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A2CE" w14:textId="77777777" w:rsidR="00040B07" w:rsidRDefault="00F84DCF" w:rsidP="001637F6">
      <w:bookmarkStart w:id="0" w:name="_GoBack"/>
      <w:bookmarkEnd w:id="0"/>
      <w:r>
        <w:t xml:space="preserve"> </w:t>
      </w:r>
    </w:p>
    <w:p w14:paraId="2718A196" w14:textId="77777777" w:rsidR="00040B07" w:rsidRDefault="00F84DCF">
      <w:r>
        <w:t xml:space="preserve"> </w:t>
      </w:r>
    </w:p>
    <w:p w14:paraId="76FBCEEE" w14:textId="77777777" w:rsidR="00040B07" w:rsidRDefault="00F84DCF">
      <w:r>
        <w:t xml:space="preserve"> </w:t>
      </w:r>
    </w:p>
    <w:p w14:paraId="353E7FB1" w14:textId="77777777" w:rsidR="00040B07" w:rsidRDefault="00F84DCF">
      <w:r>
        <w:t xml:space="preserve"> </w:t>
      </w:r>
    </w:p>
    <w:p w14:paraId="39B56D43" w14:textId="77777777" w:rsidR="00040B07" w:rsidRDefault="00040B07"/>
    <w:p w14:paraId="002D7384" w14:textId="77777777" w:rsidR="00040B07" w:rsidRDefault="00040B07"/>
    <w:p w14:paraId="6AB55010" w14:textId="77777777" w:rsidR="00040B07" w:rsidRDefault="00F84DCF">
      <w:r>
        <w:t xml:space="preserve"> </w:t>
      </w:r>
    </w:p>
    <w:p w14:paraId="48CD7019" w14:textId="77777777" w:rsidR="00040B07" w:rsidRPr="000959CB" w:rsidRDefault="00F84DCF" w:rsidP="007F5767">
      <w:pPr>
        <w:pStyle w:val="Ttulo1"/>
      </w:pPr>
      <w:bookmarkStart w:id="1" w:name="_Toc523004179"/>
      <w:bookmarkStart w:id="2" w:name="_Toc523005210"/>
      <w:bookmarkStart w:id="3" w:name="_Toc525645798"/>
      <w:r w:rsidRPr="000959CB">
        <w:t>Portal Cuentas Claras Municipal</w:t>
      </w:r>
      <w:bookmarkEnd w:id="1"/>
      <w:bookmarkEnd w:id="2"/>
      <w:bookmarkEnd w:id="3"/>
    </w:p>
    <w:p w14:paraId="0C5241BB" w14:textId="77777777" w:rsidR="00040B07" w:rsidRPr="000959CB" w:rsidRDefault="00F84DCF" w:rsidP="007F5767">
      <w:pPr>
        <w:pStyle w:val="Ttulo1"/>
      </w:pPr>
      <w:bookmarkStart w:id="4" w:name="_Toc523004180"/>
      <w:bookmarkStart w:id="5" w:name="_Toc523005211"/>
      <w:bookmarkStart w:id="6" w:name="_Toc525645799"/>
      <w:r w:rsidRPr="000959CB">
        <w:t>Documento de Requerimientos</w:t>
      </w:r>
      <w:bookmarkEnd w:id="4"/>
      <w:bookmarkEnd w:id="5"/>
      <w:bookmarkEnd w:id="6"/>
    </w:p>
    <w:p w14:paraId="4AB063D2" w14:textId="77777777" w:rsidR="00040B07" w:rsidRDefault="00F84DCF">
      <w:r>
        <w:t xml:space="preserve"> </w:t>
      </w:r>
    </w:p>
    <w:p w14:paraId="6BF254AA" w14:textId="77777777" w:rsidR="007F5767" w:rsidRDefault="007F5767"/>
    <w:p w14:paraId="4AA6F4BE" w14:textId="77777777" w:rsidR="007F5767" w:rsidRDefault="007F5767"/>
    <w:p w14:paraId="020807F3" w14:textId="77777777" w:rsidR="007F5767" w:rsidRDefault="007F5767"/>
    <w:p w14:paraId="0925B079" w14:textId="77777777" w:rsidR="007F5767" w:rsidRDefault="007F5767"/>
    <w:p w14:paraId="05EFD879" w14:textId="77777777" w:rsidR="007F5767" w:rsidRDefault="007F5767"/>
    <w:p w14:paraId="5D503B24" w14:textId="77777777" w:rsidR="00611636" w:rsidRDefault="00611636"/>
    <w:p w14:paraId="69F9B091" w14:textId="77777777" w:rsidR="00611636" w:rsidRDefault="00611636"/>
    <w:p w14:paraId="2AF7917B" w14:textId="77777777" w:rsidR="001637F6" w:rsidRDefault="001637F6"/>
    <w:p w14:paraId="7694D740" w14:textId="77777777" w:rsidR="001637F6" w:rsidRDefault="001637F6"/>
    <w:p w14:paraId="47129B99" w14:textId="77777777" w:rsidR="001637F6" w:rsidRDefault="001637F6"/>
    <w:p w14:paraId="2FE82568" w14:textId="77777777" w:rsidR="001637F6" w:rsidRDefault="001637F6"/>
    <w:p w14:paraId="77EFE50A" w14:textId="77777777" w:rsidR="001637F6" w:rsidRDefault="001637F6"/>
    <w:p w14:paraId="49329DCE" w14:textId="77777777" w:rsidR="001637F6" w:rsidRDefault="001637F6"/>
    <w:p w14:paraId="35DCB457" w14:textId="77777777" w:rsidR="00611636" w:rsidRDefault="00611636"/>
    <w:p w14:paraId="6EFF3289" w14:textId="77777777" w:rsidR="007F5767" w:rsidRDefault="007F5767"/>
    <w:p w14:paraId="4F42B62B" w14:textId="77777777" w:rsidR="007F5767" w:rsidRDefault="007F5767"/>
    <w:p w14:paraId="4D5367F6" w14:textId="77777777" w:rsidR="007F5767" w:rsidRDefault="007F5767"/>
    <w:p w14:paraId="13C82821" w14:textId="77777777" w:rsidR="007F5767" w:rsidRDefault="00EF4A16" w:rsidP="007F5767">
      <w:pPr>
        <w:pStyle w:val="Piedepgina"/>
        <w:rPr>
          <w:lang w:val="es-419"/>
        </w:rPr>
      </w:pPr>
      <w:r>
        <w:rPr>
          <w:lang w:val="es-419"/>
        </w:rPr>
        <w:t>Versión 1</w:t>
      </w:r>
    </w:p>
    <w:sdt>
      <w:sdtPr>
        <w:rPr>
          <w:caps w:val="0"/>
          <w:color w:val="auto"/>
          <w:spacing w:val="0"/>
          <w:sz w:val="22"/>
          <w:szCs w:val="22"/>
          <w:lang w:val="es-ES" w:bidi="ar-SA"/>
        </w:rPr>
        <w:id w:val="-1427878091"/>
        <w:docPartObj>
          <w:docPartGallery w:val="Table of Contents"/>
          <w:docPartUnique/>
        </w:docPartObj>
      </w:sdtPr>
      <w:sdtEndPr>
        <w:rPr>
          <w:b/>
          <w:bCs/>
          <w:lang w:val="es"/>
        </w:rPr>
      </w:sdtEndPr>
      <w:sdtContent>
        <w:p w14:paraId="00B832B7" w14:textId="77777777" w:rsidR="00E452AC" w:rsidRDefault="00E452AC">
          <w:pPr>
            <w:pStyle w:val="TtuloTDC"/>
          </w:pPr>
          <w:r>
            <w:rPr>
              <w:lang w:val="es-ES"/>
            </w:rPr>
            <w:t>Contenido</w:t>
          </w:r>
        </w:p>
        <w:p w14:paraId="357E36DA" w14:textId="35B14046" w:rsidR="00433C1B" w:rsidRDefault="00E452AC">
          <w:pPr>
            <w:pStyle w:val="TDC1"/>
            <w:tabs>
              <w:tab w:val="right" w:leader="dot" w:pos="9019"/>
            </w:tabs>
            <w:rPr>
              <w:rFonts w:asciiTheme="minorHAnsi" w:eastAsiaTheme="minorEastAsia" w:hAnsiTheme="minorHAnsi" w:cstheme="minorBidi"/>
              <w:noProof/>
              <w:lang w:val="es-CL" w:eastAsia="es-CL"/>
            </w:rPr>
          </w:pPr>
          <w:r>
            <w:fldChar w:fldCharType="begin"/>
          </w:r>
          <w:r>
            <w:instrText xml:space="preserve"> TOC \o "1-3" \h \z \u </w:instrText>
          </w:r>
          <w:r>
            <w:fldChar w:fldCharType="separate"/>
          </w:r>
          <w:hyperlink w:anchor="_Toc525645798" w:history="1">
            <w:r w:rsidR="00433C1B" w:rsidRPr="005D73C2">
              <w:rPr>
                <w:rStyle w:val="Hipervnculo"/>
                <w:noProof/>
              </w:rPr>
              <w:t>Portal Cuentas Claras Municipal</w:t>
            </w:r>
            <w:r w:rsidR="00433C1B">
              <w:rPr>
                <w:noProof/>
                <w:webHidden/>
              </w:rPr>
              <w:tab/>
            </w:r>
            <w:r w:rsidR="00433C1B">
              <w:rPr>
                <w:noProof/>
                <w:webHidden/>
              </w:rPr>
              <w:fldChar w:fldCharType="begin"/>
            </w:r>
            <w:r w:rsidR="00433C1B">
              <w:rPr>
                <w:noProof/>
                <w:webHidden/>
              </w:rPr>
              <w:instrText xml:space="preserve"> PAGEREF _Toc525645798 \h </w:instrText>
            </w:r>
            <w:r w:rsidR="00433C1B">
              <w:rPr>
                <w:noProof/>
                <w:webHidden/>
              </w:rPr>
            </w:r>
            <w:r w:rsidR="00433C1B">
              <w:rPr>
                <w:noProof/>
                <w:webHidden/>
              </w:rPr>
              <w:fldChar w:fldCharType="separate"/>
            </w:r>
            <w:r w:rsidR="006B47CE">
              <w:rPr>
                <w:noProof/>
                <w:webHidden/>
              </w:rPr>
              <w:t>1</w:t>
            </w:r>
            <w:r w:rsidR="00433C1B">
              <w:rPr>
                <w:noProof/>
                <w:webHidden/>
              </w:rPr>
              <w:fldChar w:fldCharType="end"/>
            </w:r>
          </w:hyperlink>
        </w:p>
        <w:p w14:paraId="460B0EA8" w14:textId="3FF15916" w:rsidR="00433C1B" w:rsidRDefault="00712B47">
          <w:pPr>
            <w:pStyle w:val="TDC1"/>
            <w:tabs>
              <w:tab w:val="right" w:leader="dot" w:pos="9019"/>
            </w:tabs>
            <w:rPr>
              <w:rFonts w:asciiTheme="minorHAnsi" w:eastAsiaTheme="minorEastAsia" w:hAnsiTheme="minorHAnsi" w:cstheme="minorBidi"/>
              <w:noProof/>
              <w:lang w:val="es-CL" w:eastAsia="es-CL"/>
            </w:rPr>
          </w:pPr>
          <w:hyperlink w:anchor="_Toc525645799" w:history="1">
            <w:r w:rsidR="00433C1B" w:rsidRPr="005D73C2">
              <w:rPr>
                <w:rStyle w:val="Hipervnculo"/>
                <w:noProof/>
              </w:rPr>
              <w:t>Documento de Requerimientos</w:t>
            </w:r>
            <w:r w:rsidR="00433C1B">
              <w:rPr>
                <w:noProof/>
                <w:webHidden/>
              </w:rPr>
              <w:tab/>
            </w:r>
            <w:r w:rsidR="00433C1B">
              <w:rPr>
                <w:noProof/>
                <w:webHidden/>
              </w:rPr>
              <w:fldChar w:fldCharType="begin"/>
            </w:r>
            <w:r w:rsidR="00433C1B">
              <w:rPr>
                <w:noProof/>
                <w:webHidden/>
              </w:rPr>
              <w:instrText xml:space="preserve"> PAGEREF _Toc525645799 \h </w:instrText>
            </w:r>
            <w:r w:rsidR="00433C1B">
              <w:rPr>
                <w:noProof/>
                <w:webHidden/>
              </w:rPr>
            </w:r>
            <w:r w:rsidR="00433C1B">
              <w:rPr>
                <w:noProof/>
                <w:webHidden/>
              </w:rPr>
              <w:fldChar w:fldCharType="separate"/>
            </w:r>
            <w:r w:rsidR="006B47CE">
              <w:rPr>
                <w:noProof/>
                <w:webHidden/>
              </w:rPr>
              <w:t>1</w:t>
            </w:r>
            <w:r w:rsidR="00433C1B">
              <w:rPr>
                <w:noProof/>
                <w:webHidden/>
              </w:rPr>
              <w:fldChar w:fldCharType="end"/>
            </w:r>
          </w:hyperlink>
        </w:p>
        <w:p w14:paraId="313E1095" w14:textId="219099F9" w:rsidR="00433C1B" w:rsidRDefault="00712B47">
          <w:pPr>
            <w:pStyle w:val="TDC1"/>
            <w:tabs>
              <w:tab w:val="left" w:pos="440"/>
              <w:tab w:val="right" w:leader="dot" w:pos="9019"/>
            </w:tabs>
            <w:rPr>
              <w:rFonts w:asciiTheme="minorHAnsi" w:eastAsiaTheme="minorEastAsia" w:hAnsiTheme="minorHAnsi" w:cstheme="minorBidi"/>
              <w:noProof/>
              <w:lang w:val="es-CL" w:eastAsia="es-CL"/>
            </w:rPr>
          </w:pPr>
          <w:hyperlink w:anchor="_Toc525645800" w:history="1">
            <w:r w:rsidR="00433C1B" w:rsidRPr="005D73C2">
              <w:rPr>
                <w:rStyle w:val="Hipervnculo"/>
                <w:noProof/>
              </w:rPr>
              <w:t>1.</w:t>
            </w:r>
            <w:r w:rsidR="00433C1B">
              <w:rPr>
                <w:rFonts w:asciiTheme="minorHAnsi" w:eastAsiaTheme="minorEastAsia" w:hAnsiTheme="minorHAnsi" w:cstheme="minorBidi"/>
                <w:noProof/>
                <w:lang w:val="es-CL" w:eastAsia="es-CL"/>
              </w:rPr>
              <w:tab/>
            </w:r>
            <w:r w:rsidR="00433C1B" w:rsidRPr="005D73C2">
              <w:rPr>
                <w:rStyle w:val="Hipervnculo"/>
                <w:noProof/>
              </w:rPr>
              <w:t>Accediendo por primera vez</w:t>
            </w:r>
            <w:r w:rsidR="00433C1B">
              <w:rPr>
                <w:noProof/>
                <w:webHidden/>
              </w:rPr>
              <w:tab/>
            </w:r>
            <w:r w:rsidR="00433C1B">
              <w:rPr>
                <w:noProof/>
                <w:webHidden/>
              </w:rPr>
              <w:fldChar w:fldCharType="begin"/>
            </w:r>
            <w:r w:rsidR="00433C1B">
              <w:rPr>
                <w:noProof/>
                <w:webHidden/>
              </w:rPr>
              <w:instrText xml:space="preserve"> PAGEREF _Toc525645800 \h </w:instrText>
            </w:r>
            <w:r w:rsidR="00433C1B">
              <w:rPr>
                <w:noProof/>
                <w:webHidden/>
              </w:rPr>
            </w:r>
            <w:r w:rsidR="00433C1B">
              <w:rPr>
                <w:noProof/>
                <w:webHidden/>
              </w:rPr>
              <w:fldChar w:fldCharType="separate"/>
            </w:r>
            <w:r w:rsidR="006B47CE">
              <w:rPr>
                <w:noProof/>
                <w:webHidden/>
              </w:rPr>
              <w:t>1</w:t>
            </w:r>
            <w:r w:rsidR="00433C1B">
              <w:rPr>
                <w:noProof/>
                <w:webHidden/>
              </w:rPr>
              <w:fldChar w:fldCharType="end"/>
            </w:r>
          </w:hyperlink>
        </w:p>
        <w:p w14:paraId="350EFDE5" w14:textId="2E0B1AD0" w:rsidR="00433C1B" w:rsidRDefault="00712B47">
          <w:pPr>
            <w:pStyle w:val="TDC1"/>
            <w:tabs>
              <w:tab w:val="left" w:pos="440"/>
              <w:tab w:val="right" w:leader="dot" w:pos="9019"/>
            </w:tabs>
            <w:rPr>
              <w:rFonts w:asciiTheme="minorHAnsi" w:eastAsiaTheme="minorEastAsia" w:hAnsiTheme="minorHAnsi" w:cstheme="minorBidi"/>
              <w:noProof/>
              <w:lang w:val="es-CL" w:eastAsia="es-CL"/>
            </w:rPr>
          </w:pPr>
          <w:hyperlink w:anchor="_Toc525645801" w:history="1">
            <w:r w:rsidR="00433C1B" w:rsidRPr="005D73C2">
              <w:rPr>
                <w:rStyle w:val="Hipervnculo"/>
                <w:noProof/>
              </w:rPr>
              <w:t>2.</w:t>
            </w:r>
            <w:r w:rsidR="00433C1B">
              <w:rPr>
                <w:rFonts w:asciiTheme="minorHAnsi" w:eastAsiaTheme="minorEastAsia" w:hAnsiTheme="minorHAnsi" w:cstheme="minorBidi"/>
                <w:noProof/>
                <w:lang w:val="es-CL" w:eastAsia="es-CL"/>
              </w:rPr>
              <w:tab/>
            </w:r>
            <w:r w:rsidR="00433C1B" w:rsidRPr="005D73C2">
              <w:rPr>
                <w:rStyle w:val="Hipervnculo"/>
                <w:noProof/>
              </w:rPr>
              <w:t>Inicio de sesión</w:t>
            </w:r>
            <w:r w:rsidR="00433C1B">
              <w:rPr>
                <w:noProof/>
                <w:webHidden/>
              </w:rPr>
              <w:tab/>
            </w:r>
            <w:r w:rsidR="00433C1B">
              <w:rPr>
                <w:noProof/>
                <w:webHidden/>
              </w:rPr>
              <w:fldChar w:fldCharType="begin"/>
            </w:r>
            <w:r w:rsidR="00433C1B">
              <w:rPr>
                <w:noProof/>
                <w:webHidden/>
              </w:rPr>
              <w:instrText xml:space="preserve"> PAGEREF _Toc525645801 \h </w:instrText>
            </w:r>
            <w:r w:rsidR="00433C1B">
              <w:rPr>
                <w:noProof/>
                <w:webHidden/>
              </w:rPr>
            </w:r>
            <w:r w:rsidR="00433C1B">
              <w:rPr>
                <w:noProof/>
                <w:webHidden/>
              </w:rPr>
              <w:fldChar w:fldCharType="separate"/>
            </w:r>
            <w:r w:rsidR="006B47CE">
              <w:rPr>
                <w:noProof/>
                <w:webHidden/>
              </w:rPr>
              <w:t>2</w:t>
            </w:r>
            <w:r w:rsidR="00433C1B">
              <w:rPr>
                <w:noProof/>
                <w:webHidden/>
              </w:rPr>
              <w:fldChar w:fldCharType="end"/>
            </w:r>
          </w:hyperlink>
        </w:p>
        <w:p w14:paraId="1B2F04E6" w14:textId="3FDBB1F2" w:rsidR="00433C1B" w:rsidRDefault="00712B47">
          <w:pPr>
            <w:pStyle w:val="TDC2"/>
            <w:tabs>
              <w:tab w:val="left" w:pos="880"/>
              <w:tab w:val="right" w:leader="dot" w:pos="9019"/>
            </w:tabs>
            <w:rPr>
              <w:rFonts w:asciiTheme="minorHAnsi" w:eastAsiaTheme="minorEastAsia" w:hAnsiTheme="minorHAnsi" w:cstheme="minorBidi"/>
              <w:noProof/>
              <w:lang w:val="es-CL" w:eastAsia="es-CL"/>
            </w:rPr>
          </w:pPr>
          <w:hyperlink w:anchor="_Toc525645802" w:history="1">
            <w:r w:rsidR="00433C1B" w:rsidRPr="005D73C2">
              <w:rPr>
                <w:rStyle w:val="Hipervnculo"/>
                <w:noProof/>
              </w:rPr>
              <w:t>2.1.</w:t>
            </w:r>
            <w:r w:rsidR="00433C1B">
              <w:rPr>
                <w:rFonts w:asciiTheme="minorHAnsi" w:eastAsiaTheme="minorEastAsia" w:hAnsiTheme="minorHAnsi" w:cstheme="minorBidi"/>
                <w:noProof/>
                <w:lang w:val="es-CL" w:eastAsia="es-CL"/>
              </w:rPr>
              <w:tab/>
            </w:r>
            <w:r w:rsidR="00433C1B" w:rsidRPr="005D73C2">
              <w:rPr>
                <w:rStyle w:val="Hipervnculo"/>
                <w:noProof/>
              </w:rPr>
              <w:t>Recuperacion de contraseña</w:t>
            </w:r>
            <w:r w:rsidR="00433C1B">
              <w:rPr>
                <w:noProof/>
                <w:webHidden/>
              </w:rPr>
              <w:tab/>
            </w:r>
            <w:r w:rsidR="00433C1B">
              <w:rPr>
                <w:noProof/>
                <w:webHidden/>
              </w:rPr>
              <w:fldChar w:fldCharType="begin"/>
            </w:r>
            <w:r w:rsidR="00433C1B">
              <w:rPr>
                <w:noProof/>
                <w:webHidden/>
              </w:rPr>
              <w:instrText xml:space="preserve"> PAGEREF _Toc525645802 \h </w:instrText>
            </w:r>
            <w:r w:rsidR="00433C1B">
              <w:rPr>
                <w:noProof/>
                <w:webHidden/>
              </w:rPr>
            </w:r>
            <w:r w:rsidR="00433C1B">
              <w:rPr>
                <w:noProof/>
                <w:webHidden/>
              </w:rPr>
              <w:fldChar w:fldCharType="separate"/>
            </w:r>
            <w:r w:rsidR="006B47CE">
              <w:rPr>
                <w:noProof/>
                <w:webHidden/>
              </w:rPr>
              <w:t>3</w:t>
            </w:r>
            <w:r w:rsidR="00433C1B">
              <w:rPr>
                <w:noProof/>
                <w:webHidden/>
              </w:rPr>
              <w:fldChar w:fldCharType="end"/>
            </w:r>
          </w:hyperlink>
        </w:p>
        <w:p w14:paraId="75DBA2B3" w14:textId="2B4EF637" w:rsidR="00433C1B" w:rsidRDefault="00712B47">
          <w:pPr>
            <w:pStyle w:val="TDC1"/>
            <w:tabs>
              <w:tab w:val="left" w:pos="440"/>
              <w:tab w:val="right" w:leader="dot" w:pos="9019"/>
            </w:tabs>
            <w:rPr>
              <w:rFonts w:asciiTheme="minorHAnsi" w:eastAsiaTheme="minorEastAsia" w:hAnsiTheme="minorHAnsi" w:cstheme="minorBidi"/>
              <w:noProof/>
              <w:lang w:val="es-CL" w:eastAsia="es-CL"/>
            </w:rPr>
          </w:pPr>
          <w:hyperlink w:anchor="_Toc525645803" w:history="1">
            <w:r w:rsidR="00433C1B" w:rsidRPr="005D73C2">
              <w:rPr>
                <w:rStyle w:val="Hipervnculo"/>
                <w:noProof/>
              </w:rPr>
              <w:t>3.</w:t>
            </w:r>
            <w:r w:rsidR="00433C1B">
              <w:rPr>
                <w:rFonts w:asciiTheme="minorHAnsi" w:eastAsiaTheme="minorEastAsia" w:hAnsiTheme="minorHAnsi" w:cstheme="minorBidi"/>
                <w:noProof/>
                <w:lang w:val="es-CL" w:eastAsia="es-CL"/>
              </w:rPr>
              <w:tab/>
            </w:r>
            <w:r w:rsidR="00433C1B" w:rsidRPr="005D73C2">
              <w:rPr>
                <w:rStyle w:val="Hipervnculo"/>
                <w:noProof/>
              </w:rPr>
              <w:t>Menu Home</w:t>
            </w:r>
            <w:r w:rsidR="00433C1B">
              <w:rPr>
                <w:noProof/>
                <w:webHidden/>
              </w:rPr>
              <w:tab/>
            </w:r>
            <w:r w:rsidR="00433C1B">
              <w:rPr>
                <w:noProof/>
                <w:webHidden/>
              </w:rPr>
              <w:fldChar w:fldCharType="begin"/>
            </w:r>
            <w:r w:rsidR="00433C1B">
              <w:rPr>
                <w:noProof/>
                <w:webHidden/>
              </w:rPr>
              <w:instrText xml:space="preserve"> PAGEREF _Toc525645803 \h </w:instrText>
            </w:r>
            <w:r w:rsidR="00433C1B">
              <w:rPr>
                <w:noProof/>
                <w:webHidden/>
              </w:rPr>
            </w:r>
            <w:r w:rsidR="00433C1B">
              <w:rPr>
                <w:noProof/>
                <w:webHidden/>
              </w:rPr>
              <w:fldChar w:fldCharType="separate"/>
            </w:r>
            <w:r w:rsidR="006B47CE">
              <w:rPr>
                <w:noProof/>
                <w:webHidden/>
              </w:rPr>
              <w:t>4</w:t>
            </w:r>
            <w:r w:rsidR="00433C1B">
              <w:rPr>
                <w:noProof/>
                <w:webHidden/>
              </w:rPr>
              <w:fldChar w:fldCharType="end"/>
            </w:r>
          </w:hyperlink>
        </w:p>
        <w:p w14:paraId="05FDA13F" w14:textId="6A16485F" w:rsidR="00433C1B" w:rsidRDefault="00712B47">
          <w:pPr>
            <w:pStyle w:val="TDC1"/>
            <w:tabs>
              <w:tab w:val="left" w:pos="440"/>
              <w:tab w:val="right" w:leader="dot" w:pos="9019"/>
            </w:tabs>
            <w:rPr>
              <w:rFonts w:asciiTheme="minorHAnsi" w:eastAsiaTheme="minorEastAsia" w:hAnsiTheme="minorHAnsi" w:cstheme="minorBidi"/>
              <w:noProof/>
              <w:lang w:val="es-CL" w:eastAsia="es-CL"/>
            </w:rPr>
          </w:pPr>
          <w:hyperlink w:anchor="_Toc525645804" w:history="1">
            <w:r w:rsidR="00433C1B" w:rsidRPr="005D73C2">
              <w:rPr>
                <w:rStyle w:val="Hipervnculo"/>
                <w:noProof/>
              </w:rPr>
              <w:t>4.</w:t>
            </w:r>
            <w:r w:rsidR="00433C1B">
              <w:rPr>
                <w:rFonts w:asciiTheme="minorHAnsi" w:eastAsiaTheme="minorEastAsia" w:hAnsiTheme="minorHAnsi" w:cstheme="minorBidi"/>
                <w:noProof/>
                <w:lang w:val="es-CL" w:eastAsia="es-CL"/>
              </w:rPr>
              <w:tab/>
            </w:r>
            <w:r w:rsidR="00433C1B" w:rsidRPr="005D73C2">
              <w:rPr>
                <w:rStyle w:val="Hipervnculo"/>
                <w:noProof/>
              </w:rPr>
              <w:t>Editar municipios</w:t>
            </w:r>
            <w:r w:rsidR="00433C1B">
              <w:rPr>
                <w:noProof/>
                <w:webHidden/>
              </w:rPr>
              <w:tab/>
            </w:r>
            <w:r w:rsidR="00433C1B">
              <w:rPr>
                <w:noProof/>
                <w:webHidden/>
              </w:rPr>
              <w:fldChar w:fldCharType="begin"/>
            </w:r>
            <w:r w:rsidR="00433C1B">
              <w:rPr>
                <w:noProof/>
                <w:webHidden/>
              </w:rPr>
              <w:instrText xml:space="preserve"> PAGEREF _Toc525645804 \h </w:instrText>
            </w:r>
            <w:r w:rsidR="00433C1B">
              <w:rPr>
                <w:noProof/>
                <w:webHidden/>
              </w:rPr>
            </w:r>
            <w:r w:rsidR="00433C1B">
              <w:rPr>
                <w:noProof/>
                <w:webHidden/>
              </w:rPr>
              <w:fldChar w:fldCharType="separate"/>
            </w:r>
            <w:r w:rsidR="006B47CE">
              <w:rPr>
                <w:noProof/>
                <w:webHidden/>
              </w:rPr>
              <w:t>4</w:t>
            </w:r>
            <w:r w:rsidR="00433C1B">
              <w:rPr>
                <w:noProof/>
                <w:webHidden/>
              </w:rPr>
              <w:fldChar w:fldCharType="end"/>
            </w:r>
          </w:hyperlink>
        </w:p>
        <w:p w14:paraId="6E1F96DF" w14:textId="74AFDCC1" w:rsidR="00433C1B" w:rsidRDefault="00712B47">
          <w:pPr>
            <w:pStyle w:val="TDC1"/>
            <w:tabs>
              <w:tab w:val="left" w:pos="440"/>
              <w:tab w:val="right" w:leader="dot" w:pos="9019"/>
            </w:tabs>
            <w:rPr>
              <w:rFonts w:asciiTheme="minorHAnsi" w:eastAsiaTheme="minorEastAsia" w:hAnsiTheme="minorHAnsi" w:cstheme="minorBidi"/>
              <w:noProof/>
              <w:lang w:val="es-CL" w:eastAsia="es-CL"/>
            </w:rPr>
          </w:pPr>
          <w:hyperlink w:anchor="_Toc525645805" w:history="1">
            <w:r w:rsidR="00433C1B" w:rsidRPr="005D73C2">
              <w:rPr>
                <w:rStyle w:val="Hipervnculo"/>
                <w:noProof/>
              </w:rPr>
              <w:t>5.</w:t>
            </w:r>
            <w:r w:rsidR="00433C1B">
              <w:rPr>
                <w:rFonts w:asciiTheme="minorHAnsi" w:eastAsiaTheme="minorEastAsia" w:hAnsiTheme="minorHAnsi" w:cstheme="minorBidi"/>
                <w:noProof/>
                <w:lang w:val="es-CL" w:eastAsia="es-CL"/>
              </w:rPr>
              <w:tab/>
            </w:r>
            <w:r w:rsidR="00433C1B" w:rsidRPr="005D73C2">
              <w:rPr>
                <w:rStyle w:val="Hipervnculo"/>
                <w:noProof/>
              </w:rPr>
              <w:t>Crear usuarios</w:t>
            </w:r>
            <w:r w:rsidR="00433C1B">
              <w:rPr>
                <w:noProof/>
                <w:webHidden/>
              </w:rPr>
              <w:tab/>
            </w:r>
            <w:r w:rsidR="00433C1B">
              <w:rPr>
                <w:noProof/>
                <w:webHidden/>
              </w:rPr>
              <w:fldChar w:fldCharType="begin"/>
            </w:r>
            <w:r w:rsidR="00433C1B">
              <w:rPr>
                <w:noProof/>
                <w:webHidden/>
              </w:rPr>
              <w:instrText xml:space="preserve"> PAGEREF _Toc525645805 \h </w:instrText>
            </w:r>
            <w:r w:rsidR="00433C1B">
              <w:rPr>
                <w:noProof/>
                <w:webHidden/>
              </w:rPr>
            </w:r>
            <w:r w:rsidR="00433C1B">
              <w:rPr>
                <w:noProof/>
                <w:webHidden/>
              </w:rPr>
              <w:fldChar w:fldCharType="separate"/>
            </w:r>
            <w:r w:rsidR="006B47CE">
              <w:rPr>
                <w:noProof/>
                <w:webHidden/>
              </w:rPr>
              <w:t>5</w:t>
            </w:r>
            <w:r w:rsidR="00433C1B">
              <w:rPr>
                <w:noProof/>
                <w:webHidden/>
              </w:rPr>
              <w:fldChar w:fldCharType="end"/>
            </w:r>
          </w:hyperlink>
        </w:p>
        <w:p w14:paraId="4CEBD090" w14:textId="77777777" w:rsidR="00E452AC" w:rsidRDefault="00E452AC">
          <w:r>
            <w:rPr>
              <w:b/>
              <w:bCs/>
            </w:rPr>
            <w:fldChar w:fldCharType="end"/>
          </w:r>
        </w:p>
      </w:sdtContent>
    </w:sdt>
    <w:p w14:paraId="0DACFF5B" w14:textId="77777777" w:rsidR="00E452AC" w:rsidRDefault="00E452AC" w:rsidP="007F5767">
      <w:pPr>
        <w:pStyle w:val="Piedepgina"/>
        <w:rPr>
          <w:lang w:val="es-419"/>
        </w:rPr>
      </w:pPr>
    </w:p>
    <w:p w14:paraId="40CCEDC5" w14:textId="77777777" w:rsidR="00E452AC" w:rsidRDefault="00E452AC" w:rsidP="007F5767">
      <w:pPr>
        <w:pStyle w:val="Piedepgina"/>
        <w:rPr>
          <w:lang w:val="es-419"/>
        </w:rPr>
      </w:pPr>
    </w:p>
    <w:p w14:paraId="10CA82C0" w14:textId="77777777" w:rsidR="00E452AC" w:rsidRDefault="00E452AC" w:rsidP="007F5767">
      <w:pPr>
        <w:pStyle w:val="Piedepgina"/>
        <w:rPr>
          <w:lang w:val="es-419"/>
        </w:rPr>
      </w:pPr>
    </w:p>
    <w:p w14:paraId="4406AD9B" w14:textId="77777777" w:rsidR="00E452AC" w:rsidRDefault="00E452AC" w:rsidP="007F5767">
      <w:pPr>
        <w:pStyle w:val="Piedepgina"/>
        <w:rPr>
          <w:lang w:val="es-419"/>
        </w:rPr>
      </w:pPr>
    </w:p>
    <w:p w14:paraId="4F3EF371" w14:textId="77777777" w:rsidR="00E452AC" w:rsidRDefault="00E452AC" w:rsidP="007F5767">
      <w:pPr>
        <w:pStyle w:val="Piedepgina"/>
        <w:rPr>
          <w:lang w:val="es-419"/>
        </w:rPr>
      </w:pPr>
    </w:p>
    <w:p w14:paraId="3D0E119D" w14:textId="77777777" w:rsidR="00E452AC" w:rsidRDefault="00E452AC" w:rsidP="007F5767">
      <w:pPr>
        <w:pStyle w:val="Piedepgina"/>
        <w:rPr>
          <w:lang w:val="es-419"/>
        </w:rPr>
      </w:pPr>
    </w:p>
    <w:p w14:paraId="5FC68C86" w14:textId="77777777" w:rsidR="00E452AC" w:rsidRDefault="00E452AC" w:rsidP="007F5767">
      <w:pPr>
        <w:pStyle w:val="Piedepgina"/>
        <w:rPr>
          <w:lang w:val="es-419"/>
        </w:rPr>
      </w:pPr>
    </w:p>
    <w:p w14:paraId="5F09DE60" w14:textId="77777777" w:rsidR="00E452AC" w:rsidRDefault="00E452AC" w:rsidP="007F5767">
      <w:pPr>
        <w:pStyle w:val="Piedepgina"/>
        <w:rPr>
          <w:lang w:val="es-419"/>
        </w:rPr>
      </w:pPr>
    </w:p>
    <w:p w14:paraId="18A4DFB8" w14:textId="77777777" w:rsidR="00E452AC" w:rsidRDefault="00E452AC" w:rsidP="007F5767">
      <w:pPr>
        <w:pStyle w:val="Piedepgina"/>
        <w:rPr>
          <w:lang w:val="es-419"/>
        </w:rPr>
      </w:pPr>
    </w:p>
    <w:p w14:paraId="08275D54" w14:textId="77777777" w:rsidR="00E452AC" w:rsidRDefault="00E452AC" w:rsidP="007F5767">
      <w:pPr>
        <w:pStyle w:val="Piedepgina"/>
        <w:rPr>
          <w:lang w:val="es-419"/>
        </w:rPr>
      </w:pPr>
    </w:p>
    <w:p w14:paraId="69341DEE" w14:textId="77777777" w:rsidR="00E452AC" w:rsidRDefault="00E452AC" w:rsidP="007F5767">
      <w:pPr>
        <w:pStyle w:val="Piedepgina"/>
        <w:rPr>
          <w:lang w:val="es-419"/>
        </w:rPr>
      </w:pPr>
    </w:p>
    <w:p w14:paraId="0F6D1911" w14:textId="77777777" w:rsidR="00E452AC" w:rsidRDefault="00E452AC" w:rsidP="007F5767">
      <w:pPr>
        <w:pStyle w:val="Piedepgina"/>
        <w:rPr>
          <w:lang w:val="es-419"/>
        </w:rPr>
      </w:pPr>
    </w:p>
    <w:p w14:paraId="67676057" w14:textId="77777777" w:rsidR="00E452AC" w:rsidRDefault="00E452AC" w:rsidP="007F5767">
      <w:pPr>
        <w:pStyle w:val="Piedepgina"/>
        <w:rPr>
          <w:lang w:val="es-419"/>
        </w:rPr>
      </w:pPr>
    </w:p>
    <w:p w14:paraId="03E7C82B" w14:textId="77777777" w:rsidR="00E452AC" w:rsidRDefault="00E452AC" w:rsidP="007F5767">
      <w:pPr>
        <w:pStyle w:val="Piedepgina"/>
        <w:rPr>
          <w:lang w:val="es-419"/>
        </w:rPr>
      </w:pPr>
    </w:p>
    <w:p w14:paraId="6DF6D5F0" w14:textId="77777777" w:rsidR="00E452AC" w:rsidRDefault="00E452AC" w:rsidP="007F5767">
      <w:pPr>
        <w:pStyle w:val="Piedepgina"/>
        <w:rPr>
          <w:lang w:val="es-419"/>
        </w:rPr>
      </w:pPr>
    </w:p>
    <w:p w14:paraId="317A3A7F" w14:textId="77777777" w:rsidR="00E452AC" w:rsidRDefault="00E452AC" w:rsidP="007F5767">
      <w:pPr>
        <w:pStyle w:val="Piedepgina"/>
        <w:rPr>
          <w:lang w:val="es-419"/>
        </w:rPr>
      </w:pPr>
    </w:p>
    <w:p w14:paraId="3922D99A" w14:textId="77777777" w:rsidR="00E452AC" w:rsidRDefault="00E452AC" w:rsidP="007F5767">
      <w:pPr>
        <w:pStyle w:val="Piedepgina"/>
        <w:rPr>
          <w:lang w:val="es-419"/>
        </w:rPr>
      </w:pPr>
    </w:p>
    <w:p w14:paraId="0902BD05" w14:textId="77777777" w:rsidR="00E452AC" w:rsidRDefault="00E452AC" w:rsidP="007F5767">
      <w:pPr>
        <w:pStyle w:val="Piedepgina"/>
        <w:rPr>
          <w:lang w:val="es-419"/>
        </w:rPr>
      </w:pPr>
    </w:p>
    <w:p w14:paraId="491A14A6" w14:textId="77777777" w:rsidR="00E452AC" w:rsidRDefault="00E452AC" w:rsidP="007F5767">
      <w:pPr>
        <w:pStyle w:val="Piedepgina"/>
        <w:rPr>
          <w:lang w:val="es-419"/>
        </w:rPr>
      </w:pPr>
    </w:p>
    <w:p w14:paraId="0897081D" w14:textId="77777777" w:rsidR="00E452AC" w:rsidRDefault="00E452AC" w:rsidP="007F5767">
      <w:pPr>
        <w:pStyle w:val="Piedepgina"/>
        <w:rPr>
          <w:lang w:val="es-419"/>
        </w:rPr>
      </w:pPr>
    </w:p>
    <w:p w14:paraId="251EF1EA" w14:textId="77777777" w:rsidR="00E452AC" w:rsidRDefault="00E452AC" w:rsidP="007F5767">
      <w:pPr>
        <w:pStyle w:val="Piedepgina"/>
        <w:rPr>
          <w:lang w:val="es-419"/>
        </w:rPr>
      </w:pPr>
    </w:p>
    <w:p w14:paraId="2F336C62" w14:textId="77777777" w:rsidR="00E452AC" w:rsidRDefault="00E452AC" w:rsidP="007F5767">
      <w:pPr>
        <w:pStyle w:val="Piedepgina"/>
        <w:rPr>
          <w:lang w:val="es-419"/>
        </w:rPr>
      </w:pPr>
    </w:p>
    <w:p w14:paraId="62D1C54A" w14:textId="77777777" w:rsidR="00E452AC" w:rsidRDefault="00E452AC" w:rsidP="007F5767">
      <w:pPr>
        <w:pStyle w:val="Piedepgina"/>
        <w:rPr>
          <w:lang w:val="es-419"/>
        </w:rPr>
      </w:pPr>
    </w:p>
    <w:p w14:paraId="248A91FC" w14:textId="77777777" w:rsidR="00E452AC" w:rsidRDefault="00E452AC" w:rsidP="007F5767">
      <w:pPr>
        <w:pStyle w:val="Piedepgina"/>
        <w:rPr>
          <w:lang w:val="es-419"/>
        </w:rPr>
      </w:pPr>
    </w:p>
    <w:p w14:paraId="730F2BD0" w14:textId="77777777" w:rsidR="00E452AC" w:rsidRDefault="00E452AC" w:rsidP="007F5767">
      <w:pPr>
        <w:pStyle w:val="Piedepgina"/>
        <w:rPr>
          <w:lang w:val="es-419"/>
        </w:rPr>
      </w:pPr>
    </w:p>
    <w:p w14:paraId="2810BE67" w14:textId="77777777" w:rsidR="00E452AC" w:rsidRDefault="00E452AC" w:rsidP="007F5767">
      <w:pPr>
        <w:pStyle w:val="Piedepgina"/>
        <w:rPr>
          <w:lang w:val="es-419"/>
        </w:rPr>
      </w:pPr>
    </w:p>
    <w:p w14:paraId="2565485E" w14:textId="77777777" w:rsidR="00E452AC" w:rsidRDefault="00E452AC" w:rsidP="007F5767">
      <w:pPr>
        <w:pStyle w:val="Piedepgina"/>
        <w:rPr>
          <w:lang w:val="es-419"/>
        </w:rPr>
      </w:pPr>
    </w:p>
    <w:p w14:paraId="3995F48C" w14:textId="77777777" w:rsidR="00E452AC" w:rsidRDefault="00E452AC" w:rsidP="007F5767">
      <w:pPr>
        <w:pStyle w:val="Piedepgina"/>
        <w:rPr>
          <w:lang w:val="es-419"/>
        </w:rPr>
      </w:pPr>
    </w:p>
    <w:p w14:paraId="48D373C1" w14:textId="77777777" w:rsidR="00E452AC" w:rsidRDefault="00E452AC" w:rsidP="007F5767">
      <w:pPr>
        <w:pStyle w:val="Piedepgina"/>
        <w:rPr>
          <w:lang w:val="es-419"/>
        </w:rPr>
      </w:pPr>
    </w:p>
    <w:p w14:paraId="730C853B" w14:textId="77777777" w:rsidR="00E452AC" w:rsidRDefault="00E452AC" w:rsidP="007F5767">
      <w:pPr>
        <w:pStyle w:val="Piedepgina"/>
        <w:rPr>
          <w:lang w:val="es-419"/>
        </w:rPr>
      </w:pPr>
    </w:p>
    <w:p w14:paraId="42602BA2" w14:textId="77777777" w:rsidR="00E452AC" w:rsidRDefault="00E452AC" w:rsidP="007F5767">
      <w:pPr>
        <w:pStyle w:val="Piedepgina"/>
        <w:rPr>
          <w:lang w:val="es-419"/>
        </w:rPr>
      </w:pPr>
    </w:p>
    <w:p w14:paraId="7E76C1C9" w14:textId="77777777" w:rsidR="00E452AC" w:rsidRDefault="00E452AC" w:rsidP="007F5767">
      <w:pPr>
        <w:pStyle w:val="Piedepgina"/>
        <w:rPr>
          <w:lang w:val="es-419"/>
        </w:rPr>
      </w:pPr>
    </w:p>
    <w:p w14:paraId="2CF5375A" w14:textId="77777777" w:rsidR="00E452AC" w:rsidRDefault="00E452AC" w:rsidP="007F5767">
      <w:pPr>
        <w:pStyle w:val="Piedepgina"/>
        <w:rPr>
          <w:lang w:val="es-419"/>
        </w:rPr>
      </w:pPr>
    </w:p>
    <w:p w14:paraId="565950EF" w14:textId="77777777" w:rsidR="00E452AC" w:rsidRDefault="00E452AC" w:rsidP="007F5767">
      <w:pPr>
        <w:pStyle w:val="Piedepgina"/>
        <w:rPr>
          <w:lang w:val="es-419"/>
        </w:rPr>
      </w:pPr>
    </w:p>
    <w:p w14:paraId="3B82C77A" w14:textId="77777777" w:rsidR="001A3B88" w:rsidRDefault="001A3B88" w:rsidP="007F5767">
      <w:pPr>
        <w:pStyle w:val="Piedepgina"/>
        <w:rPr>
          <w:lang w:val="es-419"/>
        </w:rPr>
      </w:pPr>
    </w:p>
    <w:p w14:paraId="232B6751" w14:textId="77777777" w:rsidR="001A3B88" w:rsidRDefault="001A3B88" w:rsidP="007F5767">
      <w:pPr>
        <w:pStyle w:val="Piedepgina"/>
        <w:rPr>
          <w:lang w:val="es-419"/>
        </w:rPr>
      </w:pPr>
    </w:p>
    <w:p w14:paraId="532759A7" w14:textId="77777777" w:rsidR="00E452AC" w:rsidRDefault="00E452AC" w:rsidP="007F5767">
      <w:pPr>
        <w:pStyle w:val="Piedepgina"/>
        <w:rPr>
          <w:lang w:val="es-419"/>
        </w:rPr>
      </w:pPr>
    </w:p>
    <w:p w14:paraId="27A74398" w14:textId="77777777" w:rsidR="00E452AC" w:rsidRDefault="00E452AC" w:rsidP="007F5767">
      <w:pPr>
        <w:pStyle w:val="Piedepgina"/>
        <w:rPr>
          <w:lang w:val="es-419"/>
        </w:rPr>
      </w:pPr>
    </w:p>
    <w:p w14:paraId="56D8F596" w14:textId="77777777" w:rsidR="00E452AC" w:rsidRDefault="00E452AC" w:rsidP="007F5767">
      <w:pPr>
        <w:pStyle w:val="Piedepgina"/>
        <w:rPr>
          <w:lang w:val="es-419"/>
        </w:rPr>
      </w:pPr>
    </w:p>
    <w:p w14:paraId="5C524D63" w14:textId="77777777" w:rsidR="00E452AC" w:rsidRDefault="00E452AC" w:rsidP="007F5767">
      <w:pPr>
        <w:pStyle w:val="Piedepgina"/>
        <w:rPr>
          <w:lang w:val="es-419"/>
        </w:rPr>
      </w:pPr>
    </w:p>
    <w:p w14:paraId="5C6FBD42" w14:textId="77777777" w:rsidR="001A3B88" w:rsidRDefault="001A3B88" w:rsidP="001A3B88">
      <w:pPr>
        <w:pStyle w:val="TtuloTDC"/>
      </w:pPr>
      <w:r>
        <w:rPr>
          <w:lang w:val="es-ES"/>
        </w:rPr>
        <w:t>Tabla de ilustraciones</w:t>
      </w:r>
    </w:p>
    <w:p w14:paraId="45BC7534" w14:textId="77777777" w:rsidR="001A3B88" w:rsidRDefault="001A3B88" w:rsidP="007F5767">
      <w:pPr>
        <w:pStyle w:val="Piedepgina"/>
        <w:rPr>
          <w:lang w:val="es-419"/>
        </w:rPr>
      </w:pPr>
    </w:p>
    <w:p w14:paraId="69E918C4" w14:textId="2DC75D18" w:rsidR="001A3B88" w:rsidRDefault="00E452AC">
      <w:pPr>
        <w:pStyle w:val="Tabladeilustraciones"/>
        <w:tabs>
          <w:tab w:val="right" w:leader="dot" w:pos="9019"/>
        </w:tabs>
        <w:rPr>
          <w:rFonts w:asciiTheme="minorHAnsi" w:eastAsiaTheme="minorEastAsia" w:hAnsiTheme="minorHAnsi" w:cstheme="minorBidi"/>
          <w:noProof/>
          <w:lang w:val="es-ES" w:eastAsia="es-ES"/>
        </w:rPr>
      </w:pPr>
      <w:r>
        <w:rPr>
          <w:lang w:val="es-419"/>
        </w:rPr>
        <w:fldChar w:fldCharType="begin"/>
      </w:r>
      <w:r>
        <w:rPr>
          <w:lang w:val="es-419"/>
        </w:rPr>
        <w:instrText xml:space="preserve"> TOC \h \z \c "Ilustración" </w:instrText>
      </w:r>
      <w:r>
        <w:rPr>
          <w:lang w:val="es-419"/>
        </w:rPr>
        <w:fldChar w:fldCharType="separate"/>
      </w:r>
      <w:hyperlink w:anchor="_Toc523005200" w:history="1">
        <w:r w:rsidR="001A3B88" w:rsidRPr="00697C42">
          <w:rPr>
            <w:rStyle w:val="Hipervnculo"/>
            <w:noProof/>
          </w:rPr>
          <w:t>Ilustración 1 Mensaje de creación de cuenta para el sitio.</w:t>
        </w:r>
        <w:r w:rsidR="001A3B88">
          <w:rPr>
            <w:noProof/>
            <w:webHidden/>
          </w:rPr>
          <w:tab/>
        </w:r>
        <w:r w:rsidR="001A3B88">
          <w:rPr>
            <w:noProof/>
            <w:webHidden/>
          </w:rPr>
          <w:fldChar w:fldCharType="begin"/>
        </w:r>
        <w:r w:rsidR="001A3B88">
          <w:rPr>
            <w:noProof/>
            <w:webHidden/>
          </w:rPr>
          <w:instrText xml:space="preserve"> PAGEREF _Toc523005200 \h </w:instrText>
        </w:r>
        <w:r w:rsidR="001A3B88">
          <w:rPr>
            <w:noProof/>
            <w:webHidden/>
          </w:rPr>
        </w:r>
        <w:r w:rsidR="001A3B88">
          <w:rPr>
            <w:noProof/>
            <w:webHidden/>
          </w:rPr>
          <w:fldChar w:fldCharType="separate"/>
        </w:r>
        <w:r w:rsidR="006B47CE">
          <w:rPr>
            <w:noProof/>
            <w:webHidden/>
          </w:rPr>
          <w:t>1</w:t>
        </w:r>
        <w:r w:rsidR="001A3B88">
          <w:rPr>
            <w:noProof/>
            <w:webHidden/>
          </w:rPr>
          <w:fldChar w:fldCharType="end"/>
        </w:r>
      </w:hyperlink>
    </w:p>
    <w:p w14:paraId="2E67FEFB" w14:textId="62C04B12"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1" w:history="1">
        <w:r w:rsidR="001A3B88" w:rsidRPr="00697C42">
          <w:rPr>
            <w:rStyle w:val="Hipervnculo"/>
            <w:noProof/>
          </w:rPr>
          <w:t>Ilustración 2 Vista para establecer contraseña.</w:t>
        </w:r>
        <w:r w:rsidR="001A3B88">
          <w:rPr>
            <w:noProof/>
            <w:webHidden/>
          </w:rPr>
          <w:tab/>
        </w:r>
        <w:r w:rsidR="001A3B88">
          <w:rPr>
            <w:noProof/>
            <w:webHidden/>
          </w:rPr>
          <w:fldChar w:fldCharType="begin"/>
        </w:r>
        <w:r w:rsidR="001A3B88">
          <w:rPr>
            <w:noProof/>
            <w:webHidden/>
          </w:rPr>
          <w:instrText xml:space="preserve"> PAGEREF _Toc523005201 \h </w:instrText>
        </w:r>
        <w:r w:rsidR="001A3B88">
          <w:rPr>
            <w:noProof/>
            <w:webHidden/>
          </w:rPr>
        </w:r>
        <w:r w:rsidR="001A3B88">
          <w:rPr>
            <w:noProof/>
            <w:webHidden/>
          </w:rPr>
          <w:fldChar w:fldCharType="separate"/>
        </w:r>
        <w:r w:rsidR="006B47CE">
          <w:rPr>
            <w:noProof/>
            <w:webHidden/>
          </w:rPr>
          <w:t>1</w:t>
        </w:r>
        <w:r w:rsidR="001A3B88">
          <w:rPr>
            <w:noProof/>
            <w:webHidden/>
          </w:rPr>
          <w:fldChar w:fldCharType="end"/>
        </w:r>
      </w:hyperlink>
    </w:p>
    <w:p w14:paraId="66ADAC9C" w14:textId="377530C9"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2" w:history="1">
        <w:r w:rsidR="001A3B88" w:rsidRPr="00697C42">
          <w:rPr>
            <w:rStyle w:val="Hipervnculo"/>
            <w:noProof/>
          </w:rPr>
          <w:t>Ilustración 3 pagina principal.</w:t>
        </w:r>
        <w:r w:rsidR="001A3B88">
          <w:rPr>
            <w:noProof/>
            <w:webHidden/>
          </w:rPr>
          <w:tab/>
        </w:r>
        <w:r w:rsidR="001A3B88">
          <w:rPr>
            <w:noProof/>
            <w:webHidden/>
          </w:rPr>
          <w:fldChar w:fldCharType="begin"/>
        </w:r>
        <w:r w:rsidR="001A3B88">
          <w:rPr>
            <w:noProof/>
            <w:webHidden/>
          </w:rPr>
          <w:instrText xml:space="preserve"> PAGEREF _Toc523005202 \h </w:instrText>
        </w:r>
        <w:r w:rsidR="001A3B88">
          <w:rPr>
            <w:noProof/>
            <w:webHidden/>
          </w:rPr>
        </w:r>
        <w:r w:rsidR="001A3B88">
          <w:rPr>
            <w:noProof/>
            <w:webHidden/>
          </w:rPr>
          <w:fldChar w:fldCharType="separate"/>
        </w:r>
        <w:r w:rsidR="006B47CE">
          <w:rPr>
            <w:noProof/>
            <w:webHidden/>
          </w:rPr>
          <w:t>2</w:t>
        </w:r>
        <w:r w:rsidR="001A3B88">
          <w:rPr>
            <w:noProof/>
            <w:webHidden/>
          </w:rPr>
          <w:fldChar w:fldCharType="end"/>
        </w:r>
      </w:hyperlink>
    </w:p>
    <w:p w14:paraId="2FC3DD2D" w14:textId="390F9CFA"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3" w:history="1">
        <w:r w:rsidR="001A3B88" w:rsidRPr="00697C42">
          <w:rPr>
            <w:rStyle w:val="Hipervnculo"/>
            <w:noProof/>
          </w:rPr>
          <w:t>Ilustración 4 Inicio de sesión.</w:t>
        </w:r>
        <w:r w:rsidR="001A3B88">
          <w:rPr>
            <w:noProof/>
            <w:webHidden/>
          </w:rPr>
          <w:tab/>
        </w:r>
        <w:r w:rsidR="001A3B88">
          <w:rPr>
            <w:noProof/>
            <w:webHidden/>
          </w:rPr>
          <w:fldChar w:fldCharType="begin"/>
        </w:r>
        <w:r w:rsidR="001A3B88">
          <w:rPr>
            <w:noProof/>
            <w:webHidden/>
          </w:rPr>
          <w:instrText xml:space="preserve"> PAGEREF _Toc523005203 \h </w:instrText>
        </w:r>
        <w:r w:rsidR="001A3B88">
          <w:rPr>
            <w:noProof/>
            <w:webHidden/>
          </w:rPr>
        </w:r>
        <w:r w:rsidR="001A3B88">
          <w:rPr>
            <w:noProof/>
            <w:webHidden/>
          </w:rPr>
          <w:fldChar w:fldCharType="separate"/>
        </w:r>
        <w:r w:rsidR="006B47CE">
          <w:rPr>
            <w:noProof/>
            <w:webHidden/>
          </w:rPr>
          <w:t>3</w:t>
        </w:r>
        <w:r w:rsidR="001A3B88">
          <w:rPr>
            <w:noProof/>
            <w:webHidden/>
          </w:rPr>
          <w:fldChar w:fldCharType="end"/>
        </w:r>
      </w:hyperlink>
    </w:p>
    <w:p w14:paraId="0808CE89" w14:textId="2884960E"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4" w:history="1">
        <w:r w:rsidR="001A3B88" w:rsidRPr="00697C42">
          <w:rPr>
            <w:rStyle w:val="Hipervnculo"/>
            <w:noProof/>
          </w:rPr>
          <w:t>Ilustración 5 Recuperacion de contraseña.</w:t>
        </w:r>
        <w:r w:rsidR="001A3B88">
          <w:rPr>
            <w:noProof/>
            <w:webHidden/>
          </w:rPr>
          <w:tab/>
        </w:r>
        <w:r w:rsidR="001A3B88">
          <w:rPr>
            <w:noProof/>
            <w:webHidden/>
          </w:rPr>
          <w:fldChar w:fldCharType="begin"/>
        </w:r>
        <w:r w:rsidR="001A3B88">
          <w:rPr>
            <w:noProof/>
            <w:webHidden/>
          </w:rPr>
          <w:instrText xml:space="preserve"> PAGEREF _Toc523005204 \h </w:instrText>
        </w:r>
        <w:r w:rsidR="001A3B88">
          <w:rPr>
            <w:noProof/>
            <w:webHidden/>
          </w:rPr>
        </w:r>
        <w:r w:rsidR="001A3B88">
          <w:rPr>
            <w:noProof/>
            <w:webHidden/>
          </w:rPr>
          <w:fldChar w:fldCharType="separate"/>
        </w:r>
        <w:r w:rsidR="006B47CE">
          <w:rPr>
            <w:noProof/>
            <w:webHidden/>
          </w:rPr>
          <w:t>3</w:t>
        </w:r>
        <w:r w:rsidR="001A3B88">
          <w:rPr>
            <w:noProof/>
            <w:webHidden/>
          </w:rPr>
          <w:fldChar w:fldCharType="end"/>
        </w:r>
      </w:hyperlink>
    </w:p>
    <w:p w14:paraId="54E8004F" w14:textId="42B898E9"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5" w:history="1">
        <w:r w:rsidR="001A3B88" w:rsidRPr="00697C42">
          <w:rPr>
            <w:rStyle w:val="Hipervnculo"/>
            <w:noProof/>
          </w:rPr>
          <w:t>Ilustración 6 Menu home.</w:t>
        </w:r>
        <w:r w:rsidR="001A3B88">
          <w:rPr>
            <w:noProof/>
            <w:webHidden/>
          </w:rPr>
          <w:tab/>
        </w:r>
        <w:r w:rsidR="001A3B88">
          <w:rPr>
            <w:noProof/>
            <w:webHidden/>
          </w:rPr>
          <w:fldChar w:fldCharType="begin"/>
        </w:r>
        <w:r w:rsidR="001A3B88">
          <w:rPr>
            <w:noProof/>
            <w:webHidden/>
          </w:rPr>
          <w:instrText xml:space="preserve"> PAGEREF _Toc523005205 \h </w:instrText>
        </w:r>
        <w:r w:rsidR="001A3B88">
          <w:rPr>
            <w:noProof/>
            <w:webHidden/>
          </w:rPr>
        </w:r>
        <w:r w:rsidR="001A3B88">
          <w:rPr>
            <w:noProof/>
            <w:webHidden/>
          </w:rPr>
          <w:fldChar w:fldCharType="separate"/>
        </w:r>
        <w:r w:rsidR="006B47CE">
          <w:rPr>
            <w:noProof/>
            <w:webHidden/>
          </w:rPr>
          <w:t>4</w:t>
        </w:r>
        <w:r w:rsidR="001A3B88">
          <w:rPr>
            <w:noProof/>
            <w:webHidden/>
          </w:rPr>
          <w:fldChar w:fldCharType="end"/>
        </w:r>
      </w:hyperlink>
    </w:p>
    <w:p w14:paraId="6360CCC9" w14:textId="251245B0"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6" w:history="1">
        <w:r w:rsidR="001A3B88" w:rsidRPr="00697C42">
          <w:rPr>
            <w:rStyle w:val="Hipervnculo"/>
            <w:noProof/>
          </w:rPr>
          <w:t>Ilustración 7 Menu editar municipios.</w:t>
        </w:r>
        <w:r w:rsidR="001A3B88">
          <w:rPr>
            <w:noProof/>
            <w:webHidden/>
          </w:rPr>
          <w:tab/>
        </w:r>
        <w:r w:rsidR="001A3B88">
          <w:rPr>
            <w:noProof/>
            <w:webHidden/>
          </w:rPr>
          <w:fldChar w:fldCharType="begin"/>
        </w:r>
        <w:r w:rsidR="001A3B88">
          <w:rPr>
            <w:noProof/>
            <w:webHidden/>
          </w:rPr>
          <w:instrText xml:space="preserve"> PAGEREF _Toc523005206 \h </w:instrText>
        </w:r>
        <w:r w:rsidR="001A3B88">
          <w:rPr>
            <w:noProof/>
            <w:webHidden/>
          </w:rPr>
        </w:r>
        <w:r w:rsidR="001A3B88">
          <w:rPr>
            <w:noProof/>
            <w:webHidden/>
          </w:rPr>
          <w:fldChar w:fldCharType="separate"/>
        </w:r>
        <w:r w:rsidR="006B47CE">
          <w:rPr>
            <w:noProof/>
            <w:webHidden/>
          </w:rPr>
          <w:t>4</w:t>
        </w:r>
        <w:r w:rsidR="001A3B88">
          <w:rPr>
            <w:noProof/>
            <w:webHidden/>
          </w:rPr>
          <w:fldChar w:fldCharType="end"/>
        </w:r>
      </w:hyperlink>
    </w:p>
    <w:p w14:paraId="139D1F0D" w14:textId="58782788" w:rsidR="001A3B88" w:rsidRDefault="00712B47">
      <w:pPr>
        <w:pStyle w:val="Tabladeilustraciones"/>
        <w:tabs>
          <w:tab w:val="right" w:leader="dot" w:pos="9019"/>
        </w:tabs>
        <w:rPr>
          <w:rFonts w:asciiTheme="minorHAnsi" w:eastAsiaTheme="minorEastAsia" w:hAnsiTheme="minorHAnsi" w:cstheme="minorBidi"/>
          <w:noProof/>
          <w:lang w:val="es-ES" w:eastAsia="es-ES"/>
        </w:rPr>
      </w:pPr>
      <w:hyperlink w:anchor="_Toc523005207" w:history="1">
        <w:r w:rsidR="001A3B88" w:rsidRPr="00697C42">
          <w:rPr>
            <w:rStyle w:val="Hipervnculo"/>
            <w:noProof/>
          </w:rPr>
          <w:t>Ilustración 8 Creacion de nueva cuenta.</w:t>
        </w:r>
        <w:r w:rsidR="001A3B88">
          <w:rPr>
            <w:noProof/>
            <w:webHidden/>
          </w:rPr>
          <w:tab/>
        </w:r>
        <w:r w:rsidR="001A3B88">
          <w:rPr>
            <w:noProof/>
            <w:webHidden/>
          </w:rPr>
          <w:fldChar w:fldCharType="begin"/>
        </w:r>
        <w:r w:rsidR="001A3B88">
          <w:rPr>
            <w:noProof/>
            <w:webHidden/>
          </w:rPr>
          <w:instrText xml:space="preserve"> PAGEREF _Toc523005207 \h </w:instrText>
        </w:r>
        <w:r w:rsidR="001A3B88">
          <w:rPr>
            <w:noProof/>
            <w:webHidden/>
          </w:rPr>
        </w:r>
        <w:r w:rsidR="001A3B88">
          <w:rPr>
            <w:noProof/>
            <w:webHidden/>
          </w:rPr>
          <w:fldChar w:fldCharType="separate"/>
        </w:r>
        <w:r w:rsidR="006B47CE">
          <w:rPr>
            <w:noProof/>
            <w:webHidden/>
          </w:rPr>
          <w:t>5</w:t>
        </w:r>
        <w:r w:rsidR="001A3B88">
          <w:rPr>
            <w:noProof/>
            <w:webHidden/>
          </w:rPr>
          <w:fldChar w:fldCharType="end"/>
        </w:r>
      </w:hyperlink>
    </w:p>
    <w:p w14:paraId="0DBCFC02" w14:textId="77777777" w:rsidR="00E452AC" w:rsidRDefault="00E452AC" w:rsidP="007F5767">
      <w:pPr>
        <w:pStyle w:val="Piedepgina"/>
        <w:rPr>
          <w:lang w:val="es-419"/>
        </w:rPr>
      </w:pPr>
      <w:r>
        <w:rPr>
          <w:lang w:val="es-419"/>
        </w:rPr>
        <w:fldChar w:fldCharType="end"/>
      </w:r>
    </w:p>
    <w:p w14:paraId="261C9ABE" w14:textId="77777777" w:rsidR="00E452AC" w:rsidRDefault="00E452AC" w:rsidP="007F5767">
      <w:pPr>
        <w:pStyle w:val="Piedepgina"/>
        <w:rPr>
          <w:lang w:val="es-419"/>
        </w:rPr>
      </w:pPr>
    </w:p>
    <w:p w14:paraId="32691F79" w14:textId="77777777" w:rsidR="00E452AC" w:rsidRDefault="00E452AC" w:rsidP="007F5767">
      <w:pPr>
        <w:pStyle w:val="Piedepgina"/>
        <w:rPr>
          <w:lang w:val="es-419"/>
        </w:rPr>
      </w:pPr>
    </w:p>
    <w:p w14:paraId="05E9447F" w14:textId="77777777" w:rsidR="00E452AC" w:rsidRDefault="00E452AC" w:rsidP="007F5767">
      <w:pPr>
        <w:pStyle w:val="Piedepgina"/>
        <w:rPr>
          <w:lang w:val="es-419"/>
        </w:rPr>
      </w:pPr>
    </w:p>
    <w:p w14:paraId="60F55FF3" w14:textId="77777777" w:rsidR="00E452AC" w:rsidRDefault="00E452AC" w:rsidP="007F5767">
      <w:pPr>
        <w:pStyle w:val="Piedepgina"/>
        <w:rPr>
          <w:lang w:val="es-419"/>
        </w:rPr>
      </w:pPr>
    </w:p>
    <w:p w14:paraId="406EE6BD" w14:textId="77777777" w:rsidR="00E452AC" w:rsidRDefault="00E452AC" w:rsidP="007F5767">
      <w:pPr>
        <w:pStyle w:val="Piedepgina"/>
        <w:rPr>
          <w:lang w:val="es-419"/>
        </w:rPr>
      </w:pPr>
    </w:p>
    <w:p w14:paraId="7996A4FE" w14:textId="77777777" w:rsidR="00E452AC" w:rsidRDefault="00E452AC" w:rsidP="007F5767">
      <w:pPr>
        <w:pStyle w:val="Piedepgina"/>
        <w:rPr>
          <w:lang w:val="es-419"/>
        </w:rPr>
      </w:pPr>
    </w:p>
    <w:p w14:paraId="2344974A" w14:textId="77777777" w:rsidR="00E452AC" w:rsidRDefault="00E452AC" w:rsidP="007F5767">
      <w:pPr>
        <w:pStyle w:val="Piedepgina"/>
        <w:rPr>
          <w:lang w:val="es-419"/>
        </w:rPr>
      </w:pPr>
    </w:p>
    <w:p w14:paraId="196CC4D5" w14:textId="77777777" w:rsidR="00E452AC" w:rsidRDefault="00E452AC" w:rsidP="007F5767">
      <w:pPr>
        <w:pStyle w:val="Piedepgina"/>
        <w:rPr>
          <w:lang w:val="es-419"/>
        </w:rPr>
      </w:pPr>
    </w:p>
    <w:p w14:paraId="7CC7D5C6" w14:textId="77777777" w:rsidR="00E452AC" w:rsidRDefault="00E452AC" w:rsidP="007F5767">
      <w:pPr>
        <w:pStyle w:val="Piedepgina"/>
        <w:rPr>
          <w:lang w:val="es-419"/>
        </w:rPr>
      </w:pPr>
    </w:p>
    <w:p w14:paraId="19610830" w14:textId="77777777" w:rsidR="00E452AC" w:rsidRDefault="00E452AC" w:rsidP="007F5767">
      <w:pPr>
        <w:pStyle w:val="Piedepgina"/>
        <w:rPr>
          <w:lang w:val="es-419"/>
        </w:rPr>
      </w:pPr>
    </w:p>
    <w:p w14:paraId="3A83EBA2" w14:textId="77777777" w:rsidR="00E452AC" w:rsidRDefault="00E452AC" w:rsidP="007F5767">
      <w:pPr>
        <w:pStyle w:val="Piedepgina"/>
        <w:rPr>
          <w:lang w:val="es-419"/>
        </w:rPr>
      </w:pPr>
    </w:p>
    <w:p w14:paraId="71F389A7" w14:textId="77777777" w:rsidR="00E452AC" w:rsidRDefault="00E452AC" w:rsidP="007F5767">
      <w:pPr>
        <w:pStyle w:val="Piedepgina"/>
        <w:rPr>
          <w:lang w:val="es-419"/>
        </w:rPr>
      </w:pPr>
    </w:p>
    <w:p w14:paraId="26F4C9C6" w14:textId="77777777" w:rsidR="00E452AC" w:rsidRDefault="00E452AC" w:rsidP="007F5767">
      <w:pPr>
        <w:pStyle w:val="Piedepgina"/>
        <w:rPr>
          <w:lang w:val="es-419"/>
        </w:rPr>
      </w:pPr>
    </w:p>
    <w:p w14:paraId="17ED7F62" w14:textId="77777777" w:rsidR="00E452AC" w:rsidRDefault="00E452AC" w:rsidP="007F5767">
      <w:pPr>
        <w:pStyle w:val="Piedepgina"/>
        <w:rPr>
          <w:lang w:val="es-419"/>
        </w:rPr>
      </w:pPr>
    </w:p>
    <w:p w14:paraId="0D3C8CE6" w14:textId="77777777" w:rsidR="00E452AC" w:rsidRDefault="00E452AC" w:rsidP="007F5767">
      <w:pPr>
        <w:pStyle w:val="Piedepgina"/>
        <w:rPr>
          <w:lang w:val="es-419"/>
        </w:rPr>
      </w:pPr>
    </w:p>
    <w:p w14:paraId="66F6132B" w14:textId="77777777" w:rsidR="00E452AC" w:rsidRDefault="00E452AC" w:rsidP="007F5767">
      <w:pPr>
        <w:pStyle w:val="Piedepgina"/>
        <w:rPr>
          <w:lang w:val="es-419"/>
        </w:rPr>
      </w:pPr>
    </w:p>
    <w:p w14:paraId="094A3AA2" w14:textId="77777777" w:rsidR="00E452AC" w:rsidRDefault="00E452AC" w:rsidP="007F5767">
      <w:pPr>
        <w:pStyle w:val="Piedepgina"/>
        <w:rPr>
          <w:lang w:val="es-419"/>
        </w:rPr>
      </w:pPr>
    </w:p>
    <w:p w14:paraId="7FB7FC70" w14:textId="77777777" w:rsidR="00E452AC" w:rsidRPr="007F5767" w:rsidRDefault="00E452AC" w:rsidP="007F5767">
      <w:pPr>
        <w:pStyle w:val="Piedepgina"/>
        <w:rPr>
          <w:lang w:val="es-419"/>
        </w:rPr>
        <w:sectPr w:rsidR="00E452AC" w:rsidRPr="007F5767">
          <w:pgSz w:w="11909" w:h="16834"/>
          <w:pgMar w:top="1440" w:right="1440" w:bottom="1440" w:left="1440" w:header="0" w:footer="720" w:gutter="0"/>
          <w:pgNumType w:start="1"/>
          <w:cols w:space="720"/>
        </w:sectPr>
      </w:pPr>
    </w:p>
    <w:p w14:paraId="505C5F9B" w14:textId="77777777" w:rsidR="00012B56" w:rsidRDefault="00012B56" w:rsidP="00012B56">
      <w:pPr>
        <w:pStyle w:val="Ttulo1"/>
        <w:numPr>
          <w:ilvl w:val="0"/>
          <w:numId w:val="3"/>
        </w:numPr>
        <w:spacing w:before="480"/>
      </w:pPr>
      <w:bookmarkStart w:id="7" w:name="_l1fesevh2o4i" w:colFirst="0" w:colLast="0"/>
      <w:bookmarkStart w:id="8" w:name="_Toc525645800"/>
      <w:bookmarkEnd w:id="7"/>
      <w:r>
        <w:lastRenderedPageBreak/>
        <w:t>Accediendo por primera vez</w:t>
      </w:r>
      <w:bookmarkEnd w:id="8"/>
    </w:p>
    <w:p w14:paraId="02CC8E29" w14:textId="77777777" w:rsidR="00012B56" w:rsidRDefault="00012B56" w:rsidP="00012B56">
      <w:pPr>
        <w:jc w:val="both"/>
      </w:pPr>
      <w:r>
        <w:t>Una vez el administrador del sitio “Portal Municipal”  cree una cuenta, se envía automáticamente un email al correo ingresado para el usuario, con un enlace para poder establecer la contraseña</w:t>
      </w:r>
    </w:p>
    <w:p w14:paraId="7C766DFE" w14:textId="77777777" w:rsidR="00012B56" w:rsidRDefault="00012B56" w:rsidP="00012B56">
      <w:pPr>
        <w:keepNext/>
        <w:jc w:val="both"/>
      </w:pPr>
      <w:r>
        <w:rPr>
          <w:noProof/>
          <w:lang w:val="es-ES" w:eastAsia="es-ES"/>
        </w:rPr>
        <w:drawing>
          <wp:inline distT="0" distB="0" distL="0" distR="0" wp14:anchorId="41888247" wp14:editId="2CFAB8E8">
            <wp:extent cx="5612130" cy="13379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337945"/>
                    </a:xfrm>
                    <a:prstGeom prst="rect">
                      <a:avLst/>
                    </a:prstGeom>
                  </pic:spPr>
                </pic:pic>
              </a:graphicData>
            </a:graphic>
          </wp:inline>
        </w:drawing>
      </w:r>
    </w:p>
    <w:p w14:paraId="6666A4D5" w14:textId="35AE775F" w:rsidR="00012B56" w:rsidRDefault="00012B56" w:rsidP="00012B56">
      <w:pPr>
        <w:pStyle w:val="Descripcin"/>
        <w:jc w:val="center"/>
      </w:pPr>
      <w:bookmarkStart w:id="9" w:name="_Toc523005200"/>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1</w:t>
      </w:r>
      <w:r w:rsidR="0088757B">
        <w:rPr>
          <w:noProof/>
        </w:rPr>
        <w:fldChar w:fldCharType="end"/>
      </w:r>
      <w:r>
        <w:t xml:space="preserve"> Mensaje de creación de cuenta para el sitio.</w:t>
      </w:r>
      <w:bookmarkEnd w:id="9"/>
    </w:p>
    <w:p w14:paraId="0ACE5E04" w14:textId="77777777" w:rsidR="00012B56" w:rsidRDefault="00012B56" w:rsidP="00012B56">
      <w:pPr>
        <w:jc w:val="both"/>
      </w:pPr>
      <w:r>
        <w:t>Cuando se haya recibido el correo se debe presionar el enlace adjunto, presionando “aquí” dentro del mensaje del correo, lo que re-direcciona al usuario hacia el sitio del portal municipal para poder establecer la contraseña que utilizara para ingresar al sitio, una vez establecida la contraseña se le re-direcciona como usuario en sesión hacia su panel de administración.</w:t>
      </w:r>
    </w:p>
    <w:p w14:paraId="29F982BE" w14:textId="77777777" w:rsidR="00012B56" w:rsidRDefault="00433C1B" w:rsidP="00012B56">
      <w:pPr>
        <w:keepNext/>
        <w:jc w:val="both"/>
      </w:pPr>
      <w:r>
        <w:object w:dxaOrig="15320" w:dyaOrig="7655" w14:anchorId="29947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5.75pt" o:ole="">
            <v:imagedata r:id="rId9" o:title=""/>
          </v:shape>
          <o:OLEObject Type="Embed" ProgID="Unknown" ShapeID="_x0000_i1025" DrawAspect="Content" ObjectID="_1599393070" r:id="rId10"/>
        </w:object>
      </w:r>
    </w:p>
    <w:p w14:paraId="64196AD8" w14:textId="6F83495C" w:rsidR="00012B56" w:rsidRDefault="00012B56" w:rsidP="00012B56">
      <w:pPr>
        <w:pStyle w:val="Descripcin"/>
        <w:jc w:val="center"/>
      </w:pPr>
      <w:bookmarkStart w:id="10" w:name="_Toc523005201"/>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2</w:t>
      </w:r>
      <w:r w:rsidR="0088757B">
        <w:rPr>
          <w:noProof/>
        </w:rPr>
        <w:fldChar w:fldCharType="end"/>
      </w:r>
      <w:r>
        <w:t xml:space="preserve"> Vista para establecer contraseña.</w:t>
      </w:r>
      <w:bookmarkEnd w:id="10"/>
    </w:p>
    <w:p w14:paraId="3E24C6AC" w14:textId="77777777" w:rsidR="00012B56" w:rsidRDefault="00012B56" w:rsidP="00012B56">
      <w:pPr>
        <w:jc w:val="both"/>
      </w:pPr>
    </w:p>
    <w:p w14:paraId="23E68509" w14:textId="77777777" w:rsidR="00012B56" w:rsidRDefault="00012B56" w:rsidP="00012B56">
      <w:pPr>
        <w:jc w:val="both"/>
      </w:pPr>
    </w:p>
    <w:p w14:paraId="5D8A67DC" w14:textId="77777777" w:rsidR="00012B56" w:rsidRDefault="00012B56" w:rsidP="00012B56">
      <w:pPr>
        <w:jc w:val="both"/>
      </w:pPr>
    </w:p>
    <w:p w14:paraId="21BF489A" w14:textId="77777777" w:rsidR="00433C1B" w:rsidRDefault="00433C1B" w:rsidP="00012B56">
      <w:pPr>
        <w:jc w:val="both"/>
      </w:pPr>
    </w:p>
    <w:p w14:paraId="42510214" w14:textId="77777777" w:rsidR="00012B56" w:rsidRDefault="00012B56" w:rsidP="00012B56">
      <w:pPr>
        <w:pStyle w:val="Ttulo1"/>
        <w:numPr>
          <w:ilvl w:val="0"/>
          <w:numId w:val="3"/>
        </w:numPr>
        <w:spacing w:before="480"/>
      </w:pPr>
      <w:bookmarkStart w:id="11" w:name="_Toc525645801"/>
      <w:r>
        <w:lastRenderedPageBreak/>
        <w:t>Inicio de sesión</w:t>
      </w:r>
      <w:bookmarkEnd w:id="11"/>
    </w:p>
    <w:p w14:paraId="38C993B4" w14:textId="77777777" w:rsidR="00012B56" w:rsidRDefault="00012B56" w:rsidP="00012B56">
      <w:pPr>
        <w:jc w:val="both"/>
      </w:pPr>
      <w:r>
        <w:t>Creada correctamente y establecida la contraseña para la cuenta de usuario, este puede iniciar sesión desde la página principal del sitio, a través del enlace disponible en la parte inferior de la página “Iniciar Sesión”.</w:t>
      </w:r>
    </w:p>
    <w:p w14:paraId="28344373" w14:textId="77777777" w:rsidR="00012B56" w:rsidRDefault="00012B56" w:rsidP="00012B56">
      <w:pPr>
        <w:jc w:val="both"/>
      </w:pPr>
    </w:p>
    <w:p w14:paraId="780C4B32" w14:textId="77777777" w:rsidR="00012B56" w:rsidRDefault="00012B56" w:rsidP="00012B56">
      <w:pPr>
        <w:keepNext/>
        <w:jc w:val="center"/>
      </w:pPr>
      <w:r>
        <w:rPr>
          <w:noProof/>
          <w:lang w:val="es-ES" w:eastAsia="es-ES"/>
        </w:rPr>
        <mc:AlternateContent>
          <mc:Choice Requires="wps">
            <w:drawing>
              <wp:anchor distT="0" distB="0" distL="114300" distR="114300" simplePos="0" relativeHeight="251659264" behindDoc="0" locked="0" layoutInCell="1" allowOverlap="1" wp14:anchorId="3ECC5D36" wp14:editId="4120B536">
                <wp:simplePos x="0" y="0"/>
                <wp:positionH relativeFrom="column">
                  <wp:posOffset>4178300</wp:posOffset>
                </wp:positionH>
                <wp:positionV relativeFrom="paragraph">
                  <wp:posOffset>4099235</wp:posOffset>
                </wp:positionV>
                <wp:extent cx="542261" cy="127591"/>
                <wp:effectExtent l="0" t="0" r="10795" b="25400"/>
                <wp:wrapNone/>
                <wp:docPr id="22" name="22 Rectángulo"/>
                <wp:cNvGraphicFramePr/>
                <a:graphic xmlns:a="http://schemas.openxmlformats.org/drawingml/2006/main">
                  <a:graphicData uri="http://schemas.microsoft.com/office/word/2010/wordprocessingShape">
                    <wps:wsp>
                      <wps:cNvSpPr/>
                      <wps:spPr>
                        <a:xfrm>
                          <a:off x="0" y="0"/>
                          <a:ext cx="542261" cy="127591"/>
                        </a:xfrm>
                        <a:prstGeom prst="rect">
                          <a:avLst/>
                        </a:prstGeom>
                        <a:noFill/>
                        <a:ln w="190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B2986" id="22 Rectángulo" o:spid="_x0000_s1026" style="position:absolute;margin-left:329pt;margin-top:322.75pt;width:42.7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" filled="f" strokecolor="yellow" strokeweight="1.5pt"/>
            </w:pict>
          </mc:Fallback>
        </mc:AlternateContent>
      </w:r>
      <w:r w:rsidR="00433C1B">
        <w:object w:dxaOrig="15320" w:dyaOrig="11483" w14:anchorId="1ED4B53B">
          <v:shape id="_x0000_i1026" type="#_x0000_t75" style="width:451.5pt;height:338.25pt" o:ole="">
            <v:imagedata r:id="rId11" o:title=""/>
          </v:shape>
          <o:OLEObject Type="Embed" ProgID="Unknown" ShapeID="_x0000_i1026" DrawAspect="Content" ObjectID="_1599393071" r:id="rId12"/>
        </w:object>
      </w:r>
    </w:p>
    <w:p w14:paraId="0AADB4C1" w14:textId="05A76CF3" w:rsidR="00012B56" w:rsidRDefault="00012B56" w:rsidP="00012B56">
      <w:pPr>
        <w:pStyle w:val="Descripcin"/>
        <w:jc w:val="center"/>
      </w:pPr>
      <w:bookmarkStart w:id="12" w:name="_Toc523005202"/>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3</w:t>
      </w:r>
      <w:r w:rsidR="0088757B">
        <w:rPr>
          <w:noProof/>
        </w:rPr>
        <w:fldChar w:fldCharType="end"/>
      </w:r>
      <w:r>
        <w:t xml:space="preserve"> pagina principal.</w:t>
      </w:r>
      <w:bookmarkEnd w:id="12"/>
    </w:p>
    <w:p w14:paraId="44FBFFB1" w14:textId="77777777" w:rsidR="00012B56" w:rsidRDefault="00012B56" w:rsidP="00012B56">
      <w:pPr>
        <w:jc w:val="both"/>
      </w:pPr>
    </w:p>
    <w:p w14:paraId="128D1041" w14:textId="77777777" w:rsidR="00012B56" w:rsidRDefault="00012B56" w:rsidP="00012B56">
      <w:pPr>
        <w:jc w:val="both"/>
      </w:pPr>
      <w:r>
        <w:t xml:space="preserve">Seleccionada la opción se </w:t>
      </w:r>
      <w:r w:rsidR="00433C1B">
        <w:t>encontrará</w:t>
      </w:r>
      <w:r>
        <w:t xml:space="preserve"> en el menú de inicio de sesión donde se le pedirá la cuenta de correo y la contraseña para poder acceder al sitio.</w:t>
      </w:r>
    </w:p>
    <w:p w14:paraId="48B5571E" w14:textId="77777777" w:rsidR="00012B56" w:rsidRDefault="00433C1B" w:rsidP="00012B56">
      <w:pPr>
        <w:keepNext/>
        <w:jc w:val="both"/>
      </w:pPr>
      <w:r>
        <w:object w:dxaOrig="15320" w:dyaOrig="9569" w14:anchorId="61395F64">
          <v:shape id="_x0000_i1027" type="#_x0000_t75" style="width:451.5pt;height:282pt" o:ole="">
            <v:imagedata r:id="rId13" o:title=""/>
          </v:shape>
          <o:OLEObject Type="Embed" ProgID="Unknown" ShapeID="_x0000_i1027" DrawAspect="Content" ObjectID="_1599393072" r:id="rId14"/>
        </w:object>
      </w:r>
    </w:p>
    <w:p w14:paraId="6FDBFB01" w14:textId="7783A9B5" w:rsidR="00012B56" w:rsidRDefault="00012B56" w:rsidP="00012B56">
      <w:pPr>
        <w:pStyle w:val="Descripcin"/>
        <w:jc w:val="center"/>
      </w:pPr>
      <w:bookmarkStart w:id="13" w:name="_Toc523005203"/>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4</w:t>
      </w:r>
      <w:r w:rsidR="0088757B">
        <w:rPr>
          <w:noProof/>
        </w:rPr>
        <w:fldChar w:fldCharType="end"/>
      </w:r>
      <w:r>
        <w:t xml:space="preserve"> Inicio de sesión.</w:t>
      </w:r>
      <w:bookmarkEnd w:id="13"/>
    </w:p>
    <w:p w14:paraId="65393EC9" w14:textId="77777777" w:rsidR="00012B56" w:rsidRDefault="00012B56" w:rsidP="00012B56">
      <w:pPr>
        <w:pStyle w:val="Ttulo2"/>
        <w:numPr>
          <w:ilvl w:val="1"/>
          <w:numId w:val="3"/>
        </w:numPr>
        <w:spacing w:before="480"/>
      </w:pPr>
      <w:bookmarkStart w:id="14" w:name="_Toc525645802"/>
      <w:r>
        <w:t>Recuperacion de contraseña</w:t>
      </w:r>
      <w:bookmarkEnd w:id="14"/>
    </w:p>
    <w:p w14:paraId="602A94BC" w14:textId="77777777" w:rsidR="00012B56" w:rsidRDefault="00012B56" w:rsidP="00012B56">
      <w:pPr>
        <w:jc w:val="both"/>
      </w:pPr>
      <w:r>
        <w:t>En caso de pérdida de la contraseña, debe seleccionar dentro de menú de inicio de sesión la opción “¿Ha olvidado su contraseña?”, después de elegir dicha opción se debe ingresar la cuenta de correo con la que se creó la cuenta de usuario, una vez ingresada y presionando el botón “vinculo en correo electrónico”, se envía un email del usuario,  para poder reestablecer la contraseña.</w:t>
      </w:r>
    </w:p>
    <w:p w14:paraId="5C98E9D4" w14:textId="77777777" w:rsidR="00012B56" w:rsidRDefault="00012B56" w:rsidP="00012B56">
      <w:pPr>
        <w:keepNext/>
        <w:jc w:val="both"/>
      </w:pPr>
      <w:r>
        <w:rPr>
          <w:noProof/>
          <w:lang w:val="es-ES" w:eastAsia="es-ES"/>
        </w:rPr>
        <w:drawing>
          <wp:inline distT="0" distB="0" distL="0" distR="0" wp14:anchorId="710D59B0" wp14:editId="2836B764">
            <wp:extent cx="5612130" cy="2108835"/>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108835"/>
                    </a:xfrm>
                    <a:prstGeom prst="rect">
                      <a:avLst/>
                    </a:prstGeom>
                  </pic:spPr>
                </pic:pic>
              </a:graphicData>
            </a:graphic>
          </wp:inline>
        </w:drawing>
      </w:r>
    </w:p>
    <w:p w14:paraId="714F5BAE" w14:textId="7DECA84A" w:rsidR="00012B56" w:rsidRDefault="00012B56" w:rsidP="00012B56">
      <w:pPr>
        <w:pStyle w:val="Descripcin"/>
        <w:jc w:val="center"/>
      </w:pPr>
      <w:bookmarkStart w:id="15" w:name="_Toc523005204"/>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5</w:t>
      </w:r>
      <w:r w:rsidR="0088757B">
        <w:rPr>
          <w:noProof/>
        </w:rPr>
        <w:fldChar w:fldCharType="end"/>
      </w:r>
      <w:r>
        <w:t xml:space="preserve"> Recuperacion de contraseña.</w:t>
      </w:r>
      <w:bookmarkEnd w:id="15"/>
    </w:p>
    <w:p w14:paraId="0C7D111C" w14:textId="77777777" w:rsidR="00471324" w:rsidRDefault="00471324" w:rsidP="00012B56"/>
    <w:p w14:paraId="35060C0E" w14:textId="77777777" w:rsidR="00012B56" w:rsidRDefault="00012B56" w:rsidP="00012B56"/>
    <w:p w14:paraId="4409475B" w14:textId="77777777" w:rsidR="00012B56" w:rsidRDefault="00012B56" w:rsidP="00012B56">
      <w:pPr>
        <w:pStyle w:val="Ttulo1"/>
        <w:numPr>
          <w:ilvl w:val="0"/>
          <w:numId w:val="3"/>
        </w:numPr>
        <w:spacing w:before="480"/>
      </w:pPr>
      <w:bookmarkStart w:id="16" w:name="_Toc525645803"/>
      <w:r>
        <w:lastRenderedPageBreak/>
        <w:t>Menu Home</w:t>
      </w:r>
      <w:bookmarkEnd w:id="16"/>
    </w:p>
    <w:p w14:paraId="330358D5" w14:textId="77777777" w:rsidR="00012B56" w:rsidRPr="00012B56" w:rsidRDefault="00012B56" w:rsidP="00012B56">
      <w:pPr>
        <w:jc w:val="both"/>
      </w:pPr>
      <w:r>
        <w:t>Desde el menú de home se pueden ver todos los municipios activos, así como la fecha de la última actualización realizada, y el último periodo ingresado por dicho municipio</w:t>
      </w:r>
    </w:p>
    <w:p w14:paraId="2273B700" w14:textId="77777777" w:rsidR="00B1429D" w:rsidRDefault="00012B56" w:rsidP="00B1429D">
      <w:pPr>
        <w:keepNext/>
      </w:pPr>
      <w:r>
        <w:rPr>
          <w:noProof/>
          <w:lang w:val="es-ES" w:eastAsia="es-ES"/>
        </w:rPr>
        <w:drawing>
          <wp:inline distT="0" distB="0" distL="0" distR="0" wp14:anchorId="562633F2" wp14:editId="12A3A2BC">
            <wp:extent cx="5612130" cy="18961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896110"/>
                    </a:xfrm>
                    <a:prstGeom prst="rect">
                      <a:avLst/>
                    </a:prstGeom>
                  </pic:spPr>
                </pic:pic>
              </a:graphicData>
            </a:graphic>
          </wp:inline>
        </w:drawing>
      </w:r>
    </w:p>
    <w:p w14:paraId="4C4049C0" w14:textId="2F2C5329" w:rsidR="00012B56" w:rsidRPr="00012B56" w:rsidRDefault="00B1429D" w:rsidP="00B1429D">
      <w:pPr>
        <w:pStyle w:val="Descripcin"/>
        <w:jc w:val="center"/>
      </w:pPr>
      <w:bookmarkStart w:id="17" w:name="_Toc523005205"/>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6</w:t>
      </w:r>
      <w:r w:rsidR="0088757B">
        <w:rPr>
          <w:noProof/>
        </w:rPr>
        <w:fldChar w:fldCharType="end"/>
      </w:r>
      <w:r>
        <w:t xml:space="preserve"> Menu </w:t>
      </w:r>
      <w:r w:rsidR="001A3B88">
        <w:t>h</w:t>
      </w:r>
      <w:r>
        <w:t>ome.</w:t>
      </w:r>
      <w:bookmarkEnd w:id="17"/>
    </w:p>
    <w:p w14:paraId="595A20EB" w14:textId="77777777" w:rsidR="00012B56" w:rsidRDefault="00012B56" w:rsidP="00012B56">
      <w:pPr>
        <w:pStyle w:val="Ttulo1"/>
        <w:numPr>
          <w:ilvl w:val="0"/>
          <w:numId w:val="3"/>
        </w:numPr>
        <w:spacing w:before="480"/>
      </w:pPr>
      <w:bookmarkStart w:id="18" w:name="_Toc525645804"/>
      <w:r>
        <w:t>Editar municipios</w:t>
      </w:r>
      <w:bookmarkEnd w:id="18"/>
    </w:p>
    <w:p w14:paraId="71ADACDD" w14:textId="77777777" w:rsidR="00012B56" w:rsidRDefault="00012B56" w:rsidP="00012B56">
      <w:r>
        <w:t>Desde el menú de editar municipios se pueden ver dos paneles:</w:t>
      </w:r>
    </w:p>
    <w:p w14:paraId="2ECD7DCB" w14:textId="77777777" w:rsidR="00012B56" w:rsidRDefault="00012B56" w:rsidP="00012B56">
      <w:pPr>
        <w:pStyle w:val="Prrafodelista"/>
        <w:numPr>
          <w:ilvl w:val="0"/>
          <w:numId w:val="18"/>
        </w:numPr>
      </w:pPr>
      <w:r>
        <w:t>Editar Municipios Activos.</w:t>
      </w:r>
    </w:p>
    <w:p w14:paraId="1C5F909E" w14:textId="77777777" w:rsidR="00012B56" w:rsidRDefault="00012B56" w:rsidP="00012B56">
      <w:pPr>
        <w:pStyle w:val="Prrafodelista"/>
        <w:numPr>
          <w:ilvl w:val="0"/>
          <w:numId w:val="18"/>
        </w:numPr>
      </w:pPr>
      <w:r>
        <w:t>Editar municipios Desactivados.</w:t>
      </w:r>
    </w:p>
    <w:p w14:paraId="193BB5E6" w14:textId="77777777" w:rsidR="00012B56" w:rsidRDefault="00012B56" w:rsidP="00B1429D">
      <w:pPr>
        <w:jc w:val="both"/>
      </w:pPr>
      <w:r>
        <w:t>Desde Editar municipios activos se puede Desactivar el acceso a un municipio, y modificar cuales son las categorías que debe cumplir para realizar la carga de información, el municipio debe cumplir con subir todas las categorías que le han sido asignadas para poder confirmar la carga y que puedan ser visualizados a través del sitio.</w:t>
      </w:r>
    </w:p>
    <w:p w14:paraId="22BDEA62" w14:textId="77777777" w:rsidR="00B1429D" w:rsidRPr="00012B56" w:rsidRDefault="00B1429D" w:rsidP="00B1429D">
      <w:pPr>
        <w:jc w:val="both"/>
      </w:pPr>
      <w:r>
        <w:t>En el caso de Editar municipios Desactivados, al presionar sobre “Mostrar Municipios” se listaran todos los municipios cargados al sistema que se encuentran desactivados, teniendo las mismas opciones de interacción que los municipios activos.</w:t>
      </w:r>
    </w:p>
    <w:p w14:paraId="6AD5836C" w14:textId="77777777" w:rsidR="00B1429D" w:rsidRDefault="00012B56" w:rsidP="00B1429D">
      <w:pPr>
        <w:keepNext/>
      </w:pPr>
      <w:r>
        <w:rPr>
          <w:noProof/>
          <w:lang w:val="es-ES" w:eastAsia="es-ES"/>
        </w:rPr>
        <w:drawing>
          <wp:inline distT="0" distB="0" distL="0" distR="0" wp14:anchorId="2AA6B547" wp14:editId="58853A5C">
            <wp:extent cx="5613991" cy="2349247"/>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348468"/>
                    </a:xfrm>
                    <a:prstGeom prst="rect">
                      <a:avLst/>
                    </a:prstGeom>
                  </pic:spPr>
                </pic:pic>
              </a:graphicData>
            </a:graphic>
          </wp:inline>
        </w:drawing>
      </w:r>
    </w:p>
    <w:p w14:paraId="1C1FAD90" w14:textId="25D699E8" w:rsidR="00012B56" w:rsidRPr="00012B56" w:rsidRDefault="00B1429D" w:rsidP="00B1429D">
      <w:pPr>
        <w:pStyle w:val="Descripcin"/>
        <w:jc w:val="center"/>
      </w:pPr>
      <w:bookmarkStart w:id="19" w:name="_Toc523005206"/>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7</w:t>
      </w:r>
      <w:r w:rsidR="0088757B">
        <w:rPr>
          <w:noProof/>
        </w:rPr>
        <w:fldChar w:fldCharType="end"/>
      </w:r>
      <w:r>
        <w:t xml:space="preserve"> M</w:t>
      </w:r>
      <w:r w:rsidR="001A3B88">
        <w:t>enu</w:t>
      </w:r>
      <w:r>
        <w:t xml:space="preserve"> </w:t>
      </w:r>
      <w:r w:rsidR="001A3B88">
        <w:t>editar</w:t>
      </w:r>
      <w:r>
        <w:t xml:space="preserve"> </w:t>
      </w:r>
      <w:r w:rsidR="001A3B88">
        <w:t>municipios</w:t>
      </w:r>
      <w:r>
        <w:t>.</w:t>
      </w:r>
      <w:bookmarkEnd w:id="19"/>
    </w:p>
    <w:p w14:paraId="06523360" w14:textId="77777777" w:rsidR="00012B56" w:rsidRDefault="00012B56" w:rsidP="00012B56">
      <w:pPr>
        <w:pStyle w:val="Ttulo1"/>
        <w:numPr>
          <w:ilvl w:val="0"/>
          <w:numId w:val="3"/>
        </w:numPr>
        <w:spacing w:before="480"/>
      </w:pPr>
      <w:bookmarkStart w:id="20" w:name="_Toc525645805"/>
      <w:r>
        <w:lastRenderedPageBreak/>
        <w:t xml:space="preserve">Crear </w:t>
      </w:r>
      <w:r w:rsidR="001A3B88">
        <w:t>u</w:t>
      </w:r>
      <w:r>
        <w:t>suarios</w:t>
      </w:r>
      <w:bookmarkEnd w:id="20"/>
    </w:p>
    <w:p w14:paraId="1A8996FC" w14:textId="77777777" w:rsidR="00B1429D" w:rsidRDefault="00B1429D" w:rsidP="00B1429D">
      <w:pPr>
        <w:jc w:val="both"/>
      </w:pPr>
      <w:r>
        <w:t>En la opción de agregar usuarios se puede crear nuevas cuentas de usuario para la aplicación, para esto se debe ingresar un correo valido en el campo de “Correo electrónico” y seleccionar la comuna a la cual pertenecerá dicha cuenta.</w:t>
      </w:r>
    </w:p>
    <w:p w14:paraId="2B72025D" w14:textId="77777777" w:rsidR="00B1429D" w:rsidRDefault="00B1429D" w:rsidP="00B1429D">
      <w:pPr>
        <w:jc w:val="both"/>
      </w:pPr>
      <w:r>
        <w:t>En el listado de comuna aparecen las opciones de Administrador, por defecto, que será el usuario a cargo de administrar las cuentas de los municipios, y las comunas que se encuentren en el estado, activo.</w:t>
      </w:r>
    </w:p>
    <w:p w14:paraId="4FD161D5" w14:textId="77777777" w:rsidR="00B1429D" w:rsidRDefault="00B1429D" w:rsidP="00B1429D">
      <w:pPr>
        <w:keepNext/>
      </w:pPr>
      <w:r>
        <w:rPr>
          <w:noProof/>
          <w:lang w:val="es-ES" w:eastAsia="es-ES"/>
        </w:rPr>
        <w:drawing>
          <wp:inline distT="0" distB="0" distL="0" distR="0" wp14:anchorId="0A1CC5E6" wp14:editId="0CE0C04E">
            <wp:extent cx="5612130" cy="2437130"/>
            <wp:effectExtent l="0" t="0" r="762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437130"/>
                    </a:xfrm>
                    <a:prstGeom prst="rect">
                      <a:avLst/>
                    </a:prstGeom>
                  </pic:spPr>
                </pic:pic>
              </a:graphicData>
            </a:graphic>
          </wp:inline>
        </w:drawing>
      </w:r>
    </w:p>
    <w:p w14:paraId="2EA2FD20" w14:textId="704D3E36" w:rsidR="00B1429D" w:rsidRDefault="00B1429D" w:rsidP="00B1429D">
      <w:pPr>
        <w:pStyle w:val="Descripcin"/>
        <w:jc w:val="center"/>
      </w:pPr>
      <w:bookmarkStart w:id="21" w:name="_Toc523005207"/>
      <w:r>
        <w:t xml:space="preserve">Ilustración </w:t>
      </w:r>
      <w:r w:rsidR="0088757B">
        <w:rPr>
          <w:noProof/>
        </w:rPr>
        <w:fldChar w:fldCharType="begin"/>
      </w:r>
      <w:r w:rsidR="0088757B">
        <w:rPr>
          <w:noProof/>
        </w:rPr>
        <w:instrText xml:space="preserve"> SEQ Ilustración \* ARABIC </w:instrText>
      </w:r>
      <w:r w:rsidR="0088757B">
        <w:rPr>
          <w:noProof/>
        </w:rPr>
        <w:fldChar w:fldCharType="separate"/>
      </w:r>
      <w:r w:rsidR="006B47CE">
        <w:rPr>
          <w:noProof/>
        </w:rPr>
        <w:t>8</w:t>
      </w:r>
      <w:r w:rsidR="0088757B">
        <w:rPr>
          <w:noProof/>
        </w:rPr>
        <w:fldChar w:fldCharType="end"/>
      </w:r>
      <w:r>
        <w:t xml:space="preserve"> Creacion de nueva cuenta.</w:t>
      </w:r>
      <w:bookmarkEnd w:id="21"/>
    </w:p>
    <w:p w14:paraId="3DD578CF" w14:textId="77777777" w:rsidR="00B1429D" w:rsidRPr="00B1429D" w:rsidRDefault="00B1429D" w:rsidP="00B1429D">
      <w:pPr>
        <w:jc w:val="both"/>
      </w:pPr>
      <w:r>
        <w:t>Una vez se ingresen los datos y se presiona registrar, se enviara un email al correo ingresado con el enlace para que el usuario pueda establecer su contraseña.</w:t>
      </w:r>
    </w:p>
    <w:sectPr w:rsidR="00B1429D" w:rsidRPr="00B1429D">
      <w:foot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A95E8" w14:textId="77777777" w:rsidR="00712B47" w:rsidRDefault="00712B47" w:rsidP="007F5767">
      <w:pPr>
        <w:spacing w:after="0" w:line="240" w:lineRule="auto"/>
      </w:pPr>
      <w:r>
        <w:separator/>
      </w:r>
    </w:p>
  </w:endnote>
  <w:endnote w:type="continuationSeparator" w:id="0">
    <w:p w14:paraId="5C3531EE" w14:textId="77777777" w:rsidR="00712B47" w:rsidRDefault="00712B47" w:rsidP="007F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829207"/>
      <w:docPartObj>
        <w:docPartGallery w:val="Page Numbers (Bottom of Page)"/>
        <w:docPartUnique/>
      </w:docPartObj>
    </w:sdtPr>
    <w:sdtEndPr/>
    <w:sdtContent>
      <w:p w14:paraId="45CA4B8D" w14:textId="77777777" w:rsidR="009007B1" w:rsidRDefault="009007B1">
        <w:pPr>
          <w:pStyle w:val="Piedepgina"/>
          <w:jc w:val="right"/>
        </w:pPr>
        <w:r>
          <w:fldChar w:fldCharType="begin"/>
        </w:r>
        <w:r>
          <w:instrText>PAGE   \* MERGEFORMAT</w:instrText>
        </w:r>
        <w:r>
          <w:fldChar w:fldCharType="separate"/>
        </w:r>
        <w:r w:rsidR="001A3B88" w:rsidRPr="001A3B88">
          <w:rPr>
            <w:noProof/>
            <w:lang w:val="es-ES"/>
          </w:rPr>
          <w:t>1</w:t>
        </w:r>
        <w:r>
          <w:fldChar w:fldCharType="end"/>
        </w:r>
      </w:p>
    </w:sdtContent>
  </w:sdt>
  <w:p w14:paraId="7CC13D5B" w14:textId="77777777" w:rsidR="009007B1" w:rsidRDefault="009007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2D9E1" w14:textId="77777777" w:rsidR="00712B47" w:rsidRDefault="00712B47" w:rsidP="007F5767">
      <w:pPr>
        <w:spacing w:after="0" w:line="240" w:lineRule="auto"/>
      </w:pPr>
      <w:r>
        <w:separator/>
      </w:r>
    </w:p>
  </w:footnote>
  <w:footnote w:type="continuationSeparator" w:id="0">
    <w:p w14:paraId="58820662" w14:textId="77777777" w:rsidR="00712B47" w:rsidRDefault="00712B47" w:rsidP="007F5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EC"/>
    <w:multiLevelType w:val="multilevel"/>
    <w:tmpl w:val="E69C6C82"/>
    <w:lvl w:ilvl="0">
      <w:start w:val="1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7C659C"/>
    <w:multiLevelType w:val="hybridMultilevel"/>
    <w:tmpl w:val="A02A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E01B24"/>
    <w:multiLevelType w:val="hybridMultilevel"/>
    <w:tmpl w:val="B14A0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CD5B08"/>
    <w:multiLevelType w:val="multilevel"/>
    <w:tmpl w:val="FA82F0E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552C58"/>
    <w:multiLevelType w:val="hybridMultilevel"/>
    <w:tmpl w:val="C0B4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150D99"/>
    <w:multiLevelType w:val="multilevel"/>
    <w:tmpl w:val="EFFEAABE"/>
    <w:lvl w:ilvl="0">
      <w:start w:val="9"/>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EB2352"/>
    <w:multiLevelType w:val="multilevel"/>
    <w:tmpl w:val="CA84A564"/>
    <w:lvl w:ilvl="0">
      <w:start w:val="10"/>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731952"/>
    <w:multiLevelType w:val="multilevel"/>
    <w:tmpl w:val="5DC0F408"/>
    <w:lvl w:ilvl="0">
      <w:start w:val="1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8496EB6"/>
    <w:multiLevelType w:val="hybridMultilevel"/>
    <w:tmpl w:val="019C3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2C001C"/>
    <w:multiLevelType w:val="hybridMultilevel"/>
    <w:tmpl w:val="CA2468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17376F5"/>
    <w:multiLevelType w:val="hybridMultilevel"/>
    <w:tmpl w:val="B02282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C47586"/>
    <w:multiLevelType w:val="multilevel"/>
    <w:tmpl w:val="AA62EA52"/>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4A9121B"/>
    <w:multiLevelType w:val="hybridMultilevel"/>
    <w:tmpl w:val="710C4ED2"/>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6C4D24C5"/>
    <w:multiLevelType w:val="multilevel"/>
    <w:tmpl w:val="E77C38E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3152E0C"/>
    <w:multiLevelType w:val="hybridMultilevel"/>
    <w:tmpl w:val="99FCE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972161"/>
    <w:multiLevelType w:val="multilevel"/>
    <w:tmpl w:val="E77C38E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7A393593"/>
    <w:multiLevelType w:val="multilevel"/>
    <w:tmpl w:val="50B21AFE"/>
    <w:lvl w:ilvl="0">
      <w:start w:val="1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DFF750B"/>
    <w:multiLevelType w:val="multilevel"/>
    <w:tmpl w:val="EED28294"/>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3"/>
  </w:num>
  <w:num w:numId="3">
    <w:abstractNumId w:val="13"/>
  </w:num>
  <w:num w:numId="4">
    <w:abstractNumId w:val="10"/>
  </w:num>
  <w:num w:numId="5">
    <w:abstractNumId w:val="8"/>
  </w:num>
  <w:num w:numId="6">
    <w:abstractNumId w:val="1"/>
  </w:num>
  <w:num w:numId="7">
    <w:abstractNumId w:val="9"/>
  </w:num>
  <w:num w:numId="8">
    <w:abstractNumId w:val="15"/>
  </w:num>
  <w:num w:numId="9">
    <w:abstractNumId w:val="11"/>
  </w:num>
  <w:num w:numId="10">
    <w:abstractNumId w:val="17"/>
  </w:num>
  <w:num w:numId="11">
    <w:abstractNumId w:val="5"/>
  </w:num>
  <w:num w:numId="12">
    <w:abstractNumId w:val="7"/>
  </w:num>
  <w:num w:numId="13">
    <w:abstractNumId w:val="0"/>
  </w:num>
  <w:num w:numId="14">
    <w:abstractNumId w:val="16"/>
  </w:num>
  <w:num w:numId="15">
    <w:abstractNumId w:val="12"/>
  </w:num>
  <w:num w:numId="16">
    <w:abstractNumId w:val="6"/>
  </w:num>
  <w:num w:numId="17">
    <w:abstractNumId w:val="4"/>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40B07"/>
    <w:rsid w:val="00012B56"/>
    <w:rsid w:val="0003097D"/>
    <w:rsid w:val="00040B07"/>
    <w:rsid w:val="0005787F"/>
    <w:rsid w:val="000959CB"/>
    <w:rsid w:val="000F61A3"/>
    <w:rsid w:val="0011396E"/>
    <w:rsid w:val="00116A1A"/>
    <w:rsid w:val="001637F6"/>
    <w:rsid w:val="001A14EB"/>
    <w:rsid w:val="001A3B88"/>
    <w:rsid w:val="001B3ECA"/>
    <w:rsid w:val="001E5412"/>
    <w:rsid w:val="00202AF4"/>
    <w:rsid w:val="00210ABA"/>
    <w:rsid w:val="00254F26"/>
    <w:rsid w:val="002C05C8"/>
    <w:rsid w:val="003249B5"/>
    <w:rsid w:val="0033280E"/>
    <w:rsid w:val="00356408"/>
    <w:rsid w:val="003F050A"/>
    <w:rsid w:val="00405E2D"/>
    <w:rsid w:val="00433C1B"/>
    <w:rsid w:val="00440B98"/>
    <w:rsid w:val="00471324"/>
    <w:rsid w:val="004A7FF1"/>
    <w:rsid w:val="004E03B7"/>
    <w:rsid w:val="00524492"/>
    <w:rsid w:val="0053271D"/>
    <w:rsid w:val="00543048"/>
    <w:rsid w:val="005735C0"/>
    <w:rsid w:val="005C0577"/>
    <w:rsid w:val="005E2059"/>
    <w:rsid w:val="005E4E56"/>
    <w:rsid w:val="0060142F"/>
    <w:rsid w:val="00611636"/>
    <w:rsid w:val="006264B4"/>
    <w:rsid w:val="00647860"/>
    <w:rsid w:val="00676C03"/>
    <w:rsid w:val="006776B7"/>
    <w:rsid w:val="006B47CE"/>
    <w:rsid w:val="006C7B7E"/>
    <w:rsid w:val="006E1147"/>
    <w:rsid w:val="00712B47"/>
    <w:rsid w:val="007E2270"/>
    <w:rsid w:val="007F07DA"/>
    <w:rsid w:val="007F5767"/>
    <w:rsid w:val="008216E6"/>
    <w:rsid w:val="00841BF0"/>
    <w:rsid w:val="00863CCA"/>
    <w:rsid w:val="00877BD2"/>
    <w:rsid w:val="0088757B"/>
    <w:rsid w:val="008C182F"/>
    <w:rsid w:val="008F3B83"/>
    <w:rsid w:val="009007B1"/>
    <w:rsid w:val="009104FE"/>
    <w:rsid w:val="0098045C"/>
    <w:rsid w:val="009878C4"/>
    <w:rsid w:val="00A14CC0"/>
    <w:rsid w:val="00A607C4"/>
    <w:rsid w:val="00A77944"/>
    <w:rsid w:val="00AA5B91"/>
    <w:rsid w:val="00AC5043"/>
    <w:rsid w:val="00AE11EF"/>
    <w:rsid w:val="00B01299"/>
    <w:rsid w:val="00B03C8C"/>
    <w:rsid w:val="00B1429D"/>
    <w:rsid w:val="00B25A33"/>
    <w:rsid w:val="00B25B25"/>
    <w:rsid w:val="00B53A24"/>
    <w:rsid w:val="00B85FC7"/>
    <w:rsid w:val="00BE612E"/>
    <w:rsid w:val="00C05A57"/>
    <w:rsid w:val="00C12450"/>
    <w:rsid w:val="00C303A5"/>
    <w:rsid w:val="00C506A5"/>
    <w:rsid w:val="00CE45C1"/>
    <w:rsid w:val="00D33428"/>
    <w:rsid w:val="00D7029C"/>
    <w:rsid w:val="00D71513"/>
    <w:rsid w:val="00DE423A"/>
    <w:rsid w:val="00E4177E"/>
    <w:rsid w:val="00E452AC"/>
    <w:rsid w:val="00EA4F40"/>
    <w:rsid w:val="00EF4A16"/>
    <w:rsid w:val="00F1635F"/>
    <w:rsid w:val="00F3074E"/>
    <w:rsid w:val="00F47E53"/>
    <w:rsid w:val="00F61D1B"/>
    <w:rsid w:val="00F8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2FDC8"/>
  <w15:docId w15:val="{AE3CE978-0B3E-4F0A-88A2-CEC8FF67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767"/>
  </w:style>
  <w:style w:type="paragraph" w:styleId="Ttulo1">
    <w:name w:val="heading 1"/>
    <w:basedOn w:val="Normal"/>
    <w:next w:val="Normal"/>
    <w:link w:val="Ttulo1Car"/>
    <w:uiPriority w:val="9"/>
    <w:qFormat/>
    <w:rsid w:val="001637F6"/>
    <w:pPr>
      <w:pBdr>
        <w:bottom w:val="thinThickSmallGap" w:sz="12" w:space="1" w:color="866B48" w:themeColor="accent2" w:themeShade="BF"/>
      </w:pBdr>
      <w:spacing w:before="520" w:after="320"/>
      <w:jc w:val="center"/>
      <w:outlineLvl w:val="0"/>
    </w:pPr>
    <w:rPr>
      <w:caps/>
      <w:color w:val="594730" w:themeColor="accent2" w:themeShade="80"/>
      <w:spacing w:val="20"/>
      <w:sz w:val="28"/>
      <w:szCs w:val="28"/>
    </w:rPr>
  </w:style>
  <w:style w:type="paragraph" w:styleId="Ttulo2">
    <w:name w:val="heading 2"/>
    <w:basedOn w:val="Normal"/>
    <w:next w:val="Normal"/>
    <w:link w:val="Ttulo2Car"/>
    <w:uiPriority w:val="9"/>
    <w:unhideWhenUsed/>
    <w:qFormat/>
    <w:rsid w:val="001637F6"/>
    <w:pPr>
      <w:pBdr>
        <w:bottom w:val="single" w:sz="4" w:space="1" w:color="594730" w:themeColor="accent2" w:themeShade="7F"/>
      </w:pBdr>
      <w:spacing w:before="520" w:after="320"/>
      <w:jc w:val="center"/>
      <w:outlineLvl w:val="1"/>
    </w:pPr>
    <w:rPr>
      <w:caps/>
      <w:color w:val="594730" w:themeColor="accent2" w:themeShade="80"/>
      <w:spacing w:val="15"/>
      <w:sz w:val="24"/>
      <w:szCs w:val="24"/>
    </w:rPr>
  </w:style>
  <w:style w:type="paragraph" w:styleId="Ttulo3">
    <w:name w:val="heading 3"/>
    <w:basedOn w:val="Normal"/>
    <w:next w:val="Normal"/>
    <w:link w:val="Ttulo3Car"/>
    <w:uiPriority w:val="9"/>
    <w:unhideWhenUsed/>
    <w:qFormat/>
    <w:rsid w:val="001637F6"/>
    <w:pPr>
      <w:pBdr>
        <w:top w:val="dotted" w:sz="4" w:space="1" w:color="594730" w:themeColor="accent2" w:themeShade="7F"/>
        <w:bottom w:val="dotted" w:sz="4" w:space="1" w:color="594730" w:themeColor="accent2" w:themeShade="7F"/>
      </w:pBdr>
      <w:spacing w:before="420" w:after="320"/>
      <w:jc w:val="center"/>
      <w:outlineLvl w:val="2"/>
    </w:pPr>
    <w:rPr>
      <w:caps/>
      <w:color w:val="594730" w:themeColor="accent2" w:themeShade="7F"/>
      <w:sz w:val="24"/>
      <w:szCs w:val="24"/>
    </w:rPr>
  </w:style>
  <w:style w:type="paragraph" w:styleId="Ttulo4">
    <w:name w:val="heading 4"/>
    <w:basedOn w:val="Normal"/>
    <w:next w:val="Normal"/>
    <w:link w:val="Ttulo4Car"/>
    <w:uiPriority w:val="9"/>
    <w:unhideWhenUsed/>
    <w:qFormat/>
    <w:rsid w:val="001637F6"/>
    <w:pPr>
      <w:pBdr>
        <w:bottom w:val="dotted" w:sz="4" w:space="1" w:color="866B48" w:themeColor="accent2" w:themeShade="BF"/>
      </w:pBdr>
      <w:spacing w:before="120" w:after="240"/>
      <w:jc w:val="center"/>
      <w:outlineLvl w:val="3"/>
    </w:pPr>
    <w:rPr>
      <w:caps/>
      <w:color w:val="594730" w:themeColor="accent2" w:themeShade="7F"/>
      <w:spacing w:val="10"/>
    </w:rPr>
  </w:style>
  <w:style w:type="paragraph" w:styleId="Ttulo5">
    <w:name w:val="heading 5"/>
    <w:basedOn w:val="Normal"/>
    <w:next w:val="Normal"/>
    <w:link w:val="Ttulo5Car"/>
    <w:uiPriority w:val="9"/>
    <w:unhideWhenUsed/>
    <w:qFormat/>
    <w:rsid w:val="001637F6"/>
    <w:pPr>
      <w:spacing w:before="440" w:after="240"/>
      <w:jc w:val="center"/>
      <w:outlineLvl w:val="4"/>
    </w:pPr>
    <w:rPr>
      <w:caps/>
      <w:color w:val="594730" w:themeColor="accent2" w:themeShade="7F"/>
      <w:spacing w:val="10"/>
    </w:rPr>
  </w:style>
  <w:style w:type="paragraph" w:styleId="Ttulo6">
    <w:name w:val="heading 6"/>
    <w:basedOn w:val="Normal"/>
    <w:next w:val="Normal"/>
    <w:link w:val="Ttulo6Car"/>
    <w:uiPriority w:val="9"/>
    <w:unhideWhenUsed/>
    <w:qFormat/>
    <w:rsid w:val="007F5767"/>
    <w:pPr>
      <w:spacing w:after="120"/>
      <w:jc w:val="center"/>
      <w:outlineLvl w:val="5"/>
    </w:pPr>
    <w:rPr>
      <w:caps/>
      <w:color w:val="866B48" w:themeColor="accent2" w:themeShade="BF"/>
      <w:spacing w:val="10"/>
    </w:rPr>
  </w:style>
  <w:style w:type="paragraph" w:styleId="Ttulo7">
    <w:name w:val="heading 7"/>
    <w:basedOn w:val="Normal"/>
    <w:next w:val="Normal"/>
    <w:link w:val="Ttulo7Car"/>
    <w:uiPriority w:val="9"/>
    <w:semiHidden/>
    <w:unhideWhenUsed/>
    <w:qFormat/>
    <w:rsid w:val="007F5767"/>
    <w:pPr>
      <w:spacing w:after="120"/>
      <w:jc w:val="center"/>
      <w:outlineLvl w:val="6"/>
    </w:pPr>
    <w:rPr>
      <w:i/>
      <w:iCs/>
      <w:caps/>
      <w:color w:val="866B48" w:themeColor="accent2" w:themeShade="BF"/>
      <w:spacing w:val="10"/>
    </w:rPr>
  </w:style>
  <w:style w:type="paragraph" w:styleId="Ttulo8">
    <w:name w:val="heading 8"/>
    <w:basedOn w:val="Normal"/>
    <w:next w:val="Normal"/>
    <w:link w:val="Ttulo8Car"/>
    <w:uiPriority w:val="9"/>
    <w:semiHidden/>
    <w:unhideWhenUsed/>
    <w:qFormat/>
    <w:rsid w:val="007F57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57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F5767"/>
    <w:pPr>
      <w:pBdr>
        <w:top w:val="dotted" w:sz="2" w:space="1" w:color="594730" w:themeColor="accent2" w:themeShade="80"/>
        <w:bottom w:val="dotted" w:sz="2" w:space="6" w:color="594730" w:themeColor="accent2" w:themeShade="80"/>
      </w:pBdr>
      <w:spacing w:before="500" w:after="300" w:line="240" w:lineRule="auto"/>
      <w:jc w:val="center"/>
    </w:pPr>
    <w:rPr>
      <w:caps/>
      <w:color w:val="594730" w:themeColor="accent2" w:themeShade="80"/>
      <w:spacing w:val="50"/>
      <w:sz w:val="44"/>
      <w:szCs w:val="44"/>
    </w:rPr>
  </w:style>
  <w:style w:type="paragraph" w:styleId="Subttulo">
    <w:name w:val="Subtitle"/>
    <w:basedOn w:val="Normal"/>
    <w:next w:val="Normal"/>
    <w:link w:val="SubttuloCar"/>
    <w:uiPriority w:val="11"/>
    <w:qFormat/>
    <w:rsid w:val="007F5767"/>
    <w:pPr>
      <w:spacing w:after="560" w:line="240" w:lineRule="auto"/>
      <w:jc w:val="center"/>
    </w:pPr>
    <w:rPr>
      <w:caps/>
      <w:spacing w:val="20"/>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C05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577"/>
    <w:rPr>
      <w:rFonts w:ascii="Tahoma" w:hAnsi="Tahoma" w:cs="Tahoma"/>
      <w:sz w:val="16"/>
      <w:szCs w:val="16"/>
    </w:rPr>
  </w:style>
  <w:style w:type="paragraph" w:styleId="Prrafodelista">
    <w:name w:val="List Paragraph"/>
    <w:basedOn w:val="Normal"/>
    <w:uiPriority w:val="34"/>
    <w:qFormat/>
    <w:rsid w:val="007F5767"/>
    <w:pPr>
      <w:ind w:left="720"/>
      <w:contextualSpacing/>
    </w:pPr>
  </w:style>
  <w:style w:type="paragraph" w:styleId="Descripcin">
    <w:name w:val="caption"/>
    <w:basedOn w:val="Normal"/>
    <w:next w:val="Normal"/>
    <w:uiPriority w:val="35"/>
    <w:unhideWhenUsed/>
    <w:qFormat/>
    <w:rsid w:val="007F5767"/>
    <w:rPr>
      <w:caps/>
      <w:spacing w:val="10"/>
      <w:sz w:val="18"/>
      <w:szCs w:val="18"/>
    </w:rPr>
  </w:style>
  <w:style w:type="character" w:customStyle="1" w:styleId="Ttulo1Car">
    <w:name w:val="Título 1 Car"/>
    <w:basedOn w:val="Fuentedeprrafopredeter"/>
    <w:link w:val="Ttulo1"/>
    <w:uiPriority w:val="9"/>
    <w:rsid w:val="001637F6"/>
    <w:rPr>
      <w:caps/>
      <w:color w:val="594730" w:themeColor="accent2" w:themeShade="80"/>
      <w:spacing w:val="20"/>
      <w:sz w:val="28"/>
      <w:szCs w:val="28"/>
    </w:rPr>
  </w:style>
  <w:style w:type="character" w:customStyle="1" w:styleId="Ttulo2Car">
    <w:name w:val="Título 2 Car"/>
    <w:basedOn w:val="Fuentedeprrafopredeter"/>
    <w:link w:val="Ttulo2"/>
    <w:uiPriority w:val="9"/>
    <w:rsid w:val="001637F6"/>
    <w:rPr>
      <w:caps/>
      <w:color w:val="594730" w:themeColor="accent2" w:themeShade="80"/>
      <w:spacing w:val="15"/>
      <w:sz w:val="24"/>
      <w:szCs w:val="24"/>
    </w:rPr>
  </w:style>
  <w:style w:type="character" w:customStyle="1" w:styleId="Ttulo3Car">
    <w:name w:val="Título 3 Car"/>
    <w:basedOn w:val="Fuentedeprrafopredeter"/>
    <w:link w:val="Ttulo3"/>
    <w:uiPriority w:val="9"/>
    <w:rsid w:val="001637F6"/>
    <w:rPr>
      <w:caps/>
      <w:color w:val="594730" w:themeColor="accent2" w:themeShade="7F"/>
      <w:sz w:val="24"/>
      <w:szCs w:val="24"/>
    </w:rPr>
  </w:style>
  <w:style w:type="character" w:customStyle="1" w:styleId="Ttulo4Car">
    <w:name w:val="Título 4 Car"/>
    <w:basedOn w:val="Fuentedeprrafopredeter"/>
    <w:link w:val="Ttulo4"/>
    <w:uiPriority w:val="9"/>
    <w:rsid w:val="001637F6"/>
    <w:rPr>
      <w:caps/>
      <w:color w:val="594730" w:themeColor="accent2" w:themeShade="7F"/>
      <w:spacing w:val="10"/>
    </w:rPr>
  </w:style>
  <w:style w:type="character" w:customStyle="1" w:styleId="Ttulo5Car">
    <w:name w:val="Título 5 Car"/>
    <w:basedOn w:val="Fuentedeprrafopredeter"/>
    <w:link w:val="Ttulo5"/>
    <w:uiPriority w:val="9"/>
    <w:rsid w:val="001637F6"/>
    <w:rPr>
      <w:caps/>
      <w:color w:val="594730" w:themeColor="accent2" w:themeShade="7F"/>
      <w:spacing w:val="10"/>
    </w:rPr>
  </w:style>
  <w:style w:type="character" w:customStyle="1" w:styleId="Ttulo6Car">
    <w:name w:val="Título 6 Car"/>
    <w:basedOn w:val="Fuentedeprrafopredeter"/>
    <w:link w:val="Ttulo6"/>
    <w:uiPriority w:val="9"/>
    <w:rsid w:val="007F5767"/>
    <w:rPr>
      <w:caps/>
      <w:color w:val="866B48" w:themeColor="accent2" w:themeShade="BF"/>
      <w:spacing w:val="10"/>
    </w:rPr>
  </w:style>
  <w:style w:type="character" w:customStyle="1" w:styleId="Ttulo7Car">
    <w:name w:val="Título 7 Car"/>
    <w:basedOn w:val="Fuentedeprrafopredeter"/>
    <w:link w:val="Ttulo7"/>
    <w:uiPriority w:val="9"/>
    <w:semiHidden/>
    <w:rsid w:val="007F5767"/>
    <w:rPr>
      <w:i/>
      <w:iCs/>
      <w:caps/>
      <w:color w:val="866B48" w:themeColor="accent2" w:themeShade="BF"/>
      <w:spacing w:val="10"/>
    </w:rPr>
  </w:style>
  <w:style w:type="character" w:customStyle="1" w:styleId="Ttulo8Car">
    <w:name w:val="Título 8 Car"/>
    <w:basedOn w:val="Fuentedeprrafopredeter"/>
    <w:link w:val="Ttulo8"/>
    <w:uiPriority w:val="9"/>
    <w:semiHidden/>
    <w:rsid w:val="007F5767"/>
    <w:rPr>
      <w:caps/>
      <w:spacing w:val="10"/>
      <w:sz w:val="20"/>
      <w:szCs w:val="20"/>
    </w:rPr>
  </w:style>
  <w:style w:type="character" w:customStyle="1" w:styleId="Ttulo9Car">
    <w:name w:val="Título 9 Car"/>
    <w:basedOn w:val="Fuentedeprrafopredeter"/>
    <w:link w:val="Ttulo9"/>
    <w:uiPriority w:val="9"/>
    <w:semiHidden/>
    <w:rsid w:val="007F5767"/>
    <w:rPr>
      <w:i/>
      <w:iCs/>
      <w:caps/>
      <w:spacing w:val="10"/>
      <w:sz w:val="20"/>
      <w:szCs w:val="20"/>
    </w:rPr>
  </w:style>
  <w:style w:type="character" w:customStyle="1" w:styleId="TtuloCar">
    <w:name w:val="Título Car"/>
    <w:basedOn w:val="Fuentedeprrafopredeter"/>
    <w:link w:val="Ttulo"/>
    <w:uiPriority w:val="10"/>
    <w:rsid w:val="007F5767"/>
    <w:rPr>
      <w:caps/>
      <w:color w:val="594730" w:themeColor="accent2" w:themeShade="80"/>
      <w:spacing w:val="50"/>
      <w:sz w:val="44"/>
      <w:szCs w:val="44"/>
    </w:rPr>
  </w:style>
  <w:style w:type="character" w:customStyle="1" w:styleId="SubttuloCar">
    <w:name w:val="Subtítulo Car"/>
    <w:basedOn w:val="Fuentedeprrafopredeter"/>
    <w:link w:val="Subttulo"/>
    <w:uiPriority w:val="11"/>
    <w:rsid w:val="007F5767"/>
    <w:rPr>
      <w:caps/>
      <w:spacing w:val="20"/>
      <w:sz w:val="18"/>
      <w:szCs w:val="18"/>
    </w:rPr>
  </w:style>
  <w:style w:type="character" w:styleId="Textoennegrita">
    <w:name w:val="Strong"/>
    <w:uiPriority w:val="22"/>
    <w:qFormat/>
    <w:rsid w:val="007F5767"/>
    <w:rPr>
      <w:b/>
      <w:bCs/>
      <w:color w:val="866B48" w:themeColor="accent2" w:themeShade="BF"/>
      <w:spacing w:val="5"/>
    </w:rPr>
  </w:style>
  <w:style w:type="character" w:styleId="nfasis">
    <w:name w:val="Emphasis"/>
    <w:uiPriority w:val="20"/>
    <w:qFormat/>
    <w:rsid w:val="007F5767"/>
    <w:rPr>
      <w:caps/>
      <w:spacing w:val="5"/>
      <w:sz w:val="20"/>
      <w:szCs w:val="20"/>
    </w:rPr>
  </w:style>
  <w:style w:type="paragraph" w:styleId="Sinespaciado">
    <w:name w:val="No Spacing"/>
    <w:basedOn w:val="Normal"/>
    <w:link w:val="SinespaciadoCar"/>
    <w:uiPriority w:val="1"/>
    <w:qFormat/>
    <w:rsid w:val="007F5767"/>
    <w:pPr>
      <w:spacing w:after="0" w:line="240" w:lineRule="auto"/>
    </w:pPr>
  </w:style>
  <w:style w:type="character" w:customStyle="1" w:styleId="SinespaciadoCar">
    <w:name w:val="Sin espaciado Car"/>
    <w:basedOn w:val="Fuentedeprrafopredeter"/>
    <w:link w:val="Sinespaciado"/>
    <w:uiPriority w:val="1"/>
    <w:rsid w:val="007F5767"/>
  </w:style>
  <w:style w:type="paragraph" w:styleId="Cita">
    <w:name w:val="Quote"/>
    <w:basedOn w:val="Normal"/>
    <w:next w:val="Normal"/>
    <w:link w:val="CitaCar"/>
    <w:uiPriority w:val="29"/>
    <w:qFormat/>
    <w:rsid w:val="007F5767"/>
    <w:rPr>
      <w:i/>
      <w:iCs/>
    </w:rPr>
  </w:style>
  <w:style w:type="character" w:customStyle="1" w:styleId="CitaCar">
    <w:name w:val="Cita Car"/>
    <w:basedOn w:val="Fuentedeprrafopredeter"/>
    <w:link w:val="Cita"/>
    <w:uiPriority w:val="29"/>
    <w:rsid w:val="007F5767"/>
    <w:rPr>
      <w:i/>
      <w:iCs/>
    </w:rPr>
  </w:style>
  <w:style w:type="paragraph" w:styleId="Citadestacada">
    <w:name w:val="Intense Quote"/>
    <w:basedOn w:val="Normal"/>
    <w:next w:val="Normal"/>
    <w:link w:val="CitadestacadaCar"/>
    <w:uiPriority w:val="30"/>
    <w:qFormat/>
    <w:rsid w:val="007F5767"/>
    <w:pPr>
      <w:pBdr>
        <w:top w:val="dotted" w:sz="2" w:space="10" w:color="594730" w:themeColor="accent2" w:themeShade="80"/>
        <w:bottom w:val="dotted" w:sz="2" w:space="4" w:color="594730" w:themeColor="accent2" w:themeShade="80"/>
      </w:pBdr>
      <w:spacing w:before="160" w:line="300" w:lineRule="auto"/>
      <w:ind w:left="1440" w:right="1440"/>
    </w:pPr>
    <w:rPr>
      <w:caps/>
      <w:color w:val="594730" w:themeColor="accent2" w:themeShade="7F"/>
      <w:spacing w:val="5"/>
      <w:sz w:val="20"/>
      <w:szCs w:val="20"/>
    </w:rPr>
  </w:style>
  <w:style w:type="character" w:customStyle="1" w:styleId="CitadestacadaCar">
    <w:name w:val="Cita destacada Car"/>
    <w:basedOn w:val="Fuentedeprrafopredeter"/>
    <w:link w:val="Citadestacada"/>
    <w:uiPriority w:val="30"/>
    <w:rsid w:val="007F5767"/>
    <w:rPr>
      <w:caps/>
      <w:color w:val="594730" w:themeColor="accent2" w:themeShade="7F"/>
      <w:spacing w:val="5"/>
      <w:sz w:val="20"/>
      <w:szCs w:val="20"/>
    </w:rPr>
  </w:style>
  <w:style w:type="character" w:styleId="nfasissutil">
    <w:name w:val="Subtle Emphasis"/>
    <w:uiPriority w:val="19"/>
    <w:qFormat/>
    <w:rsid w:val="007F5767"/>
    <w:rPr>
      <w:i/>
      <w:iCs/>
    </w:rPr>
  </w:style>
  <w:style w:type="character" w:styleId="nfasisintenso">
    <w:name w:val="Intense Emphasis"/>
    <w:uiPriority w:val="21"/>
    <w:qFormat/>
    <w:rsid w:val="007F5767"/>
    <w:rPr>
      <w:i/>
      <w:iCs/>
      <w:caps/>
      <w:spacing w:val="10"/>
      <w:sz w:val="20"/>
      <w:szCs w:val="20"/>
    </w:rPr>
  </w:style>
  <w:style w:type="character" w:styleId="Referenciasutil">
    <w:name w:val="Subtle Reference"/>
    <w:basedOn w:val="Fuentedeprrafopredeter"/>
    <w:uiPriority w:val="31"/>
    <w:qFormat/>
    <w:rsid w:val="007F5767"/>
    <w:rPr>
      <w:rFonts w:asciiTheme="minorHAnsi" w:eastAsiaTheme="minorEastAsia" w:hAnsiTheme="minorHAnsi" w:cstheme="minorBidi"/>
      <w:i/>
      <w:iCs/>
      <w:color w:val="594730" w:themeColor="accent2" w:themeShade="7F"/>
    </w:rPr>
  </w:style>
  <w:style w:type="character" w:styleId="Referenciaintensa">
    <w:name w:val="Intense Reference"/>
    <w:uiPriority w:val="32"/>
    <w:qFormat/>
    <w:rsid w:val="007F5767"/>
    <w:rPr>
      <w:rFonts w:asciiTheme="minorHAnsi" w:eastAsiaTheme="minorEastAsia" w:hAnsiTheme="minorHAnsi" w:cstheme="minorBidi"/>
      <w:b/>
      <w:bCs/>
      <w:i/>
      <w:iCs/>
      <w:color w:val="594730" w:themeColor="accent2" w:themeShade="7F"/>
    </w:rPr>
  </w:style>
  <w:style w:type="character" w:styleId="Ttulodellibro">
    <w:name w:val="Book Title"/>
    <w:uiPriority w:val="33"/>
    <w:qFormat/>
    <w:rsid w:val="007F5767"/>
    <w:rPr>
      <w:caps/>
      <w:color w:val="594730" w:themeColor="accent2" w:themeShade="7F"/>
      <w:spacing w:val="5"/>
      <w:u w:color="594730" w:themeColor="accent2" w:themeShade="7F"/>
    </w:rPr>
  </w:style>
  <w:style w:type="paragraph" w:styleId="TtuloTDC">
    <w:name w:val="TOC Heading"/>
    <w:basedOn w:val="Ttulo1"/>
    <w:next w:val="Normal"/>
    <w:uiPriority w:val="39"/>
    <w:semiHidden/>
    <w:unhideWhenUsed/>
    <w:qFormat/>
    <w:rsid w:val="007F5767"/>
    <w:pPr>
      <w:outlineLvl w:val="9"/>
    </w:pPr>
    <w:rPr>
      <w:lang w:bidi="en-US"/>
    </w:rPr>
  </w:style>
  <w:style w:type="paragraph" w:styleId="Encabezado">
    <w:name w:val="header"/>
    <w:basedOn w:val="Normal"/>
    <w:link w:val="EncabezadoCar"/>
    <w:uiPriority w:val="99"/>
    <w:unhideWhenUsed/>
    <w:rsid w:val="007F5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767"/>
  </w:style>
  <w:style w:type="paragraph" w:styleId="Piedepgina">
    <w:name w:val="footer"/>
    <w:basedOn w:val="Normal"/>
    <w:link w:val="PiedepginaCar"/>
    <w:uiPriority w:val="99"/>
    <w:unhideWhenUsed/>
    <w:rsid w:val="007F5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767"/>
  </w:style>
  <w:style w:type="table" w:styleId="Cuadrculaclara-nfasis2">
    <w:name w:val="Light Grid Accent 2"/>
    <w:basedOn w:val="Tablanormal"/>
    <w:uiPriority w:val="62"/>
    <w:rsid w:val="007F5767"/>
    <w:pPr>
      <w:spacing w:after="0" w:line="240" w:lineRule="auto"/>
    </w:pPr>
    <w:tblPr>
      <w:tblStyleRowBandSize w:val="1"/>
      <w:tblStyleColBandSize w:val="1"/>
      <w:tblBorders>
        <w:top w:val="single" w:sz="8" w:space="0" w:color="AD8F67" w:themeColor="accent2"/>
        <w:left w:val="single" w:sz="8" w:space="0" w:color="AD8F67" w:themeColor="accent2"/>
        <w:bottom w:val="single" w:sz="8" w:space="0" w:color="AD8F67" w:themeColor="accent2"/>
        <w:right w:val="single" w:sz="8" w:space="0" w:color="AD8F67" w:themeColor="accent2"/>
        <w:insideH w:val="single" w:sz="8" w:space="0" w:color="AD8F67" w:themeColor="accent2"/>
        <w:insideV w:val="single" w:sz="8" w:space="0" w:color="AD8F6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8F67" w:themeColor="accent2"/>
          <w:left w:val="single" w:sz="8" w:space="0" w:color="AD8F67" w:themeColor="accent2"/>
          <w:bottom w:val="single" w:sz="18" w:space="0" w:color="AD8F67" w:themeColor="accent2"/>
          <w:right w:val="single" w:sz="8" w:space="0" w:color="AD8F67" w:themeColor="accent2"/>
          <w:insideH w:val="nil"/>
          <w:insideV w:val="single" w:sz="8" w:space="0" w:color="AD8F6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8F67" w:themeColor="accent2"/>
          <w:left w:val="single" w:sz="8" w:space="0" w:color="AD8F67" w:themeColor="accent2"/>
          <w:bottom w:val="single" w:sz="8" w:space="0" w:color="AD8F67" w:themeColor="accent2"/>
          <w:right w:val="single" w:sz="8" w:space="0" w:color="AD8F67" w:themeColor="accent2"/>
          <w:insideH w:val="nil"/>
          <w:insideV w:val="single" w:sz="8" w:space="0" w:color="AD8F6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8F67" w:themeColor="accent2"/>
          <w:left w:val="single" w:sz="8" w:space="0" w:color="AD8F67" w:themeColor="accent2"/>
          <w:bottom w:val="single" w:sz="8" w:space="0" w:color="AD8F67" w:themeColor="accent2"/>
          <w:right w:val="single" w:sz="8" w:space="0" w:color="AD8F67" w:themeColor="accent2"/>
        </w:tcBorders>
      </w:tcPr>
    </w:tblStylePr>
    <w:tblStylePr w:type="band1Vert">
      <w:tblPr/>
      <w:tcPr>
        <w:tcBorders>
          <w:top w:val="single" w:sz="8" w:space="0" w:color="AD8F67" w:themeColor="accent2"/>
          <w:left w:val="single" w:sz="8" w:space="0" w:color="AD8F67" w:themeColor="accent2"/>
          <w:bottom w:val="single" w:sz="8" w:space="0" w:color="AD8F67" w:themeColor="accent2"/>
          <w:right w:val="single" w:sz="8" w:space="0" w:color="AD8F67" w:themeColor="accent2"/>
        </w:tcBorders>
        <w:shd w:val="clear" w:color="auto" w:fill="EAE3D9" w:themeFill="accent2" w:themeFillTint="3F"/>
      </w:tcPr>
    </w:tblStylePr>
    <w:tblStylePr w:type="band1Horz">
      <w:tblPr/>
      <w:tcPr>
        <w:tcBorders>
          <w:top w:val="single" w:sz="8" w:space="0" w:color="AD8F67" w:themeColor="accent2"/>
          <w:left w:val="single" w:sz="8" w:space="0" w:color="AD8F67" w:themeColor="accent2"/>
          <w:bottom w:val="single" w:sz="8" w:space="0" w:color="AD8F67" w:themeColor="accent2"/>
          <w:right w:val="single" w:sz="8" w:space="0" w:color="AD8F67" w:themeColor="accent2"/>
          <w:insideV w:val="single" w:sz="8" w:space="0" w:color="AD8F67" w:themeColor="accent2"/>
        </w:tcBorders>
        <w:shd w:val="clear" w:color="auto" w:fill="EAE3D9" w:themeFill="accent2" w:themeFillTint="3F"/>
      </w:tcPr>
    </w:tblStylePr>
    <w:tblStylePr w:type="band2Horz">
      <w:tblPr/>
      <w:tcPr>
        <w:tcBorders>
          <w:top w:val="single" w:sz="8" w:space="0" w:color="AD8F67" w:themeColor="accent2"/>
          <w:left w:val="single" w:sz="8" w:space="0" w:color="AD8F67" w:themeColor="accent2"/>
          <w:bottom w:val="single" w:sz="8" w:space="0" w:color="AD8F67" w:themeColor="accent2"/>
          <w:right w:val="single" w:sz="8" w:space="0" w:color="AD8F67" w:themeColor="accent2"/>
          <w:insideV w:val="single" w:sz="8" w:space="0" w:color="AD8F67" w:themeColor="accent2"/>
        </w:tcBorders>
      </w:tcPr>
    </w:tblStylePr>
  </w:style>
  <w:style w:type="table" w:styleId="Tablaconcuadrcula">
    <w:name w:val="Table Grid"/>
    <w:basedOn w:val="Tablanormal"/>
    <w:uiPriority w:val="39"/>
    <w:rsid w:val="007F5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11396E"/>
    <w:pPr>
      <w:spacing w:after="0" w:line="240" w:lineRule="auto"/>
    </w:pPr>
    <w:rPr>
      <w:color w:val="866B48" w:themeColor="accent2" w:themeShade="BF"/>
    </w:rPr>
    <w:tblPr>
      <w:tblStyleRowBandSize w:val="1"/>
      <w:tblStyleColBandSize w:val="1"/>
      <w:tblBorders>
        <w:top w:val="single" w:sz="8" w:space="0" w:color="AD8F67" w:themeColor="accent2"/>
        <w:bottom w:val="single" w:sz="8" w:space="0" w:color="AD8F67" w:themeColor="accent2"/>
      </w:tblBorders>
    </w:tblPr>
    <w:tblStylePr w:type="firstRow">
      <w:pPr>
        <w:spacing w:before="0" w:after="0" w:line="240" w:lineRule="auto"/>
      </w:pPr>
      <w:rPr>
        <w:b/>
        <w:bCs/>
      </w:rPr>
      <w:tblPr/>
      <w:tcPr>
        <w:tcBorders>
          <w:top w:val="single" w:sz="8" w:space="0" w:color="AD8F67" w:themeColor="accent2"/>
          <w:left w:val="nil"/>
          <w:bottom w:val="single" w:sz="8" w:space="0" w:color="AD8F67" w:themeColor="accent2"/>
          <w:right w:val="nil"/>
          <w:insideH w:val="nil"/>
          <w:insideV w:val="nil"/>
        </w:tcBorders>
      </w:tcPr>
    </w:tblStylePr>
    <w:tblStylePr w:type="lastRow">
      <w:pPr>
        <w:spacing w:before="0" w:after="0" w:line="240" w:lineRule="auto"/>
      </w:pPr>
      <w:rPr>
        <w:b/>
        <w:bCs/>
      </w:rPr>
      <w:tblPr/>
      <w:tcPr>
        <w:tcBorders>
          <w:top w:val="single" w:sz="8" w:space="0" w:color="AD8F67" w:themeColor="accent2"/>
          <w:left w:val="nil"/>
          <w:bottom w:val="single" w:sz="8" w:space="0" w:color="AD8F6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3D9" w:themeFill="accent2" w:themeFillTint="3F"/>
      </w:tcPr>
    </w:tblStylePr>
    <w:tblStylePr w:type="band1Horz">
      <w:tblPr/>
      <w:tcPr>
        <w:tcBorders>
          <w:left w:val="nil"/>
          <w:right w:val="nil"/>
          <w:insideH w:val="nil"/>
          <w:insideV w:val="nil"/>
        </w:tcBorders>
        <w:shd w:val="clear" w:color="auto" w:fill="EAE3D9" w:themeFill="accent2" w:themeFillTint="3F"/>
      </w:tcPr>
    </w:tblStylePr>
  </w:style>
  <w:style w:type="character" w:styleId="Hipervnculo">
    <w:name w:val="Hyperlink"/>
    <w:basedOn w:val="Fuentedeprrafopredeter"/>
    <w:uiPriority w:val="99"/>
    <w:unhideWhenUsed/>
    <w:rsid w:val="00471324"/>
    <w:rPr>
      <w:color w:val="0563C1"/>
      <w:u w:val="single"/>
    </w:rPr>
  </w:style>
  <w:style w:type="character" w:styleId="Hipervnculovisitado">
    <w:name w:val="FollowedHyperlink"/>
    <w:basedOn w:val="Fuentedeprrafopredeter"/>
    <w:uiPriority w:val="99"/>
    <w:semiHidden/>
    <w:unhideWhenUsed/>
    <w:rsid w:val="00471324"/>
    <w:rPr>
      <w:color w:val="954F72"/>
      <w:u w:val="single"/>
    </w:rPr>
  </w:style>
  <w:style w:type="table" w:styleId="Listaclara-nfasis2">
    <w:name w:val="Light List Accent 2"/>
    <w:basedOn w:val="Tablanormal"/>
    <w:uiPriority w:val="61"/>
    <w:rsid w:val="00471324"/>
    <w:pPr>
      <w:spacing w:after="0" w:line="240" w:lineRule="auto"/>
    </w:pPr>
    <w:tblPr>
      <w:tblStyleRowBandSize w:val="1"/>
      <w:tblStyleColBandSize w:val="1"/>
      <w:tblBorders>
        <w:top w:val="single" w:sz="8" w:space="0" w:color="AD8F67" w:themeColor="accent2"/>
        <w:left w:val="single" w:sz="8" w:space="0" w:color="AD8F67" w:themeColor="accent2"/>
        <w:bottom w:val="single" w:sz="8" w:space="0" w:color="AD8F67" w:themeColor="accent2"/>
        <w:right w:val="single" w:sz="8" w:space="0" w:color="AD8F67" w:themeColor="accent2"/>
      </w:tblBorders>
    </w:tblPr>
    <w:tblStylePr w:type="firstRow">
      <w:pPr>
        <w:spacing w:before="0" w:after="0" w:line="240" w:lineRule="auto"/>
      </w:pPr>
      <w:rPr>
        <w:b/>
        <w:bCs/>
        <w:color w:val="FFFFFF" w:themeColor="background1"/>
      </w:rPr>
      <w:tblPr/>
      <w:tcPr>
        <w:shd w:val="clear" w:color="auto" w:fill="AD8F67" w:themeFill="accent2"/>
      </w:tcPr>
    </w:tblStylePr>
    <w:tblStylePr w:type="lastRow">
      <w:pPr>
        <w:spacing w:before="0" w:after="0" w:line="240" w:lineRule="auto"/>
      </w:pPr>
      <w:rPr>
        <w:b/>
        <w:bCs/>
      </w:rPr>
      <w:tblPr/>
      <w:tcPr>
        <w:tcBorders>
          <w:top w:val="double" w:sz="6" w:space="0" w:color="AD8F67" w:themeColor="accent2"/>
          <w:left w:val="single" w:sz="8" w:space="0" w:color="AD8F67" w:themeColor="accent2"/>
          <w:bottom w:val="single" w:sz="8" w:space="0" w:color="AD8F67" w:themeColor="accent2"/>
          <w:right w:val="single" w:sz="8" w:space="0" w:color="AD8F67" w:themeColor="accent2"/>
        </w:tcBorders>
      </w:tcPr>
    </w:tblStylePr>
    <w:tblStylePr w:type="firstCol">
      <w:rPr>
        <w:b/>
        <w:bCs/>
      </w:rPr>
    </w:tblStylePr>
    <w:tblStylePr w:type="lastCol">
      <w:rPr>
        <w:b/>
        <w:bCs/>
      </w:rPr>
    </w:tblStylePr>
    <w:tblStylePr w:type="band1Vert">
      <w:tblPr/>
      <w:tcPr>
        <w:tcBorders>
          <w:top w:val="single" w:sz="8" w:space="0" w:color="AD8F67" w:themeColor="accent2"/>
          <w:left w:val="single" w:sz="8" w:space="0" w:color="AD8F67" w:themeColor="accent2"/>
          <w:bottom w:val="single" w:sz="8" w:space="0" w:color="AD8F67" w:themeColor="accent2"/>
          <w:right w:val="single" w:sz="8" w:space="0" w:color="AD8F67" w:themeColor="accent2"/>
        </w:tcBorders>
      </w:tcPr>
    </w:tblStylePr>
    <w:tblStylePr w:type="band1Horz">
      <w:tblPr/>
      <w:tcPr>
        <w:tcBorders>
          <w:top w:val="single" w:sz="8" w:space="0" w:color="AD8F67" w:themeColor="accent2"/>
          <w:left w:val="single" w:sz="8" w:space="0" w:color="AD8F67" w:themeColor="accent2"/>
          <w:bottom w:val="single" w:sz="8" w:space="0" w:color="AD8F67" w:themeColor="accent2"/>
          <w:right w:val="single" w:sz="8" w:space="0" w:color="AD8F67" w:themeColor="accent2"/>
        </w:tcBorders>
      </w:tcPr>
    </w:tblStylePr>
  </w:style>
  <w:style w:type="paragraph" w:styleId="TDC1">
    <w:name w:val="toc 1"/>
    <w:basedOn w:val="Normal"/>
    <w:next w:val="Normal"/>
    <w:autoRedefine/>
    <w:uiPriority w:val="39"/>
    <w:unhideWhenUsed/>
    <w:rsid w:val="00E452AC"/>
    <w:pPr>
      <w:spacing w:after="100"/>
    </w:pPr>
  </w:style>
  <w:style w:type="paragraph" w:styleId="TDC2">
    <w:name w:val="toc 2"/>
    <w:basedOn w:val="Normal"/>
    <w:next w:val="Normal"/>
    <w:autoRedefine/>
    <w:uiPriority w:val="39"/>
    <w:unhideWhenUsed/>
    <w:rsid w:val="00E452AC"/>
    <w:pPr>
      <w:spacing w:after="100"/>
      <w:ind w:left="220"/>
    </w:pPr>
  </w:style>
  <w:style w:type="paragraph" w:styleId="Tabladeilustraciones">
    <w:name w:val="table of figures"/>
    <w:basedOn w:val="Normal"/>
    <w:next w:val="Normal"/>
    <w:uiPriority w:val="99"/>
    <w:unhideWhenUsed/>
    <w:rsid w:val="00E45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8035">
      <w:bodyDiv w:val="1"/>
      <w:marLeft w:val="0"/>
      <w:marRight w:val="0"/>
      <w:marTop w:val="0"/>
      <w:marBottom w:val="0"/>
      <w:divBdr>
        <w:top w:val="none" w:sz="0" w:space="0" w:color="auto"/>
        <w:left w:val="none" w:sz="0" w:space="0" w:color="auto"/>
        <w:bottom w:val="none" w:sz="0" w:space="0" w:color="auto"/>
        <w:right w:val="none" w:sz="0" w:space="0" w:color="auto"/>
      </w:divBdr>
    </w:div>
    <w:div w:id="287009092">
      <w:bodyDiv w:val="1"/>
      <w:marLeft w:val="0"/>
      <w:marRight w:val="0"/>
      <w:marTop w:val="0"/>
      <w:marBottom w:val="0"/>
      <w:divBdr>
        <w:top w:val="none" w:sz="0" w:space="0" w:color="auto"/>
        <w:left w:val="none" w:sz="0" w:space="0" w:color="auto"/>
        <w:bottom w:val="none" w:sz="0" w:space="0" w:color="auto"/>
        <w:right w:val="none" w:sz="0" w:space="0" w:color="auto"/>
      </w:divBdr>
    </w:div>
    <w:div w:id="316999954">
      <w:bodyDiv w:val="1"/>
      <w:marLeft w:val="0"/>
      <w:marRight w:val="0"/>
      <w:marTop w:val="0"/>
      <w:marBottom w:val="0"/>
      <w:divBdr>
        <w:top w:val="none" w:sz="0" w:space="0" w:color="auto"/>
        <w:left w:val="none" w:sz="0" w:space="0" w:color="auto"/>
        <w:bottom w:val="none" w:sz="0" w:space="0" w:color="auto"/>
        <w:right w:val="none" w:sz="0" w:space="0" w:color="auto"/>
      </w:divBdr>
    </w:div>
    <w:div w:id="602884011">
      <w:bodyDiv w:val="1"/>
      <w:marLeft w:val="0"/>
      <w:marRight w:val="0"/>
      <w:marTop w:val="0"/>
      <w:marBottom w:val="0"/>
      <w:divBdr>
        <w:top w:val="none" w:sz="0" w:space="0" w:color="auto"/>
        <w:left w:val="none" w:sz="0" w:space="0" w:color="auto"/>
        <w:bottom w:val="none" w:sz="0" w:space="0" w:color="auto"/>
        <w:right w:val="none" w:sz="0" w:space="0" w:color="auto"/>
      </w:divBdr>
    </w:div>
    <w:div w:id="790635968">
      <w:bodyDiv w:val="1"/>
      <w:marLeft w:val="0"/>
      <w:marRight w:val="0"/>
      <w:marTop w:val="0"/>
      <w:marBottom w:val="0"/>
      <w:divBdr>
        <w:top w:val="none" w:sz="0" w:space="0" w:color="auto"/>
        <w:left w:val="none" w:sz="0" w:space="0" w:color="auto"/>
        <w:bottom w:val="none" w:sz="0" w:space="0" w:color="auto"/>
        <w:right w:val="none" w:sz="0" w:space="0" w:color="auto"/>
      </w:divBdr>
    </w:div>
    <w:div w:id="892279327">
      <w:bodyDiv w:val="1"/>
      <w:marLeft w:val="0"/>
      <w:marRight w:val="0"/>
      <w:marTop w:val="0"/>
      <w:marBottom w:val="0"/>
      <w:divBdr>
        <w:top w:val="none" w:sz="0" w:space="0" w:color="auto"/>
        <w:left w:val="none" w:sz="0" w:space="0" w:color="auto"/>
        <w:bottom w:val="none" w:sz="0" w:space="0" w:color="auto"/>
        <w:right w:val="none" w:sz="0" w:space="0" w:color="auto"/>
      </w:divBdr>
    </w:div>
    <w:div w:id="1241522816">
      <w:bodyDiv w:val="1"/>
      <w:marLeft w:val="0"/>
      <w:marRight w:val="0"/>
      <w:marTop w:val="0"/>
      <w:marBottom w:val="0"/>
      <w:divBdr>
        <w:top w:val="none" w:sz="0" w:space="0" w:color="auto"/>
        <w:left w:val="none" w:sz="0" w:space="0" w:color="auto"/>
        <w:bottom w:val="none" w:sz="0" w:space="0" w:color="auto"/>
        <w:right w:val="none" w:sz="0" w:space="0" w:color="auto"/>
      </w:divBdr>
    </w:div>
    <w:div w:id="1379279299">
      <w:bodyDiv w:val="1"/>
      <w:marLeft w:val="0"/>
      <w:marRight w:val="0"/>
      <w:marTop w:val="0"/>
      <w:marBottom w:val="0"/>
      <w:divBdr>
        <w:top w:val="none" w:sz="0" w:space="0" w:color="auto"/>
        <w:left w:val="none" w:sz="0" w:space="0" w:color="auto"/>
        <w:bottom w:val="none" w:sz="0" w:space="0" w:color="auto"/>
        <w:right w:val="none" w:sz="0" w:space="0" w:color="auto"/>
      </w:divBdr>
    </w:div>
    <w:div w:id="1389845043">
      <w:bodyDiv w:val="1"/>
      <w:marLeft w:val="0"/>
      <w:marRight w:val="0"/>
      <w:marTop w:val="0"/>
      <w:marBottom w:val="0"/>
      <w:divBdr>
        <w:top w:val="none" w:sz="0" w:space="0" w:color="auto"/>
        <w:left w:val="none" w:sz="0" w:space="0" w:color="auto"/>
        <w:bottom w:val="none" w:sz="0" w:space="0" w:color="auto"/>
        <w:right w:val="none" w:sz="0" w:space="0" w:color="auto"/>
      </w:divBdr>
    </w:div>
    <w:div w:id="1408185325">
      <w:bodyDiv w:val="1"/>
      <w:marLeft w:val="0"/>
      <w:marRight w:val="0"/>
      <w:marTop w:val="0"/>
      <w:marBottom w:val="0"/>
      <w:divBdr>
        <w:top w:val="none" w:sz="0" w:space="0" w:color="auto"/>
        <w:left w:val="none" w:sz="0" w:space="0" w:color="auto"/>
        <w:bottom w:val="none" w:sz="0" w:space="0" w:color="auto"/>
        <w:right w:val="none" w:sz="0" w:space="0" w:color="auto"/>
      </w:divBdr>
    </w:div>
    <w:div w:id="1511334279">
      <w:bodyDiv w:val="1"/>
      <w:marLeft w:val="0"/>
      <w:marRight w:val="0"/>
      <w:marTop w:val="0"/>
      <w:marBottom w:val="0"/>
      <w:divBdr>
        <w:top w:val="none" w:sz="0" w:space="0" w:color="auto"/>
        <w:left w:val="none" w:sz="0" w:space="0" w:color="auto"/>
        <w:bottom w:val="none" w:sz="0" w:space="0" w:color="auto"/>
        <w:right w:val="none" w:sz="0" w:space="0" w:color="auto"/>
      </w:divBdr>
    </w:div>
    <w:div w:id="1526362484">
      <w:bodyDiv w:val="1"/>
      <w:marLeft w:val="0"/>
      <w:marRight w:val="0"/>
      <w:marTop w:val="0"/>
      <w:marBottom w:val="0"/>
      <w:divBdr>
        <w:top w:val="none" w:sz="0" w:space="0" w:color="auto"/>
        <w:left w:val="none" w:sz="0" w:space="0" w:color="auto"/>
        <w:bottom w:val="none" w:sz="0" w:space="0" w:color="auto"/>
        <w:right w:val="none" w:sz="0" w:space="0" w:color="auto"/>
      </w:divBdr>
    </w:div>
    <w:div w:id="1738237391">
      <w:bodyDiv w:val="1"/>
      <w:marLeft w:val="0"/>
      <w:marRight w:val="0"/>
      <w:marTop w:val="0"/>
      <w:marBottom w:val="0"/>
      <w:divBdr>
        <w:top w:val="none" w:sz="0" w:space="0" w:color="auto"/>
        <w:left w:val="none" w:sz="0" w:space="0" w:color="auto"/>
        <w:bottom w:val="none" w:sz="0" w:space="0" w:color="auto"/>
        <w:right w:val="none" w:sz="0" w:space="0" w:color="auto"/>
      </w:divBdr>
    </w:div>
    <w:div w:id="203017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laridad">
  <a:themeElements>
    <a:clrScheme name="Claridad">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lásico de Office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dad">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FA62-BFC7-4524-B9AB-3D99D071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Pages>
  <Words>822</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Miguel Jesus Leon Valenzuela</cp:lastModifiedBy>
  <cp:revision>26</cp:revision>
  <cp:lastPrinted>2018-09-25T18:05:00Z</cp:lastPrinted>
  <dcterms:created xsi:type="dcterms:W3CDTF">2018-07-05T20:54:00Z</dcterms:created>
  <dcterms:modified xsi:type="dcterms:W3CDTF">2018-09-25T18:05:00Z</dcterms:modified>
</cp:coreProperties>
</file>