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yt7k4yn8ejmg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*************************Computer Science Fundamentals**************************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felcbs8hs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Computer Architecture &amp; Organization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tesf6215y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Introduction to Computer Systems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 of Computers (Personal, Server, Supercomputers)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Components of a Computer (CPU, Memory, I/O Devices)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Von Neumann vs Harvard Architectures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Computer Performance Metrics (CPI, FLOPS)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6fguvexky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Digital Logic Design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Boolean Algebra and Logic Gates (AND, OR, NOT, XOR)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Combinational Circuits (Adders, Multiplexers, Decoders)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Sequential Circuits (Flip-Flops, Counters)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Finite State Machines (FSM)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1t4kxxj9t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Processor Design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Path Design (ALU, Control Unit)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Instruction Set Architectures (ISA): RISC vs CISC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Pipelining (Stages, Hazards, Forwarding)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Superscalar, VLIW, Out-of-Order Execution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im9szha5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Memory Hierarchies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vs Secondary Storage (RAM, Cache, SSD, HDD)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Memory (Direct-mapped, Set-associative)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Access Time (Hit/Miss Rates, Latency, Bandwidth)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Memory (Paging, Segmentation)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1fc8ro01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I/O Systems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Interrupt-Driven I/O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Memory Access (DMA)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Polling and Interrupt Handling Mechanisms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 Architectures (PCI, USB, SATA)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1lf0e27p5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 Parallel Computing Architectures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Multi-core and Many-core CPUs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SIMD, MIMD, and GPU Architectures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Coherence Protocols (MESI, MOESI)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Hyperthreading and Multithreading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23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Computer Architecture: A Quantitative Approach</w:t>
      </w:r>
      <w:r w:rsidDel="00000000" w:rsidR="00000000" w:rsidRPr="00000000">
        <w:rPr>
          <w:rtl w:val="0"/>
        </w:rPr>
        <w:t xml:space="preserve"> by Hennessy &amp; Patterson</w:t>
      </w:r>
    </w:p>
    <w:p w:rsidR="00000000" w:rsidDel="00000000" w:rsidP="00000000" w:rsidRDefault="00000000" w:rsidRPr="00000000" w14:paraId="00000024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Nand2Tetris course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yleylyyvh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Operating Systems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9449ekng0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Introduction to OS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 of Operating Systems (Batch, Time-Sharing, Real-time)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Functions: Resource Management, Process Management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Monolithic Kernel vs Microkernel Architecture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Calls (POSIX, Windows APIs)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0klcpct6g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Process Management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Lifecycle (Create, Run, Wait, Terminate)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Control Block (PCB) and Context Switching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Inter-Process Communication (IPC) Methods (Pipes, Shared Memory, Message Passing)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Signals and Handlers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7yffbe3z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CPU Scheduling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Scheduling Algorithms (FCFS, SJF, Round Robin, Priority Scheduling)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Multilevel Queue Scheduling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Scheduling (Rate Monotonic, Earliest Deadline First)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472d9urs4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Memory Management</w:t>
      </w:r>
    </w:p>
    <w:p w:rsidR="00000000" w:rsidDel="00000000" w:rsidP="00000000" w:rsidRDefault="00000000" w:rsidRPr="00000000" w14:paraId="00000036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Paging and Segmentation</w:t>
      </w:r>
    </w:p>
    <w:p w:rsidR="00000000" w:rsidDel="00000000" w:rsidP="00000000" w:rsidRDefault="00000000" w:rsidRPr="00000000" w14:paraId="0000003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Contiguous vs Non-contiguous Memory Allocation</w:t>
      </w:r>
    </w:p>
    <w:p w:rsidR="00000000" w:rsidDel="00000000" w:rsidP="00000000" w:rsidRDefault="00000000" w:rsidRPr="00000000" w14:paraId="0000003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Swapping, Thrashing</w:t>
      </w:r>
    </w:p>
    <w:p w:rsidR="00000000" w:rsidDel="00000000" w:rsidP="00000000" w:rsidRDefault="00000000" w:rsidRPr="00000000" w14:paraId="00000039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Memory (Translation Lookaside Buffer, Page Tables)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l7b36yzji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File Systems</w:t>
      </w:r>
    </w:p>
    <w:p w:rsidR="00000000" w:rsidDel="00000000" w:rsidP="00000000" w:rsidRDefault="00000000" w:rsidRPr="00000000" w14:paraId="0000003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Allocation Methods (Contiguous, Linked, Indexed)</w:t>
      </w:r>
    </w:p>
    <w:p w:rsidR="00000000" w:rsidDel="00000000" w:rsidP="00000000" w:rsidRDefault="00000000" w:rsidRPr="00000000" w14:paraId="0000003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Directory Structures (Single-Level, Two-Level, Acyclic)</w:t>
      </w:r>
    </w:p>
    <w:p w:rsidR="00000000" w:rsidDel="00000000" w:rsidP="00000000" w:rsidRDefault="00000000" w:rsidRPr="00000000" w14:paraId="0000003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Journaling File Systems (EXT4, NTFS)</w:t>
      </w:r>
    </w:p>
    <w:p w:rsidR="00000000" w:rsidDel="00000000" w:rsidP="00000000" w:rsidRDefault="00000000" w:rsidRPr="00000000" w14:paraId="0000003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Disk Scheduling Algorithms (FCFS, SSTF, SCAN, C-SCAN)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1nwn9xrouk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 Deadlocks and Synchronization</w:t>
      </w:r>
    </w:p>
    <w:p w:rsidR="00000000" w:rsidDel="00000000" w:rsidP="00000000" w:rsidRDefault="00000000" w:rsidRPr="00000000" w14:paraId="00000040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Deadlock Prevention, Avoidance, and Detection</w:t>
      </w:r>
    </w:p>
    <w:p w:rsidR="00000000" w:rsidDel="00000000" w:rsidP="00000000" w:rsidRDefault="00000000" w:rsidRPr="00000000" w14:paraId="0000004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Banker’s Algorithm</w:t>
      </w:r>
    </w:p>
    <w:p w:rsidR="00000000" w:rsidDel="00000000" w:rsidP="00000000" w:rsidRDefault="00000000" w:rsidRPr="00000000" w14:paraId="0000004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Synchronization Mechanisms (Mutex, Semaphore, Spinlock)</w:t>
      </w:r>
    </w:p>
    <w:p w:rsidR="00000000" w:rsidDel="00000000" w:rsidP="00000000" w:rsidRDefault="00000000" w:rsidRPr="00000000" w14:paraId="00000043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Section Problem and Solutions (Peterson’s, Lamport’s)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Operating System Concepts</w:t>
      </w:r>
      <w:r w:rsidDel="00000000" w:rsidR="00000000" w:rsidRPr="00000000">
        <w:rPr>
          <w:rtl w:val="0"/>
        </w:rPr>
        <w:t xml:space="preserve"> by Silberschatz, Galvin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Modern Operating Systems</w:t>
      </w:r>
      <w:r w:rsidDel="00000000" w:rsidR="00000000" w:rsidRPr="00000000">
        <w:rPr>
          <w:rtl w:val="0"/>
        </w:rPr>
        <w:t xml:space="preserve"> by Tanenbaum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cfp36d5nf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Kernel Programming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gbwbmdh0tb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Introduction to the Kernel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Space vs Kernel Space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 of the Kernel in Process Scheduling and Memory Management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Monolithic vs Microkernel (Examples: Linux, Minix, Windows NT)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gcv3v07gc6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Kernel Modules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Loadable Kernel Modules (Writing, Loading, and Unloading)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Drivers: Block vs Character Devices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Kernel Versioning and Compatibility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xh41p9m176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Process and Memory Management in Kernel</w:t>
      </w:r>
    </w:p>
    <w:p w:rsidR="00000000" w:rsidDel="00000000" w:rsidP="00000000" w:rsidRDefault="00000000" w:rsidRPr="00000000" w14:paraId="0000005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Kernel’s Role in Process Scheduling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Kernel Stack vs User Stack</w:t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Allocation in the Kernel (kmalloc, vmalloc)</w:t>
      </w:r>
    </w:p>
    <w:p w:rsidR="00000000" w:rsidDel="00000000" w:rsidP="00000000" w:rsidRDefault="00000000" w:rsidRPr="00000000" w14:paraId="00000055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Paging and Page Fault Handling in the Kernel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uqsmyq7bz1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Synchronization in Kernel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Spinlocks, Semaphores, Mutexes in Kernel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Interrupt Handling and Deferred Work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 Halves and Tasklets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Linux Kernel Development</w:t>
      </w:r>
      <w:r w:rsidDel="00000000" w:rsidR="00000000" w:rsidRPr="00000000">
        <w:rPr>
          <w:rtl w:val="0"/>
        </w:rPr>
        <w:t xml:space="preserve"> by Robert Love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The Linux Programming Interface</w:t>
      </w:r>
      <w:r w:rsidDel="00000000" w:rsidR="00000000" w:rsidRPr="00000000">
        <w:rPr>
          <w:rtl w:val="0"/>
        </w:rPr>
        <w:t xml:space="preserve"> by Michael Kerrisk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yswpkvpdt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CPU Architecture &amp; Assembly Language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y3v5fjqdwv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Machine-level Code</w:t>
      </w:r>
    </w:p>
    <w:p w:rsidR="00000000" w:rsidDel="00000000" w:rsidP="00000000" w:rsidRDefault="00000000" w:rsidRPr="00000000" w14:paraId="0000006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Machine Instructions and Opcodes</w:t>
      </w:r>
    </w:p>
    <w:p w:rsidR="00000000" w:rsidDel="00000000" w:rsidP="00000000" w:rsidRDefault="00000000" w:rsidRPr="00000000" w14:paraId="0000006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Assembly Language (x86, ARM)</w:t>
      </w:r>
    </w:p>
    <w:p w:rsidR="00000000" w:rsidDel="00000000" w:rsidP="00000000" w:rsidRDefault="00000000" w:rsidRPr="00000000" w14:paraId="00000062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Addressing Modes (Direct, Indirect, Indexed, Relative)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mij679uz5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Control Flow in Assembly</w:t>
      </w:r>
    </w:p>
    <w:p w:rsidR="00000000" w:rsidDel="00000000" w:rsidP="00000000" w:rsidRDefault="00000000" w:rsidRPr="00000000" w14:paraId="00000064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Conditional and Unconditional Branching</w:t>
      </w:r>
    </w:p>
    <w:p w:rsidR="00000000" w:rsidDel="00000000" w:rsidP="00000000" w:rsidRDefault="00000000" w:rsidRPr="00000000" w14:paraId="0000006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Loops in Assembly</w:t>
      </w:r>
    </w:p>
    <w:p w:rsidR="00000000" w:rsidDel="00000000" w:rsidP="00000000" w:rsidRDefault="00000000" w:rsidRPr="00000000" w14:paraId="00000066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Calls, Stack Frames, and Recursion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dy75yvlr1y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Assembly-Level Data Manipulation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Bitwise Operations (Shift, Rotate, AND, OR)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Arithmetic Operations (Add, Subtract, Multiply, Divide)</w:t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Movement (MOV, PUSH, POP, LOAD, STORE)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d2opsmmejt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Stack Operations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 Pointer and Frame Pointer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 Call Conventions (Caller/Callee Saved Registers)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Stack-based Parameter Passing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Programming from the Ground Up</w:t>
      </w:r>
      <w:r w:rsidDel="00000000" w:rsidR="00000000" w:rsidRPr="00000000">
        <w:rPr>
          <w:rtl w:val="0"/>
        </w:rPr>
        <w:t xml:space="preserve"> by Jonathan Bartlett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Assembly Language for x86 Processors</w:t>
      </w:r>
      <w:r w:rsidDel="00000000" w:rsidR="00000000" w:rsidRPr="00000000">
        <w:rPr>
          <w:rtl w:val="0"/>
        </w:rPr>
        <w:t xml:space="preserve"> by Kip Irvine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iobi8lv04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Memory Management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mavgdt40sj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Memory Hierarchies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Volatile vs Non-volatile Memory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Primary vs Secondary Storage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Organization (Levels of Cache, Cache Coherence)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6wybg2ww2x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Memory Allocation</w:t>
      </w:r>
    </w:p>
    <w:p w:rsidR="00000000" w:rsidDel="00000000" w:rsidP="00000000" w:rsidRDefault="00000000" w:rsidRPr="00000000" w14:paraId="0000007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Memory Allocation (malloc, free)</w:t>
      </w:r>
    </w:p>
    <w:p w:rsidR="00000000" w:rsidDel="00000000" w:rsidP="00000000" w:rsidRDefault="00000000" w:rsidRPr="00000000" w14:paraId="0000007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Fragmentation: Internal and External</w:t>
      </w:r>
    </w:p>
    <w:p w:rsidR="00000000" w:rsidDel="00000000" w:rsidP="00000000" w:rsidRDefault="00000000" w:rsidRPr="00000000" w14:paraId="0000007B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Heap vs Stack Allocation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xss6yyqp5n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Virtual Memory</w:t>
      </w:r>
    </w:p>
    <w:p w:rsidR="00000000" w:rsidDel="00000000" w:rsidP="00000000" w:rsidRDefault="00000000" w:rsidRPr="00000000" w14:paraId="0000007D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Paging, Page Tables, and TLB</w:t>
      </w:r>
    </w:p>
    <w:p w:rsidR="00000000" w:rsidDel="00000000" w:rsidP="00000000" w:rsidRDefault="00000000" w:rsidRPr="00000000" w14:paraId="0000007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Segmentation</w:t>
      </w:r>
    </w:p>
    <w:p w:rsidR="00000000" w:rsidDel="00000000" w:rsidP="00000000" w:rsidRDefault="00000000" w:rsidRPr="00000000" w14:paraId="0000007F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Replacement Algorithms (FIFO, LRU, LFU)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mi40m3ctk9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Memory Leaks and Garbage Collection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Memory Leaks: Detection and Prevention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Garbage Collection Algorithms (Mark-Sweep, Reference Counting)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Pointers in C++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8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The Memory Management Reference</w:t>
      </w:r>
      <w:r w:rsidDel="00000000" w:rsidR="00000000" w:rsidRPr="00000000">
        <w:rPr>
          <w:rtl w:val="0"/>
        </w:rPr>
        <w:t xml:space="preserve"> (Online)</w:t>
      </w:r>
    </w:p>
    <w:p w:rsidR="00000000" w:rsidDel="00000000" w:rsidP="00000000" w:rsidRDefault="00000000" w:rsidRPr="00000000" w14:paraId="0000008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Advanced Programming in the UNIX Environment</w:t>
      </w:r>
      <w:r w:rsidDel="00000000" w:rsidR="00000000" w:rsidRPr="00000000">
        <w:rPr>
          <w:rtl w:val="0"/>
        </w:rPr>
        <w:t xml:space="preserve"> by Stevens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xmciot1z54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Systems Programming (C)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x4pthj85jk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Introduction to C Programming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Variables, Control Structures, Functions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Pointers, Arrays, and Structures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Preprocessing, Macros, and Conditional Compilation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zajcnv88e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File I/O in C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Reading and Writing Files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Descriptors and Buffering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Low-level I/O (open, close, read, write)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8b967fabu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Process Management in C</w:t>
      </w:r>
    </w:p>
    <w:p w:rsidR="00000000" w:rsidDel="00000000" w:rsidP="00000000" w:rsidRDefault="00000000" w:rsidRPr="00000000" w14:paraId="00000092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 Creation and Management (fork, exec, wait)</w:t>
      </w:r>
    </w:p>
    <w:p w:rsidR="00000000" w:rsidDel="00000000" w:rsidP="00000000" w:rsidRDefault="00000000" w:rsidRPr="00000000" w14:paraId="0000009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Signals and Signal Handlers</w:t>
      </w:r>
    </w:p>
    <w:p w:rsidR="00000000" w:rsidDel="00000000" w:rsidP="00000000" w:rsidRDefault="00000000" w:rsidRPr="00000000" w14:paraId="00000094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Termination and Exit Status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9mmqyc9600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 Threads and Synchronization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Threads and Pthread Library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Mutexes, Semaphores, and Condition Variables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Synchronization and Deadlock Prevention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9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The C Programming Language</w:t>
      </w:r>
      <w:r w:rsidDel="00000000" w:rsidR="00000000" w:rsidRPr="00000000">
        <w:rPr>
          <w:rtl w:val="0"/>
        </w:rPr>
        <w:t xml:space="preserve"> by Kernighan &amp; Ritchie</w:t>
      </w:r>
    </w:p>
    <w:p w:rsidR="00000000" w:rsidDel="00000000" w:rsidP="00000000" w:rsidRDefault="00000000" w:rsidRPr="00000000" w14:paraId="0000009B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UNIX Systems Programming</w:t>
      </w:r>
      <w:r w:rsidDel="00000000" w:rsidR="00000000" w:rsidRPr="00000000">
        <w:rPr>
          <w:rtl w:val="0"/>
        </w:rPr>
        <w:t xml:space="preserve"> by Robbins and Robbins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pb9rpn1t2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Networking and Communication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smmby9jgr0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Networking Fundamentals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OSI Model Layers</w:t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TCP/IP Protocol Suite</w:t>
      </w:r>
    </w:p>
    <w:p w:rsidR="00000000" w:rsidDel="00000000" w:rsidP="00000000" w:rsidRDefault="00000000" w:rsidRPr="00000000" w14:paraId="000000A1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Addressing and Subnetting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hht7tcx0vx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Socket Programming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TCP vs UDP Sockets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 Simple TCP/UDP Client-Server Program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Multi-threaded Sockets Programming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eha98e38r8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Network Protocols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HTTP/HTTPS, DNS, FTP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ICMP, ARP, DHCP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Address Translation (NAT)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pz39y43idj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 Network Security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Sockets Layer (SSL) and TLS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Firewalls and Intrusion Detection Systems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VPNs and Secure Tunneling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AF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Computer Networking: A Top-Down Approach</w:t>
      </w:r>
      <w:r w:rsidDel="00000000" w:rsidR="00000000" w:rsidRPr="00000000">
        <w:rPr>
          <w:rtl w:val="0"/>
        </w:rPr>
        <w:t xml:space="preserve"> by Kurose and Ross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bauuw9lqlt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Concurrency and Parallelism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kf1k5y8oh3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Introduction to Concurrency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Concurrency vs Parallelism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Threading Models: User-level vs Kernel-level Threads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og0yqm7xb8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Thread Synchronization</w:t>
      </w:r>
    </w:p>
    <w:p w:rsidR="00000000" w:rsidDel="00000000" w:rsidP="00000000" w:rsidRDefault="00000000" w:rsidRPr="00000000" w14:paraId="000000B6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Mutexes, Condition Variables, Semaphores</w:t>
      </w:r>
    </w:p>
    <w:p w:rsidR="00000000" w:rsidDel="00000000" w:rsidP="00000000" w:rsidRDefault="00000000" w:rsidRPr="00000000" w14:paraId="000000B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Race Conditions and Critical Sections</w:t>
      </w:r>
    </w:p>
    <w:p w:rsidR="00000000" w:rsidDel="00000000" w:rsidP="00000000" w:rsidRDefault="00000000" w:rsidRPr="00000000" w14:paraId="000000B8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Lock-free Programming and Atomic Operations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da8smak4t7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8.3 Parallel Computing</w:t>
      </w:r>
    </w:p>
    <w:p w:rsidR="00000000" w:rsidDel="00000000" w:rsidP="00000000" w:rsidRDefault="00000000" w:rsidRPr="00000000" w14:paraId="000000BA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Multi-core Processors and Parallel Programming</w:t>
      </w:r>
    </w:p>
    <w:p w:rsidR="00000000" w:rsidDel="00000000" w:rsidP="00000000" w:rsidRDefault="00000000" w:rsidRPr="00000000" w14:paraId="000000B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SIMD, MIMD Architectures</w:t>
      </w:r>
    </w:p>
    <w:p w:rsidR="00000000" w:rsidDel="00000000" w:rsidP="00000000" w:rsidRDefault="00000000" w:rsidRPr="00000000" w14:paraId="000000BC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OpenMP, CUDA, and GPGPU Programming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The Art of Multiprocessor Programming</w:t>
      </w:r>
      <w:r w:rsidDel="00000000" w:rsidR="00000000" w:rsidRPr="00000000">
        <w:rPr>
          <w:rtl w:val="0"/>
        </w:rPr>
        <w:t xml:space="preserve"> by Herlihy and Shavit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w63utv92y5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Security in Computing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s16cjfc54z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 Cybersecurity Basics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 of Cyber Attacks (DoS, Phishing, Man-in-the-Middle)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Firewalls and Anti-virus Software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Cryptography Basics (Symmetric and Asymmetric Encryption)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4dcpd90ocz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 Security in Operating Systems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Authentication and Access Control (ACLs, Role-based Access Control)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Hardening Techniques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Kernel Programming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apei29r816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9.3 Common Vulnerabilities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Buffer Overflows, Format String Attacks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Injection, Cross-Site Scripting (XSS)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Leaks and Security Concerns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C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Security Engineering</w:t>
      </w:r>
      <w:r w:rsidDel="00000000" w:rsidR="00000000" w:rsidRPr="00000000">
        <w:rPr>
          <w:rtl w:val="0"/>
        </w:rPr>
        <w:t xml:space="preserve"> by Ross Anderson</w:t>
      </w:r>
    </w:p>
    <w:p w:rsidR="00000000" w:rsidDel="00000000" w:rsidP="00000000" w:rsidRDefault="00000000" w:rsidRPr="00000000" w14:paraId="000000CF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The Web Application Hacker's Handbook</w:t>
      </w:r>
      <w:r w:rsidDel="00000000" w:rsidR="00000000" w:rsidRPr="00000000">
        <w:rPr>
          <w:rtl w:val="0"/>
        </w:rPr>
        <w:t xml:space="preserve"> by Dafydd Stuttard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019op8qpbv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Debugging and Performance Optimization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gorcbnalja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10.1 Debugging Techniques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GDB: Setting Breakpoints, Stack Traces, and Core Dumps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Debugging (Valgrind, AddressSanitizer)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and Static Code Analysis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vf15jvyb04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10.2 Profiling and Optimization</w:t>
      </w:r>
    </w:p>
    <w:p w:rsidR="00000000" w:rsidDel="00000000" w:rsidP="00000000" w:rsidRDefault="00000000" w:rsidRPr="00000000" w14:paraId="000000D7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Profiling (gprof, perf)</w:t>
      </w:r>
    </w:p>
    <w:p w:rsidR="00000000" w:rsidDel="00000000" w:rsidP="00000000" w:rsidRDefault="00000000" w:rsidRPr="00000000" w14:paraId="000000D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Optimization (Data Locality, Prefetching)</w:t>
      </w:r>
    </w:p>
    <w:p w:rsidR="00000000" w:rsidDel="00000000" w:rsidP="00000000" w:rsidRDefault="00000000" w:rsidRPr="00000000" w14:paraId="000000D9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Optimizing Compilation Flags and Compiler Optimizations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The Pragmatic Programmer</w:t>
      </w:r>
      <w:r w:rsidDel="00000000" w:rsidR="00000000" w:rsidRPr="00000000">
        <w:rPr>
          <w:rtl w:val="0"/>
        </w:rPr>
        <w:t xml:space="preserve"> by Hunt and Thomas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 by David J. Agans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