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NURSE TASK PRIORITIZATION ROUGH DRAFT</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1.How would you organize and combine these different types of events?</w:t>
      </w:r>
    </w:p>
    <w:p w:rsidR="00000000" w:rsidDel="00000000" w:rsidP="00000000" w:rsidRDefault="00000000" w:rsidRPr="00000000" w14:paraId="00000004">
      <w:pPr>
        <w:ind w:left="0" w:firstLine="0"/>
        <w:rPr>
          <w:rFonts w:ascii="EB Garamond" w:cs="EB Garamond" w:eastAsia="EB Garamond" w:hAnsi="EB Garamond"/>
          <w:b w:val="1"/>
          <w:bCs w:val="1"/>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Hospitals record lots of different things about a patient over time — vital signs, lab tests, medications given, procedures done. All these come from separate tables/lists. How would you stitch them together into one timeline that shows "here's how this patient's condition changed hour by hour"? </w:t>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b w:val="1"/>
          <w:bCs w:val="1"/>
          <w:i w:val="1"/>
          <w:iCs w:val="1"/>
        </w:rPr>
      </w:pPr>
      <w:r w:rsidDel="00000000" w:rsidR="00000000" w:rsidRPr="00000000">
        <w:rPr>
          <w:rFonts w:ascii="Cardo" w:cs="Cardo" w:eastAsia="Cardo" w:hAnsi="Cardo"/>
          <w:rtl w:val="0"/>
        </w:rPr>
        <w:t xml:space="preserve">→</w:t>
      </w:r>
      <w:r w:rsidDel="00000000" w:rsidR="00000000" w:rsidRPr="00000000">
        <w:rPr>
          <w:rFonts w:ascii="Times New Roman" w:cs="Times New Roman" w:eastAsia="Times New Roman" w:hAnsi="Times New Roman"/>
          <w:b w:val="1"/>
          <w:bCs w:val="1"/>
          <w:i w:val="1"/>
          <w:iCs w:val="1"/>
          <w:rtl w:val="0"/>
        </w:rPr>
        <w:t xml:space="preserve">You have 5 separate lists of hospital events. How do you put them all together so you can see the full picture of one patient over time? </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Important to Note: </w:t>
      </w:r>
      <w:r w:rsidDel="00000000" w:rsidR="00000000" w:rsidRPr="00000000">
        <w:rPr>
          <w:rFonts w:ascii="Times New Roman" w:cs="Times New Roman" w:eastAsia="Times New Roman" w:hAnsi="Times New Roman"/>
          <w:rtl w:val="0"/>
        </w:rPr>
        <w:br w:type="textWrapping"/>
        <w:t xml:space="preserve">Every single one of these tables, no matter what it tracks, has the same 3 basic pieces of information:</w:t>
      </w:r>
    </w:p>
    <w:p w:rsidR="00000000" w:rsidDel="00000000" w:rsidP="00000000" w:rsidRDefault="00000000" w:rsidRPr="00000000" w14:paraId="00000009">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patient (patient ID)</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it happened (timestamp)</w:t>
      </w:r>
    </w:p>
    <w:p w:rsidR="00000000" w:rsidDel="00000000" w:rsidP="00000000" w:rsidRDefault="00000000" w:rsidRPr="00000000" w14:paraId="0000000B">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happened / what the value was</w:t>
      </w:r>
    </w:p>
    <w:p w:rsidR="00000000" w:rsidDel="00000000" w:rsidP="00000000" w:rsidRDefault="00000000" w:rsidRPr="00000000" w14:paraId="0000000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new table becomes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Patient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Source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Procedureevents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Dialysis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Lactate=2.1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Chartevents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Heart Rate = 90 </w:t>
            </w:r>
          </w:p>
        </w:tc>
      </w:tr>
    </w:tbl>
    <w:p w:rsidR="00000000" w:rsidDel="00000000" w:rsidP="00000000" w:rsidRDefault="00000000" w:rsidRPr="00000000" w14:paraId="0000001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Further Grouping into time chunks:</w:t>
        <w:br w:type="textWrapping"/>
        <w:t xml:space="preserve">A diary of every single event is messy to work with. So instead, you chop time into consistent blocks say, every hour  and summarize what happened in each block: See below;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Patient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Vitals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Labs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Procedure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avg=88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Lactate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Dialysis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avg=95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Lactate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Insulin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Dialysis </w:t>
            </w:r>
          </w:p>
        </w:tc>
      </w:tr>
    </w:tbl>
    <w:p w:rsidR="00000000" w:rsidDel="00000000" w:rsidP="00000000" w:rsidRDefault="00000000" w:rsidRPr="00000000" w14:paraId="00000030">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NB: Things like PROCEDURES last a while (a dialysis session might run 1pm–4pm), so instead of one moment, you may want to track "start and end" and mark it as "active" during that whole window. Other things (like labs) are only checked occasionally, so you might need a way to say "the last known lactate was 2.1, and that reading is now 45 minutes old. </w:t>
      </w:r>
    </w:p>
    <w:p w:rsidR="00000000" w:rsidDel="00000000" w:rsidP="00000000" w:rsidRDefault="00000000" w:rsidRPr="00000000" w14:paraId="00000031">
      <w:pPr>
        <w:spacing w:after="240" w:before="240" w:lineRule="auto"/>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Importance of this:</w:t>
      </w:r>
    </w:p>
    <w:p w:rsidR="00000000" w:rsidDel="00000000" w:rsidP="00000000" w:rsidRDefault="00000000" w:rsidRPr="00000000" w14:paraId="00000033">
      <w:pPr>
        <w:numPr>
          <w:ilvl w:val="0"/>
          <w:numId w:val="4"/>
        </w:numPr>
        <w:spacing w:after="0" w:afterAutospacing="0" w:before="24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Easily compare patients to each other (row by row, hour by hour)</w:t>
      </w:r>
    </w:p>
    <w:p w:rsidR="00000000" w:rsidDel="00000000" w:rsidP="00000000" w:rsidRDefault="00000000" w:rsidRPr="00000000" w14:paraId="00000034">
      <w:pPr>
        <w:numPr>
          <w:ilvl w:val="0"/>
          <w:numId w:val="4"/>
        </w:numPr>
        <w:spacing w:after="0" w:afterAutospacing="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Feed it into a model, since models need consistent, structured input — they can't read a random messy diary</w:t>
      </w:r>
    </w:p>
    <w:p w:rsidR="00000000" w:rsidDel="00000000" w:rsidP="00000000" w:rsidRDefault="00000000" w:rsidRPr="00000000" w14:paraId="00000035">
      <w:pPr>
        <w:numPr>
          <w:ilvl w:val="0"/>
          <w:numId w:val="4"/>
        </w:numPr>
        <w:spacing w:after="240" w:before="0" w:beforeAutospacing="0"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Spot trends easily</w:t>
      </w:r>
    </w:p>
    <w:p w:rsidR="00000000" w:rsidDel="00000000" w:rsidP="00000000" w:rsidRDefault="00000000" w:rsidRPr="00000000" w14:paraId="00000036">
      <w:pPr>
        <w:spacing w:after="240" w:before="240" w:lineRule="auto"/>
        <w:ind w:left="0"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What features would you extract from each table? </w:t>
      </w:r>
    </w:p>
    <w:p w:rsidR="00000000" w:rsidDel="00000000" w:rsidP="00000000" w:rsidRDefault="00000000" w:rsidRPr="00000000" w14:paraId="0000003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rtl w:val="0"/>
        </w:rPr>
        <w:t xml:space="preserve">For each of those 5 data sources, what specific pieces of information would actually be useful clues that a patient needs a nurse's attention soon? Give real examples</w:t>
      </w:r>
      <w:r w:rsidDel="00000000" w:rsidR="00000000" w:rsidRPr="00000000">
        <w:rPr>
          <w:rFonts w:ascii="Times New Roman" w:cs="Times New Roman" w:eastAsia="Times New Roman" w:hAnsi="Times New Roman"/>
          <w:rtl w:val="0"/>
        </w:rPr>
        <w:t xml:space="preserve"> — like "heart rate suddenly rising" or "a medication is due in 10 minutes" or "a lab result just came back abnormal."</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C">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Chartevents (bedside observations)</w:t>
      </w:r>
    </w:p>
    <w:p w:rsidR="00000000" w:rsidDel="00000000" w:rsidP="00000000" w:rsidRDefault="00000000" w:rsidRPr="00000000" w14:paraId="0000003E">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vitals and monitoring:</w:t>
      </w:r>
    </w:p>
    <w:p w:rsidR="00000000" w:rsidDel="00000000" w:rsidP="00000000" w:rsidRDefault="00000000" w:rsidRPr="00000000" w14:paraId="0000003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Examples: </w:t>
      </w:r>
      <w:r w:rsidDel="00000000" w:rsidR="00000000" w:rsidRPr="00000000">
        <w:rPr>
          <w:rFonts w:ascii="Times New Roman" w:cs="Times New Roman" w:eastAsia="Times New Roman" w:hAnsi="Times New Roman"/>
          <w:rtl w:val="0"/>
        </w:rPr>
        <w:t xml:space="preserve">Heart rate, blood pressure (systolic/diastolic/mean), respiratory rate, SpO₂, temperature, urine output, pain scores, Glasgow Coma Scale.</w:t>
      </w:r>
    </w:p>
    <w:p w:rsidR="00000000" w:rsidDel="00000000" w:rsidP="00000000" w:rsidRDefault="00000000" w:rsidRPr="00000000" w14:paraId="00000040">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w:t>
      </w:r>
    </w:p>
    <w:p w:rsidR="00000000" w:rsidDel="00000000" w:rsidP="00000000" w:rsidRDefault="00000000" w:rsidRPr="00000000" w14:paraId="0000004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values and deviation from normal ranges (e.g., HR &gt; 120, MAP &lt; 65).</w:t>
      </w:r>
    </w:p>
    <w:p w:rsidR="00000000" w:rsidDel="00000000" w:rsidP="00000000" w:rsidRDefault="00000000" w:rsidRPr="00000000" w14:paraId="0000004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Trend features: slope over last 30–60 minutes, volatility, number of abnormal readings in past hour.</w:t>
      </w:r>
    </w:p>
    <w:p w:rsidR="00000000" w:rsidDel="00000000" w:rsidP="00000000" w:rsidRDefault="00000000" w:rsidRPr="00000000" w14:paraId="0000004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Composite scores: Early Warning Scores (e.g., NEWS), SOFA components, shock indices.</w:t>
      </w:r>
    </w:p>
    <w:p w:rsidR="00000000" w:rsidDel="00000000" w:rsidP="00000000" w:rsidRDefault="00000000" w:rsidRPr="00000000" w14:paraId="00000044">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Device-related information:</w:t>
      </w:r>
    </w:p>
    <w:p w:rsidR="00000000" w:rsidDel="00000000" w:rsidP="00000000" w:rsidRDefault="00000000" w:rsidRPr="00000000" w14:paraId="0000004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Examples: </w:t>
      </w:r>
      <w:r w:rsidDel="00000000" w:rsidR="00000000" w:rsidRPr="00000000">
        <w:rPr>
          <w:rFonts w:ascii="Times New Roman" w:cs="Times New Roman" w:eastAsia="Times New Roman" w:hAnsi="Times New Roman"/>
          <w:rtl w:val="0"/>
        </w:rPr>
        <w:t xml:space="preserve">Ventilator settings (FiO₂, PEEP), oxygen delivery mode, presence of invasive lines or drains.</w:t>
      </w:r>
    </w:p>
    <w:p w:rsidR="00000000" w:rsidDel="00000000" w:rsidP="00000000" w:rsidRDefault="00000000" w:rsidRPr="00000000" w14:paraId="0000004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Features:</w:t>
      </w:r>
      <w:r w:rsidDel="00000000" w:rsidR="00000000" w:rsidRPr="00000000">
        <w:rPr>
          <w:rFonts w:ascii="Times New Roman" w:cs="Times New Roman" w:eastAsia="Times New Roman" w:hAnsi="Times New Roman"/>
          <w:rtl w:val="0"/>
        </w:rPr>
        <w:t xml:space="preserve"> Changes in ventilator settings, new device placement, alarms or high-risk configurations (e.g., high FiO₂).</w:t>
      </w:r>
    </w:p>
    <w:p w:rsidR="00000000" w:rsidDel="00000000" w:rsidP="00000000" w:rsidRDefault="00000000" w:rsidRPr="00000000" w14:paraId="0000004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features directly signal physiological instability and potential need for urgent nursing assessment or intervention.</w:t>
      </w:r>
    </w:p>
    <w:p w:rsidR="00000000" w:rsidDel="00000000" w:rsidP="00000000" w:rsidRDefault="00000000" w:rsidRPr="00000000" w14:paraId="0000004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Labevents (laboratory results)</w:t>
      </w:r>
    </w:p>
    <w:p w:rsidR="00000000" w:rsidDel="00000000" w:rsidP="00000000" w:rsidRDefault="00000000" w:rsidRPr="00000000" w14:paraId="0000004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 lab values:</w:t>
      </w:r>
    </w:p>
    <w:p w:rsidR="00000000" w:rsidDel="00000000" w:rsidP="00000000" w:rsidRDefault="00000000" w:rsidRPr="00000000" w14:paraId="0000004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Examples:</w:t>
      </w:r>
      <w:r w:rsidDel="00000000" w:rsidR="00000000" w:rsidRPr="00000000">
        <w:rPr>
          <w:rFonts w:ascii="Times New Roman" w:cs="Times New Roman" w:eastAsia="Times New Roman" w:hAnsi="Times New Roman"/>
          <w:rtl w:val="0"/>
        </w:rPr>
        <w:t xml:space="preserve"> Lactate, creatinine, potassium, sodium, hemoglobin, platelets, WBC, CRP, troponin, INR.</w:t>
      </w:r>
    </w:p>
    <w:p w:rsidR="00000000" w:rsidDel="00000000" w:rsidP="00000000" w:rsidRDefault="00000000" w:rsidRPr="00000000" w14:paraId="0000004B">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w:t>
      </w:r>
    </w:p>
    <w:p w:rsidR="00000000" w:rsidDel="00000000" w:rsidP="00000000" w:rsidRDefault="00000000" w:rsidRPr="00000000" w14:paraId="0000004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Abnormality flags: </w:t>
      </w:r>
      <w:r w:rsidDel="00000000" w:rsidR="00000000" w:rsidRPr="00000000">
        <w:rPr>
          <w:rFonts w:ascii="Times New Roman" w:cs="Times New Roman" w:eastAsia="Times New Roman" w:hAnsi="Times New Roman"/>
          <w:rtl w:val="0"/>
        </w:rPr>
        <w:t xml:space="preserve">critical high/low, distance from normal range.</w:t>
      </w:r>
    </w:p>
    <w:p w:rsidR="00000000" w:rsidDel="00000000" w:rsidP="00000000" w:rsidRDefault="00000000" w:rsidRPr="00000000" w14:paraId="0000004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Rate of change:</w:t>
      </w:r>
      <w:r w:rsidDel="00000000" w:rsidR="00000000" w:rsidRPr="00000000">
        <w:rPr>
          <w:rFonts w:ascii="Times New Roman" w:cs="Times New Roman" w:eastAsia="Times New Roman" w:hAnsi="Times New Roman"/>
          <w:rtl w:val="0"/>
        </w:rPr>
        <w:t xml:space="preserve"> e.g., rising lactate, dropping hemoglobin.</w:t>
      </w:r>
    </w:p>
    <w:p w:rsidR="00000000" w:rsidDel="00000000" w:rsidP="00000000" w:rsidRDefault="00000000" w:rsidRPr="00000000" w14:paraId="0000004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since result available: newly resulted labs often trigger nursing tasks (e.g., repeat vitals, medication adjustments).</w:t>
      </w:r>
    </w:p>
    <w:p w:rsidR="00000000" w:rsidDel="00000000" w:rsidP="00000000" w:rsidRDefault="00000000" w:rsidRPr="00000000" w14:paraId="0000004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 dysfunction indicators:</w:t>
      </w:r>
    </w:p>
    <w:p w:rsidR="00000000" w:rsidDel="00000000" w:rsidP="00000000" w:rsidRDefault="00000000" w:rsidRPr="00000000" w14:paraId="0000005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Derived features indicating renal, hepatic, hematologic, or metabolic compromise (e.g., AKI stage from creatinine, coagulopathy from INR/platelets).</w:t>
      </w:r>
    </w:p>
    <w:p w:rsidR="00000000" w:rsidDel="00000000" w:rsidP="00000000" w:rsidRDefault="00000000" w:rsidRPr="00000000" w14:paraId="0000005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NB:</w:t>
      </w:r>
      <w:r w:rsidDel="00000000" w:rsidR="00000000" w:rsidRPr="00000000">
        <w:rPr>
          <w:rFonts w:ascii="Times New Roman" w:cs="Times New Roman" w:eastAsia="Times New Roman" w:hAnsi="Times New Roman"/>
          <w:rtl w:val="0"/>
        </w:rPr>
        <w:t xml:space="preserve"> Labs often drive new orders and nursing actions (e.g., transfusions, electrolyte replacement), so “new abnormal lab” is a strong signal for prioritization.</w:t>
      </w:r>
    </w:p>
    <w:p w:rsidR="00000000" w:rsidDel="00000000" w:rsidP="00000000" w:rsidRDefault="00000000" w:rsidRPr="00000000" w14:paraId="0000005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EMAR and EMAR_detail (medication administration)</w:t>
      </w:r>
    </w:p>
    <w:p w:rsidR="00000000" w:rsidDel="00000000" w:rsidP="00000000" w:rsidRDefault="00000000" w:rsidRPr="00000000" w14:paraId="00000054">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Medication events:</w:t>
      </w:r>
    </w:p>
    <w:p w:rsidR="00000000" w:rsidDel="00000000" w:rsidP="00000000" w:rsidRDefault="00000000" w:rsidRPr="00000000" w14:paraId="0000005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Examples: </w:t>
      </w:r>
      <w:r w:rsidDel="00000000" w:rsidR="00000000" w:rsidRPr="00000000">
        <w:rPr>
          <w:rFonts w:ascii="Times New Roman" w:cs="Times New Roman" w:eastAsia="Times New Roman" w:hAnsi="Times New Roman"/>
          <w:rtl w:val="0"/>
        </w:rPr>
        <w:t xml:space="preserve">Vasopressors, sedatives, analgesics, insulin, antibiotics, diuretics, anticoagulants, PRN meds.</w:t>
      </w:r>
    </w:p>
    <w:p w:rsidR="00000000" w:rsidDel="00000000" w:rsidP="00000000" w:rsidRDefault="00000000" w:rsidRPr="00000000" w14:paraId="00000056">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w:t>
      </w:r>
    </w:p>
    <w:p w:rsidR="00000000" w:rsidDel="00000000" w:rsidP="00000000" w:rsidRDefault="00000000" w:rsidRPr="00000000" w14:paraId="0000005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Recent administrations:</w:t>
      </w:r>
      <w:r w:rsidDel="00000000" w:rsidR="00000000" w:rsidRPr="00000000">
        <w:rPr>
          <w:rFonts w:ascii="Times New Roman" w:cs="Times New Roman" w:eastAsia="Times New Roman" w:hAnsi="Times New Roman"/>
          <w:rtl w:val="0"/>
        </w:rPr>
        <w:t xml:space="preserve"> what was given, when, and via which route.</w:t>
      </w:r>
    </w:p>
    <w:p w:rsidR="00000000" w:rsidDel="00000000" w:rsidP="00000000" w:rsidRDefault="00000000" w:rsidRPr="00000000" w14:paraId="0000005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Dose changes:</w:t>
      </w:r>
      <w:r w:rsidDel="00000000" w:rsidR="00000000" w:rsidRPr="00000000">
        <w:rPr>
          <w:rFonts w:ascii="Times New Roman" w:cs="Times New Roman" w:eastAsia="Times New Roman" w:hAnsi="Times New Roman"/>
          <w:rtl w:val="0"/>
        </w:rPr>
        <w:t xml:space="preserve"> titration of vasoactive drugs, initiation or discontinuation of high-risk meds.</w:t>
      </w:r>
    </w:p>
    <w:p w:rsidR="00000000" w:rsidDel="00000000" w:rsidP="00000000" w:rsidRDefault="00000000" w:rsidRPr="00000000" w14:paraId="0000005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Scheduled vs PRN:</w:t>
      </w:r>
      <w:r w:rsidDel="00000000" w:rsidR="00000000" w:rsidRPr="00000000">
        <w:rPr>
          <w:rFonts w:ascii="Times New Roman" w:cs="Times New Roman" w:eastAsia="Times New Roman" w:hAnsi="Times New Roman"/>
          <w:rtl w:val="0"/>
        </w:rPr>
        <w:t xml:space="preserve"> upcoming scheduled doses, overdue doses, PRN requests</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5A">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Nursing workload and risk:</w:t>
      </w:r>
    </w:p>
    <w:p w:rsidR="00000000" w:rsidDel="00000000" w:rsidP="00000000" w:rsidRDefault="00000000" w:rsidRPr="00000000" w14:paraId="0000005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Examples:</w:t>
      </w:r>
      <w:r w:rsidDel="00000000" w:rsidR="00000000" w:rsidRPr="00000000">
        <w:rPr>
          <w:rFonts w:ascii="Times New Roman" w:cs="Times New Roman" w:eastAsia="Times New Roman" w:hAnsi="Times New Roman"/>
          <w:rtl w:val="0"/>
        </w:rPr>
        <w:t xml:space="preserve"> Complex infusions, high-alert medications (e.g., insulin, anticoagulants).</w:t>
      </w:r>
    </w:p>
    <w:p w:rsidR="00000000" w:rsidDel="00000000" w:rsidP="00000000" w:rsidRDefault="00000000" w:rsidRPr="00000000" w14:paraId="0000005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Features: </w:t>
      </w:r>
      <w:r w:rsidDel="00000000" w:rsidR="00000000" w:rsidRPr="00000000">
        <w:rPr>
          <w:rFonts w:ascii="Times New Roman" w:cs="Times New Roman" w:eastAsia="Times New Roman" w:hAnsi="Times New Roman"/>
          <w:rtl w:val="0"/>
        </w:rPr>
        <w:t xml:space="preserve">presence of high-alert meds, infusion start/stop events, need for monitoring (e.g., post-opioid sedation checks, post-insulin glucose checks).</w:t>
      </w:r>
    </w:p>
    <w:p w:rsidR="00000000" w:rsidDel="00000000" w:rsidP="00000000" w:rsidRDefault="00000000" w:rsidRPr="00000000" w14:paraId="0000005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features help identify time-sensitive tasks (e.g., medication due, monitoring after high-risk administration).</w:t>
      </w:r>
    </w:p>
    <w:p w:rsidR="00000000" w:rsidDel="00000000" w:rsidP="00000000" w:rsidRDefault="00000000" w:rsidRPr="00000000" w14:paraId="0000005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Procedureevents (procedures and interventions)</w:t>
      </w:r>
    </w:p>
    <w:p w:rsidR="00000000" w:rsidDel="00000000" w:rsidP="00000000" w:rsidRDefault="00000000" w:rsidRPr="00000000" w14:paraId="00000060">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Procedural events:</w:t>
      </w:r>
    </w:p>
    <w:p w:rsidR="00000000" w:rsidDel="00000000" w:rsidP="00000000" w:rsidRDefault="00000000" w:rsidRPr="00000000" w14:paraId="0000006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Examples: </w:t>
      </w:r>
      <w:r w:rsidDel="00000000" w:rsidR="00000000" w:rsidRPr="00000000">
        <w:rPr>
          <w:rFonts w:ascii="Times New Roman" w:cs="Times New Roman" w:eastAsia="Times New Roman" w:hAnsi="Times New Roman"/>
          <w:rtl w:val="0"/>
        </w:rPr>
        <w:t xml:space="preserve">Central line insertion, intubation/extubation, dialysis initiation, surgery, bronchoscopy, transfusions.</w:t>
      </w:r>
    </w:p>
    <w:p w:rsidR="00000000" w:rsidDel="00000000" w:rsidP="00000000" w:rsidRDefault="00000000" w:rsidRPr="00000000" w14:paraId="00000062">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w:t>
      </w:r>
    </w:p>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Recent or upcoming procedures</w:t>
      </w:r>
      <w:r w:rsidDel="00000000" w:rsidR="00000000" w:rsidRPr="00000000">
        <w:rPr>
          <w:rFonts w:ascii="Times New Roman" w:cs="Times New Roman" w:eastAsia="Times New Roman" w:hAnsi="Times New Roman"/>
          <w:rtl w:val="0"/>
        </w:rPr>
        <w:t xml:space="preserve">: immediate post-procedure monitoring windows.</w:t>
      </w:r>
    </w:p>
    <w:p w:rsidR="00000000" w:rsidDel="00000000" w:rsidP="00000000" w:rsidRDefault="00000000" w:rsidRPr="00000000" w14:paraId="00000064">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Procedure type risk level: </w:t>
      </w:r>
      <w:r w:rsidDel="00000000" w:rsidR="00000000" w:rsidRPr="00000000">
        <w:rPr>
          <w:rFonts w:ascii="Times New Roman" w:cs="Times New Roman" w:eastAsia="Times New Roman" w:hAnsi="Times New Roman"/>
          <w:rtl w:val="0"/>
        </w:rPr>
        <w:t xml:space="preserve">high-risk procedures may require more intensive nursing surveillance.</w:t>
      </w: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Associated orders: e.g., frequent vitals after transfusion, neuro checks after sedation changes.</w:t>
      </w:r>
    </w:p>
    <w:p w:rsidR="00000000" w:rsidDel="00000000" w:rsidP="00000000" w:rsidRDefault="00000000" w:rsidRPr="00000000" w14:paraId="00000066">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How would you assign a priority score when multiple patients need different things? </w:t>
      </w:r>
    </w:p>
    <w:p w:rsidR="00000000" w:rsidDel="00000000" w:rsidP="00000000" w:rsidRDefault="00000000" w:rsidRPr="00000000" w14:paraId="00000069">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a nurse has 5 patients and each one needs something different right now — one needs medication, one has a scary vital sign, one just had surgery. How do you build a fair scoring system to decide who gets attention first, even though the tasks are totally different types? </w:t>
      </w:r>
    </w:p>
    <w:p w:rsidR="00000000" w:rsidDel="00000000" w:rsidP="00000000" w:rsidRDefault="00000000" w:rsidRPr="00000000" w14:paraId="0000006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Steps to follow:</w:t>
      </w:r>
    </w:p>
    <w:p w:rsidR="00000000" w:rsidDel="00000000" w:rsidP="00000000" w:rsidRDefault="00000000" w:rsidRPr="00000000" w14:paraId="0000006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1.Find the one thing all these tasks </w:t>
      </w:r>
      <w:r w:rsidDel="00000000" w:rsidR="00000000" w:rsidRPr="00000000">
        <w:rPr>
          <w:rFonts w:ascii="Times New Roman" w:cs="Times New Roman" w:eastAsia="Times New Roman" w:hAnsi="Times New Roman"/>
          <w:i w:val="1"/>
          <w:iCs w:val="1"/>
          <w:rtl w:val="0"/>
        </w:rPr>
        <w:t xml:space="preserve">do</w:t>
      </w:r>
      <w:r w:rsidDel="00000000" w:rsidR="00000000" w:rsidRPr="00000000">
        <w:rPr>
          <w:rFonts w:ascii="Times New Roman" w:cs="Times New Roman" w:eastAsia="Times New Roman" w:hAnsi="Times New Roman"/>
          <w:rtl w:val="0"/>
        </w:rPr>
        <w:t xml:space="preserve"> have in common like If the nurse does NOT get to this task right away, how bad could it get and how soon </w:t>
      </w:r>
    </w:p>
    <w:p w:rsidR="00000000" w:rsidDel="00000000" w:rsidP="00000000" w:rsidRDefault="00000000" w:rsidRPr="00000000" w14:paraId="0000006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Break that shared question into two simple parts </w:t>
      </w:r>
    </w:p>
    <w:p w:rsidR="00000000" w:rsidDel="00000000" w:rsidP="00000000" w:rsidRDefault="00000000" w:rsidRPr="00000000" w14:paraId="0000006F">
      <w:pPr>
        <w:ind w:left="0" w:firstLine="0"/>
        <w:rPr>
          <w:rFonts w:ascii="Times New Roman" w:cs="Times New Roman" w:eastAsia="Times New Roman" w:hAnsi="Times New Roman"/>
        </w:rPr>
      </w:pPr>
      <w:r w:rsidDel="00000000" w:rsidR="00000000" w:rsidRPr="00000000">
        <w:rPr>
          <w:rFonts w:ascii="Cardo" w:cs="Cardo" w:eastAsia="Cardo" w:hAnsi="Cardo"/>
          <w:rtl w:val="0"/>
        </w:rPr>
        <w:t xml:space="preserve">→How bad could it get, and how soon" naturally splits into two ingredients: </w:t>
      </w:r>
    </w:p>
    <w:p w:rsidR="00000000" w:rsidDel="00000000" w:rsidP="00000000" w:rsidRDefault="00000000" w:rsidRPr="00000000" w14:paraId="0000007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a)Severity -</w:t>
      </w:r>
      <w:r w:rsidDel="00000000" w:rsidR="00000000" w:rsidRPr="00000000">
        <w:rPr>
          <w:rFonts w:ascii="Times New Roman" w:cs="Times New Roman" w:eastAsia="Times New Roman" w:hAnsi="Times New Roman"/>
          <w:rtl w:val="0"/>
        </w:rPr>
        <w:t xml:space="preserve">How dangerous is this if ignored? Like Missing a vasopressor adjustment is more dangerous than a routine vitamin pill </w:t>
      </w:r>
    </w:p>
    <w:p w:rsidR="00000000" w:rsidDel="00000000" w:rsidP="00000000" w:rsidRDefault="00000000" w:rsidRPr="00000000" w14:paraId="0000007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b)Time pressure -</w:t>
      </w:r>
      <w:r w:rsidDel="00000000" w:rsidR="00000000" w:rsidRPr="00000000">
        <w:rPr>
          <w:rFonts w:ascii="Times New Roman" w:cs="Times New Roman" w:eastAsia="Times New Roman" w:hAnsi="Times New Roman"/>
          <w:rtl w:val="0"/>
        </w:rPr>
        <w:t xml:space="preserve">How soon does it become a problem? Like due in 5 minutes is more urgent that due in 3hours  </w:t>
      </w:r>
    </w:p>
    <w:p w:rsidR="00000000" w:rsidDel="00000000" w:rsidP="00000000" w:rsidRDefault="00000000" w:rsidRPr="00000000" w14:paraId="0000007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Combine them into one score </w:t>
      </w:r>
    </w:p>
    <w:p w:rsidR="00000000" w:rsidDel="00000000" w:rsidP="00000000" w:rsidRDefault="00000000" w:rsidRPr="00000000" w14:paraId="00000073">
      <w:pPr>
        <w:ind w:left="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Priority score = Severity × Time pressure </w:t>
      </w:r>
    </w:p>
    <w:p w:rsidR="00000000" w:rsidDel="00000000" w:rsidP="00000000" w:rsidRDefault="00000000" w:rsidRPr="00000000" w14:paraId="0000007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Pressure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Insulin due in 5min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rising fast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ex-tubation monitoring(15 min 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lactate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w:t>
            </w:r>
          </w:p>
        </w:tc>
      </w:tr>
    </w:tbl>
    <w:p w:rsidR="00000000" w:rsidDel="00000000" w:rsidP="00000000" w:rsidRDefault="00000000" w:rsidRPr="00000000" w14:paraId="0000008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240" w:before="24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Ranked order: Patient B (64) → Patient D (63) → Patient A (54) → Patient C (42)</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nurse goes to Patient B first.</w:t>
        <w:br w:type="textWrapping"/>
        <w:br w:type="textWrapping"/>
        <w:t xml:space="preserve">Severity and time pressure builds up from the features in Question 1. High potassium is always severe.</w:t>
      </w:r>
    </w:p>
    <w:p w:rsidR="00000000" w:rsidDel="00000000" w:rsidP="00000000" w:rsidRDefault="00000000" w:rsidRPr="00000000" w14:paraId="00000092">
      <w:pPr>
        <w:spacing w:after="240" w:before="240" w:lineRule="auto"/>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Two ways to actually get the Severity/Time numbers  </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Rule-based (simple, explainable): </w:t>
      </w:r>
      <w:r w:rsidDel="00000000" w:rsidR="00000000" w:rsidRPr="00000000">
        <w:rPr>
          <w:rFonts w:ascii="Times New Roman" w:cs="Times New Roman" w:eastAsia="Times New Roman" w:hAnsi="Times New Roman"/>
          <w:rtl w:val="0"/>
        </w:rPr>
        <w:t xml:space="preserve">A nurse/doctor helps you write straightforward rules — e.g., "if potassium &gt; 6.0, severity = 9" — like a checklist. Easy to understand and to trust, but rigid.</w:t>
      </w:r>
    </w:p>
    <w:p w:rsidR="00000000" w:rsidDel="00000000" w:rsidP="00000000" w:rsidRDefault="00000000" w:rsidRPr="00000000" w14:paraId="0000009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Learned (data-driven):</w:t>
      </w:r>
      <w:r w:rsidDel="00000000" w:rsidR="00000000" w:rsidRPr="00000000">
        <w:rPr>
          <w:rFonts w:ascii="Times New Roman" w:cs="Times New Roman" w:eastAsia="Times New Roman" w:hAnsi="Times New Roman"/>
          <w:rtl w:val="0"/>
        </w:rPr>
        <w:t xml:space="preserve"> Instead of hand-writing rules, you train a model on historical data to </w:t>
      </w:r>
      <w:r w:rsidDel="00000000" w:rsidR="00000000" w:rsidRPr="00000000">
        <w:rPr>
          <w:rFonts w:ascii="Times New Roman" w:cs="Times New Roman" w:eastAsia="Times New Roman" w:hAnsi="Times New Roman"/>
          <w:i w:val="1"/>
          <w:iCs w:val="1"/>
          <w:rtl w:val="0"/>
        </w:rPr>
        <w:t xml:space="preserve">predict</w:t>
      </w:r>
      <w:r w:rsidDel="00000000" w:rsidR="00000000" w:rsidRPr="00000000">
        <w:rPr>
          <w:rFonts w:ascii="Times New Roman" w:cs="Times New Roman" w:eastAsia="Times New Roman" w:hAnsi="Times New Roman"/>
          <w:rtl w:val="0"/>
        </w:rPr>
        <w:t xml:space="preserve"> how risky a situation actually turned out to be, and let it estimate severity/time-pressure automatically. This is more flexible but requires good historical outcome data (this connects directly to Question 4, which is next).</w:t>
      </w:r>
    </w:p>
    <w:p w:rsidR="00000000" w:rsidDel="00000000" w:rsidP="00000000" w:rsidRDefault="00000000" w:rsidRPr="00000000" w14:paraId="00000096">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4.What machine learning approach would you use, what would you predict, and how would you check if it works? </w:t>
      </w:r>
    </w:p>
    <w:p w:rsidR="00000000" w:rsidDel="00000000" w:rsidP="00000000" w:rsidRDefault="00000000" w:rsidRPr="00000000" w14:paraId="0000009A">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wanted a computer model (not just fixed rules) to help rank these tasks, what type of model would you use? What exact outcome would you be trying to predict (e.g., "will this patient get worse in the next hour?")? And afterward, how would you prove the model is actually good, not just guessing? </w:t>
      </w:r>
    </w:p>
    <w:p w:rsidR="00000000" w:rsidDel="00000000" w:rsidP="00000000" w:rsidRDefault="00000000" w:rsidRPr="00000000" w14:paraId="0000009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Machine Learning Approach:</w:t>
      </w:r>
    </w:p>
    <w:p w:rsidR="00000000" w:rsidDel="00000000" w:rsidP="00000000" w:rsidRDefault="00000000" w:rsidRPr="00000000" w14:paraId="0000009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would frame this as a risk-prediction problem first, feeding into a ranking layer, rather than jumping straight to a complex end-to-end ranking model. This staged approach is easier to build</w:t>
      </w:r>
    </w:p>
    <w:p w:rsidR="00000000" w:rsidDel="00000000" w:rsidP="00000000" w:rsidRDefault="00000000" w:rsidRPr="00000000" w14:paraId="0000009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Risk/time-to-event model:</w:t>
      </w:r>
      <w:r w:rsidDel="00000000" w:rsidR="00000000" w:rsidRPr="00000000">
        <w:rPr>
          <w:rFonts w:ascii="Times New Roman" w:cs="Times New Roman" w:eastAsia="Times New Roman" w:hAnsi="Times New Roman"/>
          <w:rtl w:val="0"/>
        </w:rPr>
        <w:t xml:space="preserve"> Train a model (e.g., gradient-boosted trees on the windowed features from Question 1–2, or a recurrent/sequence model if using full patient trajectories) to estimate the probability that a patient will experience a clinically significant decline within a short future window (e.g., the next 1–4 hours). A survival-analysis framing (predicting </w:t>
      </w:r>
      <w:r w:rsidDel="00000000" w:rsidR="00000000" w:rsidRPr="00000000">
        <w:rPr>
          <w:rFonts w:ascii="Times New Roman" w:cs="Times New Roman" w:eastAsia="Times New Roman" w:hAnsi="Times New Roman"/>
          <w:i w:val="1"/>
          <w:iCs w:val="1"/>
          <w:rtl w:val="0"/>
        </w:rPr>
        <w:t xml:space="preserve">time until</w:t>
      </w:r>
      <w:r w:rsidDel="00000000" w:rsidR="00000000" w:rsidRPr="00000000">
        <w:rPr>
          <w:rFonts w:ascii="Times New Roman" w:cs="Times New Roman" w:eastAsia="Times New Roman" w:hAnsi="Times New Roman"/>
          <w:rtl w:val="0"/>
        </w:rPr>
        <w:t xml:space="preserve"> an adverse event, rather than just yes/no) is especially well-suited here, since it naturally handles patients who are discharged or transferred before any event occurs (censored data). </w:t>
      </w:r>
    </w:p>
    <w:p w:rsidR="00000000" w:rsidDel="00000000" w:rsidP="00000000" w:rsidRDefault="00000000" w:rsidRPr="00000000" w14:paraId="000000A1">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Ranking layer:</w:t>
      </w:r>
      <w:r w:rsidDel="00000000" w:rsidR="00000000" w:rsidRPr="00000000">
        <w:rPr>
          <w:rFonts w:ascii="Times New Roman" w:cs="Times New Roman" w:eastAsia="Times New Roman" w:hAnsi="Times New Roman"/>
          <w:rtl w:val="0"/>
        </w:rPr>
        <w:t xml:space="preserve"> Once each pending task has a risk-based urgency score, use a </w:t>
      </w:r>
      <w:r w:rsidDel="00000000" w:rsidR="00000000" w:rsidRPr="00000000">
        <w:rPr>
          <w:rFonts w:ascii="Times New Roman" w:cs="Times New Roman" w:eastAsia="Times New Roman" w:hAnsi="Times New Roman"/>
          <w:b w:val="1"/>
          <w:bCs w:val="1"/>
          <w:rtl w:val="0"/>
        </w:rPr>
        <w:t xml:space="preserve">learning-to-rank model</w:t>
      </w:r>
      <w:r w:rsidDel="00000000" w:rsidR="00000000" w:rsidRPr="00000000">
        <w:rPr>
          <w:rFonts w:ascii="Times New Roman" w:cs="Times New Roman" w:eastAsia="Times New Roman" w:hAnsi="Times New Roman"/>
          <w:rtl w:val="0"/>
        </w:rPr>
        <w:t xml:space="preserve"> (e.g., LambdaMART, or a pairwise ranking approach) to directly optimize the </w:t>
      </w:r>
      <w:r w:rsidDel="00000000" w:rsidR="00000000" w:rsidRPr="00000000">
        <w:rPr>
          <w:rFonts w:ascii="Times New Roman" w:cs="Times New Roman" w:eastAsia="Times New Roman" w:hAnsi="Times New Roman"/>
          <w:i w:val="1"/>
          <w:iCs w:val="1"/>
          <w:rtl w:val="0"/>
        </w:rPr>
        <w:t xml:space="preserve">ordering</w:t>
      </w:r>
      <w:r w:rsidDel="00000000" w:rsidR="00000000" w:rsidRPr="00000000">
        <w:rPr>
          <w:rFonts w:ascii="Times New Roman" w:cs="Times New Roman" w:eastAsia="Times New Roman" w:hAnsi="Times New Roman"/>
          <w:rtl w:val="0"/>
        </w:rPr>
        <w:t xml:space="preserve"> of tasks across all patients,since the end goal isn't an isolated risk number, it's a correctly sorted priority list. </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b w:val="1"/>
          <w:bCs w:val="1"/>
          <w:rtl w:val="0"/>
        </w:rPr>
        <w:t xml:space="preserve">Sequence-model alternative (GRU/LSTM)</w:t>
      </w:r>
    </w:p>
    <w:p w:rsidR="00000000" w:rsidDel="00000000" w:rsidP="00000000" w:rsidRDefault="00000000" w:rsidRPr="00000000" w14:paraId="000000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alternative to the tree-based risk model, I would consider a recurrent neural network specifically a GRU or LSTM  for the risk-prediction stage. Where gradient-boosted trees operate on a single aggregated snapshot per patient-hour and rely on hand-engineered trend features (e.g., manually computing a heart-rate slope), a GRU/LSTM instead takes the full patient trajectory as input  the sequence of hourly vital, lab, medication, and procedure vectors — and learns temporal patterns directly, without those trend features needing to be hand-crafted.</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that EHR measurements are irregular and often missing, GRU-D would be the most suitable variant, since it was purpose-built for irregular medical time series. Instead of relying on separate imputation or missingness-indicator features, GRU-D incorporates the elapsed time since each variable was last observed directly into the network itself.</w:t>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NB:</w:t>
      </w:r>
      <w:r w:rsidDel="00000000" w:rsidR="00000000" w:rsidRPr="00000000">
        <w:rPr>
          <w:rFonts w:ascii="Times New Roman" w:cs="Times New Roman" w:eastAsia="Times New Roman" w:hAnsi="Times New Roman"/>
          <w:i w:val="1"/>
          <w:iCs w:val="1"/>
          <w:rtl w:val="0"/>
        </w:rPr>
        <w:t xml:space="preserve"> GRU/LSTM approach can capture richer temporal dynamics but typically needs more labeled data and sacrifices some interpretability. </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4"/>
          <w:szCs w:val="24"/>
          <w:u w:val="single"/>
          <w:rtl w:val="0"/>
        </w:rPr>
        <w:t xml:space="preserve">Prediction target?</w:t>
      </w:r>
      <w:r w:rsidDel="00000000" w:rsidR="00000000" w:rsidRPr="00000000">
        <w:rPr>
          <w:rFonts w:ascii="Times New Roman" w:cs="Times New Roman" w:eastAsia="Times New Roman" w:hAnsi="Times New Roman"/>
          <w:b w:val="1"/>
          <w:bCs w:val="1"/>
          <w:rtl w:val="0"/>
        </w:rPr>
        <w:t xml:space="preserve"> Yt</w:t>
      </w:r>
    </w:p>
    <w:p w:rsidR="00000000" w:rsidDel="00000000" w:rsidP="00000000" w:rsidRDefault="00000000" w:rsidRPr="00000000" w14:paraId="000000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exact real-world outcome are you training the model to predict? E.g Did the patient experience a clinically significant adverse event within a short future time window (e.g., the next 1–4 hours)? Patient was moved to ICU or a more intensive unit unexpectedly?</w:t>
      </w:r>
    </w:p>
    <w:p w:rsidR="00000000" w:rsidDel="00000000" w:rsidP="00000000" w:rsidRDefault="00000000" w:rsidRPr="00000000" w14:paraId="000000A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Evaluation</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evaluation is fundamentally about comparing Ŷ_t (what the model guessed) against Y_t (what actually happened), across many patients and time points. </w:t>
      </w:r>
    </w:p>
    <w:p w:rsidR="00000000" w:rsidDel="00000000" w:rsidP="00000000" w:rsidRDefault="00000000" w:rsidRPr="00000000" w14:paraId="000000AC">
      <w:pPr>
        <w:numPr>
          <w:ilvl w:val="0"/>
          <w:numId w:val="3"/>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Predictive Accuracy Metrics </w:t>
      </w:r>
    </w:p>
    <w:p w:rsidR="00000000" w:rsidDel="00000000" w:rsidP="00000000" w:rsidRDefault="00000000" w:rsidRPr="00000000" w14:paraId="000000AD">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AUROC (Area Under the ROC Curve)</w:t>
      </w:r>
    </w:p>
    <w:p w:rsidR="00000000" w:rsidDel="00000000" w:rsidP="00000000" w:rsidRDefault="00000000" w:rsidRPr="00000000" w14:paraId="000000AF">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measures: if you randomly pick one patient who had an event and one who didn't, how often does the model correctly give the event-patient a higher risk score?</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AUROC = P( Ŷ_t(positive case) &gt; Ŷ_t(negative case) )</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words: the probability that the model ranks a true-positive case higher than a true-negative case.</w:t>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AUPRC (Area Under the Precision-Recall Curve)</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from two simpler definitions: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9.377990430622"/>
        <w:gridCol w:w="1587.3684210526314"/>
        <w:gridCol w:w="6603.253588516746"/>
        <w:tblGridChange w:id="0">
          <w:tblGrid>
            <w:gridCol w:w="1169.377990430622"/>
            <w:gridCol w:w="1587.3684210526314"/>
            <w:gridCol w:w="6603.2535885167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Plain Meaning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 / (TP + FP)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all the patients I flagged as high-risk, how many actually had an event?"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TP / (TP + FN)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all the patients who actually had an event, how many did I catch?"</w:t>
            </w:r>
          </w:p>
        </w:tc>
      </w:tr>
    </w:tbl>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Times New Roman" w:cs="Times New Roman" w:eastAsia="Times New Roman" w:hAnsi="Times New Roman"/>
          <w:b w:val="1"/>
          <w:bCs w:val="1"/>
          <w:rtl w:val="0"/>
        </w:rPr>
        <w:t xml:space="preserve">TP</w:t>
      </w:r>
      <w:r w:rsidDel="00000000" w:rsidR="00000000" w:rsidRPr="00000000">
        <w:rPr>
          <w:rFonts w:ascii="Times New Roman" w:cs="Times New Roman" w:eastAsia="Times New Roman" w:hAnsi="Times New Roman"/>
          <w:rtl w:val="0"/>
        </w:rPr>
        <w:t xml:space="preserve"> = true positives, </w:t>
      </w:r>
      <w:r w:rsidDel="00000000" w:rsidR="00000000" w:rsidRPr="00000000">
        <w:rPr>
          <w:rFonts w:ascii="Times New Roman" w:cs="Times New Roman" w:eastAsia="Times New Roman" w:hAnsi="Times New Roman"/>
          <w:b w:val="1"/>
          <w:bCs w:val="1"/>
          <w:rtl w:val="0"/>
        </w:rPr>
        <w:t xml:space="preserve">FP</w:t>
      </w:r>
      <w:r w:rsidDel="00000000" w:rsidR="00000000" w:rsidRPr="00000000">
        <w:rPr>
          <w:rFonts w:ascii="Times New Roman" w:cs="Times New Roman" w:eastAsia="Times New Roman" w:hAnsi="Times New Roman"/>
          <w:rtl w:val="0"/>
        </w:rPr>
        <w:t xml:space="preserve"> = false positives, </w:t>
      </w:r>
      <w:r w:rsidDel="00000000" w:rsidR="00000000" w:rsidRPr="00000000">
        <w:rPr>
          <w:rFonts w:ascii="Times New Roman" w:cs="Times New Roman" w:eastAsia="Times New Roman" w:hAnsi="Times New Roman"/>
          <w:b w:val="1"/>
          <w:bCs w:val="1"/>
          <w:rtl w:val="0"/>
        </w:rPr>
        <w:t xml:space="preserve">FN</w:t>
      </w:r>
      <w:r w:rsidDel="00000000" w:rsidR="00000000" w:rsidRPr="00000000">
        <w:rPr>
          <w:rFonts w:ascii="Times New Roman" w:cs="Times New Roman" w:eastAsia="Times New Roman" w:hAnsi="Times New Roman"/>
          <w:rtl w:val="0"/>
        </w:rPr>
        <w:t xml:space="preserve"> = false negatives (all counted at a given threshold τ). AUPRC summarizes precision vs. recall across all thresholds — and matters more here than AUROC because adverse events are rare (class imbalance).</w:t>
      </w:r>
    </w:p>
    <w:p w:rsidR="00000000" w:rsidDel="00000000" w:rsidP="00000000" w:rsidRDefault="00000000" w:rsidRPr="00000000" w14:paraId="000000BF">
      <w:pPr>
        <w:numPr>
          <w:ilvl w:val="0"/>
          <w:numId w:val="3"/>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Ranking Quality Metric</w:t>
      </w:r>
    </w:p>
    <w:p w:rsidR="00000000" w:rsidDel="00000000" w:rsidP="00000000" w:rsidRDefault="00000000" w:rsidRPr="00000000" w14:paraId="000000C0">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NDCG (Normalized Discounted Cumulative Gain)</w:t>
      </w:r>
    </w:p>
    <w:p w:rsidR="00000000" w:rsidDel="00000000" w:rsidP="00000000" w:rsidRDefault="00000000" w:rsidRPr="00000000" w14:paraId="000000C1">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real goal is ordering patients correctly (not just scoring each one alone), NDCG checks whether the highest-urgency patients land at the top of the ranked list:</w:t>
      </w:r>
    </w:p>
    <w:p w:rsidR="00000000" w:rsidDel="00000000" w:rsidP="00000000" w:rsidRDefault="00000000" w:rsidRPr="00000000" w14:paraId="000000C2">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DCG@k = Σ (relevance_i / log2(i + 1))   for i = 1 to k</w:t>
      </w:r>
    </w:p>
    <w:p w:rsidR="00000000" w:rsidDel="00000000" w:rsidP="00000000" w:rsidRDefault="00000000" w:rsidRPr="00000000" w14:paraId="000000C3">
      <w:pPr>
        <w:spacing w:after="240" w:befor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NDCG@k = DCG@k / IDCG@k</w:t>
      </w:r>
    </w:p>
    <w:p w:rsidR="00000000" w:rsidDel="00000000" w:rsidP="00000000" w:rsidRDefault="00000000" w:rsidRPr="00000000" w14:paraId="000000C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Times New Roman" w:cs="Times New Roman" w:eastAsia="Times New Roman" w:hAnsi="Times New Roman"/>
          <w:b w:val="1"/>
          <w:bCs w:val="1"/>
          <w:rtl w:val="0"/>
        </w:rPr>
        <w:t xml:space="preserve">relevance_i</w:t>
      </w:r>
      <w:r w:rsidDel="00000000" w:rsidR="00000000" w:rsidRPr="00000000">
        <w:rPr>
          <w:rFonts w:ascii="Times New Roman" w:cs="Times New Roman" w:eastAsia="Times New Roman" w:hAnsi="Times New Roman"/>
          <w:rtl w:val="0"/>
        </w:rPr>
        <w:t xml:space="preserve"> is how urgent the patient at rank position </w:t>
      </w:r>
      <w:r w:rsidDel="00000000" w:rsidR="00000000" w:rsidRPr="00000000">
        <w:rPr>
          <w:rFonts w:ascii="Times New Roman" w:cs="Times New Roman" w:eastAsia="Times New Roman" w:hAnsi="Times New Roman"/>
          <w:i w:val="1"/>
          <w:iCs w:val="1"/>
          <w:rtl w:val="0"/>
        </w:rPr>
        <w:t xml:space="preserve">i</w:t>
      </w:r>
      <w:r w:rsidDel="00000000" w:rsidR="00000000" w:rsidRPr="00000000">
        <w:rPr>
          <w:rFonts w:ascii="Times New Roman" w:cs="Times New Roman" w:eastAsia="Times New Roman" w:hAnsi="Times New Roman"/>
          <w:rtl w:val="0"/>
        </w:rPr>
        <w:t xml:space="preserve"> actually was (based on Y_t), and </w:t>
      </w:r>
      <w:r w:rsidDel="00000000" w:rsidR="00000000" w:rsidRPr="00000000">
        <w:rPr>
          <w:rFonts w:ascii="Times New Roman" w:cs="Times New Roman" w:eastAsia="Times New Roman" w:hAnsi="Times New Roman"/>
          <w:b w:val="1"/>
          <w:bCs w:val="1"/>
          <w:rtl w:val="0"/>
        </w:rPr>
        <w:t xml:space="preserve">IDCG@k</w:t>
      </w:r>
      <w:r w:rsidDel="00000000" w:rsidR="00000000" w:rsidRPr="00000000">
        <w:rPr>
          <w:rFonts w:ascii="Times New Roman" w:cs="Times New Roman" w:eastAsia="Times New Roman" w:hAnsi="Times New Roman"/>
          <w:rtl w:val="0"/>
        </w:rPr>
        <w:t xml:space="preserve"> is the score of the </w:t>
      </w:r>
      <w:r w:rsidDel="00000000" w:rsidR="00000000" w:rsidRPr="00000000">
        <w:rPr>
          <w:rFonts w:ascii="Times New Roman" w:cs="Times New Roman" w:eastAsia="Times New Roman" w:hAnsi="Times New Roman"/>
          <w:i w:val="1"/>
          <w:iCs w:val="1"/>
          <w:rtl w:val="0"/>
        </w:rPr>
        <w:t xml:space="preserve">perfect</w:t>
      </w:r>
      <w:r w:rsidDel="00000000" w:rsidR="00000000" w:rsidRPr="00000000">
        <w:rPr>
          <w:rFonts w:ascii="Times New Roman" w:cs="Times New Roman" w:eastAsia="Times New Roman" w:hAnsi="Times New Roman"/>
          <w:rtl w:val="0"/>
        </w:rPr>
        <w:t xml:space="preserve"> possible ranking — so NDCG gives you a 0–1 score for "how close to perfect was my ordering?" </w:t>
      </w:r>
    </w:p>
    <w:p w:rsidR="00000000" w:rsidDel="00000000" w:rsidP="00000000" w:rsidRDefault="00000000" w:rsidRPr="00000000" w14:paraId="000000C5">
      <w:pPr>
        <w:numPr>
          <w:ilvl w:val="0"/>
          <w:numId w:val="3"/>
        </w:numPr>
        <w:spacing w:after="24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Clinical Utility (less formula-heavy, more practical) </w:t>
      </w:r>
    </w:p>
    <w:p w:rsidR="00000000" w:rsidDel="00000000" w:rsidP="00000000" w:rsidRDefault="00000000" w:rsidRPr="00000000" w14:paraId="000000C6">
      <w:pPr>
        <w:spacing w:after="240" w:before="240" w:lineRule="auto"/>
        <w:rPr>
          <w:rFonts w:ascii="Times New Roman" w:cs="Times New Roman" w:eastAsia="Times New Roman" w:hAnsi="Times New Roman"/>
        </w:rPr>
      </w:pPr>
      <w:r w:rsidDel="00000000" w:rsidR="00000000" w:rsidRPr="00000000">
        <w:rPr>
          <w:rtl w:val="0"/>
        </w:rPr>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6125"/>
        <w:tblGridChange w:id="0">
          <w:tblGrid>
            <w:gridCol w:w="3095"/>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Formula/Definition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False-alert 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 / (FP + TN) — how often the model cries "urgent" for nothing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Number needed to alert (NNA)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Precision — roughly, how many alerts before one is a true event</w:t>
            </w:r>
          </w:p>
        </w:tc>
      </w:tr>
    </w:tbl>
    <w:p w:rsidR="00000000" w:rsidDel="00000000" w:rsidP="00000000" w:rsidRDefault="00000000" w:rsidRPr="00000000" w14:paraId="000000CD">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What data challenges would you expect, and how would you handle them? </w:t>
      </w:r>
    </w:p>
    <w:p w:rsidR="00000000" w:rsidDel="00000000" w:rsidP="00000000" w:rsidRDefault="00000000" w:rsidRPr="00000000" w14:paraId="000000D0">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1">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Real hospital data is messy. What kinds of problems do you expect to run into (missing data, inconsistent records, biased patterns, etc.), and what would you actually do about each one?</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D2">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3">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4">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 Data isn't measured evenly (irregular &amp; informative timing)</w:t>
      </w:r>
    </w:p>
    <w:p w:rsidR="00000000" w:rsidDel="00000000" w:rsidP="00000000" w:rsidRDefault="00000000" w:rsidRPr="00000000" w14:paraId="000000D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description: Some patients get checked every 15 minutes, others every few hours  and how often someone gets checked is itself a clue.</w:t>
      </w:r>
    </w:p>
    <w:p w:rsidR="00000000" w:rsidDel="00000000" w:rsidP="00000000" w:rsidRDefault="00000000" w:rsidRPr="00000000" w14:paraId="000000D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Example</w:t>
        <w:tab/>
        <w:t xml:space="preserve">Why It's a Problem</w:t>
      </w:r>
    </w:p>
    <w:p w:rsidR="00000000" w:rsidDel="00000000" w:rsidP="00000000" w:rsidRDefault="00000000" w:rsidRPr="00000000" w14:paraId="000000D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Nurses check a sicker-looking patient's vitals every 15 min, but a stable patient only once an hour</w:t>
        <w:tab/>
        <w:t xml:space="preserve">If you ignore why the frequency differs, you lose valuable signal  the checking pattern itself reflects how worried staff already are</w:t>
      </w:r>
    </w:p>
    <w:p w:rsidR="00000000" w:rsidDel="00000000" w:rsidP="00000000" w:rsidRDefault="00000000" w:rsidRPr="00000000" w14:paraId="000000D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you'd do about it: Instead of just filling in "missing" values, explicitly track how long it's been since each measurement (we discussed this back in Question 1/2) and how often something is being measured  treat that timing pattern as a feature, not noise.</w:t>
      </w:r>
    </w:p>
    <w:p w:rsidR="00000000" w:rsidDel="00000000" w:rsidP="00000000" w:rsidRDefault="00000000" w:rsidRPr="00000000" w14:paraId="000000D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Data is missing but not randomly</w:t>
      </w:r>
    </w:p>
    <w:p w:rsidR="00000000" w:rsidDel="00000000" w:rsidP="00000000" w:rsidRDefault="00000000" w:rsidRPr="00000000" w14:paraId="000000D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description: A blank cell in a spreadsheet doesn't always mean "unknown" — sometimes it means "nobody thought this needed checking," which is informative on its own.</w:t>
      </w:r>
    </w:p>
    <w:p w:rsidR="00000000" w:rsidDel="00000000" w:rsidP="00000000" w:rsidRDefault="00000000" w:rsidRPr="00000000" w14:paraId="000000E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Example</w:t>
        <w:tab/>
        <w:t xml:space="preserve">Why It's a Problem</w:t>
      </w:r>
    </w:p>
    <w:p w:rsidR="00000000" w:rsidDel="00000000" w:rsidP="00000000" w:rsidRDefault="00000000" w:rsidRPr="00000000" w14:paraId="000000E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lactate level is missing because the patient looked fine and no one ordered the test</w:t>
        <w:tab/>
        <w:t xml:space="preserve">If you just guess an average value to fill the gap, you erase the fact that "no one was worried" — which is actually useful information</w:t>
      </w:r>
    </w:p>
    <w:p w:rsidR="00000000" w:rsidDel="00000000" w:rsidP="00000000" w:rsidRDefault="00000000" w:rsidRPr="00000000" w14:paraId="000000E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you'd do about it: Avoid blindly filling in missing values with averages. Instead, keep a flag for "was this actually measured or not," and let the model learn from missingness patterns directly (this connects to the GRU-D approach discussed earlier).</w:t>
      </w:r>
    </w:p>
    <w:p w:rsidR="00000000" w:rsidDel="00000000" w:rsidP="00000000" w:rsidRDefault="00000000" w:rsidRPr="00000000" w14:paraId="000000E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The people in the data already reacted to risk (confounding)</w:t>
      </w:r>
    </w:p>
    <w:p w:rsidR="00000000" w:rsidDel="00000000" w:rsidP="00000000" w:rsidRDefault="00000000" w:rsidRPr="00000000" w14:paraId="000000E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description: Doctors and nurses don't wait around if they suspect trouble, they act before things get worse. This means the data reflects "already-treated" patients, not what would have happened naturally.</w:t>
      </w:r>
    </w:p>
    <w:p w:rsidR="00000000" w:rsidDel="00000000" w:rsidP="00000000" w:rsidRDefault="00000000" w:rsidRPr="00000000" w14:paraId="000000E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Example</w:t>
        <w:tab/>
        <w:t xml:space="preserve">Why It's a Problem</w:t>
      </w:r>
    </w:p>
    <w:p w:rsidR="00000000" w:rsidDel="00000000" w:rsidP="00000000" w:rsidRDefault="00000000" w:rsidRPr="00000000" w14:paraId="000000E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patient's vitals look "fine" because a nurse already gave medication in response to an early warning sign If your model only sees "vitals were fine," it might wrongly learn that the situation was never risky  missing the fact that intervention is why it looked fine</w:t>
      </w:r>
    </w:p>
    <w:p w:rsidR="00000000" w:rsidDel="00000000" w:rsidP="00000000" w:rsidRDefault="00000000" w:rsidRPr="00000000" w14:paraId="000000E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you'd do about it: Be careful about when you're taking a snapshot relative to any treatment. Avoid using features that already reflect a response to the very problem you're trying to predict. Think causally, not just statistically.</w:t>
      </w:r>
    </w:p>
    <w:p w:rsidR="00000000" w:rsidDel="00000000" w:rsidP="00000000" w:rsidRDefault="00000000" w:rsidRPr="00000000" w14:paraId="000000E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There's no clean "urgency" label already sitting in the data</w:t>
      </w:r>
    </w:p>
    <w:p w:rsidR="00000000" w:rsidDel="00000000" w:rsidP="00000000" w:rsidRDefault="00000000" w:rsidRPr="00000000" w14:paraId="000000F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description: Nobody wrote down "this patient was Priority Level 7" in the records — you have to construct that idea yourself, and true emergencies are rare.</w:t>
      </w:r>
    </w:p>
    <w:p w:rsidR="00000000" w:rsidDel="00000000" w:rsidP="00000000" w:rsidRDefault="00000000" w:rsidRPr="00000000" w14:paraId="000000F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Example</w:t>
        <w:tab/>
        <w:t xml:space="preserve">Why It's a Problem</w:t>
      </w:r>
    </w:p>
    <w:p w:rsidR="00000000" w:rsidDel="00000000" w:rsidP="00000000" w:rsidRDefault="00000000" w:rsidRPr="00000000" w14:paraId="000000F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2% of patient-hours actually lead to a rapid response call</w:t>
        <w:tab/>
        <w:t xml:space="preserve">A model can get "99% accuracy" by just always predicting "nothing's wrong" — technically correct most of the time, but useless</w:t>
      </w:r>
    </w:p>
    <w:p w:rsidR="00000000" w:rsidDel="00000000" w:rsidP="00000000" w:rsidRDefault="00000000" w:rsidRPr="00000000" w14:paraId="000000F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you'd do about it: Use evaluation methods built for rare events (like AUPRC, discussed in Question 4) instead of plain accuracy, and consider getting a small set of real clinician judgments to double-check your labels make clinical sense.</w:t>
      </w:r>
    </w:p>
    <w:p w:rsidR="00000000" w:rsidDel="00000000" w:rsidP="00000000" w:rsidRDefault="00000000" w:rsidRPr="00000000" w14:paraId="000000F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Timestamps can lie or mislead (data leakage)</w:t>
      </w:r>
    </w:p>
    <w:p w:rsidR="00000000" w:rsidDel="00000000" w:rsidP="00000000" w:rsidRDefault="00000000" w:rsidRPr="00000000" w14:paraId="000000F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description: Sometimes information gets entered into the system late — after the fact — which can accidentally let your model "cheat" by seeing the future.</w:t>
      </w:r>
    </w:p>
    <w:p w:rsidR="00000000" w:rsidDel="00000000" w:rsidP="00000000" w:rsidRDefault="00000000" w:rsidRPr="00000000" w14:paraId="000000F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Example</w:t>
        <w:tab/>
        <w:t xml:space="preserve">Why It's a Problem</w:t>
      </w:r>
    </w:p>
    <w:p w:rsidR="00000000" w:rsidDel="00000000" w:rsidP="00000000" w:rsidRDefault="00000000" w:rsidRPr="00000000" w14:paraId="000000F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nurse logs a note at 3:00pm, but it was actually about something that happened at 1:30pm</w:t>
        <w:tab/>
        <w:t xml:space="preserve">If your model uses the 3:00pm timestamp, it might accidentally use information it shouldn't have had yet at that point in time</w:t>
      </w:r>
    </w:p>
    <w:p w:rsidR="00000000" w:rsidDel="00000000" w:rsidP="00000000" w:rsidRDefault="00000000" w:rsidRPr="00000000" w14:paraId="000000F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you'd do about it: Be strict about only using information that would have genuinely been available at the moment you're making a prediction  carefully checking how documentation delays might sneak future information into your features.</w:t>
      </w:r>
    </w:p>
    <w:p w:rsidR="00000000" w:rsidDel="00000000" w:rsidP="00000000" w:rsidRDefault="00000000" w:rsidRPr="00000000" w14:paraId="0000010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Different tables use different "languages" for the same thing</w:t>
      </w:r>
    </w:p>
    <w:p w:rsidR="00000000" w:rsidDel="00000000" w:rsidP="00000000" w:rsidRDefault="00000000" w:rsidRPr="00000000" w14:paraId="0000010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description: One system might record blood pressure in one unit or format, another table might name the same medication differently.</w:t>
      </w:r>
    </w:p>
    <w:p w:rsidR="00000000" w:rsidDel="00000000" w:rsidP="00000000" w:rsidRDefault="00000000" w:rsidRPr="00000000" w14:paraId="0000010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Example</w:t>
        <w:tab/>
        <w:t xml:space="preserve">Why It's a Problem</w:t>
      </w:r>
    </w:p>
    <w:p w:rsidR="00000000" w:rsidDel="00000000" w:rsidP="00000000" w:rsidRDefault="00000000" w:rsidRPr="00000000" w14:paraId="000001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record says "Tylenol," another says "Acetaminophen," another says "APAP" — all the same drug</w:t>
        <w:tab/>
        <w:t xml:space="preserve">If you don't recognize they're the same thing, you'll undercount how often that medication was actually given</w:t>
      </w:r>
    </w:p>
    <w:p w:rsidR="00000000" w:rsidDel="00000000" w:rsidP="00000000" w:rsidRDefault="00000000" w:rsidRPr="00000000" w14:paraId="0000010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you'd do about it: Build a standardization step early on — mapping medications, labs, and units to one consistent naming system before doing any analysis.</w:t>
      </w:r>
    </w:p>
    <w:p w:rsidR="00000000" w:rsidDel="00000000" w:rsidP="00000000" w:rsidRDefault="00000000" w:rsidRPr="00000000" w14:paraId="0000010A">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What works in one hospital might not work in another</w:t>
      </w:r>
    </w:p>
    <w:p w:rsidR="00000000" w:rsidDel="00000000" w:rsidP="00000000" w:rsidRDefault="00000000" w:rsidRPr="00000000" w14:paraId="0000010C">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description: Every hospital has different patients, different staffing levels, and slightly different ways of recording things a model trained in one place might not transfer well elsewhere.</w:t>
      </w:r>
    </w:p>
    <w:p w:rsidR="00000000" w:rsidDel="00000000" w:rsidP="00000000" w:rsidRDefault="00000000" w:rsidRPr="00000000" w14:paraId="0000010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Example</w:t>
        <w:tab/>
        <w:t xml:space="preserve">Why It's a Problem</w:t>
      </w:r>
    </w:p>
    <w:p w:rsidR="00000000" w:rsidDel="00000000" w:rsidP="00000000" w:rsidRDefault="00000000" w:rsidRPr="00000000" w14:paraId="0000011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model trained on one ICU's data might perform worse when used in a different hospital with different typical patients or staffing patterns</w:t>
        <w:tab/>
        <w:t xml:space="preserve">If you assume it will "just work" everywhere, you risk deploying something unreliable</w:t>
      </w:r>
    </w:p>
    <w:p w:rsidR="00000000" w:rsidDel="00000000" w:rsidP="00000000" w:rsidRDefault="00000000" w:rsidRPr="00000000" w14:paraId="0000011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you'd do about it: Test the model on data from a different unit or hospital if possible, and keep monitoring its performance over time rather than assuming it stays accurate forever.</w:t>
      </w:r>
    </w:p>
    <w:p w:rsidR="00000000" w:rsidDel="00000000" w:rsidP="00000000" w:rsidRDefault="00000000" w:rsidRPr="00000000" w14:paraId="0000011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Privacy and permission</w:t>
      </w:r>
    </w:p>
    <w:p w:rsidR="00000000" w:rsidDel="00000000" w:rsidP="00000000" w:rsidRDefault="00000000" w:rsidRPr="00000000" w14:paraId="0000011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Plain description: This is patient data  you can't just use it however you want.</w:t>
      </w:r>
    </w:p>
    <w:p w:rsidR="00000000" w:rsidDel="00000000" w:rsidP="00000000" w:rsidRDefault="00000000" w:rsidRPr="00000000" w14:paraId="00000117">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you'd do about it: Make sure data is properly de-identified, access is controlled, and the project has the right ethical/institutional approval (IRB) before doing any real analysis.</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EB 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regular.ttf"/><Relationship Id="rId5" Type="http://schemas.openxmlformats.org/officeDocument/2006/relationships/font" Target="fonts/EBGaramond-bold.ttf"/><Relationship Id="rId6" Type="http://schemas.openxmlformats.org/officeDocument/2006/relationships/font" Target="fonts/EBGaramond-italic.ttf"/><Relationship Id="rId7"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