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C3" w:rsidRDefault="007901D5" w:rsidP="007901D5">
      <w:pPr>
        <w:ind w:left="117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к письму</w:t>
      </w:r>
    </w:p>
    <w:p w:rsidR="007901D5" w:rsidRDefault="007901D5" w:rsidP="007901D5">
      <w:pPr>
        <w:ind w:left="117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Исх. №</w:t>
      </w:r>
    </w:p>
    <w:p w:rsidR="007901D5" w:rsidRDefault="007901D5" w:rsidP="007901D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:rsidR="007901D5" w:rsidRPr="007901D5" w:rsidRDefault="007901D5" w:rsidP="007901D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1D5">
        <w:rPr>
          <w:rFonts w:ascii="Times New Roman" w:eastAsia="Times New Roman" w:hAnsi="Times New Roman" w:cs="Times New Roman"/>
          <w:sz w:val="24"/>
          <w:szCs w:val="26"/>
          <w:lang w:eastAsia="ru-RU"/>
        </w:rPr>
        <w:t xml:space="preserve">Таблица А.2 – </w:t>
      </w:r>
      <w:r w:rsidRPr="007901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кодов </w:t>
      </w:r>
      <w:r w:rsidRPr="007901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KKS</w:t>
      </w:r>
      <w:r w:rsidRPr="007901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01D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термопреобразователей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1793"/>
        <w:gridCol w:w="1509"/>
        <w:gridCol w:w="4985"/>
        <w:gridCol w:w="1415"/>
        <w:gridCol w:w="2407"/>
        <w:gridCol w:w="1556"/>
      </w:tblGrid>
      <w:tr w:rsidR="007901D5" w:rsidRPr="007901D5" w:rsidTr="007901D5">
        <w:trPr>
          <w:tblHeader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№ точки контроля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Измерительный канал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Код 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KKS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Расположение контролируемого сечения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Помещение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Выносной элемент/сечение/вид (зона), согласно РНАТ.402916.001МЧ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Примечание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t1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Сварной шов приварки патрубка напорного трубопровода ГЦК №1 к напорному трубопроводу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Шахта реактора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Я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(14В)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Сварной шов приварки патрубка сливного трубопровода ГЦК №1 к сливному трубопроводу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Шахта реактора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(14В)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(15В)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А(18В)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Патрубок врезки трубопровода САПР в сливной трубопровод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(14А)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Патрубок врезки сливного трубопровода в напорный трубопровод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Щ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Патрубок врезки трубопровода САПР в напорный трубопровод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Ф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№1 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после ТО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№1 по ходу движения теплоносителя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напорного трубопровода ГЦК №1 с патрубком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t11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колена и прямого участка напорного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12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№1 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до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ТО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№1 по ходу движения теплоносителя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Т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(27В)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13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Ц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Ж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колена и прямого участка напорного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К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прямого участка и колена напорного трубопровода ГЦК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18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2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19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1t19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(47В)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20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1t20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JYJ10Q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(47В)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Ф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(59В)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22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2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(62В)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23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колена и прямого участка напорного трубопровода ГЦК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04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Щ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(68А)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04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Ю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04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27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A192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28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A192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Ц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(73В)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29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A192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(80В)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30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2t10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A192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Ж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A233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Ф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(59В)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32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A233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2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(62В)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33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колена и прямого участка напорного трубопровода ГЦК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A229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Щ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(68А)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A229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Ю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A229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(68В)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37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38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Ц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(73В)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39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Е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(80В)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40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3t10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Ж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6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(78В)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(15В)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42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А237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А(18В)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43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сливного трубопровода ГЦК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А146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Ш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44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Область сварного шва стыковки колена и прямого участка напорного трубопровода ГЦК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У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(26В)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4t5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Ц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(33В)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напорного трубопровода технического водоснабжения ТО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A226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4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(39В)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47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Середина </w:t>
            </w:r>
            <w:proofErr w:type="spellStart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гиба</w:t>
            </w:r>
            <w:proofErr w:type="spell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 xml:space="preserve"> напорного трубопровода ГЦК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Ж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(49В)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48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proofErr w:type="gramStart"/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2</w:t>
            </w:r>
            <w:proofErr w:type="gramEnd"/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(49А)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49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4t9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(54В)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  <w:tr w:rsidR="007901D5" w:rsidRPr="007901D5" w:rsidTr="007901D5">
        <w:trPr>
          <w:trHeight w:val="582"/>
        </w:trPr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50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4t10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JYJ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0Q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Середина сектора сливного трубопровода технического водоснабжения ТО №4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val="en-US" w:eastAsia="ru-RU"/>
              </w:rPr>
              <w:t>A124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Б</w:t>
            </w:r>
            <w:r w:rsidRPr="007901D5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5</w:t>
            </w: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(54В)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01D5" w:rsidRPr="007901D5" w:rsidRDefault="007901D5" w:rsidP="007901D5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901D5">
              <w:rPr>
                <w:rFonts w:ascii="Times New Roman" w:eastAsia="Times New Roman" w:hAnsi="Times New Roman" w:cs="Times New Roman"/>
                <w:lang w:eastAsia="ru-RU"/>
              </w:rPr>
              <w:t>Зеркально*</w:t>
            </w:r>
          </w:p>
        </w:tc>
      </w:tr>
    </w:tbl>
    <w:p w:rsidR="007901D5" w:rsidRPr="007901D5" w:rsidRDefault="007901D5" w:rsidP="007901D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bookmarkStart w:id="0" w:name="_GoBack"/>
      <w:bookmarkEnd w:id="0"/>
    </w:p>
    <w:sectPr w:rsidR="007901D5" w:rsidRPr="007901D5" w:rsidSect="007901D5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01D5" w:rsidRDefault="007901D5" w:rsidP="007901D5">
      <w:pPr>
        <w:spacing w:after="0" w:line="240" w:lineRule="auto"/>
      </w:pPr>
      <w:r>
        <w:separator/>
      </w:r>
    </w:p>
  </w:endnote>
  <w:endnote w:type="continuationSeparator" w:id="0">
    <w:p w:rsidR="007901D5" w:rsidRDefault="007901D5" w:rsidP="0079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01D5" w:rsidRDefault="007901D5" w:rsidP="007901D5">
      <w:pPr>
        <w:spacing w:after="0" w:line="240" w:lineRule="auto"/>
      </w:pPr>
      <w:r>
        <w:separator/>
      </w:r>
    </w:p>
  </w:footnote>
  <w:footnote w:type="continuationSeparator" w:id="0">
    <w:p w:rsidR="007901D5" w:rsidRDefault="007901D5" w:rsidP="007901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A50"/>
    <w:rsid w:val="005F6A50"/>
    <w:rsid w:val="006153B7"/>
    <w:rsid w:val="007901D5"/>
    <w:rsid w:val="00CB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1AA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3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804</Words>
  <Characters>4586</Characters>
  <Application>Microsoft Office Word</Application>
  <DocSecurity>0</DocSecurity>
  <Lines>38</Lines>
  <Paragraphs>10</Paragraphs>
  <ScaleCrop>false</ScaleCrop>
  <Company>OKBM</Company>
  <LinksUpToDate>false</LinksUpToDate>
  <CharactersWithSpaces>5380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Кирилл Александрович</dc:creator>
  <cp:keywords/>
  <dc:description/>
  <cp:lastModifiedBy>Петров Кирилл Александрович</cp:lastModifiedBy>
  <cp:revision>2</cp:revision>
  <dcterms:created xsi:type="dcterms:W3CDTF">2026-07-03T10:48:00Z</dcterms:created>
  <dcterms:modified xsi:type="dcterms:W3CDTF">2026-07-03T10:50:00Z</dcterms:modified>
</cp:coreProperties>
</file>