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9DA4" w14:textId="77777777" w:rsidR="008A2E8C" w:rsidRDefault="008A2E8C">
      <w:pPr>
        <w:pStyle w:val="a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Ref47193792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4705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3D687CE" w14:textId="77777777" w:rsidR="00116CEB" w:rsidRDefault="00116CEB">
          <w:pPr>
            <w:pStyle w:val="ae"/>
          </w:pPr>
          <w:r w:rsidRPr="00116CEB">
            <w:rPr>
              <w:color w:val="000000" w:themeColor="text1"/>
            </w:rPr>
            <w:t>Оглавление</w:t>
          </w:r>
        </w:p>
        <w:p w14:paraId="58249A9D" w14:textId="77777777" w:rsidR="000B3875" w:rsidRDefault="00F64D7C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 w:rsidR="00116CEB">
            <w:instrText xml:space="preserve"> TOC \o "1-3" \h \z \u </w:instrText>
          </w:r>
          <w:r>
            <w:fldChar w:fldCharType="separate"/>
          </w:r>
          <w:hyperlink w:anchor="_Toc143882856" w:history="1">
            <w:r w:rsidR="000B3875" w:rsidRPr="0017519E">
              <w:rPr>
                <w:rStyle w:val="af"/>
                <w:noProof/>
              </w:rPr>
              <w:t>1</w:t>
            </w:r>
            <w:r w:rsidR="000B3875">
              <w:rPr>
                <w:noProof/>
                <w:sz w:val="22"/>
                <w:lang w:eastAsia="ru-RU"/>
              </w:rPr>
              <w:tab/>
            </w:r>
            <w:r w:rsidR="000B3875" w:rsidRPr="0017519E">
              <w:rPr>
                <w:rStyle w:val="af"/>
                <w:noProof/>
              </w:rPr>
              <w:t>Назначение</w:t>
            </w:r>
            <w:r w:rsidR="000B3875">
              <w:rPr>
                <w:noProof/>
                <w:webHidden/>
              </w:rPr>
              <w:tab/>
            </w:r>
            <w:r w:rsidR="000B3875">
              <w:rPr>
                <w:noProof/>
                <w:webHidden/>
              </w:rPr>
              <w:fldChar w:fldCharType="begin"/>
            </w:r>
            <w:r w:rsidR="000B3875">
              <w:rPr>
                <w:noProof/>
                <w:webHidden/>
              </w:rPr>
              <w:instrText xml:space="preserve"> PAGEREF _Toc143882856 \h </w:instrText>
            </w:r>
            <w:r w:rsidR="000B3875">
              <w:rPr>
                <w:noProof/>
                <w:webHidden/>
              </w:rPr>
            </w:r>
            <w:r w:rsidR="000B3875">
              <w:rPr>
                <w:noProof/>
                <w:webHidden/>
              </w:rPr>
              <w:fldChar w:fldCharType="separate"/>
            </w:r>
            <w:r w:rsidR="00BA71C8">
              <w:rPr>
                <w:noProof/>
                <w:webHidden/>
              </w:rPr>
              <w:t>0</w:t>
            </w:r>
            <w:r w:rsidR="000B3875">
              <w:rPr>
                <w:noProof/>
                <w:webHidden/>
              </w:rPr>
              <w:fldChar w:fldCharType="end"/>
            </w:r>
          </w:hyperlink>
        </w:p>
        <w:p w14:paraId="0F4C5C65" w14:textId="77777777" w:rsidR="000B3875" w:rsidRDefault="00665843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43882857" w:history="1">
            <w:r w:rsidR="000B3875" w:rsidRPr="0017519E">
              <w:rPr>
                <w:rStyle w:val="af"/>
                <w:noProof/>
              </w:rPr>
              <w:t>2</w:t>
            </w:r>
            <w:r w:rsidR="000B3875">
              <w:rPr>
                <w:noProof/>
                <w:sz w:val="22"/>
                <w:lang w:eastAsia="ru-RU"/>
              </w:rPr>
              <w:tab/>
            </w:r>
            <w:r w:rsidR="000B3875" w:rsidRPr="0017519E">
              <w:rPr>
                <w:rStyle w:val="af"/>
                <w:noProof/>
              </w:rPr>
              <w:t>Описание узлов системы</w:t>
            </w:r>
            <w:r w:rsidR="000B3875">
              <w:rPr>
                <w:noProof/>
                <w:webHidden/>
              </w:rPr>
              <w:tab/>
            </w:r>
            <w:r w:rsidR="000B3875">
              <w:rPr>
                <w:noProof/>
                <w:webHidden/>
              </w:rPr>
              <w:fldChar w:fldCharType="begin"/>
            </w:r>
            <w:r w:rsidR="000B3875">
              <w:rPr>
                <w:noProof/>
                <w:webHidden/>
              </w:rPr>
              <w:instrText xml:space="preserve"> PAGEREF _Toc143882857 \h </w:instrText>
            </w:r>
            <w:r w:rsidR="000B3875">
              <w:rPr>
                <w:noProof/>
                <w:webHidden/>
              </w:rPr>
            </w:r>
            <w:r w:rsidR="000B3875">
              <w:rPr>
                <w:noProof/>
                <w:webHidden/>
              </w:rPr>
              <w:fldChar w:fldCharType="separate"/>
            </w:r>
            <w:r w:rsidR="00BA71C8">
              <w:rPr>
                <w:noProof/>
                <w:webHidden/>
              </w:rPr>
              <w:t>0</w:t>
            </w:r>
            <w:r w:rsidR="000B3875">
              <w:rPr>
                <w:noProof/>
                <w:webHidden/>
              </w:rPr>
              <w:fldChar w:fldCharType="end"/>
            </w:r>
          </w:hyperlink>
        </w:p>
        <w:p w14:paraId="7F813C9E" w14:textId="77777777" w:rsidR="000B3875" w:rsidRDefault="00665843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43882858" w:history="1">
            <w:r w:rsidR="000B3875" w:rsidRPr="0017519E">
              <w:rPr>
                <w:rStyle w:val="af"/>
                <w:noProof/>
              </w:rPr>
              <w:t>2.1</w:t>
            </w:r>
            <w:r w:rsidR="000B3875">
              <w:rPr>
                <w:noProof/>
                <w:sz w:val="22"/>
                <w:lang w:eastAsia="ru-RU"/>
              </w:rPr>
              <w:tab/>
            </w:r>
            <w:r w:rsidR="000B3875" w:rsidRPr="0017519E">
              <w:rPr>
                <w:rStyle w:val="af"/>
                <w:noProof/>
              </w:rPr>
              <w:t>Требования к функциям ПО</w:t>
            </w:r>
            <w:r w:rsidR="000B3875">
              <w:rPr>
                <w:noProof/>
                <w:webHidden/>
              </w:rPr>
              <w:tab/>
            </w:r>
            <w:r w:rsidR="000B3875">
              <w:rPr>
                <w:noProof/>
                <w:webHidden/>
              </w:rPr>
              <w:fldChar w:fldCharType="begin"/>
            </w:r>
            <w:r w:rsidR="000B3875">
              <w:rPr>
                <w:noProof/>
                <w:webHidden/>
              </w:rPr>
              <w:instrText xml:space="preserve"> PAGEREF _Toc143882858 \h </w:instrText>
            </w:r>
            <w:r w:rsidR="000B3875">
              <w:rPr>
                <w:noProof/>
                <w:webHidden/>
              </w:rPr>
            </w:r>
            <w:r w:rsidR="000B3875">
              <w:rPr>
                <w:noProof/>
                <w:webHidden/>
              </w:rPr>
              <w:fldChar w:fldCharType="separate"/>
            </w:r>
            <w:r w:rsidR="00BA71C8">
              <w:rPr>
                <w:noProof/>
                <w:webHidden/>
              </w:rPr>
              <w:t>1</w:t>
            </w:r>
            <w:r w:rsidR="000B3875">
              <w:rPr>
                <w:noProof/>
                <w:webHidden/>
              </w:rPr>
              <w:fldChar w:fldCharType="end"/>
            </w:r>
          </w:hyperlink>
        </w:p>
        <w:p w14:paraId="1BFF86DE" w14:textId="77777777" w:rsidR="000B3875" w:rsidRDefault="00665843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43882859" w:history="1">
            <w:r w:rsidR="000B3875" w:rsidRPr="0017519E">
              <w:rPr>
                <w:rStyle w:val="af"/>
                <w:noProof/>
              </w:rPr>
              <w:t>2.2</w:t>
            </w:r>
            <w:r w:rsidR="000B3875">
              <w:rPr>
                <w:noProof/>
                <w:sz w:val="22"/>
                <w:lang w:eastAsia="ru-RU"/>
              </w:rPr>
              <w:tab/>
            </w:r>
            <w:r w:rsidR="000B3875" w:rsidRPr="0017519E">
              <w:rPr>
                <w:rStyle w:val="af"/>
                <w:noProof/>
              </w:rPr>
              <w:t>Требования к расчетным алгоритмам</w:t>
            </w:r>
            <w:r w:rsidR="000B3875">
              <w:rPr>
                <w:noProof/>
                <w:webHidden/>
              </w:rPr>
              <w:tab/>
            </w:r>
            <w:r w:rsidR="000B3875">
              <w:rPr>
                <w:noProof/>
                <w:webHidden/>
              </w:rPr>
              <w:fldChar w:fldCharType="begin"/>
            </w:r>
            <w:r w:rsidR="000B3875">
              <w:rPr>
                <w:noProof/>
                <w:webHidden/>
              </w:rPr>
              <w:instrText xml:space="preserve"> PAGEREF _Toc143882859 \h </w:instrText>
            </w:r>
            <w:r w:rsidR="000B3875">
              <w:rPr>
                <w:noProof/>
                <w:webHidden/>
              </w:rPr>
            </w:r>
            <w:r w:rsidR="000B3875">
              <w:rPr>
                <w:noProof/>
                <w:webHidden/>
              </w:rPr>
              <w:fldChar w:fldCharType="separate"/>
            </w:r>
            <w:r w:rsidR="00BA71C8">
              <w:rPr>
                <w:noProof/>
                <w:webHidden/>
              </w:rPr>
              <w:t>3</w:t>
            </w:r>
            <w:r w:rsidR="000B3875">
              <w:rPr>
                <w:noProof/>
                <w:webHidden/>
              </w:rPr>
              <w:fldChar w:fldCharType="end"/>
            </w:r>
          </w:hyperlink>
        </w:p>
        <w:p w14:paraId="34E5A3BA" w14:textId="77777777" w:rsidR="00116CEB" w:rsidRDefault="00F64D7C">
          <w:r>
            <w:fldChar w:fldCharType="end"/>
          </w:r>
        </w:p>
      </w:sdtContent>
    </w:sdt>
    <w:bookmarkEnd w:id="0"/>
    <w:p w14:paraId="68C6EF6F" w14:textId="77777777" w:rsidR="001446CE" w:rsidRPr="003C498D" w:rsidRDefault="00792F61" w:rsidP="003C498D">
      <w:pPr>
        <w:pStyle w:val="1"/>
      </w:pPr>
      <w:r>
        <w:t>Введение</w:t>
      </w:r>
    </w:p>
    <w:p w14:paraId="0C2964E5" w14:textId="627BFA02" w:rsidR="00794117" w:rsidRDefault="00794117" w:rsidP="00EE7437">
      <w:pPr>
        <w:pStyle w:val="a9"/>
      </w:pPr>
    </w:p>
    <w:p w14:paraId="493303F4" w14:textId="2E813689" w:rsidR="00104AF2" w:rsidRDefault="00104AF2" w:rsidP="00104AF2">
      <w:r>
        <w:rPr>
          <w:noProof/>
        </w:rPr>
        <w:drawing>
          <wp:inline distT="0" distB="0" distL="0" distR="0" wp14:anchorId="6964E0E2" wp14:editId="5E1433BD">
            <wp:extent cx="4861895" cy="2390042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895" cy="23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EF6D" w14:textId="4CE439E6" w:rsidR="00104AF2" w:rsidRDefault="00104AF2" w:rsidP="00104AF2">
      <w:r>
        <w:t xml:space="preserve">Когерентность сравнивает корреляцию спектров двух сигналов с течением времени. При расчете когерентности по </w:t>
      </w:r>
      <w:r w:rsidR="009B637E">
        <w:t>одной реализации когерентность всегда будет равна 1</w:t>
      </w:r>
      <w:r>
        <w:t>.</w:t>
      </w:r>
      <w:r w:rsidR="009B637E">
        <w:t xml:space="preserve"> В таблице 1 приведен пример данных для расчета когерентности на одной частоте. Подразумевается, что по двум сигналам </w:t>
      </w:r>
      <w:r w:rsidR="009B637E">
        <w:rPr>
          <w:lang w:val="en-US"/>
        </w:rPr>
        <w:t>S</w:t>
      </w:r>
      <w:r w:rsidR="009B637E" w:rsidRPr="009B637E">
        <w:t>1(</w:t>
      </w:r>
      <w:r w:rsidR="009B637E">
        <w:rPr>
          <w:lang w:val="en-US"/>
        </w:rPr>
        <w:t>t</w:t>
      </w:r>
      <w:r w:rsidR="009B637E" w:rsidRPr="009B637E">
        <w:t>)</w:t>
      </w:r>
      <w:r w:rsidR="009B637E">
        <w:t xml:space="preserve"> и </w:t>
      </w:r>
      <w:r w:rsidR="009B637E">
        <w:rPr>
          <w:lang w:val="en-US"/>
        </w:rPr>
        <w:t>S</w:t>
      </w:r>
      <w:r w:rsidR="009B637E" w:rsidRPr="009B637E">
        <w:t>2(</w:t>
      </w:r>
      <w:r w:rsidR="009B637E">
        <w:rPr>
          <w:lang w:val="en-US"/>
        </w:rPr>
        <w:t>t</w:t>
      </w:r>
      <w:r w:rsidR="009B637E" w:rsidRPr="009B637E">
        <w:t xml:space="preserve">) </w:t>
      </w:r>
      <w:r w:rsidR="009B637E">
        <w:t xml:space="preserve">получены спектры </w:t>
      </w:r>
      <w:r w:rsidR="009B637E">
        <w:rPr>
          <w:lang w:val="en-US"/>
        </w:rPr>
        <w:t>S</w:t>
      </w:r>
      <w:r w:rsidR="009B637E" w:rsidRPr="009B637E">
        <w:t>1(</w:t>
      </w:r>
      <w:r w:rsidR="009B637E">
        <w:rPr>
          <w:lang w:val="en-US"/>
        </w:rPr>
        <w:t>w</w:t>
      </w:r>
      <w:r w:rsidR="009B637E" w:rsidRPr="009B637E">
        <w:t xml:space="preserve">) </w:t>
      </w:r>
      <w:r w:rsidR="009B637E">
        <w:t xml:space="preserve">и </w:t>
      </w:r>
      <w:r w:rsidR="009B637E">
        <w:rPr>
          <w:lang w:val="en-US"/>
        </w:rPr>
        <w:t>S</w:t>
      </w:r>
      <w:r w:rsidR="009B637E" w:rsidRPr="009B637E">
        <w:t>2(</w:t>
      </w:r>
      <w:r w:rsidR="009B637E">
        <w:rPr>
          <w:lang w:val="en-US"/>
        </w:rPr>
        <w:t>w</w:t>
      </w:r>
      <w:r w:rsidR="009B637E" w:rsidRPr="009B637E">
        <w:t>).</w:t>
      </w:r>
      <w:r w:rsidR="009B637E">
        <w:t xml:space="preserve"> В таблице приведены </w:t>
      </w:r>
      <w:r w:rsidR="009B637E">
        <w:rPr>
          <w:lang w:val="en-US"/>
        </w:rPr>
        <w:t>Re</w:t>
      </w:r>
      <w:r w:rsidR="009B637E" w:rsidRPr="009B637E">
        <w:t xml:space="preserve"> </w:t>
      </w:r>
      <w:r w:rsidR="009B637E">
        <w:t xml:space="preserve">и </w:t>
      </w:r>
      <w:proofErr w:type="spellStart"/>
      <w:r w:rsidR="009B637E">
        <w:rPr>
          <w:lang w:val="en-US"/>
        </w:rPr>
        <w:t>Im</w:t>
      </w:r>
      <w:proofErr w:type="spellEnd"/>
      <w:r w:rsidR="009B637E" w:rsidRPr="009B637E">
        <w:t xml:space="preserve"> </w:t>
      </w:r>
      <w:r w:rsidR="009B637E">
        <w:t xml:space="preserve">составляющие на одной частоте в спектре по </w:t>
      </w:r>
      <w:r w:rsidR="009B637E">
        <w:rPr>
          <w:lang w:val="en-US"/>
        </w:rPr>
        <w:t>S</w:t>
      </w:r>
      <w:r w:rsidR="009B637E" w:rsidRPr="009B637E">
        <w:t xml:space="preserve">1 </w:t>
      </w:r>
      <w:r w:rsidR="009B637E">
        <w:t xml:space="preserve">и </w:t>
      </w:r>
      <w:r w:rsidR="009B637E">
        <w:rPr>
          <w:lang w:val="en-US"/>
        </w:rPr>
        <w:t>S</w:t>
      </w:r>
      <w:r w:rsidR="009B637E" w:rsidRPr="009B637E">
        <w:t xml:space="preserve">2 </w:t>
      </w:r>
      <w:r w:rsidR="009B637E">
        <w:t>в 2 разные момента времени.</w:t>
      </w:r>
    </w:p>
    <w:p w14:paraId="3C23A11F" w14:textId="77777777" w:rsidR="000A774C" w:rsidRDefault="00AF6F1C" w:rsidP="000A77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ahoma" w:hAnsi="Tahoma" w:cs="Tahoma"/>
          <w:szCs w:val="24"/>
        </w:rPr>
      </w:pPr>
      <w:r>
        <w:t xml:space="preserve">Когерентность считается по формуле </w:t>
      </w:r>
      <w:r>
        <w:rPr>
          <w:noProof/>
        </w:rPr>
        <w:drawing>
          <wp:inline distT="0" distB="0" distL="0" distR="0" wp14:anchorId="62A5F997" wp14:editId="7725E0E2">
            <wp:extent cx="984250" cy="450341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9427" cy="4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proofErr w:type="spellStart"/>
      <w:r>
        <w:rPr>
          <w:lang w:val="en-US"/>
        </w:rPr>
        <w:t>Sxy</w:t>
      </w:r>
      <w:proofErr w:type="spellEnd"/>
      <w:r w:rsidRPr="00AF6F1C">
        <w:t xml:space="preserve"> </w:t>
      </w:r>
      <w:r>
        <w:t>–</w:t>
      </w:r>
      <w:r w:rsidRPr="00AF6F1C">
        <w:t xml:space="preserve"> </w:t>
      </w:r>
      <w:proofErr w:type="spellStart"/>
      <w:r>
        <w:t>кроссспектр</w:t>
      </w:r>
      <w:proofErr w:type="spellEnd"/>
      <w:r>
        <w:t xml:space="preserve">, </w:t>
      </w:r>
      <w:proofErr w:type="spellStart"/>
      <w:r>
        <w:rPr>
          <w:lang w:val="en-US"/>
        </w:rPr>
        <w:t>Sxx</w:t>
      </w:r>
      <w:proofErr w:type="spellEnd"/>
      <w:r w:rsidRPr="00AF6F1C">
        <w:t xml:space="preserve"> </w:t>
      </w:r>
      <w:r>
        <w:t xml:space="preserve">и </w:t>
      </w:r>
      <w:proofErr w:type="spellStart"/>
      <w:r>
        <w:rPr>
          <w:lang w:val="en-US"/>
        </w:rPr>
        <w:t>Syy</w:t>
      </w:r>
      <w:proofErr w:type="spellEnd"/>
      <w:r w:rsidRPr="00AF6F1C">
        <w:t xml:space="preserve"> </w:t>
      </w:r>
      <w:r>
        <w:t>–</w:t>
      </w:r>
      <w:r w:rsidRPr="00AF6F1C">
        <w:t xml:space="preserve"> </w:t>
      </w:r>
      <w:proofErr w:type="spellStart"/>
      <w:r>
        <w:t>автоспектр</w:t>
      </w:r>
      <w:proofErr w:type="spellEnd"/>
      <w:r>
        <w:t xml:space="preserve"> от исходных сигналов. Значение спектра </w:t>
      </w:r>
      <w:proofErr w:type="gramStart"/>
      <w:r>
        <w:t>для каждого сигнала это</w:t>
      </w:r>
      <w:proofErr w:type="gramEnd"/>
      <w:r>
        <w:t xml:space="preserve"> вектора вида (</w:t>
      </w:r>
      <w:r>
        <w:rPr>
          <w:lang w:val="en-US"/>
        </w:rPr>
        <w:t>R</w:t>
      </w:r>
      <w:r w:rsidRPr="00AF6F1C">
        <w:t xml:space="preserve">; </w:t>
      </w:r>
      <w:proofErr w:type="spellStart"/>
      <w:r>
        <w:rPr>
          <w:lang w:val="en-US"/>
        </w:rPr>
        <w:t>i</w:t>
      </w:r>
      <w:proofErr w:type="spellEnd"/>
      <w:r w:rsidRPr="00AF6F1C">
        <w:t>*</w:t>
      </w:r>
      <w:proofErr w:type="spellStart"/>
      <w:r>
        <w:rPr>
          <w:lang w:val="en-US"/>
        </w:rPr>
        <w:t>Im</w:t>
      </w:r>
      <w:proofErr w:type="spellEnd"/>
      <w:r>
        <w:t>)</w:t>
      </w:r>
      <w:r w:rsidRPr="00AF6F1C">
        <w:t xml:space="preserve"> </w:t>
      </w:r>
      <w:proofErr w:type="spellStart"/>
      <w:r>
        <w:rPr>
          <w:lang w:val="en-US"/>
        </w:rPr>
        <w:t>Sxx</w:t>
      </w:r>
      <w:proofErr w:type="spellEnd"/>
      <w:r w:rsidRPr="00AF6F1C">
        <w:t xml:space="preserve"> </w:t>
      </w:r>
      <w:r>
        <w:t xml:space="preserve">и </w:t>
      </w:r>
      <w:proofErr w:type="spellStart"/>
      <w:r>
        <w:rPr>
          <w:lang w:val="en-US"/>
        </w:rPr>
        <w:t>Syy</w:t>
      </w:r>
      <w:proofErr w:type="spellEnd"/>
      <w:r w:rsidRPr="00AF6F1C">
        <w:t xml:space="preserve"> </w:t>
      </w:r>
      <w:r>
        <w:t>могут быть найдены как модули соответствующих векторов</w:t>
      </w:r>
      <w:r w:rsidR="000A774C" w:rsidRPr="000A774C">
        <w:t xml:space="preserve"> </w:t>
      </w:r>
    </w:p>
    <w:p w14:paraId="3DE8E745" w14:textId="080D371C" w:rsidR="000A774C" w:rsidRDefault="000A774C" w:rsidP="000A774C">
      <w:pPr>
        <w:framePr w:w="1800" w:h="420" w:hRule="exact" w:wrap="auto" w:vAnchor="text" w:hAnchor="margin" w:x="1" w:y="1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position w:val="27"/>
          <w:szCs w:val="24"/>
        </w:rPr>
        <w:drawing>
          <wp:inline distT="0" distB="0" distL="0" distR="0" wp14:anchorId="119BADF9" wp14:editId="4714E7CB">
            <wp:extent cx="114300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2712" w14:textId="071FA8BB" w:rsidR="000A774C" w:rsidRDefault="000A774C" w:rsidP="000A774C">
      <w:pPr>
        <w:framePr w:w="3420" w:h="410" w:hRule="exact" w:wrap="auto" w:vAnchor="text" w:hAnchor="margin" w:x="1" w:y="29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position w:val="27"/>
          <w:szCs w:val="24"/>
        </w:rPr>
        <w:drawing>
          <wp:inline distT="0" distB="0" distL="0" distR="0" wp14:anchorId="1C6DD225" wp14:editId="4BBC052F">
            <wp:extent cx="2171700" cy="260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20E4" w14:textId="77777777" w:rsidR="000A774C" w:rsidRDefault="000A774C">
      <w:pPr>
        <w:ind w:firstLine="0"/>
        <w:jc w:val="left"/>
        <w:rPr>
          <w:lang w:val="en-US"/>
        </w:rPr>
      </w:pPr>
    </w:p>
    <w:p w14:paraId="6ED7F09E" w14:textId="77777777" w:rsidR="000A774C" w:rsidRDefault="000A774C">
      <w:pPr>
        <w:ind w:firstLine="0"/>
        <w:jc w:val="left"/>
        <w:rPr>
          <w:lang w:val="en-US"/>
        </w:rPr>
      </w:pPr>
    </w:p>
    <w:p w14:paraId="0FF8789C" w14:textId="77777777" w:rsidR="000A774C" w:rsidRDefault="000A774C">
      <w:pPr>
        <w:ind w:firstLine="0"/>
        <w:jc w:val="left"/>
      </w:pPr>
      <w:r>
        <w:t xml:space="preserve">После расчета </w:t>
      </w:r>
      <w:proofErr w:type="spellStart"/>
      <w:r>
        <w:rPr>
          <w:lang w:val="en-US"/>
        </w:rPr>
        <w:t>Sxx</w:t>
      </w:r>
      <w:proofErr w:type="spellEnd"/>
      <w:r w:rsidRPr="000A774C">
        <w:t xml:space="preserve"> </w:t>
      </w:r>
      <w:r>
        <w:t xml:space="preserve">и </w:t>
      </w:r>
      <w:proofErr w:type="spellStart"/>
      <w:r>
        <w:rPr>
          <w:lang w:val="en-US"/>
        </w:rPr>
        <w:t>Syy</w:t>
      </w:r>
      <w:proofErr w:type="spellEnd"/>
      <w:r w:rsidRPr="000A774C">
        <w:t xml:space="preserve"> </w:t>
      </w:r>
      <w:r>
        <w:t xml:space="preserve">в моменты </w:t>
      </w:r>
      <w:r>
        <w:rPr>
          <w:lang w:val="en-US"/>
        </w:rPr>
        <w:t>t</w:t>
      </w:r>
      <w:r w:rsidRPr="000A774C">
        <w:t xml:space="preserve">1 </w:t>
      </w:r>
      <w:r>
        <w:t xml:space="preserve">и </w:t>
      </w:r>
      <w:r>
        <w:rPr>
          <w:lang w:val="en-US"/>
        </w:rPr>
        <w:t>t</w:t>
      </w:r>
      <w:r w:rsidRPr="000A774C">
        <w:t xml:space="preserve">2 </w:t>
      </w:r>
      <w:r>
        <w:t xml:space="preserve">требуется произвести усреднение </w:t>
      </w:r>
      <w:proofErr w:type="spellStart"/>
      <w:r>
        <w:rPr>
          <w:lang w:val="en-US"/>
        </w:rPr>
        <w:t>Sxx</w:t>
      </w:r>
      <w:proofErr w:type="spellEnd"/>
      <w:r w:rsidRPr="000A774C">
        <w:t xml:space="preserve"> </w:t>
      </w:r>
      <w:r>
        <w:t xml:space="preserve">и </w:t>
      </w:r>
      <w:proofErr w:type="spellStart"/>
      <w:r>
        <w:rPr>
          <w:lang w:val="en-US"/>
        </w:rPr>
        <w:t>Syy</w:t>
      </w:r>
      <w:proofErr w:type="spellEnd"/>
    </w:p>
    <w:p w14:paraId="74FD3293" w14:textId="77777777" w:rsidR="000A774C" w:rsidRDefault="000A774C">
      <w:pPr>
        <w:ind w:firstLine="0"/>
        <w:jc w:val="left"/>
      </w:pPr>
      <w:r>
        <w:rPr>
          <w:noProof/>
        </w:rPr>
        <w:drawing>
          <wp:inline distT="0" distB="0" distL="0" distR="0" wp14:anchorId="389F0A2A" wp14:editId="40A48177">
            <wp:extent cx="1095512" cy="431165"/>
            <wp:effectExtent l="0" t="0" r="952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7072" cy="4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4C74" w14:textId="77777777" w:rsidR="000D4129" w:rsidRDefault="000A774C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eastAsia="ru-RU"/>
        </w:rPr>
      </w:pPr>
      <w:proofErr w:type="spellStart"/>
      <w:r>
        <w:rPr>
          <w:lang w:val="en-US"/>
        </w:rPr>
        <w:lastRenderedPageBreak/>
        <w:t>Sxx</w:t>
      </w:r>
      <w:proofErr w:type="spellEnd"/>
      <w:r w:rsidRPr="000A774C">
        <w:t>_</w:t>
      </w:r>
      <w:proofErr w:type="spellStart"/>
      <w:r>
        <w:rPr>
          <w:lang w:val="en-US"/>
        </w:rPr>
        <w:t>avr</w:t>
      </w:r>
      <w:proofErr w:type="spellEnd"/>
      <w:r w:rsidRPr="000A774C">
        <w:t>=</w:t>
      </w:r>
      <w:r w:rsidRPr="009B637E">
        <w:rPr>
          <w:rFonts w:ascii="Calibri" w:eastAsia="Times New Roman" w:hAnsi="Calibri" w:cs="Calibri"/>
          <w:color w:val="000000"/>
          <w:sz w:val="22"/>
          <w:lang w:eastAsia="ru-RU"/>
        </w:rPr>
        <w:t>7716,29543</w:t>
      </w:r>
      <w:r w:rsidRPr="000A774C">
        <w:rPr>
          <w:rFonts w:ascii="Calibri" w:eastAsia="Times New Roman" w:hAnsi="Calibri" w:cs="Calibri"/>
          <w:color w:val="000000"/>
          <w:sz w:val="22"/>
          <w:lang w:eastAsia="ru-RU"/>
        </w:rPr>
        <w:t>+</w:t>
      </w:r>
      <w:r w:rsidRPr="000A774C">
        <w:t xml:space="preserve"> </w:t>
      </w:r>
      <w:r w:rsidRPr="009B637E">
        <w:rPr>
          <w:rFonts w:ascii="Calibri" w:eastAsia="Times New Roman" w:hAnsi="Calibri" w:cs="Calibri"/>
          <w:color w:val="000000"/>
          <w:sz w:val="22"/>
          <w:lang w:eastAsia="ru-RU"/>
        </w:rPr>
        <w:t>7742,07643</w:t>
      </w:r>
      <w:r w:rsidRPr="000A774C">
        <w:rPr>
          <w:rFonts w:ascii="Calibri" w:eastAsia="Times New Roman" w:hAnsi="Calibri" w:cs="Calibri"/>
          <w:color w:val="000000"/>
          <w:sz w:val="22"/>
          <w:lang w:eastAsia="ru-RU"/>
        </w:rPr>
        <w:t>=</w:t>
      </w:r>
      <w:r w:rsidRPr="009B637E">
        <w:rPr>
          <w:rFonts w:ascii="Calibri" w:eastAsia="Times New Roman" w:hAnsi="Calibri" w:cs="Calibri"/>
          <w:color w:val="000000"/>
          <w:sz w:val="22"/>
          <w:lang w:eastAsia="ru-RU"/>
        </w:rPr>
        <w:t>15458,3719</w:t>
      </w:r>
      <w:r w:rsidRPr="000A774C">
        <w:rPr>
          <w:rFonts w:ascii="Calibri" w:eastAsia="Times New Roman" w:hAnsi="Calibri" w:cs="Calibri"/>
          <w:color w:val="000000"/>
          <w:sz w:val="22"/>
          <w:lang w:eastAsia="ru-RU"/>
        </w:rPr>
        <w:t xml:space="preserve">.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В расчете не учитывается деление на 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N</w:t>
      </w:r>
      <w:r w:rsidRPr="000A774C"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т.к. и числитель и знаменатель в формуле расчета когерентности можно сократить на общий множитель 1</w:t>
      </w:r>
      <w:r w:rsidRPr="000A774C">
        <w:rPr>
          <w:rFonts w:ascii="Calibri" w:eastAsia="Times New Roman" w:hAnsi="Calibri" w:cs="Calibri"/>
          <w:color w:val="000000"/>
          <w:sz w:val="22"/>
          <w:lang w:eastAsia="ru-RU"/>
        </w:rPr>
        <w:t>/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N</w:t>
      </w:r>
      <w:r w:rsidR="000D4129" w:rsidRPr="000D4129">
        <w:rPr>
          <w:rFonts w:ascii="Calibri" w:eastAsia="Times New Roman" w:hAnsi="Calibri" w:cs="Calibri"/>
          <w:color w:val="000000"/>
          <w:sz w:val="22"/>
          <w:lang w:eastAsia="ru-RU"/>
        </w:rPr>
        <w:t>.</w:t>
      </w:r>
    </w:p>
    <w:p w14:paraId="176EFD1E" w14:textId="77777777" w:rsidR="000D4129" w:rsidRDefault="000D4129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Для расчета числителя формулы когерентности </w:t>
      </w:r>
      <w:proofErr w:type="spellStart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Sxy</w:t>
      </w:r>
      <w:proofErr w:type="spellEnd"/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необходимо посчитать комплексное произведение 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s</w:t>
      </w:r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 xml:space="preserve">1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и 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s</w:t>
      </w:r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 xml:space="preserve">2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в моменты времени 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t</w:t>
      </w:r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 xml:space="preserve">1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и 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t</w:t>
      </w:r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2.</w:t>
      </w:r>
    </w:p>
    <w:p w14:paraId="663A657F" w14:textId="2D899296" w:rsidR="000A774C" w:rsidRPr="000D4129" w:rsidRDefault="000D4129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Cxy</w:t>
      </w:r>
      <w:proofErr w:type="spellEnd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=</w:t>
      </w:r>
      <w:proofErr w:type="spell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Sx</w:t>
      </w:r>
      <w:proofErr w:type="spellEnd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*(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Sy</w:t>
      </w:r>
      <w:proofErr w:type="gramStart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’)=</w:t>
      </w:r>
      <w:proofErr w:type="gramEnd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(</w:t>
      </w:r>
      <w:proofErr w:type="spell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RxRy</w:t>
      </w:r>
      <w:proofErr w:type="spellEnd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+</w:t>
      </w:r>
      <w:proofErr w:type="spellStart"/>
      <w:r w:rsidRPr="000D4129">
        <w:rPr>
          <w:rFonts w:ascii="Calibri" w:eastAsia="Times New Roman" w:hAnsi="Calibri" w:cs="Calibri"/>
          <w:color w:val="000000"/>
          <w:sz w:val="22"/>
          <w:lang w:val="en-US" w:eastAsia="ru-RU"/>
        </w:rPr>
        <w:t>i</w:t>
      </w:r>
      <w:proofErr w:type="spellEnd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1</w:t>
      </w:r>
      <w:proofErr w:type="spellStart"/>
      <w:r w:rsidRPr="000D4129">
        <w:rPr>
          <w:rFonts w:ascii="Calibri" w:eastAsia="Times New Roman" w:hAnsi="Calibri" w:cs="Calibri"/>
          <w:color w:val="000000"/>
          <w:sz w:val="22"/>
          <w:lang w:val="en-US" w:eastAsia="ru-RU"/>
        </w:rPr>
        <w:t>i</w:t>
      </w:r>
      <w:proofErr w:type="spellEnd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 xml:space="preserve">; </w:t>
      </w:r>
      <w:proofErr w:type="spell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IxRy</w:t>
      </w:r>
      <w:proofErr w:type="spellEnd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-</w:t>
      </w:r>
      <w:proofErr w:type="spell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IyRx</w:t>
      </w:r>
      <w:proofErr w:type="spellEnd"/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 xml:space="preserve">),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где</w:t>
      </w:r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 xml:space="preserve"> (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Sy</w:t>
      </w:r>
      <w:r w:rsidRPr="000D4129">
        <w:rPr>
          <w:rFonts w:ascii="Calibri" w:eastAsia="Times New Roman" w:hAnsi="Calibri" w:cs="Calibri"/>
          <w:color w:val="000000"/>
          <w:sz w:val="22"/>
          <w:lang w:eastAsia="ru-RU"/>
        </w:rPr>
        <w:t>)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комплексно сопряженный вектор с 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Sy</w:t>
      </w:r>
    </w:p>
    <w:p w14:paraId="46D2734B" w14:textId="58522189" w:rsidR="000A774C" w:rsidRDefault="000630BA" w:rsidP="000A774C">
      <w:pPr>
        <w:ind w:firstLine="0"/>
      </w:pPr>
      <w:r>
        <w:t xml:space="preserve">После расчета </w:t>
      </w:r>
      <w:proofErr w:type="spellStart"/>
      <w:r>
        <w:rPr>
          <w:lang w:val="en-US"/>
        </w:rPr>
        <w:t>Cxy</w:t>
      </w:r>
      <w:proofErr w:type="spellEnd"/>
      <w:r w:rsidRPr="000630BA">
        <w:t xml:space="preserve"> </w:t>
      </w:r>
      <w:r>
        <w:t xml:space="preserve">в моменты времени </w:t>
      </w:r>
      <w:r>
        <w:rPr>
          <w:lang w:val="en-US"/>
        </w:rPr>
        <w:t>t</w:t>
      </w:r>
      <w:r w:rsidRPr="000630BA">
        <w:t xml:space="preserve">1 </w:t>
      </w:r>
      <w:r>
        <w:t xml:space="preserve">и </w:t>
      </w:r>
      <w:r>
        <w:rPr>
          <w:lang w:val="en-US"/>
        </w:rPr>
        <w:t>t</w:t>
      </w:r>
      <w:r w:rsidRPr="000630BA">
        <w:t xml:space="preserve">2, </w:t>
      </w:r>
      <w:r>
        <w:t>С</w:t>
      </w:r>
      <w:proofErr w:type="spellStart"/>
      <w:r>
        <w:rPr>
          <w:lang w:val="en-US"/>
        </w:rPr>
        <w:t>xy</w:t>
      </w:r>
      <w:proofErr w:type="spellEnd"/>
      <w:r w:rsidRPr="000630BA">
        <w:t xml:space="preserve"> </w:t>
      </w:r>
      <w:r>
        <w:t>усредняется в векторной форме, после чего вычисляется модуль</w:t>
      </w:r>
      <w:r w:rsidRPr="000630BA">
        <w:t xml:space="preserve"> </w:t>
      </w:r>
      <w:proofErr w:type="spellStart"/>
      <w:r>
        <w:rPr>
          <w:lang w:val="en-US"/>
        </w:rPr>
        <w:t>modCxy</w:t>
      </w:r>
      <w:proofErr w:type="spellEnd"/>
      <w:r w:rsidRPr="000630BA">
        <w:t>.</w:t>
      </w:r>
    </w:p>
    <w:p w14:paraId="61DD5BD6" w14:textId="747A2BB7" w:rsidR="000630BA" w:rsidRPr="000630BA" w:rsidRDefault="000630BA" w:rsidP="000A774C">
      <w:pPr>
        <w:ind w:firstLine="0"/>
      </w:pPr>
      <w:r>
        <w:t xml:space="preserve">Таким образом если фаза между сигналами сохраняется </w:t>
      </w:r>
      <w:proofErr w:type="spellStart"/>
      <w:r>
        <w:t>когеренция</w:t>
      </w:r>
      <w:proofErr w:type="spellEnd"/>
      <w:r w:rsidRPr="000630BA">
        <w:t xml:space="preserve"> </w:t>
      </w:r>
      <w:r>
        <w:t xml:space="preserve">стремится к 1, т.к. в знаменателе усреднение сигналов </w:t>
      </w:r>
      <w:proofErr w:type="spellStart"/>
      <w:r>
        <w:rPr>
          <w:lang w:val="en-US"/>
        </w:rPr>
        <w:t>Sxx</w:t>
      </w:r>
      <w:proofErr w:type="spellEnd"/>
      <w:r w:rsidRPr="000630BA">
        <w:t xml:space="preserve"> </w:t>
      </w:r>
      <w:r>
        <w:t xml:space="preserve">и </w:t>
      </w:r>
      <w:proofErr w:type="spellStart"/>
      <w:r>
        <w:rPr>
          <w:lang w:val="en-US"/>
        </w:rPr>
        <w:t>Syy</w:t>
      </w:r>
      <w:proofErr w:type="spellEnd"/>
      <w:r w:rsidRPr="000630BA">
        <w:t xml:space="preserve"> </w:t>
      </w:r>
      <w:r>
        <w:t>идет без учета фазы.</w:t>
      </w:r>
    </w:p>
    <w:p w14:paraId="5B752173" w14:textId="46D0409E" w:rsidR="00104AF2" w:rsidRDefault="00104AF2" w:rsidP="00104AF2">
      <w:pPr>
        <w:pStyle w:val="a9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104AF2">
        <w:t xml:space="preserve"> </w:t>
      </w:r>
      <w:r>
        <w:t>данные для расчета когерентности</w:t>
      </w:r>
    </w:p>
    <w:tbl>
      <w:tblPr>
        <w:tblW w:w="10949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"/>
        <w:gridCol w:w="710"/>
        <w:gridCol w:w="710"/>
        <w:gridCol w:w="732"/>
        <w:gridCol w:w="825"/>
        <w:gridCol w:w="1243"/>
        <w:gridCol w:w="1351"/>
        <w:gridCol w:w="1173"/>
        <w:gridCol w:w="1101"/>
        <w:gridCol w:w="1423"/>
        <w:gridCol w:w="810"/>
      </w:tblGrid>
      <w:tr w:rsidR="000630BA" w:rsidRPr="000630BA" w14:paraId="449A2C9B" w14:textId="77777777" w:rsidTr="000630BA">
        <w:trPr>
          <w:trHeight w:val="299"/>
        </w:trPr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0982E260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14:paraId="7D332E66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s1</w:t>
            </w:r>
          </w:p>
        </w:tc>
        <w:tc>
          <w:tcPr>
            <w:tcW w:w="1557" w:type="dxa"/>
            <w:gridSpan w:val="2"/>
            <w:shd w:val="clear" w:color="auto" w:fill="auto"/>
            <w:noWrap/>
            <w:vAlign w:val="bottom"/>
            <w:hideMark/>
          </w:tcPr>
          <w:p w14:paraId="2F8801BB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s2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FB73462" w14:textId="231B0F84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Sxx</w:t>
            </w:r>
            <w:proofErr w:type="spellEnd"/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2615817" w14:textId="2DBDAF09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Syy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</w:tcPr>
          <w:p w14:paraId="6B7D1E94" w14:textId="688B27B3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Cxy_r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</w:tcPr>
          <w:p w14:paraId="3A0B04C3" w14:textId="3D7EDBC3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Cxy_i</w:t>
            </w:r>
            <w:proofErr w:type="spellEnd"/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3C27419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ECB2F4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30BA" w:rsidRPr="000630BA" w14:paraId="5448A494" w14:textId="77777777" w:rsidTr="000630BA">
        <w:trPr>
          <w:trHeight w:val="299"/>
        </w:trPr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69AE1AB6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43A13E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8D9B4B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i1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4B8B68EF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3E4566C0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i2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 w14:paraId="0783A9FF" w14:textId="4B27851B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351" w:type="dxa"/>
            <w:shd w:val="clear" w:color="auto" w:fill="auto"/>
            <w:noWrap/>
            <w:vAlign w:val="bottom"/>
          </w:tcPr>
          <w:p w14:paraId="611D51BC" w14:textId="3DFA6CAA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</w:tcPr>
          <w:p w14:paraId="3CD578AE" w14:textId="5981AAD2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r1r2+i1i2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14:paraId="64838DD1" w14:textId="5E83286F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i1r2-i2r1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5E46644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modCxy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34024A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630B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coh</w:t>
            </w:r>
            <w:proofErr w:type="spellEnd"/>
          </w:p>
        </w:tc>
      </w:tr>
      <w:tr w:rsidR="000630BA" w:rsidRPr="000630BA" w14:paraId="180D7D3D" w14:textId="77777777" w:rsidTr="000630BA">
        <w:trPr>
          <w:trHeight w:val="299"/>
        </w:trPr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01DE977D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t1</w:t>
            </w:r>
          </w:p>
        </w:tc>
        <w:tc>
          <w:tcPr>
            <w:tcW w:w="710" w:type="dxa"/>
            <w:shd w:val="clear" w:color="000000" w:fill="FFFF00"/>
            <w:noWrap/>
            <w:vAlign w:val="bottom"/>
            <w:hideMark/>
          </w:tcPr>
          <w:p w14:paraId="53664218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-30,25</w:t>
            </w:r>
          </w:p>
        </w:tc>
        <w:tc>
          <w:tcPr>
            <w:tcW w:w="710" w:type="dxa"/>
            <w:shd w:val="clear" w:color="000000" w:fill="FFFF00"/>
            <w:noWrap/>
            <w:vAlign w:val="bottom"/>
            <w:hideMark/>
          </w:tcPr>
          <w:p w14:paraId="15026898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-82,47</w:t>
            </w:r>
          </w:p>
        </w:tc>
        <w:tc>
          <w:tcPr>
            <w:tcW w:w="732" w:type="dxa"/>
            <w:shd w:val="clear" w:color="000000" w:fill="FFFF00"/>
            <w:noWrap/>
            <w:vAlign w:val="bottom"/>
            <w:hideMark/>
          </w:tcPr>
          <w:p w14:paraId="1873397B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-30,25</w:t>
            </w:r>
          </w:p>
        </w:tc>
        <w:tc>
          <w:tcPr>
            <w:tcW w:w="825" w:type="dxa"/>
            <w:shd w:val="clear" w:color="000000" w:fill="FFFF00"/>
            <w:noWrap/>
            <w:vAlign w:val="bottom"/>
            <w:hideMark/>
          </w:tcPr>
          <w:p w14:paraId="1770E83F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-82,47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618A7414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7716,29543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7941024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7716,295431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63BE5A2" w14:textId="3807E884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7716,295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2E5464D" w14:textId="0AB70B4A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2,0918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10C6D8A2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59541215,19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717E77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630BA" w:rsidRPr="000630BA" w14:paraId="3200E4E7" w14:textId="77777777" w:rsidTr="000630BA">
        <w:trPr>
          <w:trHeight w:val="299"/>
        </w:trPr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588A571D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t2</w:t>
            </w:r>
          </w:p>
        </w:tc>
        <w:tc>
          <w:tcPr>
            <w:tcW w:w="710" w:type="dxa"/>
            <w:shd w:val="clear" w:color="000000" w:fill="FFFF00"/>
            <w:noWrap/>
            <w:vAlign w:val="bottom"/>
            <w:hideMark/>
          </w:tcPr>
          <w:p w14:paraId="4E3CD817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14,69</w:t>
            </w:r>
          </w:p>
        </w:tc>
        <w:tc>
          <w:tcPr>
            <w:tcW w:w="710" w:type="dxa"/>
            <w:shd w:val="clear" w:color="000000" w:fill="FFFF00"/>
            <w:noWrap/>
            <w:vAlign w:val="bottom"/>
            <w:hideMark/>
          </w:tcPr>
          <w:p w14:paraId="0F3ABB0E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-86,75</w:t>
            </w:r>
          </w:p>
        </w:tc>
        <w:tc>
          <w:tcPr>
            <w:tcW w:w="732" w:type="dxa"/>
            <w:shd w:val="clear" w:color="000000" w:fill="FFFF00"/>
            <w:noWrap/>
            <w:vAlign w:val="bottom"/>
            <w:hideMark/>
          </w:tcPr>
          <w:p w14:paraId="5B26D39D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-74,67</w:t>
            </w:r>
          </w:p>
        </w:tc>
        <w:tc>
          <w:tcPr>
            <w:tcW w:w="825" w:type="dxa"/>
            <w:shd w:val="clear" w:color="000000" w:fill="FFFF00"/>
            <w:noWrap/>
            <w:vAlign w:val="bottom"/>
            <w:hideMark/>
          </w:tcPr>
          <w:p w14:paraId="7B910B78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45,58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671E7D8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7742,07643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AD7F6A6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7652,552498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A1E2C73" w14:textId="55851EE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-5051,087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29C1210" w14:textId="2C44F072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5808,02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186DEB4C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59246646,33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E88346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630BA" w:rsidRPr="000630BA" w14:paraId="7DC4BE24" w14:textId="77777777" w:rsidTr="000630BA">
        <w:trPr>
          <w:trHeight w:val="299"/>
        </w:trPr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675A4EE7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91DDB8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F3A19B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798B6EE7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752A8B93" w14:textId="119FF094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S_avr</w:t>
            </w:r>
            <w:proofErr w:type="spellEnd"/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C3989C0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15458,3719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66674A0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15368,84793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394EAED" w14:textId="2CA4E8DA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2665,207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30566E7" w14:textId="4DEB5F89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5808,02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61499FD5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40836491,94</w:t>
            </w:r>
          </w:p>
        </w:tc>
        <w:tc>
          <w:tcPr>
            <w:tcW w:w="810" w:type="dxa"/>
            <w:shd w:val="clear" w:color="000000" w:fill="F8CBAD"/>
            <w:noWrap/>
            <w:vAlign w:val="bottom"/>
            <w:hideMark/>
          </w:tcPr>
          <w:p w14:paraId="60858824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0,1719</w:t>
            </w:r>
          </w:p>
        </w:tc>
      </w:tr>
      <w:tr w:rsidR="000630BA" w:rsidRPr="000630BA" w14:paraId="477EF28F" w14:textId="77777777" w:rsidTr="000630BA">
        <w:trPr>
          <w:trHeight w:val="299"/>
        </w:trPr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7FBF6EF3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10547D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863520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4EB0CDE3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6FD75F52" w14:textId="77777777" w:rsidR="000630BA" w:rsidRPr="000630BA" w:rsidRDefault="000630BA" w:rsidP="000630B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470AF2C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7729,18593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1FCF17D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7684,423965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FC945B1" w14:textId="7216A82A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1332,603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78365C1" w14:textId="3507DEDA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2904,01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6E35768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10209122,99</w:t>
            </w:r>
          </w:p>
        </w:tc>
        <w:tc>
          <w:tcPr>
            <w:tcW w:w="810" w:type="dxa"/>
            <w:shd w:val="clear" w:color="000000" w:fill="F8CBAD"/>
            <w:noWrap/>
            <w:vAlign w:val="bottom"/>
            <w:hideMark/>
          </w:tcPr>
          <w:p w14:paraId="0A9D16C3" w14:textId="77777777" w:rsidR="000630BA" w:rsidRPr="000630BA" w:rsidRDefault="000630BA" w:rsidP="000630B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630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0,1719</w:t>
            </w:r>
          </w:p>
        </w:tc>
      </w:tr>
    </w:tbl>
    <w:p w14:paraId="712FB4A2" w14:textId="77777777" w:rsidR="00104AF2" w:rsidRPr="00104AF2" w:rsidRDefault="00104AF2" w:rsidP="00104AF2"/>
    <w:sectPr w:rsidR="00104AF2" w:rsidRPr="00104AF2" w:rsidSect="004E1379">
      <w:headerReference w:type="default" r:id="rId14"/>
      <w:footerReference w:type="default" r:id="rId15"/>
      <w:headerReference w:type="first" r:id="rId16"/>
      <w:pgSz w:w="11906" w:h="16838"/>
      <w:pgMar w:top="567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65D78" w14:textId="77777777" w:rsidR="00665843" w:rsidRDefault="00665843" w:rsidP="002D1328">
      <w:pPr>
        <w:spacing w:after="0" w:line="240" w:lineRule="auto"/>
      </w:pPr>
      <w:r>
        <w:separator/>
      </w:r>
    </w:p>
  </w:endnote>
  <w:endnote w:type="continuationSeparator" w:id="0">
    <w:p w14:paraId="53B1DD19" w14:textId="77777777" w:rsidR="00665843" w:rsidRDefault="00665843" w:rsidP="002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2859198"/>
      <w:docPartObj>
        <w:docPartGallery w:val="Page Numbers (Bottom of Page)"/>
        <w:docPartUnique/>
      </w:docPartObj>
    </w:sdtPr>
    <w:sdtEndPr/>
    <w:sdtContent>
      <w:p w14:paraId="19BD0A3D" w14:textId="77777777" w:rsidR="003519E0" w:rsidRDefault="003519E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2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3E8541" w14:textId="77777777" w:rsidR="003519E0" w:rsidRDefault="003519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00C6D" w14:textId="77777777" w:rsidR="00665843" w:rsidRDefault="00665843" w:rsidP="002D1328">
      <w:pPr>
        <w:spacing w:after="0" w:line="240" w:lineRule="auto"/>
      </w:pPr>
      <w:r>
        <w:separator/>
      </w:r>
    </w:p>
  </w:footnote>
  <w:footnote w:type="continuationSeparator" w:id="0">
    <w:p w14:paraId="4E881C85" w14:textId="77777777" w:rsidR="00665843" w:rsidRDefault="00665843" w:rsidP="002D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5DA9" w14:textId="77777777" w:rsidR="003519E0" w:rsidRDefault="00665843">
    <w:pPr>
      <w:pStyle w:val="aa"/>
    </w:pPr>
    <w:r>
      <w:fldChar w:fldCharType="begin"/>
    </w:r>
    <w:r>
      <w:instrText xml:space="preserve"> FILENAME \p \* MERGEFORMAT </w:instrText>
    </w:r>
    <w:r>
      <w:fldChar w:fldCharType="separate"/>
    </w:r>
    <w:r w:rsidR="003519E0">
      <w:rPr>
        <w:noProof/>
      </w:rPr>
      <w:t>\\Fserv\e\MERA\WORKS\ДСИ\РСС\ТКП\Справка описание заказа\Статьи для сайта\Модули динамики_v01.docx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81E7" w14:textId="77777777" w:rsidR="003519E0" w:rsidRPr="00E810A3" w:rsidRDefault="00665843" w:rsidP="00E810A3">
    <w:pPr>
      <w:pStyle w:val="aa"/>
    </w:pPr>
    <w:r>
      <w:fldChar w:fldCharType="begin"/>
    </w:r>
    <w:r>
      <w:instrText xml:space="preserve"> FILENAME \p \* MERGEFORMAT </w:instrText>
    </w:r>
    <w:r>
      <w:fldChar w:fldCharType="separate"/>
    </w:r>
    <w:r w:rsidR="003519E0">
      <w:rPr>
        <w:noProof/>
      </w:rPr>
      <w:t>\\Fserv\e\MERA\WORKS\ДСИ\РСС\ТКП\Справка описание заказа\Статьи для сайта\Модули динамики_v01.docx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5C8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12BD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CEE9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3AA8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4E1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694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42BB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447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7EC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00D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5054E"/>
    <w:multiLevelType w:val="hybridMultilevel"/>
    <w:tmpl w:val="E0388644"/>
    <w:lvl w:ilvl="0" w:tplc="ED662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87522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2" w15:restartNumberingAfterBreak="0">
    <w:nsid w:val="10663D33"/>
    <w:multiLevelType w:val="hybridMultilevel"/>
    <w:tmpl w:val="D6C0110A"/>
    <w:lvl w:ilvl="0" w:tplc="1E7488E8">
      <w:start w:val="2018"/>
      <w:numFmt w:val="bullet"/>
      <w:lvlText w:val="-"/>
      <w:lvlJc w:val="left"/>
      <w:pPr>
        <w:ind w:left="104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11203BC6"/>
    <w:multiLevelType w:val="hybridMultilevel"/>
    <w:tmpl w:val="9A903168"/>
    <w:lvl w:ilvl="0" w:tplc="2B3E487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150C1258"/>
    <w:multiLevelType w:val="hybridMultilevel"/>
    <w:tmpl w:val="D51878D2"/>
    <w:lvl w:ilvl="0" w:tplc="D498526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15A505EE"/>
    <w:multiLevelType w:val="hybridMultilevel"/>
    <w:tmpl w:val="42CE49A0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15EE7E77"/>
    <w:multiLevelType w:val="hybridMultilevel"/>
    <w:tmpl w:val="2D3A5AD6"/>
    <w:lvl w:ilvl="0" w:tplc="9BE4126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1CE3754A"/>
    <w:multiLevelType w:val="multilevel"/>
    <w:tmpl w:val="42C01BEC"/>
    <w:numStyleLink w:val="a"/>
  </w:abstractNum>
  <w:abstractNum w:abstractNumId="18" w15:restartNumberingAfterBreak="0">
    <w:nsid w:val="1DA44AE4"/>
    <w:multiLevelType w:val="hybridMultilevel"/>
    <w:tmpl w:val="822C5C42"/>
    <w:lvl w:ilvl="0" w:tplc="866A047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234A0DFD"/>
    <w:multiLevelType w:val="hybridMultilevel"/>
    <w:tmpl w:val="1690E512"/>
    <w:lvl w:ilvl="0" w:tplc="6AC2298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29751919"/>
    <w:multiLevelType w:val="multilevel"/>
    <w:tmpl w:val="42C01BEC"/>
    <w:styleLink w:val="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pStyle w:val="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A0D5DB3"/>
    <w:multiLevelType w:val="hybridMultilevel"/>
    <w:tmpl w:val="A1FA5C02"/>
    <w:lvl w:ilvl="0" w:tplc="ADD45252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9363C6"/>
    <w:multiLevelType w:val="hybridMultilevel"/>
    <w:tmpl w:val="F354A036"/>
    <w:lvl w:ilvl="0" w:tplc="E5CE9AE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37382792"/>
    <w:multiLevelType w:val="hybridMultilevel"/>
    <w:tmpl w:val="8042F2AA"/>
    <w:lvl w:ilvl="0" w:tplc="9608281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48A22747"/>
    <w:multiLevelType w:val="hybridMultilevel"/>
    <w:tmpl w:val="FDEE39CE"/>
    <w:lvl w:ilvl="0" w:tplc="6AC2298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4F390FD4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5583457C"/>
    <w:multiLevelType w:val="hybridMultilevel"/>
    <w:tmpl w:val="1C0EB4D2"/>
    <w:lvl w:ilvl="0" w:tplc="64CC606A">
      <w:start w:val="1010"/>
      <w:numFmt w:val="bullet"/>
      <w:lvlText w:val="-"/>
      <w:lvlJc w:val="left"/>
      <w:pPr>
        <w:ind w:left="927" w:hanging="360"/>
      </w:pPr>
      <w:rPr>
        <w:rFonts w:ascii="Segoe UI" w:eastAsiaTheme="minorHAns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E9D6521"/>
    <w:multiLevelType w:val="hybridMultilevel"/>
    <w:tmpl w:val="30626450"/>
    <w:lvl w:ilvl="0" w:tplc="CE26249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 w15:restartNumberingAfterBreak="0">
    <w:nsid w:val="5FFC020B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9" w15:restartNumberingAfterBreak="0">
    <w:nsid w:val="628F4C3E"/>
    <w:multiLevelType w:val="hybridMultilevel"/>
    <w:tmpl w:val="41B4ED68"/>
    <w:lvl w:ilvl="0" w:tplc="604CC508">
      <w:start w:val="1"/>
      <w:numFmt w:val="decimal"/>
      <w:lvlText w:val="%1."/>
      <w:lvlJc w:val="left"/>
      <w:pPr>
        <w:ind w:left="1040" w:hanging="360"/>
      </w:pPr>
      <w:rPr>
        <w:rFonts w:hint="default"/>
        <w:spacing w:val="0"/>
        <w:kern w:val="2"/>
        <w:position w:val="0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0" w15:restartNumberingAfterBreak="0">
    <w:nsid w:val="6588623E"/>
    <w:multiLevelType w:val="multilevel"/>
    <w:tmpl w:val="2F0AE1F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Restart w:val="0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1" w15:restartNumberingAfterBreak="0">
    <w:nsid w:val="67A200EB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7C2C0360"/>
    <w:multiLevelType w:val="hybridMultilevel"/>
    <w:tmpl w:val="1FBE0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13"/>
  </w:num>
  <w:num w:numId="4">
    <w:abstractNumId w:val="18"/>
  </w:num>
  <w:num w:numId="5">
    <w:abstractNumId w:val="14"/>
  </w:num>
  <w:num w:numId="6">
    <w:abstractNumId w:val="20"/>
    <w:lvlOverride w:ilvl="0">
      <w:lvl w:ilvl="0">
        <w:start w:val="1"/>
        <w:numFmt w:val="decimal"/>
        <w:pStyle w:val="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3"/>
        <w:lvlText w:val="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7"/>
  </w:num>
  <w:num w:numId="8">
    <w:abstractNumId w:val="11"/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5"/>
  </w:num>
  <w:num w:numId="23">
    <w:abstractNumId w:val="31"/>
  </w:num>
  <w:num w:numId="24">
    <w:abstractNumId w:val="15"/>
  </w:num>
  <w:num w:numId="25">
    <w:abstractNumId w:val="27"/>
  </w:num>
  <w:num w:numId="26">
    <w:abstractNumId w:val="16"/>
  </w:num>
  <w:num w:numId="27">
    <w:abstractNumId w:val="22"/>
  </w:num>
  <w:num w:numId="28">
    <w:abstractNumId w:val="29"/>
  </w:num>
  <w:num w:numId="29">
    <w:abstractNumId w:val="10"/>
  </w:num>
  <w:num w:numId="30">
    <w:abstractNumId w:val="23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0"/>
    <w:lvlOverride w:ilvl="0">
      <w:lvl w:ilvl="0">
        <w:start w:val="1"/>
        <w:numFmt w:val="decimal"/>
        <w:pStyle w:val="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3"/>
        <w:lvlText w:val="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20"/>
    <w:lvlOverride w:ilvl="0">
      <w:lvl w:ilvl="0">
        <w:start w:val="1"/>
        <w:numFmt w:val="decimal"/>
        <w:pStyle w:val="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3"/>
        <w:lvlText w:val="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12"/>
  </w:num>
  <w:num w:numId="36">
    <w:abstractNumId w:val="21"/>
  </w:num>
  <w:num w:numId="37">
    <w:abstractNumId w:val="19"/>
  </w:num>
  <w:num w:numId="38">
    <w:abstractNumId w:val="24"/>
  </w:num>
  <w:num w:numId="39">
    <w:abstractNumId w:val="26"/>
  </w:num>
  <w:num w:numId="40">
    <w:abstractNumId w:val="20"/>
    <w:lvlOverride w:ilvl="0">
      <w:lvl w:ilvl="0">
        <w:start w:val="2"/>
        <w:numFmt w:val="decimal"/>
        <w:pStyle w:val="1"/>
        <w:lvlText w:val="%1"/>
        <w:lvlJc w:val="left"/>
        <w:pPr>
          <w:ind w:left="36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E7B"/>
    <w:rsid w:val="0000113E"/>
    <w:rsid w:val="000023A7"/>
    <w:rsid w:val="00002E48"/>
    <w:rsid w:val="0001325C"/>
    <w:rsid w:val="000339F1"/>
    <w:rsid w:val="0003419A"/>
    <w:rsid w:val="00036CB1"/>
    <w:rsid w:val="000445C8"/>
    <w:rsid w:val="0005057D"/>
    <w:rsid w:val="00055C38"/>
    <w:rsid w:val="000630BA"/>
    <w:rsid w:val="00063211"/>
    <w:rsid w:val="00072BF6"/>
    <w:rsid w:val="00072EA4"/>
    <w:rsid w:val="00075241"/>
    <w:rsid w:val="00076719"/>
    <w:rsid w:val="00076AC4"/>
    <w:rsid w:val="00081F41"/>
    <w:rsid w:val="00087999"/>
    <w:rsid w:val="000A0249"/>
    <w:rsid w:val="000A3FD5"/>
    <w:rsid w:val="000A680D"/>
    <w:rsid w:val="000A774C"/>
    <w:rsid w:val="000B1E69"/>
    <w:rsid w:val="000B3875"/>
    <w:rsid w:val="000B54AB"/>
    <w:rsid w:val="000C2F88"/>
    <w:rsid w:val="000C53DC"/>
    <w:rsid w:val="000D4129"/>
    <w:rsid w:val="000D6C0E"/>
    <w:rsid w:val="00104AF2"/>
    <w:rsid w:val="00105CAE"/>
    <w:rsid w:val="00114329"/>
    <w:rsid w:val="001149EA"/>
    <w:rsid w:val="00116CEB"/>
    <w:rsid w:val="00117FEF"/>
    <w:rsid w:val="00121FD9"/>
    <w:rsid w:val="001251C2"/>
    <w:rsid w:val="00136DD5"/>
    <w:rsid w:val="001446CE"/>
    <w:rsid w:val="001450DF"/>
    <w:rsid w:val="0014685A"/>
    <w:rsid w:val="00150687"/>
    <w:rsid w:val="00150D41"/>
    <w:rsid w:val="00162E05"/>
    <w:rsid w:val="001701A1"/>
    <w:rsid w:val="0017657E"/>
    <w:rsid w:val="00184A07"/>
    <w:rsid w:val="00184D8D"/>
    <w:rsid w:val="00192E3A"/>
    <w:rsid w:val="001979F8"/>
    <w:rsid w:val="001B36E5"/>
    <w:rsid w:val="001B55FF"/>
    <w:rsid w:val="001B5E9B"/>
    <w:rsid w:val="001C1AE9"/>
    <w:rsid w:val="001C1C20"/>
    <w:rsid w:val="001C1F14"/>
    <w:rsid w:val="001C692A"/>
    <w:rsid w:val="001D0FEB"/>
    <w:rsid w:val="001D5324"/>
    <w:rsid w:val="001D763D"/>
    <w:rsid w:val="001F65D4"/>
    <w:rsid w:val="00211C31"/>
    <w:rsid w:val="00211E06"/>
    <w:rsid w:val="00216E08"/>
    <w:rsid w:val="00220351"/>
    <w:rsid w:val="0022100B"/>
    <w:rsid w:val="00223445"/>
    <w:rsid w:val="0023365A"/>
    <w:rsid w:val="00233A47"/>
    <w:rsid w:val="00243B83"/>
    <w:rsid w:val="0024688B"/>
    <w:rsid w:val="00253667"/>
    <w:rsid w:val="00254D22"/>
    <w:rsid w:val="00255EDE"/>
    <w:rsid w:val="00256738"/>
    <w:rsid w:val="002630FD"/>
    <w:rsid w:val="0027043B"/>
    <w:rsid w:val="0027142F"/>
    <w:rsid w:val="002A121B"/>
    <w:rsid w:val="002A3E83"/>
    <w:rsid w:val="002A7B85"/>
    <w:rsid w:val="002C7BBC"/>
    <w:rsid w:val="002D1328"/>
    <w:rsid w:val="002D2DFE"/>
    <w:rsid w:val="002D3A94"/>
    <w:rsid w:val="002D4F9D"/>
    <w:rsid w:val="00300322"/>
    <w:rsid w:val="003235A3"/>
    <w:rsid w:val="00325E5C"/>
    <w:rsid w:val="00325E6A"/>
    <w:rsid w:val="00326522"/>
    <w:rsid w:val="00331F85"/>
    <w:rsid w:val="00332497"/>
    <w:rsid w:val="0034047A"/>
    <w:rsid w:val="003519E0"/>
    <w:rsid w:val="003569E1"/>
    <w:rsid w:val="003840A5"/>
    <w:rsid w:val="0038456E"/>
    <w:rsid w:val="00390B4A"/>
    <w:rsid w:val="00392231"/>
    <w:rsid w:val="00394F8C"/>
    <w:rsid w:val="003A2FA5"/>
    <w:rsid w:val="003B04D0"/>
    <w:rsid w:val="003C497F"/>
    <w:rsid w:val="003C498D"/>
    <w:rsid w:val="003C6480"/>
    <w:rsid w:val="003D404E"/>
    <w:rsid w:val="003D7B9B"/>
    <w:rsid w:val="003F01D2"/>
    <w:rsid w:val="003F71F5"/>
    <w:rsid w:val="00400E93"/>
    <w:rsid w:val="004405F0"/>
    <w:rsid w:val="00441BFB"/>
    <w:rsid w:val="00442AFD"/>
    <w:rsid w:val="004474AA"/>
    <w:rsid w:val="00450C53"/>
    <w:rsid w:val="004522BC"/>
    <w:rsid w:val="004549C5"/>
    <w:rsid w:val="004562F2"/>
    <w:rsid w:val="00460F06"/>
    <w:rsid w:val="0046149B"/>
    <w:rsid w:val="004871C3"/>
    <w:rsid w:val="00491B04"/>
    <w:rsid w:val="00494EA9"/>
    <w:rsid w:val="004959A5"/>
    <w:rsid w:val="004979A4"/>
    <w:rsid w:val="004A11BC"/>
    <w:rsid w:val="004A28FC"/>
    <w:rsid w:val="004A5AB5"/>
    <w:rsid w:val="004B0683"/>
    <w:rsid w:val="004B2C5F"/>
    <w:rsid w:val="004D2D85"/>
    <w:rsid w:val="004E1379"/>
    <w:rsid w:val="004E581A"/>
    <w:rsid w:val="00506A7A"/>
    <w:rsid w:val="00513047"/>
    <w:rsid w:val="0052035C"/>
    <w:rsid w:val="00522B6F"/>
    <w:rsid w:val="00524E43"/>
    <w:rsid w:val="00547CAF"/>
    <w:rsid w:val="00555018"/>
    <w:rsid w:val="00565E4D"/>
    <w:rsid w:val="00567E78"/>
    <w:rsid w:val="00573FEE"/>
    <w:rsid w:val="00575CBF"/>
    <w:rsid w:val="00577EEB"/>
    <w:rsid w:val="00583099"/>
    <w:rsid w:val="005839B7"/>
    <w:rsid w:val="005910A8"/>
    <w:rsid w:val="0059515D"/>
    <w:rsid w:val="005A23C0"/>
    <w:rsid w:val="005A7370"/>
    <w:rsid w:val="005B2314"/>
    <w:rsid w:val="005B4DF3"/>
    <w:rsid w:val="005C0219"/>
    <w:rsid w:val="005C0CB6"/>
    <w:rsid w:val="005C4148"/>
    <w:rsid w:val="005E0EBB"/>
    <w:rsid w:val="005E2563"/>
    <w:rsid w:val="005E7A78"/>
    <w:rsid w:val="005F0FC9"/>
    <w:rsid w:val="005F2259"/>
    <w:rsid w:val="005F4647"/>
    <w:rsid w:val="005F52EE"/>
    <w:rsid w:val="006000D6"/>
    <w:rsid w:val="00600994"/>
    <w:rsid w:val="006021BD"/>
    <w:rsid w:val="00603251"/>
    <w:rsid w:val="00605424"/>
    <w:rsid w:val="00605C66"/>
    <w:rsid w:val="00607C37"/>
    <w:rsid w:val="00612161"/>
    <w:rsid w:val="00613048"/>
    <w:rsid w:val="00613EAF"/>
    <w:rsid w:val="006159E9"/>
    <w:rsid w:val="00615F59"/>
    <w:rsid w:val="00621F00"/>
    <w:rsid w:val="00624DF3"/>
    <w:rsid w:val="00635CD8"/>
    <w:rsid w:val="00640EE9"/>
    <w:rsid w:val="00665843"/>
    <w:rsid w:val="00693478"/>
    <w:rsid w:val="006A6C51"/>
    <w:rsid w:val="006B3270"/>
    <w:rsid w:val="006B431A"/>
    <w:rsid w:val="006B579B"/>
    <w:rsid w:val="006E0804"/>
    <w:rsid w:val="006E1C6A"/>
    <w:rsid w:val="006E3997"/>
    <w:rsid w:val="006F2E67"/>
    <w:rsid w:val="006F767A"/>
    <w:rsid w:val="00704176"/>
    <w:rsid w:val="00706355"/>
    <w:rsid w:val="0071117C"/>
    <w:rsid w:val="00711938"/>
    <w:rsid w:val="00737369"/>
    <w:rsid w:val="00740597"/>
    <w:rsid w:val="007456E2"/>
    <w:rsid w:val="00757F6D"/>
    <w:rsid w:val="0077023F"/>
    <w:rsid w:val="00785D7E"/>
    <w:rsid w:val="00791B04"/>
    <w:rsid w:val="00792F61"/>
    <w:rsid w:val="0079304C"/>
    <w:rsid w:val="00794117"/>
    <w:rsid w:val="007B744E"/>
    <w:rsid w:val="007C31C1"/>
    <w:rsid w:val="007C53FC"/>
    <w:rsid w:val="007C64A4"/>
    <w:rsid w:val="007D128E"/>
    <w:rsid w:val="007D1FB4"/>
    <w:rsid w:val="007D713A"/>
    <w:rsid w:val="007D7532"/>
    <w:rsid w:val="007E4D1D"/>
    <w:rsid w:val="007E5D0F"/>
    <w:rsid w:val="007E7043"/>
    <w:rsid w:val="007F3955"/>
    <w:rsid w:val="00801A49"/>
    <w:rsid w:val="00813422"/>
    <w:rsid w:val="00820973"/>
    <w:rsid w:val="00825D87"/>
    <w:rsid w:val="00834291"/>
    <w:rsid w:val="00835AD0"/>
    <w:rsid w:val="00841E03"/>
    <w:rsid w:val="00853B50"/>
    <w:rsid w:val="008550C6"/>
    <w:rsid w:val="00857CEA"/>
    <w:rsid w:val="00872473"/>
    <w:rsid w:val="008725D6"/>
    <w:rsid w:val="00874202"/>
    <w:rsid w:val="00892271"/>
    <w:rsid w:val="00896D6A"/>
    <w:rsid w:val="008A2E8C"/>
    <w:rsid w:val="008A3003"/>
    <w:rsid w:val="008A3DA9"/>
    <w:rsid w:val="008B1D05"/>
    <w:rsid w:val="008C43AE"/>
    <w:rsid w:val="008D2C78"/>
    <w:rsid w:val="008E3838"/>
    <w:rsid w:val="008E71EF"/>
    <w:rsid w:val="008F2AA6"/>
    <w:rsid w:val="008F4FAF"/>
    <w:rsid w:val="008F519C"/>
    <w:rsid w:val="00901CD2"/>
    <w:rsid w:val="00903F3D"/>
    <w:rsid w:val="009042E6"/>
    <w:rsid w:val="009145B7"/>
    <w:rsid w:val="00915699"/>
    <w:rsid w:val="00915A71"/>
    <w:rsid w:val="00926F5A"/>
    <w:rsid w:val="00941E66"/>
    <w:rsid w:val="00943032"/>
    <w:rsid w:val="00944693"/>
    <w:rsid w:val="009513E0"/>
    <w:rsid w:val="009726A3"/>
    <w:rsid w:val="009826D6"/>
    <w:rsid w:val="00984F9A"/>
    <w:rsid w:val="00990A84"/>
    <w:rsid w:val="00990FBA"/>
    <w:rsid w:val="00993B84"/>
    <w:rsid w:val="009947E1"/>
    <w:rsid w:val="00994965"/>
    <w:rsid w:val="00996713"/>
    <w:rsid w:val="009967D7"/>
    <w:rsid w:val="009B0801"/>
    <w:rsid w:val="009B637E"/>
    <w:rsid w:val="009C6584"/>
    <w:rsid w:val="009D2137"/>
    <w:rsid w:val="009D25C9"/>
    <w:rsid w:val="009E6AD2"/>
    <w:rsid w:val="009E6D6A"/>
    <w:rsid w:val="009E73B9"/>
    <w:rsid w:val="009F3D26"/>
    <w:rsid w:val="00A01FAC"/>
    <w:rsid w:val="00A06037"/>
    <w:rsid w:val="00A16581"/>
    <w:rsid w:val="00A348E6"/>
    <w:rsid w:val="00A36051"/>
    <w:rsid w:val="00A36A12"/>
    <w:rsid w:val="00A448D1"/>
    <w:rsid w:val="00A561FD"/>
    <w:rsid w:val="00A56C2A"/>
    <w:rsid w:val="00A63378"/>
    <w:rsid w:val="00A64C33"/>
    <w:rsid w:val="00A720BE"/>
    <w:rsid w:val="00A949EA"/>
    <w:rsid w:val="00A95A79"/>
    <w:rsid w:val="00A9625D"/>
    <w:rsid w:val="00AA045A"/>
    <w:rsid w:val="00AA205E"/>
    <w:rsid w:val="00AA62FC"/>
    <w:rsid w:val="00AB19A7"/>
    <w:rsid w:val="00AD222C"/>
    <w:rsid w:val="00AD2B55"/>
    <w:rsid w:val="00AD3FB7"/>
    <w:rsid w:val="00AE007F"/>
    <w:rsid w:val="00AF6F1C"/>
    <w:rsid w:val="00B042BD"/>
    <w:rsid w:val="00B14D33"/>
    <w:rsid w:val="00B16A99"/>
    <w:rsid w:val="00B41A24"/>
    <w:rsid w:val="00B429B7"/>
    <w:rsid w:val="00B42E9D"/>
    <w:rsid w:val="00B51D78"/>
    <w:rsid w:val="00B53DFF"/>
    <w:rsid w:val="00B62507"/>
    <w:rsid w:val="00B655CC"/>
    <w:rsid w:val="00B80813"/>
    <w:rsid w:val="00B934D0"/>
    <w:rsid w:val="00B956C8"/>
    <w:rsid w:val="00B978B3"/>
    <w:rsid w:val="00BA2546"/>
    <w:rsid w:val="00BA6EAE"/>
    <w:rsid w:val="00BA71C8"/>
    <w:rsid w:val="00BB2BE9"/>
    <w:rsid w:val="00BB30C3"/>
    <w:rsid w:val="00BB5255"/>
    <w:rsid w:val="00BC626A"/>
    <w:rsid w:val="00BD1C80"/>
    <w:rsid w:val="00BF075B"/>
    <w:rsid w:val="00BF0AD2"/>
    <w:rsid w:val="00BF3505"/>
    <w:rsid w:val="00C00BB2"/>
    <w:rsid w:val="00C0253C"/>
    <w:rsid w:val="00C03CEA"/>
    <w:rsid w:val="00C04DDE"/>
    <w:rsid w:val="00C12B53"/>
    <w:rsid w:val="00C26AF6"/>
    <w:rsid w:val="00C320B7"/>
    <w:rsid w:val="00C405AD"/>
    <w:rsid w:val="00C44F65"/>
    <w:rsid w:val="00C50D5B"/>
    <w:rsid w:val="00C557B4"/>
    <w:rsid w:val="00C5779F"/>
    <w:rsid w:val="00C61136"/>
    <w:rsid w:val="00C61427"/>
    <w:rsid w:val="00C63412"/>
    <w:rsid w:val="00C67BCE"/>
    <w:rsid w:val="00C752E5"/>
    <w:rsid w:val="00C7608A"/>
    <w:rsid w:val="00C92BBD"/>
    <w:rsid w:val="00CC03E5"/>
    <w:rsid w:val="00CC64B3"/>
    <w:rsid w:val="00CC6DF9"/>
    <w:rsid w:val="00CD1084"/>
    <w:rsid w:val="00CD671F"/>
    <w:rsid w:val="00CF0011"/>
    <w:rsid w:val="00D02206"/>
    <w:rsid w:val="00D0544B"/>
    <w:rsid w:val="00D36FAB"/>
    <w:rsid w:val="00D402F6"/>
    <w:rsid w:val="00D44872"/>
    <w:rsid w:val="00D5014C"/>
    <w:rsid w:val="00D57649"/>
    <w:rsid w:val="00D576BF"/>
    <w:rsid w:val="00D608F2"/>
    <w:rsid w:val="00D63271"/>
    <w:rsid w:val="00D73DBB"/>
    <w:rsid w:val="00D80A5A"/>
    <w:rsid w:val="00D82073"/>
    <w:rsid w:val="00D82295"/>
    <w:rsid w:val="00D82693"/>
    <w:rsid w:val="00D8350F"/>
    <w:rsid w:val="00D9084C"/>
    <w:rsid w:val="00D930EE"/>
    <w:rsid w:val="00D93A7B"/>
    <w:rsid w:val="00DA4F0C"/>
    <w:rsid w:val="00DA65B7"/>
    <w:rsid w:val="00DB3B7C"/>
    <w:rsid w:val="00DC1873"/>
    <w:rsid w:val="00DC6F55"/>
    <w:rsid w:val="00DC7E7B"/>
    <w:rsid w:val="00DE313D"/>
    <w:rsid w:val="00DE5409"/>
    <w:rsid w:val="00DF5507"/>
    <w:rsid w:val="00DF756A"/>
    <w:rsid w:val="00E042ED"/>
    <w:rsid w:val="00E06CED"/>
    <w:rsid w:val="00E07927"/>
    <w:rsid w:val="00E1105D"/>
    <w:rsid w:val="00E13540"/>
    <w:rsid w:val="00E26922"/>
    <w:rsid w:val="00E33475"/>
    <w:rsid w:val="00E418C8"/>
    <w:rsid w:val="00E46D48"/>
    <w:rsid w:val="00E47852"/>
    <w:rsid w:val="00E51562"/>
    <w:rsid w:val="00E534F5"/>
    <w:rsid w:val="00E55141"/>
    <w:rsid w:val="00E5548D"/>
    <w:rsid w:val="00E619C8"/>
    <w:rsid w:val="00E65A85"/>
    <w:rsid w:val="00E73B13"/>
    <w:rsid w:val="00E76936"/>
    <w:rsid w:val="00E810A3"/>
    <w:rsid w:val="00E83837"/>
    <w:rsid w:val="00E87155"/>
    <w:rsid w:val="00E937B7"/>
    <w:rsid w:val="00EA4CA3"/>
    <w:rsid w:val="00EB4FF8"/>
    <w:rsid w:val="00EB55A0"/>
    <w:rsid w:val="00EB5CA7"/>
    <w:rsid w:val="00EC511A"/>
    <w:rsid w:val="00ED2D20"/>
    <w:rsid w:val="00EE1C1D"/>
    <w:rsid w:val="00EE33DA"/>
    <w:rsid w:val="00EE7437"/>
    <w:rsid w:val="00EF457E"/>
    <w:rsid w:val="00F00D39"/>
    <w:rsid w:val="00F041BE"/>
    <w:rsid w:val="00F071A4"/>
    <w:rsid w:val="00F07E6C"/>
    <w:rsid w:val="00F1294B"/>
    <w:rsid w:val="00F12F8E"/>
    <w:rsid w:val="00F16AB5"/>
    <w:rsid w:val="00F16C74"/>
    <w:rsid w:val="00F24A80"/>
    <w:rsid w:val="00F2534B"/>
    <w:rsid w:val="00F31A12"/>
    <w:rsid w:val="00F36DF9"/>
    <w:rsid w:val="00F51DED"/>
    <w:rsid w:val="00F5285B"/>
    <w:rsid w:val="00F64D7C"/>
    <w:rsid w:val="00F67141"/>
    <w:rsid w:val="00F77780"/>
    <w:rsid w:val="00F9413B"/>
    <w:rsid w:val="00F94A1D"/>
    <w:rsid w:val="00FA0E64"/>
    <w:rsid w:val="00FB5639"/>
    <w:rsid w:val="00FC019F"/>
    <w:rsid w:val="00FC47FA"/>
    <w:rsid w:val="00FD2746"/>
    <w:rsid w:val="00FF5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1AFE"/>
  <w15:docId w15:val="{9B62AD6D-8EF1-4FAF-A6B7-A33C41A9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48E6"/>
    <w:pPr>
      <w:ind w:firstLine="680"/>
      <w:jc w:val="both"/>
    </w:pPr>
    <w:rPr>
      <w:sz w:val="24"/>
    </w:rPr>
  </w:style>
  <w:style w:type="paragraph" w:styleId="1">
    <w:name w:val="heading 1"/>
    <w:next w:val="a0"/>
    <w:link w:val="10"/>
    <w:uiPriority w:val="9"/>
    <w:qFormat/>
    <w:rsid w:val="00A448D1"/>
    <w:pPr>
      <w:keepNext/>
      <w:keepLines/>
      <w:numPr>
        <w:numId w:val="6"/>
      </w:numPr>
      <w:spacing w:after="6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next w:val="a0"/>
    <w:link w:val="20"/>
    <w:uiPriority w:val="9"/>
    <w:qFormat/>
    <w:rsid w:val="005C0CB6"/>
    <w:pPr>
      <w:keepNext/>
      <w:keepLines/>
      <w:numPr>
        <w:ilvl w:val="1"/>
        <w:numId w:val="6"/>
      </w:numPr>
      <w:spacing w:after="60" w:line="24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08799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042E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A448D1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Document Map"/>
    <w:basedOn w:val="a0"/>
    <w:link w:val="a6"/>
    <w:uiPriority w:val="99"/>
    <w:semiHidden/>
    <w:unhideWhenUsed/>
    <w:rsid w:val="00E0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E042ED"/>
    <w:rPr>
      <w:rFonts w:ascii="Tahoma" w:hAnsi="Tahoma" w:cs="Tahoma"/>
      <w:sz w:val="16"/>
      <w:szCs w:val="16"/>
    </w:rPr>
  </w:style>
  <w:style w:type="paragraph" w:styleId="a7">
    <w:name w:val="Balloon Text"/>
    <w:basedOn w:val="a0"/>
    <w:link w:val="a8"/>
    <w:uiPriority w:val="99"/>
    <w:semiHidden/>
    <w:unhideWhenUsed/>
    <w:rsid w:val="0046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60F06"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9513E0"/>
    <w:pPr>
      <w:spacing w:line="240" w:lineRule="auto"/>
      <w:jc w:val="center"/>
    </w:pPr>
    <w:rPr>
      <w:b/>
      <w:bCs/>
      <w:sz w:val="22"/>
      <w:szCs w:val="18"/>
    </w:rPr>
  </w:style>
  <w:style w:type="paragraph" w:styleId="aa">
    <w:name w:val="header"/>
    <w:basedOn w:val="a0"/>
    <w:link w:val="ab"/>
    <w:uiPriority w:val="99"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D1328"/>
  </w:style>
  <w:style w:type="paragraph" w:styleId="ac">
    <w:name w:val="footer"/>
    <w:basedOn w:val="a0"/>
    <w:link w:val="ad"/>
    <w:uiPriority w:val="99"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D1328"/>
  </w:style>
  <w:style w:type="paragraph" w:styleId="ae">
    <w:name w:val="TOC Heading"/>
    <w:basedOn w:val="1"/>
    <w:next w:val="a0"/>
    <w:uiPriority w:val="39"/>
    <w:semiHidden/>
    <w:unhideWhenUsed/>
    <w:qFormat/>
    <w:rsid w:val="00116CEB"/>
    <w:pPr>
      <w:numPr>
        <w:numId w:val="0"/>
      </w:numPr>
      <w:outlineLvl w:val="9"/>
    </w:pPr>
    <w:rPr>
      <w:color w:val="365F91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116CEB"/>
    <w:pPr>
      <w:spacing w:after="100"/>
      <w:ind w:left="220" w:firstLine="0"/>
    </w:pPr>
    <w:rPr>
      <w:rFonts w:eastAsiaTheme="minorEastAsia"/>
    </w:rPr>
  </w:style>
  <w:style w:type="paragraph" w:styleId="11">
    <w:name w:val="toc 1"/>
    <w:basedOn w:val="a0"/>
    <w:next w:val="a0"/>
    <w:autoRedefine/>
    <w:uiPriority w:val="39"/>
    <w:unhideWhenUsed/>
    <w:qFormat/>
    <w:rsid w:val="00116CEB"/>
    <w:pPr>
      <w:spacing w:after="100"/>
      <w:ind w:firstLine="0"/>
    </w:pPr>
    <w:rPr>
      <w:rFonts w:eastAsiaTheme="minorEastAsia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116CEB"/>
    <w:pPr>
      <w:spacing w:after="100"/>
      <w:ind w:left="440" w:firstLine="0"/>
    </w:pPr>
    <w:rPr>
      <w:rFonts w:eastAsiaTheme="minorEastAsia"/>
    </w:rPr>
  </w:style>
  <w:style w:type="character" w:styleId="af">
    <w:name w:val="Hyperlink"/>
    <w:basedOn w:val="a1"/>
    <w:uiPriority w:val="99"/>
    <w:unhideWhenUsed/>
    <w:rsid w:val="00116CEB"/>
    <w:rPr>
      <w:color w:val="0000FF" w:themeColor="hyperlink"/>
      <w:u w:val="single"/>
    </w:rPr>
  </w:style>
  <w:style w:type="paragraph" w:styleId="af0">
    <w:name w:val="No Spacing"/>
    <w:link w:val="af1"/>
    <w:uiPriority w:val="1"/>
    <w:qFormat/>
    <w:rsid w:val="006021BD"/>
    <w:pPr>
      <w:spacing w:after="0" w:line="240" w:lineRule="auto"/>
      <w:ind w:firstLine="680"/>
    </w:pPr>
    <w:rPr>
      <w:sz w:val="24"/>
    </w:rPr>
  </w:style>
  <w:style w:type="character" w:customStyle="1" w:styleId="20">
    <w:name w:val="Заголовок 2 Знак"/>
    <w:basedOn w:val="a1"/>
    <w:link w:val="2"/>
    <w:uiPriority w:val="9"/>
    <w:rsid w:val="005C0CB6"/>
    <w:rPr>
      <w:rFonts w:ascii="Times New Roman" w:eastAsiaTheme="majorEastAsia" w:hAnsi="Times New Roman" w:cstheme="majorBidi"/>
      <w:b/>
      <w:sz w:val="32"/>
      <w:szCs w:val="26"/>
    </w:rPr>
  </w:style>
  <w:style w:type="numbering" w:customStyle="1" w:styleId="a">
    <w:name w:val="Нумерация заголовка"/>
    <w:basedOn w:val="a3"/>
    <w:uiPriority w:val="99"/>
    <w:rsid w:val="00087999"/>
    <w:pPr>
      <w:numPr>
        <w:numId w:val="32"/>
      </w:numPr>
    </w:pPr>
  </w:style>
  <w:style w:type="table" w:styleId="af2">
    <w:name w:val="Table Grid"/>
    <w:basedOn w:val="a2"/>
    <w:uiPriority w:val="59"/>
    <w:rsid w:val="00F3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Без интервала Знак"/>
    <w:basedOn w:val="a1"/>
    <w:link w:val="af0"/>
    <w:uiPriority w:val="1"/>
    <w:rsid w:val="004E1379"/>
    <w:rPr>
      <w:sz w:val="24"/>
    </w:rPr>
  </w:style>
  <w:style w:type="paragraph" w:styleId="af3">
    <w:name w:val="List"/>
    <w:basedOn w:val="a0"/>
    <w:uiPriority w:val="99"/>
    <w:semiHidden/>
    <w:unhideWhenUsed/>
    <w:rsid w:val="00903F3D"/>
    <w:pPr>
      <w:ind w:left="283" w:hanging="283"/>
      <w:contextualSpacing/>
    </w:pPr>
    <w:rPr>
      <w:rFonts w:ascii="Times New Roman" w:hAnsi="Times New Roman"/>
    </w:rPr>
  </w:style>
  <w:style w:type="character" w:customStyle="1" w:styleId="30">
    <w:name w:val="Заголовок 3 Знак"/>
    <w:basedOn w:val="a1"/>
    <w:link w:val="3"/>
    <w:uiPriority w:val="9"/>
    <w:rsid w:val="003C49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4">
    <w:name w:val="annotation reference"/>
    <w:basedOn w:val="a1"/>
    <w:uiPriority w:val="99"/>
    <w:semiHidden/>
    <w:unhideWhenUsed/>
    <w:rsid w:val="007E7043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7E704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E704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704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7043"/>
    <w:rPr>
      <w:b/>
      <w:bCs/>
      <w:sz w:val="20"/>
      <w:szCs w:val="20"/>
    </w:rPr>
  </w:style>
  <w:style w:type="paragraph" w:styleId="af9">
    <w:name w:val="Revision"/>
    <w:hidden/>
    <w:uiPriority w:val="99"/>
    <w:semiHidden/>
    <w:rsid w:val="007E7043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FFB40-AF4B-4BF2-931B-37B36E12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Плагин проведения испытаний и экспресс анализа</vt:lpstr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Плагин проведения испытаний и экспресс анализа</dc:title>
  <dc:creator>ООО Аллод</dc:creator>
  <cp:lastModifiedBy>Oburec Oburec</cp:lastModifiedBy>
  <cp:revision>29</cp:revision>
  <cp:lastPrinted>2023-08-25T16:12:00Z</cp:lastPrinted>
  <dcterms:created xsi:type="dcterms:W3CDTF">2023-05-17T14:15:00Z</dcterms:created>
  <dcterms:modified xsi:type="dcterms:W3CDTF">2024-04-23T20:36:00Z</dcterms:modified>
</cp:coreProperties>
</file>