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F15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12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Nursing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Document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CalOptima Health  ·  CalAIM Community Supports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Physical Therapy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Labs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p5–6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Medication List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/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Marigold Canyon Hospital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Denise Park,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09/09/2026 13:30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61M admitted with colitis, improving on oral medication.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Independent, AOx4. Requesting d/c 09/10/2026.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HEALTH + HOME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Recuperative Care Referral Form (RC0725-SH)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Hospital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Marigold Canyon Hospital (fictional)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Department/Floor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West Medical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Social Worker/Case Manager/Nurse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Denise Park,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Email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dpark@marigoldcanyon.example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Nursing Station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Authorized By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 V. Shah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Patient Information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Name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Walter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MC-2265098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Birth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11/27/1964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White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SSN (last 4)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Housing Situation: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Unhoused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4+ episodes of homelessness in the past 3 years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☐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Hospital Admission Details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Complaint/Admitting Diagnosis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Colitis / diarrhea - improving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09/05/2026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Wounds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Number/Location/Size/Stage: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Independent with Wound Care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 Ordered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 Test or Chest X-Ray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Date: 09/05/2026  Result: CXR negative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History of Health &amp; Living Situation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Continent of Bowel &amp; Bladder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Colostomy/Ileostomy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Foley Catheter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Insulin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 Oral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Active Infection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Assistive Device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 Animal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Behavioral and Mental Health Status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limitations or challenges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Type: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Non-compliant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Forgetful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Registered Sex Offender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Other: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Length of Stay Authorized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Staff Only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 Received: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Reviewed By: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Approved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Authorization #: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Reason for Denial: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Admission Date/Time: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Exit Date: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Extension Request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 Comments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infections requiring isolation.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independent, walks without device.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CalOptima Health  ·  CalAIM Community Supports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CalAIM Community Supports authorization request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COMMUNITY SUPPORTS - AUTHORIZATION REQUEST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(Medical Respite)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Health 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Member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Name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Walter Doe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11/27/1964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ID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OCH-71502388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Referring Provider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Facility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Marigold Canyon Hospital (fictional)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Clinical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Enterocolitis due to Clostridioides difficile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ICD-10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A04.72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is experiencing homelessness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at risk of hospitalization/re-hospitalization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Start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09/10/2026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 Use Only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review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Marigold Canyon Hospital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Walter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MC-2265098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99265098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11/27/1964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09/05/2026 11:45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5W-507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Vikram Shah, MD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Isolation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Isolation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CONTACT ENTERIC PRECAUTIONS (C. difficile) - ordered 09/05/2026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 -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pp. 5–6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HISTORY AND PHYSICAL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09/05/2026 13:00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CC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Watery diarrhea x 5 days, abdominal cramping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61 y/o M, unhoused (sleeping at a bus shelter, uses day center showers), completed 10-day course of clindamycin for a dental abscess ending ~1 week ago. Now with 8-10 watery stools per day, lower abdominal cramping, low-grade fever, poor PO intake, lightheaded on standing. No blood in stool.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100.6F, HR 108, BP 102/64, WBC 16.8, Cr 1.4 (baseline unknown).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HTN (not on meds)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Dental abscess 08/2026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Meds PTA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Clindamycin (completed)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Allergies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NKDA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Social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Unhoused x 3 years. Former smoker. Denies EtOH or drugs.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Exam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tired, dry mucous membranes, AOx4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Abd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soft, mild diffuse lower abdominal tenderness, no rebound, no distension, active bowel sounds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C. difficile PCR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POSITIVE. C. difficile toxin EIA: POSITIVE.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CT A/P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mild colonic wall thickening consistent with colitis, no megacolon, no perforation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Assessment/Plan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C. difficile infection, non-severe to moderate (WBC 16.8, Cr 1.4) after recent clindamycin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Oral vancomycin 125 mg PO four times daily x 10 days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CONTACT ENTERIC PRECAUTIONS - soap and water hand hygiene, dedicated bathroom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AKI due to dehydration - IV fluids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Dispo: unhoused, CM consult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Vikram Shah, MD 09/05/2026 14:20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Hospitalist progress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7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HOSPITALIST PROGRESS NOTE - HD#5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09/09/2026 08:30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Cramping improved. Still having loose stools, 5 in the last 24 hours, watery to mushy. Eating 75% of meals.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98.8F HR 88 BP 118/74 RR 16 SpO2 98% RA. AOx4. Abd soft, mild LLQ tenderness.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Labs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WBC 10.9, Cr 0.9.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A/P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C. difficile infection, improving but ongoing diarrhea.</w:t>
            </w: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Continue oral vancomycin 125 mg QID, day 5 of 10 (through 09/14/2026)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Remains on contact enteric precautions. Per infection prevention, precautions continue until no diarrhea for at least 48 hours.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AKI resolved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Dispo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CM exploring recuperative care; pt otherwise medically improving.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Vikram Shah, MD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Nursing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Nursing note and stool log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NURSING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09/09/2026 06:30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Isolation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Contact Enteric Precautions sign on door. Pt using dedicated bathroom.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AOx4, calm and cooperative. Denies SI.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Ambulating independently in room. Toileting independently, one episode of urgency, made it to bathroom.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Self-administers oral vancomycin with RN observation.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STOOL LOG (last 48h)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Consistency (Bristol) | Initials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09/07 22:10 | 7 watery | KL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09/08 04:30 | 6 loose | KL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09/08 09:15 | 7 watery | TR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09/08 13:40 | 6 loose | TR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09/08 19:20 | 6 loose | TR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09/09 01:05 | 6 loose | KL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09/09 05:50 | 7 watery | KL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K. Lim, RN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Infection prevention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INFECTION PREVENTION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09/09/2026 11:00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Organism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Clostridioides difficile (PCR + / toxin +), collected 09/05/2026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Isolation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ACTIVE - Contact Enteric Precautions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Criteria to discontinue: no diarrhea (fewer than 3 unformed stools in 24h) for at least 48 hours. Criteria NOT met as of 09/09/2026: 5 unformed stools in last 24h.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Recommend continued precautions for remainder of stay and notification of any receiving facility.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M. Ortega, RN, CIC (Infection Prevention)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Physical Therapy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Physical therapy evaluation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PHYSICAL THERAPY EVALUATION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09/07/2026 (in isolation room / hallway with precautions)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Bed mobility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Transfers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Gait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300 ft without assistive device, independent, steady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Stairs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tested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Recommendation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skilled PT needs. No DME.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E. Haas, PT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Labs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Vitals, labs and microbiology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VITAL SIGNS - LAST 5 SETS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Temp (F) | HR | BP | RR | SpO2 | O2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09/07 20:00 | 99.0 | 92 | 116/72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09/08 08:00 | 98.7 | 90 | 114/70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09/08 16:00 | 98.9 | 88 | 120/76 | 16 | 97%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09/09 00:00 | 98.6 | 86 | 118/72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09/09 08:30 | 98.8 | 88 | 118/74 | 16 | 98% | RA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09/05 | WBC 16.8 H | Hgb 13.2 | Plt 301 | Na 134 L | K 3.3 L | Cr 1.4 H | Lactate 1.6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09/09 | WBC 10.9 H | Hgb 12.7 | Na 138 | K 3.9 | Cr 0.9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MICRO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09/05 C. difficile PCR: POSITIVE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09/05 C. difficile toxin EIA: POSITIVE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09/05 MRSA nares PCR: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09/09 07:00 SARS-CoV-2 rapid antigen: Negative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IMAGING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09/05 CXR: no acute process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09/05 CT A/P: colitis, no megacolon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A4A00"/>
                <w:sz w:val="20"/>
                <w:szCs w:val="20"/>
              </w:rPr>
              <w:t xml:space="preserve">Medication List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Discharge medication list (draft)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DISCHARGE MEDICATION LIST - DRAFT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Walter Doe  MRN: MC-2265098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Vancomycin 125 mg PO four times daily through 09/14/2026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Acetaminophen 650 mg PO every 6 hours PRN pain or fever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Avoid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Loperamide and other anti-diarrheals (C. difficile)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Stopped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IV fluids (09/08)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Follow up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PCP: Example Community Clinic (fictional) 555-0194, within 1 week of discharge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F15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F15 referral packet</dc:title>
  <dc:creator>ihh-referral-intake</dc:creator>
  <cp:lastModifiedBy>Un-named</cp:lastModifiedBy>
  <cp:revision>1</cp:revision>
  <dcterms:created xsi:type="dcterms:W3CDTF">2026-10-17T21:13:08.789Z</dcterms:created>
  <dcterms:modified xsi:type="dcterms:W3CDTF">2026-10-17T21:13:08.790Z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