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F17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Nursing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ECG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p6–7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Lakeside Valley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Gregory Ambrose,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 10:05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63F CHF exacerbation, diuresed, now on PO diuretic. Independent.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Anticipated d/c 10/01. Please review.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Lakeside Valley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Telemetry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Gregory Ambrose,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gambrose@lakesidevalley.example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555-0172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N. Ferreira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LV-2287415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06/03/1963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Hispanic/Latino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Spanish/English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on chronic heart failure exacerbation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09/26/2026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09/26/2026  Result: CXR - pulm edema, no TB findings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Cardiac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 normal. Troponin negative x3.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Diuresed 6 L, on PO furosemide. Needs low-sodium diet and daily weights.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06/03/1963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OCH-40877152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Lakeside Valley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on chronic heart failure, unspecified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I50.9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10/01/2026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Lakeside Valley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LV-2287415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99287415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06/03/1963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Spanish (fluent English)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09/26/2026 16:30 (ED arrival 09/26/2026 11:20)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5T-522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Nuno Ferreira,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Emergency department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EMERGENCY DEPARTMENT PROVIDER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Arrival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09/26/2026 11:20, walk-in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63 y/o F, unhoused (staying in car of friend, now outside), with "heart failure" diagnosed 2024 at outside hospital (records not available). Ran out of furosemide ~3 wks ago. Leg swelling, orthopnea, DOE x 1 wk.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98.1F HR 98 BP 162/94 RR 22 SpO2 91% RA -&gt; 95% 2L NC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JVD to angle of jaw, bibasilar crackles, 3+ pitting edema bilat LE to knees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Data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BNP 1,640 pg/mL 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Troponin I (hs) 11:45: 14 ng/L (ref &lt;17)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Na 134, K 3.9, Cr 1.1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ECG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sinus rhythm 96, LVH, no acute ST changes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CXR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cardiomegaly, interstitial edema, small bilat effusions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ED Course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Furosemide 40 mg IV x1. Admit to telemetry.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L. Brandt, MD 09/26/2026 15:40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6–7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Leg swelling and shortness of breath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63 y/o F with heart failure (type and EF unknown - outside records requested, not yet received), HTN, presents with volume overload after running out of furosemide. No chest pain. Single hs-troponin in ED within normal limits.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Heart failure (dx 2024, outside hospital)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Hyperlipidemia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 PTA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Furosemide 40 mg daily (not taking x 3 wks)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daily (not taking x 3 wks)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Sulfa (rash)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Never smoker. No EtOH or drug use.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98.4F HR 94 BP 158/90 RR 20 SpO2 95% 2L NC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JVD +, crackles bilat bases, 3+ edema bilat LE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AOx4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Acute on chronic HF exacerbation, EF unknown - furosemide 40 mg IV BID, strict I/O, daily weights, fluid restriction 1.5 L, 2 g Na diet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TTE ordered to evaluate EF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HTN - resume lisinopril when Cr stable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Outside records request (prior echo)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Nuno Ferreira, MD 09/26/2026 18:00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Hospitalist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HOSPITALIST PROGRESS NOTE - HD#5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 08:15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Breathing at baseline, sleeping flat. Edema much better.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98.2F HR 76 BP 128/78 RR 16 SpO2 96% RA. Wt 71.4 kg (admit 77.6 kg). Trace LE edema. AOx4.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1. Acute on chronic HF exacerbation - euvolemic. Last IV furosemide 09/28 18:00. Transitioned to furosemide 40 mg PO daily 09/29 08:00; weight and BP stable on PO regimen.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TTE NOT DONE this admission (echo lab backlog; pt not prioritized as stable). EF remains unknown. Outside records request sent 09/27 - no response yet. Recommend outpatient TTE.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Troponin: single ED value only, not repeated (no chest pain).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2. HTN - lisinopril 10 mg PO daily resumed 09/28, BP controlled.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3. Off O2 since 09/28.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4. Dispo - medically stable for d/c 10/01 pending placement.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Nuno Ferreira,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Nursing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Nursing shift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NURSING SHIFT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 06:00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AOx4. Independent with grooming, dressing and toileting at bedside. Continent. Up to bathroom independently, no device. Shower not attempted this admission.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Self-administers PO meds; teach-back done on furosemide and daily weights.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Room air. Telemetry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sinus rhythm 70s, no events.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Weight 71.4 kg standing scale.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M. Sato, RN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ECG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ECG report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12-LEAD ECG REPORT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Date/Time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09/26/2026 11:30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Rate 96 bpm. Rhythm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sinus rhythm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PR 168 ms, QRS 98 ms, QTc 452 ms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Left ventricular hypertrophy by voltage criteria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acute ST-T changes. No prior ECG for comparison.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Read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Castellanos, MD (Cardiology)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Labs and vitals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09/26 | BNP 1,640 H | Troponin I (hs) 14 ng/L (ref &lt;17) | Na 134 | K 3.9 | Cr 1.1 | Hgb 12.1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09/28 | Na 137 | K 3.6 | Cr 1.2 | Mg 2.0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| Na 138 | K 4.1 | Cr 1.1 | BNP 610 H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Troponin repeat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ordered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Echocardiogram (TTE)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performed this admission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09/26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07:00 SARS-CoV-2 rapid antigen: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09/26 CXR: cardiomegaly, interstitial edema, small bilat effusions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09/29 08:00 | 98.0 | 78 | 130/80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09/29 14:00 | 98.4 | 80 | 126/78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09/29 20:00 | 98.2 | 74 | 124/76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02:00 | 97.9 | 70 | 122/74 | 14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08:15 | 98.2 | 76 | 128/78 | 16 | 96%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(DRAFT)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Rosa Doe  MRN: LV-2287415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Furosemide 40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10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Potassium chloride 10 mEq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Atorvastatin 40 mg PO nightly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Diet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g sodium, 1.5 L fluid restriction. Daily weights; call PCP for gain &gt; 2 lb/day or 5 lb/week.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Follow-up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PCP within 7 days; outpatient TTE to be scheduled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F17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F17 referral packet</dc:title>
  <dc:creator>ihh-referral-intake</dc:creator>
  <cp:lastModifiedBy>Un-named</cp:lastModifiedBy>
  <cp:revision>1</cp:revision>
  <dcterms:created xsi:type="dcterms:W3CDTF">2026-10-17T21:12:40.917Z</dcterms:created>
  <dcterms:modified xsi:type="dcterms:W3CDTF">2026-10-17T21:12:40.917Z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