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3D9" w:rsidRPr="00F232C2" w:rsidRDefault="005B4E81" w:rsidP="004753D9">
      <w:pPr>
        <w:pBdr>
          <w:top w:val="single" w:sz="4" w:space="1" w:color="auto"/>
          <w:bottom w:val="single" w:sz="4" w:space="1" w:color="auto"/>
        </w:pBdr>
        <w:spacing w:line="360" w:lineRule="auto"/>
        <w:ind w:firstLine="567"/>
        <w:jc w:val="center"/>
        <w:rPr>
          <w:rFonts w:ascii="Times New Roman" w:hAnsi="Times New Roman" w:cs="Times New Roman"/>
          <w:sz w:val="32"/>
          <w:szCs w:val="28"/>
          <w:shd w:val="clear" w:color="auto" w:fill="FFFFFF"/>
        </w:rPr>
      </w:pPr>
      <w:r w:rsidRPr="00F232C2">
        <w:rPr>
          <w:rFonts w:ascii="Times New Roman" w:hAnsi="Times New Roman" w:cs="Times New Roman"/>
          <w:sz w:val="32"/>
          <w:szCs w:val="28"/>
          <w:shd w:val="clear" w:color="auto" w:fill="FFFFFF"/>
        </w:rPr>
        <w:t>ПАРАДИГМЫ.</w:t>
      </w:r>
    </w:p>
    <w:p w:rsidR="00D105DF" w:rsidRPr="00F232C2" w:rsidRDefault="00443E5D" w:rsidP="004753D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>Существует три основных парадигмы: </w:t>
      </w:r>
      <w:proofErr w:type="gramStart"/>
      <w:r w:rsidRPr="00F232C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структурное</w:t>
      </w:r>
      <w:proofErr w:type="gramEnd"/>
      <w:r w:rsidRPr="00F232C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, объектно-ориентированное и функциональное</w:t>
      </w:r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>. Интересно, что сначала было открыто функциональное, потом объектно-ориентированное, и только потом структурное программирование, но применяться повсеместно на практике они стали в обратном порядке</w:t>
      </w:r>
      <w:r w:rsidR="00D105DF"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4753D9" w:rsidRPr="00F232C2" w:rsidRDefault="005B4E81" w:rsidP="004753D9">
      <w:pPr>
        <w:pBdr>
          <w:top w:val="single" w:sz="4" w:space="1" w:color="auto"/>
          <w:bottom w:val="single" w:sz="4" w:space="1" w:color="auto"/>
        </w:pBdr>
        <w:spacing w:line="360" w:lineRule="auto"/>
        <w:ind w:firstLine="567"/>
        <w:jc w:val="center"/>
        <w:rPr>
          <w:rFonts w:ascii="Times New Roman" w:hAnsi="Times New Roman" w:cs="Times New Roman"/>
          <w:sz w:val="32"/>
          <w:szCs w:val="28"/>
          <w:shd w:val="clear" w:color="auto" w:fill="FFFFFF"/>
        </w:rPr>
      </w:pPr>
      <w:r w:rsidRPr="00F232C2">
        <w:rPr>
          <w:rFonts w:ascii="Times New Roman" w:hAnsi="Times New Roman" w:cs="Times New Roman"/>
          <w:sz w:val="32"/>
          <w:szCs w:val="28"/>
          <w:shd w:val="clear" w:color="auto" w:fill="FFFFFF"/>
        </w:rPr>
        <w:t>ПЕРЕМЕННЫЕ.</w:t>
      </w:r>
    </w:p>
    <w:p w:rsidR="00771B80" w:rsidRPr="00F232C2" w:rsidRDefault="00771B80" w:rsidP="00D105D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232C2">
        <w:rPr>
          <w:rFonts w:ascii="Times New Roman" w:hAnsi="Times New Roman" w:cs="Times New Roman"/>
          <w:sz w:val="28"/>
          <w:szCs w:val="28"/>
        </w:rPr>
        <w:t>Переменная в языке программирования это название для зарезервированного места в памяти компьютера, предназначенное для хранения значений. Это означает, что когда вы создаете переменную, вы на самом деле резервируете определенное место в памяти компьютера.</w:t>
      </w:r>
    </w:p>
    <w:p w:rsidR="00771B80" w:rsidRPr="00F232C2" w:rsidRDefault="00771B80" w:rsidP="00771B80">
      <w:pPr>
        <w:pStyle w:val="a3"/>
        <w:shd w:val="clear" w:color="auto" w:fill="FFFFFF"/>
        <w:spacing w:before="48" w:beforeAutospacing="0" w:after="48" w:afterAutospacing="0" w:line="360" w:lineRule="auto"/>
        <w:ind w:firstLine="567"/>
        <w:jc w:val="both"/>
        <w:rPr>
          <w:sz w:val="28"/>
          <w:szCs w:val="28"/>
        </w:rPr>
      </w:pPr>
      <w:r w:rsidRPr="00F232C2">
        <w:rPr>
          <w:sz w:val="28"/>
          <w:szCs w:val="28"/>
        </w:rPr>
        <w:t xml:space="preserve">Основываясь на типе данных переменной, интерпретатор выделяет необходимое количество памяти и решает, что может </w:t>
      </w:r>
      <w:proofErr w:type="gramStart"/>
      <w:r w:rsidRPr="00F232C2">
        <w:rPr>
          <w:sz w:val="28"/>
          <w:szCs w:val="28"/>
        </w:rPr>
        <w:t>находится</w:t>
      </w:r>
      <w:proofErr w:type="gramEnd"/>
      <w:r w:rsidRPr="00F232C2">
        <w:rPr>
          <w:sz w:val="28"/>
          <w:szCs w:val="28"/>
        </w:rPr>
        <w:t xml:space="preserve"> в зарезервированной области памяти.</w:t>
      </w:r>
    </w:p>
    <w:p w:rsidR="00771B80" w:rsidRPr="00F232C2" w:rsidRDefault="00771B80" w:rsidP="00771B80">
      <w:pPr>
        <w:pStyle w:val="a3"/>
        <w:shd w:val="clear" w:color="auto" w:fill="FFFFFF"/>
        <w:spacing w:before="48" w:beforeAutospacing="0" w:after="48" w:afterAutospacing="0" w:line="360" w:lineRule="auto"/>
        <w:ind w:firstLine="567"/>
        <w:jc w:val="both"/>
        <w:rPr>
          <w:sz w:val="28"/>
          <w:szCs w:val="28"/>
        </w:rPr>
      </w:pPr>
      <w:r w:rsidRPr="00F232C2">
        <w:rPr>
          <w:sz w:val="28"/>
          <w:szCs w:val="28"/>
        </w:rPr>
        <w:t>Для понимания, можете думать о переменной как о коробке, в которую можно положить любую вещь, но только определенного размера. Размер в данном примере будет типом переменной. Это не совсем верное определение, но оно дает общее представление о картине в целом.</w:t>
      </w:r>
    </w:p>
    <w:p w:rsidR="004753D9" w:rsidRPr="00F232C2" w:rsidRDefault="004753D9" w:rsidP="00AC1CEE">
      <w:pPr>
        <w:pStyle w:val="a3"/>
        <w:shd w:val="clear" w:color="auto" w:fill="FFFFFF"/>
        <w:spacing w:before="48" w:beforeAutospacing="0" w:after="48" w:afterAutospacing="0" w:line="360" w:lineRule="auto"/>
        <w:ind w:firstLine="567"/>
        <w:jc w:val="center"/>
        <w:rPr>
          <w:b/>
          <w:sz w:val="28"/>
          <w:szCs w:val="28"/>
        </w:rPr>
      </w:pPr>
      <w:r w:rsidRPr="00F232C2">
        <w:rPr>
          <w:b/>
          <w:sz w:val="28"/>
          <w:szCs w:val="28"/>
        </w:rPr>
        <w:t>Объявление переменной:</w:t>
      </w:r>
    </w:p>
    <w:p w:rsidR="004753D9" w:rsidRPr="00F232C2" w:rsidRDefault="004753D9" w:rsidP="004753D9">
      <w:pPr>
        <w:pStyle w:val="a3"/>
        <w:shd w:val="clear" w:color="auto" w:fill="FFFFFF"/>
        <w:spacing w:before="48" w:beforeAutospacing="0" w:after="48" w:afterAutospacing="0" w:line="360" w:lineRule="auto"/>
        <w:ind w:firstLine="567"/>
        <w:jc w:val="center"/>
        <w:rPr>
          <w:sz w:val="28"/>
          <w:szCs w:val="28"/>
        </w:rPr>
      </w:pPr>
      <w:proofErr w:type="spellStart"/>
      <w:r w:rsidRPr="00F232C2">
        <w:rPr>
          <w:sz w:val="28"/>
          <w:szCs w:val="28"/>
        </w:rPr>
        <w:t>Имя_переменной</w:t>
      </w:r>
      <w:proofErr w:type="spellEnd"/>
      <w:r w:rsidRPr="00F232C2">
        <w:rPr>
          <w:sz w:val="28"/>
          <w:szCs w:val="28"/>
        </w:rPr>
        <w:t xml:space="preserve"> = </w:t>
      </w:r>
      <w:proofErr w:type="spellStart"/>
      <w:r w:rsidRPr="00F232C2">
        <w:rPr>
          <w:sz w:val="28"/>
          <w:szCs w:val="28"/>
        </w:rPr>
        <w:t>значение_переменной</w:t>
      </w:r>
      <w:proofErr w:type="spellEnd"/>
    </w:p>
    <w:p w:rsidR="005B4E81" w:rsidRPr="00F232C2" w:rsidRDefault="005B4E81" w:rsidP="004753D9">
      <w:pPr>
        <w:pStyle w:val="a3"/>
        <w:shd w:val="clear" w:color="auto" w:fill="FFFFFF"/>
        <w:spacing w:before="48" w:beforeAutospacing="0" w:after="48" w:afterAutospacing="0" w:line="360" w:lineRule="auto"/>
        <w:ind w:firstLine="567"/>
        <w:jc w:val="center"/>
        <w:rPr>
          <w:sz w:val="28"/>
          <w:szCs w:val="28"/>
        </w:rPr>
      </w:pPr>
    </w:p>
    <w:p w:rsidR="004753D9" w:rsidRPr="00F232C2" w:rsidRDefault="005B4E81" w:rsidP="005B4E81">
      <w:pPr>
        <w:pStyle w:val="a3"/>
        <w:pBdr>
          <w:top w:val="single" w:sz="4" w:space="1" w:color="auto"/>
          <w:bottom w:val="single" w:sz="4" w:space="1" w:color="auto"/>
        </w:pBdr>
        <w:shd w:val="clear" w:color="auto" w:fill="FFFFFF"/>
        <w:spacing w:before="48" w:beforeAutospacing="0" w:after="48" w:afterAutospacing="0" w:line="360" w:lineRule="auto"/>
        <w:ind w:firstLine="567"/>
        <w:jc w:val="center"/>
        <w:rPr>
          <w:sz w:val="32"/>
          <w:szCs w:val="32"/>
        </w:rPr>
      </w:pPr>
      <w:r w:rsidRPr="00F232C2">
        <w:rPr>
          <w:sz w:val="32"/>
          <w:szCs w:val="32"/>
        </w:rPr>
        <w:t>ОПЕРАТОРЫ.</w:t>
      </w:r>
    </w:p>
    <w:p w:rsidR="00D105DF" w:rsidRPr="00F232C2" w:rsidRDefault="00D105DF" w:rsidP="00771B80">
      <w:pPr>
        <w:pStyle w:val="a3"/>
        <w:shd w:val="clear" w:color="auto" w:fill="FFFFFF"/>
        <w:spacing w:before="48" w:beforeAutospacing="0" w:after="48" w:afterAutospacing="0" w:line="360" w:lineRule="auto"/>
        <w:ind w:firstLine="567"/>
        <w:jc w:val="both"/>
        <w:rPr>
          <w:sz w:val="28"/>
          <w:szCs w:val="28"/>
        </w:rPr>
      </w:pPr>
    </w:p>
    <w:p w:rsidR="00771B80" w:rsidRPr="00F232C2" w:rsidRDefault="005B4E81" w:rsidP="00963A72">
      <w:pPr>
        <w:pStyle w:val="a4"/>
        <w:numPr>
          <w:ilvl w:val="0"/>
          <w:numId w:val="1"/>
        </w:numPr>
        <w:ind w:left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>Арифметические операторы</w:t>
      </w:r>
      <w:proofErr w:type="gramStart"/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(+, -, *, /, //, %, **);</w:t>
      </w:r>
      <w:proofErr w:type="gramEnd"/>
    </w:p>
    <w:p w:rsidR="005B4E81" w:rsidRPr="00F232C2" w:rsidRDefault="005B4E81" w:rsidP="00963A72">
      <w:pPr>
        <w:pStyle w:val="a4"/>
        <w:numPr>
          <w:ilvl w:val="0"/>
          <w:numId w:val="1"/>
        </w:numPr>
        <w:ind w:left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>Операторы сравнения (реляционные - &lt;, &lt;=, ==,</w:t>
      </w:r>
      <w:proofErr w:type="gramStart"/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!</w:t>
      </w:r>
      <w:proofErr w:type="gramEnd"/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 &gt;, &gt;=</w:t>
      </w:r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</w:p>
    <w:p w:rsidR="005B4E81" w:rsidRPr="00F232C2" w:rsidRDefault="005B4E81" w:rsidP="00963A72">
      <w:pPr>
        <w:pStyle w:val="a4"/>
        <w:numPr>
          <w:ilvl w:val="0"/>
          <w:numId w:val="1"/>
        </w:numPr>
        <w:ind w:left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>Операторы присваивания</w:t>
      </w:r>
      <w:proofErr w:type="gramStart"/>
      <w:r w:rsidR="0029229D" w:rsidRPr="00F232C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(=)</w:t>
      </w:r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proofErr w:type="gramEnd"/>
    </w:p>
    <w:p w:rsidR="005B4E81" w:rsidRPr="00F232C2" w:rsidRDefault="005B4E81" w:rsidP="00963A72">
      <w:pPr>
        <w:pStyle w:val="a4"/>
        <w:numPr>
          <w:ilvl w:val="0"/>
          <w:numId w:val="1"/>
        </w:numPr>
        <w:ind w:left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>Побитовые операторы</w:t>
      </w:r>
      <w:proofErr w:type="gramStart"/>
      <w:r w:rsidR="0029229D"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="00AC1CEE" w:rsidRPr="00F232C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&amp;, |, ^, ~, &lt;&lt;, &gt;&gt;</w:t>
      </w:r>
      <w:r w:rsidR="0029229D"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proofErr w:type="gramEnd"/>
    </w:p>
    <w:p w:rsidR="005B4E81" w:rsidRPr="00F232C2" w:rsidRDefault="005B4E81" w:rsidP="00963A72">
      <w:pPr>
        <w:pStyle w:val="a4"/>
        <w:numPr>
          <w:ilvl w:val="0"/>
          <w:numId w:val="1"/>
        </w:numPr>
        <w:ind w:left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>Логические операторы</w:t>
      </w:r>
      <w:r w:rsidR="00196ACD"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="00196ACD" w:rsidRPr="00F232C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and</w:t>
      </w:r>
      <w:r w:rsidR="00196ACD"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196ACD" w:rsidRPr="00F232C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or</w:t>
      </w:r>
      <w:r w:rsidR="00196ACD"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196ACD" w:rsidRPr="00F232C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not</w:t>
      </w:r>
      <w:r w:rsidR="00196ACD"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5B4E81" w:rsidRPr="00F232C2" w:rsidRDefault="005B4E81" w:rsidP="00963A72">
      <w:pPr>
        <w:pStyle w:val="a4"/>
        <w:numPr>
          <w:ilvl w:val="0"/>
          <w:numId w:val="1"/>
        </w:numPr>
        <w:ind w:left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Операторы членства</w:t>
      </w:r>
      <w:r w:rsidR="00AC1CEE"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366FB"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Операторы членства используются для определения того, лежат ли переменные в последовательности (список, кортеж, строка и словарь) или нет </w:t>
      </w:r>
      <w:r w:rsidR="00AC1CEE"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="003366FB" w:rsidRPr="00F232C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</w:t>
      </w:r>
      <w:r w:rsidR="003366FB"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3366FB" w:rsidRPr="00F232C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not</w:t>
      </w:r>
      <w:r w:rsidR="003366FB"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366FB" w:rsidRPr="00F232C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</w:t>
      </w:r>
      <w:r w:rsidR="00AC1CEE"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460850" w:rsidRPr="00F232C2" w:rsidRDefault="005B4E81" w:rsidP="00460850">
      <w:pPr>
        <w:pStyle w:val="a4"/>
        <w:numPr>
          <w:ilvl w:val="0"/>
          <w:numId w:val="1"/>
        </w:numPr>
        <w:ind w:left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>Операторы тождественности</w:t>
      </w:r>
      <w:r w:rsidR="00220B5E"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проверяют, находятся ли два значения (или две переменные) по одному адресу в памяти. То, что две переменные равны еще не значит, что они идентичны</w:t>
      </w:r>
      <w:r w:rsidR="00220B5E" w:rsidRPr="00F232C2"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r w:rsidR="00AC1CEE"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="00220B5E" w:rsidRPr="00F232C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is</w:t>
      </w:r>
      <w:r w:rsidR="00220B5E"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220B5E" w:rsidRPr="00F232C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is</w:t>
      </w:r>
      <w:r w:rsidR="00220B5E"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20B5E" w:rsidRPr="00F232C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not</w:t>
      </w:r>
      <w:r w:rsidR="00AC1CEE"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60850" w:rsidRPr="00F232C2" w:rsidRDefault="00460850" w:rsidP="00460850">
      <w:pPr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F232C2">
        <w:rPr>
          <w:rFonts w:ascii="Times New Roman" w:hAnsi="Times New Roman" w:cs="Times New Roman"/>
          <w:sz w:val="32"/>
          <w:szCs w:val="32"/>
          <w:shd w:val="clear" w:color="auto" w:fill="FFFFFF"/>
        </w:rPr>
        <w:t>ЛОГИЧЕСИКИЕ ВЫРАЖЕНИЯ.</w:t>
      </w:r>
    </w:p>
    <w:p w:rsidR="00460850" w:rsidRPr="00F232C2" w:rsidRDefault="00460850" w:rsidP="0046085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>== - логический оператор равно, который возвращает в ответ истину(</w:t>
      </w:r>
      <w:proofErr w:type="spellStart"/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>True</w:t>
      </w:r>
      <w:proofErr w:type="spellEnd"/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>) или ложь(</w:t>
      </w:r>
      <w:proofErr w:type="spellStart"/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>False</w:t>
      </w:r>
      <w:proofErr w:type="spellEnd"/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>). Пример: 2*2 == 4(</w:t>
      </w:r>
      <w:proofErr w:type="spellStart"/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>True</w:t>
      </w:r>
      <w:proofErr w:type="spellEnd"/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>), 2*3 == 4(</w:t>
      </w:r>
      <w:proofErr w:type="spellStart"/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>False</w:t>
      </w:r>
      <w:proofErr w:type="spellEnd"/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</w:p>
    <w:p w:rsidR="00460850" w:rsidRPr="00F232C2" w:rsidRDefault="00460850" w:rsidP="0046085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>&lt; - логический оператор меньше. Пример: 2 &lt; 3(</w:t>
      </w:r>
      <w:proofErr w:type="spellStart"/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>True</w:t>
      </w:r>
      <w:proofErr w:type="spellEnd"/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>), 3&lt;1(</w:t>
      </w:r>
      <w:proofErr w:type="spellStart"/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>False</w:t>
      </w:r>
      <w:proofErr w:type="spellEnd"/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</w:p>
    <w:p w:rsidR="00460850" w:rsidRPr="00F232C2" w:rsidRDefault="00460850" w:rsidP="0046085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>&gt; - логический оператор больше. Пример: 4 &gt; 3(</w:t>
      </w:r>
      <w:proofErr w:type="spellStart"/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>True</w:t>
      </w:r>
      <w:proofErr w:type="spellEnd"/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>), 3 &gt; 5(</w:t>
      </w:r>
      <w:proofErr w:type="spellStart"/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>False</w:t>
      </w:r>
      <w:proofErr w:type="spellEnd"/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</w:p>
    <w:p w:rsidR="00460850" w:rsidRPr="00F232C2" w:rsidRDefault="00460850" w:rsidP="0046085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>&gt;= - логический оператор больше или равно. Пример: 4 &gt;= 4(</w:t>
      </w:r>
      <w:proofErr w:type="spellStart"/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>True</w:t>
      </w:r>
      <w:proofErr w:type="spellEnd"/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>), 3 &gt;= 5(</w:t>
      </w:r>
      <w:proofErr w:type="spellStart"/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>False</w:t>
      </w:r>
      <w:proofErr w:type="spellEnd"/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</w:p>
    <w:p w:rsidR="00460850" w:rsidRPr="00F232C2" w:rsidRDefault="00460850" w:rsidP="0046085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>&lt;= - логический оператор меньше или равно. Пример: 4 &lt;= 4(</w:t>
      </w:r>
      <w:proofErr w:type="spellStart"/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>True</w:t>
      </w:r>
      <w:proofErr w:type="spellEnd"/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>), 3 &lt;= 0(</w:t>
      </w:r>
      <w:proofErr w:type="spellStart"/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>False</w:t>
      </w:r>
      <w:proofErr w:type="spellEnd"/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</w:p>
    <w:p w:rsidR="00460850" w:rsidRPr="00F232C2" w:rsidRDefault="00460850" w:rsidP="00F232C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>!= - логический оператор не равно. Пример: 2*3</w:t>
      </w:r>
      <w:proofErr w:type="gramStart"/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!</w:t>
      </w:r>
      <w:proofErr w:type="gramEnd"/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>= 4(</w:t>
      </w:r>
      <w:proofErr w:type="spellStart"/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>True</w:t>
      </w:r>
      <w:proofErr w:type="spellEnd"/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>), 2*2 != 4(</w:t>
      </w:r>
      <w:proofErr w:type="spellStart"/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>False</w:t>
      </w:r>
      <w:proofErr w:type="spellEnd"/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</w:p>
    <w:p w:rsidR="00460850" w:rsidRPr="00F232C2" w:rsidRDefault="00963A72" w:rsidP="00963A72">
      <w:pPr>
        <w:pStyle w:val="a4"/>
        <w:pBdr>
          <w:top w:val="single" w:sz="4" w:space="1" w:color="auto"/>
          <w:bottom w:val="single" w:sz="4" w:space="1" w:color="auto"/>
        </w:pBdr>
        <w:ind w:left="0" w:firstLine="567"/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F232C2">
        <w:rPr>
          <w:rFonts w:ascii="Times New Roman" w:hAnsi="Times New Roman" w:cs="Times New Roman"/>
          <w:sz w:val="32"/>
          <w:szCs w:val="32"/>
          <w:shd w:val="clear" w:color="auto" w:fill="FFFFFF"/>
        </w:rPr>
        <w:t>ЦИКЛЫ.</w:t>
      </w:r>
    </w:p>
    <w:p w:rsidR="00963A72" w:rsidRPr="00F232C2" w:rsidRDefault="00963A72" w:rsidP="00963A72">
      <w:pPr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</w:t>
      </w:r>
      <w:proofErr w:type="spellStart"/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>Python</w:t>
      </w:r>
      <w:proofErr w:type="spellEnd"/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циклы работают так же, как в большинстве других языков программирования. Программа повторяет определённое действие несколько раз. Действие задано в теле цикла, число повторений — в его условии. В условии может быть вполне конкретное число, </w:t>
      </w:r>
      <w:r w:rsidR="00250EF1"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>например,</w:t>
      </w:r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пять или десять. А может быть более сложная проверка — например, анализ переменной из тела цикла.</w:t>
      </w:r>
    </w:p>
    <w:p w:rsidR="00963A72" w:rsidRPr="00F232C2" w:rsidRDefault="00963A72" w:rsidP="00250EF1">
      <w:pPr>
        <w:pStyle w:val="a4"/>
        <w:numPr>
          <w:ilvl w:val="0"/>
          <w:numId w:val="3"/>
        </w:numPr>
        <w:ind w:left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Цикл </w:t>
      </w:r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for</w:t>
      </w:r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>Python</w:t>
      </w:r>
      <w:proofErr w:type="spellEnd"/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используется </w:t>
      </w:r>
      <w:r w:rsidRPr="00F232C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для перебора последовательностей</w:t>
      </w:r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> (списков, кортежей, строк) и других итерируемых объектов;</w:t>
      </w:r>
    </w:p>
    <w:p w:rsidR="00963A72" w:rsidRPr="00F232C2" w:rsidRDefault="00963A72" w:rsidP="00250EF1">
      <w:pPr>
        <w:pStyle w:val="a4"/>
        <w:numPr>
          <w:ilvl w:val="0"/>
          <w:numId w:val="3"/>
        </w:numPr>
        <w:ind w:left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232C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Цикл </w:t>
      </w:r>
      <w:proofErr w:type="spellStart"/>
      <w:r w:rsidRPr="00F232C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while</w:t>
      </w:r>
      <w:proofErr w:type="spellEnd"/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> (“пока”) </w:t>
      </w:r>
      <w:r w:rsidRPr="00F232C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позволяет выполнить одну и ту же последовательность действий, пока проверяемое условие истинно</w:t>
      </w:r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250EF1" w:rsidRPr="00F232C2" w:rsidRDefault="00250EF1" w:rsidP="00250EF1">
      <w:pPr>
        <w:pBdr>
          <w:top w:val="single" w:sz="4" w:space="1" w:color="auto"/>
          <w:bottom w:val="single" w:sz="4" w:space="1" w:color="auto"/>
        </w:pBdr>
        <w:ind w:firstLine="567"/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F232C2">
        <w:rPr>
          <w:rFonts w:ascii="Times New Roman" w:hAnsi="Times New Roman" w:cs="Times New Roman"/>
          <w:sz w:val="32"/>
          <w:szCs w:val="32"/>
          <w:shd w:val="clear" w:color="auto" w:fill="FFFFFF"/>
        </w:rPr>
        <w:t>ТИПЫ ДАННЫХ</w:t>
      </w:r>
    </w:p>
    <w:p w:rsidR="00250EF1" w:rsidRPr="00F232C2" w:rsidRDefault="00250EF1" w:rsidP="00250EF1">
      <w:pPr>
        <w:pStyle w:val="a4"/>
        <w:numPr>
          <w:ilvl w:val="0"/>
          <w:numId w:val="4"/>
        </w:numPr>
        <w:shd w:val="clear" w:color="auto" w:fill="FFFFFF"/>
        <w:spacing w:after="0" w:line="264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32C2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изменяемые (списки, словари и множества);</w:t>
      </w:r>
    </w:p>
    <w:p w:rsidR="00250EF1" w:rsidRPr="00F232C2" w:rsidRDefault="00250EF1" w:rsidP="00250EF1">
      <w:pPr>
        <w:pStyle w:val="a4"/>
        <w:numPr>
          <w:ilvl w:val="0"/>
          <w:numId w:val="4"/>
        </w:numPr>
        <w:shd w:val="clear" w:color="auto" w:fill="FFFFFF"/>
        <w:spacing w:after="0" w:line="264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32C2">
        <w:rPr>
          <w:rFonts w:ascii="Times New Roman" w:eastAsia="Times New Roman" w:hAnsi="Times New Roman" w:cs="Times New Roman"/>
          <w:sz w:val="28"/>
          <w:szCs w:val="28"/>
          <w:lang w:eastAsia="ru-RU"/>
        </w:rPr>
        <w:t>неизменяемые (числа, строки и кортежи);</w:t>
      </w:r>
    </w:p>
    <w:p w:rsidR="00250EF1" w:rsidRPr="00F232C2" w:rsidRDefault="00250EF1" w:rsidP="00250EF1">
      <w:pPr>
        <w:pStyle w:val="a4"/>
        <w:numPr>
          <w:ilvl w:val="0"/>
          <w:numId w:val="4"/>
        </w:numPr>
        <w:shd w:val="clear" w:color="auto" w:fill="FFFFFF"/>
        <w:spacing w:after="0" w:line="264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32C2">
        <w:rPr>
          <w:rFonts w:ascii="Times New Roman" w:eastAsia="Times New Roman" w:hAnsi="Times New Roman" w:cs="Times New Roman"/>
          <w:sz w:val="28"/>
          <w:szCs w:val="28"/>
          <w:lang w:eastAsia="ru-RU"/>
        </w:rPr>
        <w:t>упорядоченные (списки, кортежи, строки и словари);</w:t>
      </w:r>
    </w:p>
    <w:p w:rsidR="00250EF1" w:rsidRPr="00F232C2" w:rsidRDefault="00250EF1" w:rsidP="00250EF1">
      <w:pPr>
        <w:pStyle w:val="a4"/>
        <w:numPr>
          <w:ilvl w:val="0"/>
          <w:numId w:val="4"/>
        </w:numPr>
        <w:shd w:val="clear" w:color="auto" w:fill="FFFFFF"/>
        <w:spacing w:after="0" w:line="264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32C2">
        <w:rPr>
          <w:rFonts w:ascii="Times New Roman" w:eastAsia="Times New Roman" w:hAnsi="Times New Roman" w:cs="Times New Roman"/>
          <w:sz w:val="28"/>
          <w:szCs w:val="28"/>
          <w:lang w:eastAsia="ru-RU"/>
        </w:rPr>
        <w:t>неупорядоченные (множества).</w:t>
      </w:r>
    </w:p>
    <w:p w:rsidR="00976A17" w:rsidRPr="00F232C2" w:rsidRDefault="00976A17" w:rsidP="00250EF1">
      <w:pPr>
        <w:pStyle w:val="a4"/>
        <w:numPr>
          <w:ilvl w:val="0"/>
          <w:numId w:val="4"/>
        </w:numPr>
        <w:shd w:val="clear" w:color="auto" w:fill="FFFFFF"/>
        <w:spacing w:after="0" w:line="264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32C2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Логически</w:t>
      </w:r>
      <w:proofErr w:type="gramStart"/>
      <w:r w:rsidRPr="00F232C2">
        <w:rPr>
          <w:rFonts w:ascii="Times New Roman" w:eastAsia="Times New Roman" w:hAnsi="Times New Roman" w:cs="Times New Roman"/>
          <w:sz w:val="28"/>
          <w:szCs w:val="28"/>
          <w:lang w:eastAsia="ru-RU"/>
        </w:rPr>
        <w:t>е(</w:t>
      </w:r>
      <w:proofErr w:type="gramEnd"/>
      <w:r w:rsidRPr="00F232C2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числа);</w:t>
      </w:r>
    </w:p>
    <w:p w:rsidR="00976A17" w:rsidRPr="00F232C2" w:rsidRDefault="00976A17" w:rsidP="00250EF1">
      <w:pPr>
        <w:pStyle w:val="a4"/>
        <w:numPr>
          <w:ilvl w:val="0"/>
          <w:numId w:val="4"/>
        </w:numPr>
        <w:shd w:val="clear" w:color="auto" w:fill="FFFFFF"/>
        <w:spacing w:after="0" w:line="264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232C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Веторны</w:t>
      </w:r>
      <w:proofErr w:type="gramStart"/>
      <w:r w:rsidRPr="00F232C2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proofErr w:type="spellEnd"/>
      <w:r w:rsidRPr="00F232C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F232C2">
        <w:rPr>
          <w:rFonts w:ascii="Times New Roman" w:hAnsi="Times New Roman" w:cs="Times New Roman"/>
          <w:sz w:val="28"/>
          <w:szCs w:val="28"/>
          <w:shd w:val="clear" w:color="auto" w:fill="FFFFFF"/>
        </w:rPr>
        <w:t>строки, кортежи, списки, словари, множества</w:t>
      </w:r>
      <w:r w:rsidRPr="00F232C2">
        <w:rPr>
          <w:sz w:val="18"/>
          <w:szCs w:val="18"/>
          <w:shd w:val="clear" w:color="auto" w:fill="FFFFFF"/>
        </w:rPr>
        <w:t>).</w:t>
      </w:r>
    </w:p>
    <w:p w:rsidR="00B20109" w:rsidRPr="00F232C2" w:rsidRDefault="00B20109" w:rsidP="00B20109">
      <w:pPr>
        <w:shd w:val="clear" w:color="auto" w:fill="FFFFFF"/>
        <w:spacing w:after="0" w:line="264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0109" w:rsidRPr="00F232C2" w:rsidRDefault="00B20109" w:rsidP="00962B52">
      <w:pPr>
        <w:pBdr>
          <w:top w:val="single" w:sz="4" w:space="1" w:color="auto"/>
          <w:bottom w:val="single" w:sz="4" w:space="1" w:color="auto"/>
        </w:pBdr>
        <w:shd w:val="clear" w:color="auto" w:fill="FFFFFF"/>
        <w:spacing w:after="0" w:line="264" w:lineRule="atLeast"/>
        <w:ind w:firstLine="567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232C2">
        <w:rPr>
          <w:rFonts w:ascii="Times New Roman" w:eastAsia="Times New Roman" w:hAnsi="Times New Roman" w:cs="Times New Roman"/>
          <w:sz w:val="32"/>
          <w:szCs w:val="32"/>
          <w:lang w:eastAsia="ru-RU"/>
        </w:rPr>
        <w:t>ФУНКЦИЯ.</w:t>
      </w:r>
    </w:p>
    <w:p w:rsidR="00B20109" w:rsidRPr="00F232C2" w:rsidRDefault="00B20109" w:rsidP="00B20109">
      <w:pPr>
        <w:shd w:val="clear" w:color="auto" w:fill="FFFFFF"/>
        <w:spacing w:after="0" w:line="264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0109" w:rsidRPr="00F232C2" w:rsidRDefault="00B20109" w:rsidP="00B20109">
      <w:pPr>
        <w:shd w:val="clear" w:color="auto" w:fill="FFFFFF"/>
        <w:spacing w:after="0" w:line="264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232C2">
        <w:rPr>
          <w:rStyle w:val="md-inline-bold"/>
          <w:rFonts w:ascii="Times New Roman" w:hAnsi="Times New Roman" w:cs="Times New Roman"/>
          <w:b/>
          <w:bCs/>
          <w:sz w:val="28"/>
          <w:szCs w:val="28"/>
        </w:rPr>
        <w:t>Функция</w:t>
      </w:r>
      <w:r w:rsidRPr="00F232C2">
        <w:rPr>
          <w:rFonts w:ascii="Times New Roman" w:hAnsi="Times New Roman" w:cs="Times New Roman"/>
          <w:sz w:val="28"/>
          <w:szCs w:val="28"/>
        </w:rPr>
        <w:t> — это фрагмент программного кода, который решает какую-либо задачу.</w:t>
      </w:r>
    </w:p>
    <w:p w:rsidR="00B20109" w:rsidRPr="00F232C2" w:rsidRDefault="00B20109" w:rsidP="00B20109">
      <w:pPr>
        <w:shd w:val="clear" w:color="auto" w:fill="FFFFFF"/>
        <w:spacing w:after="0" w:line="264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20109" w:rsidRPr="00F232C2" w:rsidRDefault="00B20109" w:rsidP="00962B52">
      <w:pPr>
        <w:shd w:val="clear" w:color="auto" w:fill="FFFFFF"/>
        <w:spacing w:after="0" w:line="264" w:lineRule="atLeast"/>
        <w:ind w:firstLine="567"/>
        <w:jc w:val="center"/>
        <w:rPr>
          <w:rFonts w:ascii="Times New Roman" w:hAnsi="Times New Roman" w:cs="Times New Roman"/>
          <w:sz w:val="32"/>
          <w:szCs w:val="32"/>
        </w:rPr>
      </w:pPr>
      <w:r w:rsidRPr="00F232C2">
        <w:rPr>
          <w:rFonts w:ascii="Times New Roman" w:hAnsi="Times New Roman" w:cs="Times New Roman"/>
          <w:sz w:val="32"/>
          <w:szCs w:val="32"/>
        </w:rPr>
        <w:t>Синтаксис:</w:t>
      </w:r>
    </w:p>
    <w:p w:rsidR="00B20109" w:rsidRPr="00F232C2" w:rsidRDefault="00B20109" w:rsidP="00B20109">
      <w:pPr>
        <w:shd w:val="clear" w:color="auto" w:fill="FFFFFF"/>
        <w:spacing w:after="0" w:line="264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3360" w:rsidRPr="00F232C2" w:rsidRDefault="00B20109" w:rsidP="009E3360">
      <w:pPr>
        <w:pStyle w:val="a3"/>
        <w:shd w:val="clear" w:color="auto" w:fill="FFFFFF"/>
        <w:spacing w:before="0" w:beforeAutospacing="0" w:after="300" w:afterAutospacing="0" w:line="302" w:lineRule="atLeast"/>
        <w:ind w:firstLine="567"/>
        <w:jc w:val="both"/>
        <w:rPr>
          <w:sz w:val="28"/>
          <w:szCs w:val="28"/>
        </w:rPr>
      </w:pPr>
      <w:r w:rsidRPr="00F232C2">
        <w:rPr>
          <w:sz w:val="28"/>
          <w:szCs w:val="28"/>
        </w:rPr>
        <w:t>Любые функции и методы начинаются с инструкции </w:t>
      </w:r>
      <w:proofErr w:type="spellStart"/>
      <w:r w:rsidRPr="00F232C2">
        <w:rPr>
          <w:rStyle w:val="a5"/>
          <w:sz w:val="28"/>
          <w:szCs w:val="28"/>
        </w:rPr>
        <w:t>def</w:t>
      </w:r>
      <w:proofErr w:type="spellEnd"/>
      <w:r w:rsidRPr="00F232C2">
        <w:rPr>
          <w:sz w:val="28"/>
          <w:szCs w:val="28"/>
        </w:rPr>
        <w:t xml:space="preserve"> (от английского </w:t>
      </w:r>
      <w:proofErr w:type="spellStart"/>
      <w:r w:rsidRPr="00F232C2">
        <w:rPr>
          <w:sz w:val="28"/>
          <w:szCs w:val="28"/>
        </w:rPr>
        <w:t>define</w:t>
      </w:r>
      <w:proofErr w:type="spellEnd"/>
      <w:r w:rsidRPr="00F232C2">
        <w:rPr>
          <w:sz w:val="28"/>
          <w:szCs w:val="28"/>
        </w:rPr>
        <w:t xml:space="preserve"> — «определять»). За </w:t>
      </w:r>
      <w:proofErr w:type="spellStart"/>
      <w:r w:rsidRPr="00F232C2">
        <w:rPr>
          <w:sz w:val="28"/>
          <w:szCs w:val="28"/>
        </w:rPr>
        <w:t>def</w:t>
      </w:r>
      <w:proofErr w:type="spellEnd"/>
      <w:r w:rsidRPr="00F232C2">
        <w:rPr>
          <w:sz w:val="28"/>
          <w:szCs w:val="28"/>
        </w:rPr>
        <w:t xml:space="preserve"> в </w:t>
      </w:r>
      <w:proofErr w:type="spellStart"/>
      <w:r w:rsidRPr="00F232C2">
        <w:rPr>
          <w:sz w:val="28"/>
          <w:szCs w:val="28"/>
        </w:rPr>
        <w:t>Python</w:t>
      </w:r>
      <w:proofErr w:type="spellEnd"/>
      <w:r w:rsidRPr="00F232C2">
        <w:rPr>
          <w:sz w:val="28"/>
          <w:szCs w:val="28"/>
        </w:rPr>
        <w:t xml:space="preserve"> идет название функции, после — набор аргументов. Двоеточие в конце открывает блок тела функции, которое располагают с новой строки. </w:t>
      </w:r>
    </w:p>
    <w:p w:rsidR="00B20109" w:rsidRPr="00F232C2" w:rsidRDefault="00B20109" w:rsidP="00962B52">
      <w:pPr>
        <w:pStyle w:val="a3"/>
        <w:shd w:val="clear" w:color="auto" w:fill="FFFFFF"/>
        <w:spacing w:before="0" w:beforeAutospacing="0" w:after="300" w:afterAutospacing="0" w:line="302" w:lineRule="atLeast"/>
        <w:ind w:firstLine="567"/>
        <w:jc w:val="both"/>
        <w:rPr>
          <w:sz w:val="28"/>
          <w:szCs w:val="28"/>
        </w:rPr>
      </w:pPr>
      <w:r w:rsidRPr="00F232C2">
        <w:rPr>
          <w:sz w:val="28"/>
          <w:szCs w:val="28"/>
        </w:rPr>
        <w:t xml:space="preserve">В </w:t>
      </w:r>
      <w:proofErr w:type="spellStart"/>
      <w:r w:rsidRPr="00F232C2">
        <w:rPr>
          <w:sz w:val="28"/>
          <w:szCs w:val="28"/>
        </w:rPr>
        <w:t>Python</w:t>
      </w:r>
      <w:proofErr w:type="spellEnd"/>
      <w:r w:rsidRPr="00F232C2">
        <w:rPr>
          <w:sz w:val="28"/>
          <w:szCs w:val="28"/>
        </w:rPr>
        <w:t xml:space="preserve"> нет фигурных скобок для блока кода. Вместо них применяют отступы в четыре пробела. Новая инструкция — новая строка. Или можно отделить их точкой с запятой.</w:t>
      </w:r>
      <w:r w:rsidR="00962B52" w:rsidRPr="00F232C2">
        <w:rPr>
          <w:sz w:val="28"/>
          <w:szCs w:val="28"/>
        </w:rPr>
        <w:t xml:space="preserve"> </w:t>
      </w:r>
      <w:r w:rsidRPr="00F232C2">
        <w:rPr>
          <w:sz w:val="28"/>
          <w:szCs w:val="28"/>
        </w:rPr>
        <w:t>Чтобы завершить функцию и вернуть из нее значение, используют ключевое слово </w:t>
      </w:r>
      <w:proofErr w:type="spellStart"/>
      <w:r w:rsidRPr="00F232C2">
        <w:rPr>
          <w:rStyle w:val="a5"/>
          <w:sz w:val="28"/>
          <w:szCs w:val="28"/>
        </w:rPr>
        <w:t>return</w:t>
      </w:r>
      <w:proofErr w:type="spellEnd"/>
      <w:r w:rsidRPr="00F232C2">
        <w:rPr>
          <w:sz w:val="28"/>
          <w:szCs w:val="28"/>
        </w:rPr>
        <w:t>. Если этого не указать, то, когда тело функции достигает конца, функция завершится. Возвращается объект типа </w:t>
      </w:r>
      <w:proofErr w:type="spellStart"/>
      <w:r w:rsidRPr="00F232C2">
        <w:rPr>
          <w:rStyle w:val="a5"/>
          <w:sz w:val="28"/>
          <w:szCs w:val="28"/>
        </w:rPr>
        <w:t>None</w:t>
      </w:r>
      <w:proofErr w:type="spellEnd"/>
      <w:r w:rsidRPr="00F232C2">
        <w:rPr>
          <w:sz w:val="28"/>
          <w:szCs w:val="28"/>
        </w:rPr>
        <w:t>.</w:t>
      </w:r>
    </w:p>
    <w:p w:rsidR="009E3360" w:rsidRPr="00F232C2" w:rsidRDefault="001F1B1C" w:rsidP="001F1B1C">
      <w:pPr>
        <w:pStyle w:val="a3"/>
        <w:pBdr>
          <w:top w:val="single" w:sz="4" w:space="1" w:color="auto"/>
          <w:bottom w:val="single" w:sz="4" w:space="1" w:color="auto"/>
        </w:pBdr>
        <w:shd w:val="clear" w:color="auto" w:fill="FFFFFF"/>
        <w:spacing w:before="0" w:beforeAutospacing="0" w:after="300" w:afterAutospacing="0" w:line="302" w:lineRule="atLeast"/>
        <w:ind w:firstLine="567"/>
        <w:jc w:val="center"/>
        <w:rPr>
          <w:sz w:val="32"/>
          <w:szCs w:val="32"/>
        </w:rPr>
      </w:pPr>
      <w:r w:rsidRPr="00F232C2">
        <w:rPr>
          <w:sz w:val="32"/>
          <w:szCs w:val="32"/>
        </w:rPr>
        <w:t>ООП.</w:t>
      </w:r>
    </w:p>
    <w:p w:rsidR="001F1B1C" w:rsidRDefault="001F1B1C" w:rsidP="001F1B1C">
      <w:pPr>
        <w:pStyle w:val="a3"/>
        <w:shd w:val="clear" w:color="auto" w:fill="FFFFFF"/>
        <w:spacing w:before="0" w:beforeAutospacing="0" w:after="300" w:afterAutospacing="0" w:line="302" w:lineRule="atLeast"/>
        <w:ind w:firstLine="567"/>
        <w:jc w:val="both"/>
        <w:rPr>
          <w:sz w:val="28"/>
          <w:szCs w:val="28"/>
          <w:shd w:val="clear" w:color="auto" w:fill="FFFFFF"/>
          <w:lang w:val="en-US"/>
        </w:rPr>
      </w:pPr>
      <w:proofErr w:type="spellStart"/>
      <w:r w:rsidRPr="00F232C2">
        <w:rPr>
          <w:b/>
          <w:bCs/>
          <w:sz w:val="28"/>
          <w:szCs w:val="28"/>
          <w:shd w:val="clear" w:color="auto" w:fill="FFFFFF"/>
        </w:rPr>
        <w:t>Объе́ктно-ориенти́рованное</w:t>
      </w:r>
      <w:proofErr w:type="spellEnd"/>
      <w:r w:rsidRPr="00F232C2">
        <w:rPr>
          <w:b/>
          <w:bCs/>
          <w:sz w:val="28"/>
          <w:szCs w:val="28"/>
          <w:shd w:val="clear" w:color="auto" w:fill="FFFFFF"/>
        </w:rPr>
        <w:t xml:space="preserve"> программирование (сокр. ООП)</w:t>
      </w:r>
      <w:r w:rsidRPr="00F232C2">
        <w:rPr>
          <w:sz w:val="28"/>
          <w:szCs w:val="28"/>
          <w:shd w:val="clear" w:color="auto" w:fill="FFFFFF"/>
        </w:rPr>
        <w:t> — методология программирования, основанная на представлении программы в виде совокупности взаимодействующих объектов, каждый из которых является экземпляром определённого класса, а классы образуют иерархию наследования.</w:t>
      </w:r>
    </w:p>
    <w:p w:rsidR="00F232C2" w:rsidRDefault="00F232C2" w:rsidP="00F232C2">
      <w:pPr>
        <w:shd w:val="clear" w:color="auto" w:fill="23272E"/>
        <w:spacing w:after="0" w:line="228" w:lineRule="atLeast"/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</w:pPr>
      <w:proofErr w:type="gramStart"/>
      <w:r w:rsidRPr="00F232C2">
        <w:rPr>
          <w:rFonts w:ascii="Times New Roman" w:eastAsia="Times New Roman" w:hAnsi="Times New Roman" w:cs="Times New Roman"/>
          <w:color w:val="C678DD"/>
          <w:sz w:val="28"/>
          <w:szCs w:val="28"/>
          <w:lang w:val="en-US" w:eastAsia="ru-RU"/>
        </w:rPr>
        <w:t>class</w:t>
      </w:r>
      <w:proofErr w:type="gramEnd"/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 xml:space="preserve"> </w:t>
      </w:r>
      <w:r w:rsidRPr="00F232C2">
        <w:rPr>
          <w:rFonts w:ascii="Times New Roman" w:eastAsia="Times New Roman" w:hAnsi="Times New Roman" w:cs="Times New Roman"/>
          <w:color w:val="E5C07B"/>
          <w:sz w:val="28"/>
          <w:szCs w:val="28"/>
          <w:lang w:val="en-US" w:eastAsia="ru-RU"/>
        </w:rPr>
        <w:t>Models</w:t>
      </w:r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>:</w:t>
      </w:r>
    </w:p>
    <w:p w:rsidR="00F232C2" w:rsidRPr="00F232C2" w:rsidRDefault="00F232C2" w:rsidP="00F232C2">
      <w:pPr>
        <w:shd w:val="clear" w:color="auto" w:fill="23272E"/>
        <w:spacing w:after="0" w:line="228" w:lineRule="atLeast"/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</w:pPr>
    </w:p>
    <w:p w:rsidR="00F232C2" w:rsidRPr="00F232C2" w:rsidRDefault="00F232C2" w:rsidP="00F232C2">
      <w:pPr>
        <w:shd w:val="clear" w:color="auto" w:fill="23272E"/>
        <w:spacing w:after="0" w:line="228" w:lineRule="atLeast"/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</w:pPr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 xml:space="preserve">    </w:t>
      </w:r>
      <w:proofErr w:type="gramStart"/>
      <w:r w:rsidRPr="00F232C2">
        <w:rPr>
          <w:rFonts w:ascii="Times New Roman" w:eastAsia="Times New Roman" w:hAnsi="Times New Roman" w:cs="Times New Roman"/>
          <w:color w:val="C678DD"/>
          <w:sz w:val="28"/>
          <w:szCs w:val="28"/>
          <w:lang w:val="en-US" w:eastAsia="ru-RU"/>
        </w:rPr>
        <w:t>def</w:t>
      </w:r>
      <w:proofErr w:type="gramEnd"/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 xml:space="preserve"> </w:t>
      </w:r>
      <w:r w:rsidRPr="00F232C2">
        <w:rPr>
          <w:rFonts w:ascii="Times New Roman" w:eastAsia="Times New Roman" w:hAnsi="Times New Roman" w:cs="Times New Roman"/>
          <w:color w:val="61AFEF"/>
          <w:sz w:val="28"/>
          <w:szCs w:val="28"/>
          <w:lang w:val="en-US" w:eastAsia="ru-RU"/>
        </w:rPr>
        <w:t>A1</w:t>
      </w:r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>(</w:t>
      </w:r>
      <w:r w:rsidRPr="00F232C2">
        <w:rPr>
          <w:rFonts w:ascii="Times New Roman" w:eastAsia="Times New Roman" w:hAnsi="Times New Roman" w:cs="Times New Roman"/>
          <w:color w:val="E5C07B"/>
          <w:sz w:val="28"/>
          <w:szCs w:val="28"/>
          <w:lang w:val="en-US" w:eastAsia="ru-RU"/>
        </w:rPr>
        <w:t>self</w:t>
      </w:r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>):</w:t>
      </w:r>
    </w:p>
    <w:p w:rsidR="00F232C2" w:rsidRDefault="00F232C2" w:rsidP="00F232C2">
      <w:pPr>
        <w:shd w:val="clear" w:color="auto" w:fill="23272E"/>
        <w:spacing w:after="0" w:line="228" w:lineRule="atLeast"/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</w:pPr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 xml:space="preserve">        </w:t>
      </w:r>
      <w:proofErr w:type="gramStart"/>
      <w:r w:rsidRPr="00F232C2">
        <w:rPr>
          <w:rFonts w:ascii="Times New Roman" w:eastAsia="Times New Roman" w:hAnsi="Times New Roman" w:cs="Times New Roman"/>
          <w:color w:val="56B6C2"/>
          <w:sz w:val="28"/>
          <w:szCs w:val="28"/>
          <w:lang w:val="en-US" w:eastAsia="ru-RU"/>
        </w:rPr>
        <w:t>print</w:t>
      </w:r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>(</w:t>
      </w:r>
      <w:proofErr w:type="gramEnd"/>
      <w:r w:rsidRPr="00F232C2">
        <w:rPr>
          <w:rFonts w:ascii="Times New Roman" w:eastAsia="Times New Roman" w:hAnsi="Times New Roman" w:cs="Times New Roman"/>
          <w:color w:val="98C379"/>
          <w:sz w:val="28"/>
          <w:szCs w:val="28"/>
          <w:lang w:val="en-US" w:eastAsia="ru-RU"/>
        </w:rPr>
        <w:t>"- Hello!"</w:t>
      </w:r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>)</w:t>
      </w:r>
    </w:p>
    <w:p w:rsidR="00F232C2" w:rsidRPr="00F232C2" w:rsidRDefault="00F232C2" w:rsidP="00F232C2">
      <w:pPr>
        <w:shd w:val="clear" w:color="auto" w:fill="23272E"/>
        <w:spacing w:after="0" w:line="228" w:lineRule="atLeast"/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</w:pPr>
    </w:p>
    <w:p w:rsidR="00F232C2" w:rsidRPr="00F232C2" w:rsidRDefault="00F232C2" w:rsidP="00F232C2">
      <w:pPr>
        <w:shd w:val="clear" w:color="auto" w:fill="23272E"/>
        <w:spacing w:after="0" w:line="228" w:lineRule="atLeast"/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</w:pPr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 xml:space="preserve">    </w:t>
      </w:r>
      <w:proofErr w:type="gramStart"/>
      <w:r w:rsidRPr="00F232C2">
        <w:rPr>
          <w:rFonts w:ascii="Times New Roman" w:eastAsia="Times New Roman" w:hAnsi="Times New Roman" w:cs="Times New Roman"/>
          <w:color w:val="C678DD"/>
          <w:sz w:val="28"/>
          <w:szCs w:val="28"/>
          <w:lang w:val="en-US" w:eastAsia="ru-RU"/>
        </w:rPr>
        <w:t>def</w:t>
      </w:r>
      <w:proofErr w:type="gramEnd"/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 xml:space="preserve"> </w:t>
      </w:r>
      <w:r w:rsidRPr="00F232C2">
        <w:rPr>
          <w:rFonts w:ascii="Times New Roman" w:eastAsia="Times New Roman" w:hAnsi="Times New Roman" w:cs="Times New Roman"/>
          <w:color w:val="61AFEF"/>
          <w:sz w:val="28"/>
          <w:szCs w:val="28"/>
          <w:lang w:val="en-US" w:eastAsia="ru-RU"/>
        </w:rPr>
        <w:t>A2</w:t>
      </w:r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>(</w:t>
      </w:r>
      <w:r w:rsidRPr="00F232C2">
        <w:rPr>
          <w:rFonts w:ascii="Times New Roman" w:eastAsia="Times New Roman" w:hAnsi="Times New Roman" w:cs="Times New Roman"/>
          <w:color w:val="E5C07B"/>
          <w:sz w:val="28"/>
          <w:szCs w:val="28"/>
          <w:lang w:val="en-US" w:eastAsia="ru-RU"/>
        </w:rPr>
        <w:t>self</w:t>
      </w:r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>):</w:t>
      </w:r>
    </w:p>
    <w:p w:rsidR="00F232C2" w:rsidRDefault="00F232C2" w:rsidP="00F232C2">
      <w:pPr>
        <w:shd w:val="clear" w:color="auto" w:fill="23272E"/>
        <w:spacing w:after="0" w:line="228" w:lineRule="atLeast"/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</w:pPr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 xml:space="preserve">        </w:t>
      </w:r>
      <w:proofErr w:type="gramStart"/>
      <w:r w:rsidRPr="00F232C2">
        <w:rPr>
          <w:rFonts w:ascii="Times New Roman" w:eastAsia="Times New Roman" w:hAnsi="Times New Roman" w:cs="Times New Roman"/>
          <w:color w:val="56B6C2"/>
          <w:sz w:val="28"/>
          <w:szCs w:val="28"/>
          <w:lang w:val="en-US" w:eastAsia="ru-RU"/>
        </w:rPr>
        <w:t>print</w:t>
      </w:r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>(</w:t>
      </w:r>
      <w:proofErr w:type="gramEnd"/>
      <w:r w:rsidRPr="00F232C2">
        <w:rPr>
          <w:rFonts w:ascii="Times New Roman" w:eastAsia="Times New Roman" w:hAnsi="Times New Roman" w:cs="Times New Roman"/>
          <w:color w:val="98C379"/>
          <w:sz w:val="28"/>
          <w:szCs w:val="28"/>
          <w:lang w:val="en-US" w:eastAsia="ru-RU"/>
        </w:rPr>
        <w:t>" - All - "</w:t>
      </w:r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>)</w:t>
      </w:r>
    </w:p>
    <w:p w:rsidR="00F232C2" w:rsidRPr="00F232C2" w:rsidRDefault="00F232C2" w:rsidP="00F232C2">
      <w:pPr>
        <w:shd w:val="clear" w:color="auto" w:fill="23272E"/>
        <w:spacing w:after="0" w:line="228" w:lineRule="atLeast"/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</w:pPr>
    </w:p>
    <w:p w:rsidR="00F232C2" w:rsidRPr="00F232C2" w:rsidRDefault="00F232C2" w:rsidP="00F232C2">
      <w:pPr>
        <w:shd w:val="clear" w:color="auto" w:fill="23272E"/>
        <w:spacing w:after="0" w:line="228" w:lineRule="atLeast"/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</w:pPr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 xml:space="preserve">    </w:t>
      </w:r>
      <w:proofErr w:type="gramStart"/>
      <w:r w:rsidRPr="00F232C2">
        <w:rPr>
          <w:rFonts w:ascii="Times New Roman" w:eastAsia="Times New Roman" w:hAnsi="Times New Roman" w:cs="Times New Roman"/>
          <w:color w:val="C678DD"/>
          <w:sz w:val="28"/>
          <w:szCs w:val="28"/>
          <w:lang w:val="en-US" w:eastAsia="ru-RU"/>
        </w:rPr>
        <w:t>def</w:t>
      </w:r>
      <w:proofErr w:type="gramEnd"/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 xml:space="preserve"> </w:t>
      </w:r>
      <w:r w:rsidRPr="00F232C2">
        <w:rPr>
          <w:rFonts w:ascii="Times New Roman" w:eastAsia="Times New Roman" w:hAnsi="Times New Roman" w:cs="Times New Roman"/>
          <w:color w:val="61AFEF"/>
          <w:sz w:val="28"/>
          <w:szCs w:val="28"/>
          <w:lang w:val="en-US" w:eastAsia="ru-RU"/>
        </w:rPr>
        <w:t>A3</w:t>
      </w:r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>(</w:t>
      </w:r>
      <w:r w:rsidRPr="00F232C2">
        <w:rPr>
          <w:rFonts w:ascii="Times New Roman" w:eastAsia="Times New Roman" w:hAnsi="Times New Roman" w:cs="Times New Roman"/>
          <w:color w:val="E5C07B"/>
          <w:sz w:val="28"/>
          <w:szCs w:val="28"/>
          <w:lang w:val="en-US" w:eastAsia="ru-RU"/>
        </w:rPr>
        <w:t>self</w:t>
      </w:r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>):</w:t>
      </w:r>
    </w:p>
    <w:p w:rsidR="00F232C2" w:rsidRPr="00F232C2" w:rsidRDefault="00F232C2" w:rsidP="00F232C2">
      <w:pPr>
        <w:shd w:val="clear" w:color="auto" w:fill="23272E"/>
        <w:spacing w:after="0" w:line="228" w:lineRule="atLeast"/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</w:pPr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 xml:space="preserve">        </w:t>
      </w:r>
      <w:proofErr w:type="gramStart"/>
      <w:r w:rsidRPr="00F232C2">
        <w:rPr>
          <w:rFonts w:ascii="Times New Roman" w:eastAsia="Times New Roman" w:hAnsi="Times New Roman" w:cs="Times New Roman"/>
          <w:color w:val="56B6C2"/>
          <w:sz w:val="28"/>
          <w:szCs w:val="28"/>
          <w:lang w:val="en-US" w:eastAsia="ru-RU"/>
        </w:rPr>
        <w:t>print</w:t>
      </w:r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>(</w:t>
      </w:r>
      <w:proofErr w:type="gramEnd"/>
      <w:r w:rsidRPr="00F232C2">
        <w:rPr>
          <w:rFonts w:ascii="Times New Roman" w:eastAsia="Times New Roman" w:hAnsi="Times New Roman" w:cs="Times New Roman"/>
          <w:color w:val="98C379"/>
          <w:sz w:val="28"/>
          <w:szCs w:val="28"/>
          <w:lang w:val="en-US" w:eastAsia="ru-RU"/>
        </w:rPr>
        <w:t>"normal."</w:t>
      </w:r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>)</w:t>
      </w:r>
    </w:p>
    <w:p w:rsidR="00F232C2" w:rsidRPr="00F232C2" w:rsidRDefault="00F232C2" w:rsidP="00F232C2">
      <w:pPr>
        <w:shd w:val="clear" w:color="auto" w:fill="23272E"/>
        <w:spacing w:after="0" w:line="228" w:lineRule="atLeast"/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</w:pPr>
    </w:p>
    <w:p w:rsidR="00F232C2" w:rsidRDefault="00F232C2" w:rsidP="00F232C2">
      <w:pPr>
        <w:shd w:val="clear" w:color="auto" w:fill="23272E"/>
        <w:spacing w:after="0" w:line="228" w:lineRule="atLeast"/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</w:pPr>
      <w:proofErr w:type="gramStart"/>
      <w:r w:rsidRPr="00F232C2">
        <w:rPr>
          <w:rFonts w:ascii="Times New Roman" w:eastAsia="Times New Roman" w:hAnsi="Times New Roman" w:cs="Times New Roman"/>
          <w:color w:val="C678DD"/>
          <w:sz w:val="28"/>
          <w:szCs w:val="28"/>
          <w:lang w:val="en-US" w:eastAsia="ru-RU"/>
        </w:rPr>
        <w:t>class</w:t>
      </w:r>
      <w:proofErr w:type="gramEnd"/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 xml:space="preserve"> </w:t>
      </w:r>
      <w:r w:rsidRPr="00F232C2">
        <w:rPr>
          <w:rFonts w:ascii="Times New Roman" w:eastAsia="Times New Roman" w:hAnsi="Times New Roman" w:cs="Times New Roman"/>
          <w:color w:val="E5C07B"/>
          <w:sz w:val="28"/>
          <w:szCs w:val="28"/>
          <w:lang w:val="en-US" w:eastAsia="ru-RU"/>
        </w:rPr>
        <w:t>Successor</w:t>
      </w:r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>(</w:t>
      </w:r>
      <w:r w:rsidRPr="00F232C2">
        <w:rPr>
          <w:rFonts w:ascii="Times New Roman" w:eastAsia="Times New Roman" w:hAnsi="Times New Roman" w:cs="Times New Roman"/>
          <w:color w:val="E5C07B"/>
          <w:sz w:val="28"/>
          <w:szCs w:val="28"/>
          <w:lang w:val="en-US" w:eastAsia="ru-RU"/>
        </w:rPr>
        <w:t>Models</w:t>
      </w:r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>):</w:t>
      </w:r>
    </w:p>
    <w:p w:rsidR="00F232C2" w:rsidRPr="00F232C2" w:rsidRDefault="00F232C2" w:rsidP="00F232C2">
      <w:pPr>
        <w:shd w:val="clear" w:color="auto" w:fill="23272E"/>
        <w:spacing w:after="0" w:line="228" w:lineRule="atLeast"/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</w:pPr>
    </w:p>
    <w:p w:rsidR="00F232C2" w:rsidRPr="00F232C2" w:rsidRDefault="00F232C2" w:rsidP="00F232C2">
      <w:pPr>
        <w:shd w:val="clear" w:color="auto" w:fill="23272E"/>
        <w:spacing w:after="0" w:line="228" w:lineRule="atLeast"/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</w:pPr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 xml:space="preserve">    </w:t>
      </w:r>
      <w:proofErr w:type="gramStart"/>
      <w:r w:rsidRPr="00F232C2">
        <w:rPr>
          <w:rFonts w:ascii="Times New Roman" w:eastAsia="Times New Roman" w:hAnsi="Times New Roman" w:cs="Times New Roman"/>
          <w:color w:val="C678DD"/>
          <w:sz w:val="28"/>
          <w:szCs w:val="28"/>
          <w:lang w:val="en-US" w:eastAsia="ru-RU"/>
        </w:rPr>
        <w:t>def</w:t>
      </w:r>
      <w:proofErr w:type="gramEnd"/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 xml:space="preserve"> </w:t>
      </w:r>
      <w:r w:rsidRPr="00F232C2">
        <w:rPr>
          <w:rFonts w:ascii="Times New Roman" w:eastAsia="Times New Roman" w:hAnsi="Times New Roman" w:cs="Times New Roman"/>
          <w:color w:val="61AFEF"/>
          <w:sz w:val="28"/>
          <w:szCs w:val="28"/>
          <w:lang w:val="en-US" w:eastAsia="ru-RU"/>
        </w:rPr>
        <w:t>B1</w:t>
      </w:r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>(</w:t>
      </w:r>
      <w:r w:rsidRPr="00F232C2">
        <w:rPr>
          <w:rFonts w:ascii="Times New Roman" w:eastAsia="Times New Roman" w:hAnsi="Times New Roman" w:cs="Times New Roman"/>
          <w:color w:val="E5C07B"/>
          <w:sz w:val="28"/>
          <w:szCs w:val="28"/>
          <w:lang w:val="en-US" w:eastAsia="ru-RU"/>
        </w:rPr>
        <w:t>self</w:t>
      </w:r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>):</w:t>
      </w:r>
    </w:p>
    <w:p w:rsidR="00F232C2" w:rsidRPr="00F232C2" w:rsidRDefault="00F232C2" w:rsidP="00F232C2">
      <w:pPr>
        <w:shd w:val="clear" w:color="auto" w:fill="23272E"/>
        <w:spacing w:after="0" w:line="228" w:lineRule="atLeast"/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</w:pPr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 xml:space="preserve">        </w:t>
      </w:r>
      <w:proofErr w:type="gramStart"/>
      <w:r w:rsidRPr="00F232C2">
        <w:rPr>
          <w:rFonts w:ascii="Times New Roman" w:eastAsia="Times New Roman" w:hAnsi="Times New Roman" w:cs="Times New Roman"/>
          <w:color w:val="56B6C2"/>
          <w:sz w:val="28"/>
          <w:szCs w:val="28"/>
          <w:lang w:val="en-US" w:eastAsia="ru-RU"/>
        </w:rPr>
        <w:t>print</w:t>
      </w:r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>(</w:t>
      </w:r>
      <w:proofErr w:type="gramEnd"/>
      <w:r w:rsidRPr="00F232C2">
        <w:rPr>
          <w:rFonts w:ascii="Times New Roman" w:eastAsia="Times New Roman" w:hAnsi="Times New Roman" w:cs="Times New Roman"/>
          <w:color w:val="98C379"/>
          <w:sz w:val="28"/>
          <w:szCs w:val="28"/>
          <w:lang w:val="en-US" w:eastAsia="ru-RU"/>
        </w:rPr>
        <w:t>" - So nice to meet you."</w:t>
      </w:r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>)</w:t>
      </w:r>
    </w:p>
    <w:p w:rsidR="00F232C2" w:rsidRPr="00F232C2" w:rsidRDefault="00F232C2" w:rsidP="00F232C2">
      <w:pPr>
        <w:shd w:val="clear" w:color="auto" w:fill="23272E"/>
        <w:spacing w:after="0" w:line="228" w:lineRule="atLeast"/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</w:pPr>
    </w:p>
    <w:p w:rsidR="00F232C2" w:rsidRPr="00F232C2" w:rsidRDefault="00F232C2" w:rsidP="00F232C2">
      <w:pPr>
        <w:shd w:val="clear" w:color="auto" w:fill="23272E"/>
        <w:spacing w:after="0" w:line="228" w:lineRule="atLeast"/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</w:pPr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 xml:space="preserve">    </w:t>
      </w:r>
      <w:proofErr w:type="gramStart"/>
      <w:r w:rsidRPr="00F232C2">
        <w:rPr>
          <w:rFonts w:ascii="Times New Roman" w:eastAsia="Times New Roman" w:hAnsi="Times New Roman" w:cs="Times New Roman"/>
          <w:color w:val="C678DD"/>
          <w:sz w:val="28"/>
          <w:szCs w:val="28"/>
          <w:lang w:val="en-US" w:eastAsia="ru-RU"/>
        </w:rPr>
        <w:t>def</w:t>
      </w:r>
      <w:proofErr w:type="gramEnd"/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 xml:space="preserve"> </w:t>
      </w:r>
      <w:r w:rsidRPr="00F232C2">
        <w:rPr>
          <w:rFonts w:ascii="Times New Roman" w:eastAsia="Times New Roman" w:hAnsi="Times New Roman" w:cs="Times New Roman"/>
          <w:color w:val="61AFEF"/>
          <w:sz w:val="28"/>
          <w:szCs w:val="28"/>
          <w:lang w:val="en-US" w:eastAsia="ru-RU"/>
        </w:rPr>
        <w:t>B2</w:t>
      </w:r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>(</w:t>
      </w:r>
      <w:r w:rsidRPr="00F232C2">
        <w:rPr>
          <w:rFonts w:ascii="Times New Roman" w:eastAsia="Times New Roman" w:hAnsi="Times New Roman" w:cs="Times New Roman"/>
          <w:color w:val="E5C07B"/>
          <w:sz w:val="28"/>
          <w:szCs w:val="28"/>
          <w:lang w:val="en-US" w:eastAsia="ru-RU"/>
        </w:rPr>
        <w:t>self</w:t>
      </w:r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>):</w:t>
      </w:r>
    </w:p>
    <w:p w:rsidR="00F232C2" w:rsidRPr="00F232C2" w:rsidRDefault="00F232C2" w:rsidP="00F232C2">
      <w:pPr>
        <w:shd w:val="clear" w:color="auto" w:fill="23272E"/>
        <w:spacing w:after="0" w:line="228" w:lineRule="atLeast"/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</w:pPr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 xml:space="preserve">        </w:t>
      </w:r>
      <w:proofErr w:type="gramStart"/>
      <w:r w:rsidRPr="00F232C2">
        <w:rPr>
          <w:rFonts w:ascii="Times New Roman" w:eastAsia="Times New Roman" w:hAnsi="Times New Roman" w:cs="Times New Roman"/>
          <w:color w:val="E5C07B"/>
          <w:sz w:val="28"/>
          <w:szCs w:val="28"/>
          <w:lang w:val="en-US" w:eastAsia="ru-RU"/>
        </w:rPr>
        <w:t>self</w:t>
      </w:r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>.</w:t>
      </w:r>
      <w:r w:rsidRPr="00F232C2">
        <w:rPr>
          <w:rFonts w:ascii="Times New Roman" w:eastAsia="Times New Roman" w:hAnsi="Times New Roman" w:cs="Times New Roman"/>
          <w:color w:val="61AFEF"/>
          <w:sz w:val="28"/>
          <w:szCs w:val="28"/>
          <w:lang w:val="en-US" w:eastAsia="ru-RU"/>
        </w:rPr>
        <w:t>A1</w:t>
      </w:r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>()</w:t>
      </w:r>
      <w:proofErr w:type="gramEnd"/>
    </w:p>
    <w:p w:rsidR="00F232C2" w:rsidRPr="00F232C2" w:rsidRDefault="00F232C2" w:rsidP="00F232C2">
      <w:pPr>
        <w:shd w:val="clear" w:color="auto" w:fill="23272E"/>
        <w:spacing w:after="0" w:line="228" w:lineRule="atLeast"/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</w:pPr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 xml:space="preserve">        </w:t>
      </w:r>
      <w:proofErr w:type="gramStart"/>
      <w:r w:rsidRPr="00F232C2">
        <w:rPr>
          <w:rFonts w:ascii="Times New Roman" w:eastAsia="Times New Roman" w:hAnsi="Times New Roman" w:cs="Times New Roman"/>
          <w:color w:val="E5C07B"/>
          <w:sz w:val="28"/>
          <w:szCs w:val="28"/>
          <w:lang w:val="en-US" w:eastAsia="ru-RU"/>
        </w:rPr>
        <w:t>self</w:t>
      </w:r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>.</w:t>
      </w:r>
      <w:r w:rsidRPr="00F232C2">
        <w:rPr>
          <w:rFonts w:ascii="Times New Roman" w:eastAsia="Times New Roman" w:hAnsi="Times New Roman" w:cs="Times New Roman"/>
          <w:color w:val="61AFEF"/>
          <w:sz w:val="28"/>
          <w:szCs w:val="28"/>
          <w:lang w:val="en-US" w:eastAsia="ru-RU"/>
        </w:rPr>
        <w:t>A2</w:t>
      </w:r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>()</w:t>
      </w:r>
      <w:proofErr w:type="gramEnd"/>
    </w:p>
    <w:p w:rsidR="00F232C2" w:rsidRPr="00F232C2" w:rsidRDefault="00F232C2" w:rsidP="00F232C2">
      <w:pPr>
        <w:shd w:val="clear" w:color="auto" w:fill="23272E"/>
        <w:spacing w:after="0" w:line="228" w:lineRule="atLeast"/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</w:pPr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 xml:space="preserve">        </w:t>
      </w:r>
      <w:proofErr w:type="gramStart"/>
      <w:r w:rsidRPr="00F232C2">
        <w:rPr>
          <w:rFonts w:ascii="Times New Roman" w:eastAsia="Times New Roman" w:hAnsi="Times New Roman" w:cs="Times New Roman"/>
          <w:color w:val="E5C07B"/>
          <w:sz w:val="28"/>
          <w:szCs w:val="28"/>
          <w:lang w:val="en-US" w:eastAsia="ru-RU"/>
        </w:rPr>
        <w:t>self</w:t>
      </w:r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>.</w:t>
      </w:r>
      <w:r w:rsidRPr="00F232C2">
        <w:rPr>
          <w:rFonts w:ascii="Times New Roman" w:eastAsia="Times New Roman" w:hAnsi="Times New Roman" w:cs="Times New Roman"/>
          <w:color w:val="61AFEF"/>
          <w:sz w:val="28"/>
          <w:szCs w:val="28"/>
          <w:lang w:val="en-US" w:eastAsia="ru-RU"/>
        </w:rPr>
        <w:t>A3</w:t>
      </w:r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>()</w:t>
      </w:r>
      <w:proofErr w:type="gramEnd"/>
    </w:p>
    <w:p w:rsidR="00F232C2" w:rsidRPr="00F232C2" w:rsidRDefault="00F232C2" w:rsidP="00F232C2">
      <w:pPr>
        <w:shd w:val="clear" w:color="auto" w:fill="23272E"/>
        <w:spacing w:after="0" w:line="228" w:lineRule="atLeast"/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</w:pPr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 xml:space="preserve">        </w:t>
      </w:r>
      <w:proofErr w:type="gramStart"/>
      <w:r w:rsidRPr="00F232C2">
        <w:rPr>
          <w:rFonts w:ascii="Times New Roman" w:eastAsia="Times New Roman" w:hAnsi="Times New Roman" w:cs="Times New Roman"/>
          <w:color w:val="56B6C2"/>
          <w:sz w:val="28"/>
          <w:szCs w:val="28"/>
          <w:lang w:val="en-US" w:eastAsia="ru-RU"/>
        </w:rPr>
        <w:t>print</w:t>
      </w:r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>(</w:t>
      </w:r>
      <w:proofErr w:type="gramEnd"/>
      <w:r w:rsidRPr="00F232C2">
        <w:rPr>
          <w:rFonts w:ascii="Times New Roman" w:eastAsia="Times New Roman" w:hAnsi="Times New Roman" w:cs="Times New Roman"/>
          <w:color w:val="98C379"/>
          <w:sz w:val="28"/>
          <w:szCs w:val="28"/>
          <w:lang w:val="en-US" w:eastAsia="ru-RU"/>
        </w:rPr>
        <w:t>" - And you?"</w:t>
      </w:r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>)</w:t>
      </w:r>
    </w:p>
    <w:p w:rsidR="00F232C2" w:rsidRPr="00F232C2" w:rsidRDefault="00F232C2" w:rsidP="00F232C2">
      <w:pPr>
        <w:shd w:val="clear" w:color="auto" w:fill="23272E"/>
        <w:spacing w:after="0" w:line="228" w:lineRule="atLeast"/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</w:pPr>
    </w:p>
    <w:p w:rsidR="00F232C2" w:rsidRPr="00F232C2" w:rsidRDefault="00F232C2" w:rsidP="00F232C2">
      <w:pPr>
        <w:shd w:val="clear" w:color="auto" w:fill="23272E"/>
        <w:spacing w:after="0" w:line="228" w:lineRule="atLeast"/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</w:pPr>
      <w:proofErr w:type="spellStart"/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>dialogue_one</w:t>
      </w:r>
      <w:proofErr w:type="spellEnd"/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 xml:space="preserve"> </w:t>
      </w:r>
      <w:r w:rsidRPr="00F232C2">
        <w:rPr>
          <w:rFonts w:ascii="Times New Roman" w:eastAsia="Times New Roman" w:hAnsi="Times New Roman" w:cs="Times New Roman"/>
          <w:color w:val="56B6C2"/>
          <w:sz w:val="28"/>
          <w:szCs w:val="28"/>
          <w:lang w:val="en-US" w:eastAsia="ru-RU"/>
        </w:rPr>
        <w:t>=</w:t>
      </w:r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 xml:space="preserve"> </w:t>
      </w:r>
      <w:proofErr w:type="gramStart"/>
      <w:r w:rsidRPr="00F232C2">
        <w:rPr>
          <w:rFonts w:ascii="Times New Roman" w:eastAsia="Times New Roman" w:hAnsi="Times New Roman" w:cs="Times New Roman"/>
          <w:color w:val="61AFEF"/>
          <w:sz w:val="28"/>
          <w:szCs w:val="28"/>
          <w:lang w:val="en-US" w:eastAsia="ru-RU"/>
        </w:rPr>
        <w:t>Successor</w:t>
      </w:r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>()</w:t>
      </w:r>
      <w:proofErr w:type="gramEnd"/>
    </w:p>
    <w:p w:rsidR="00F232C2" w:rsidRPr="00F232C2" w:rsidRDefault="00F232C2" w:rsidP="00F232C2">
      <w:pPr>
        <w:shd w:val="clear" w:color="auto" w:fill="23272E"/>
        <w:spacing w:after="0" w:line="228" w:lineRule="atLeast"/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</w:pPr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>dialogue_</w:t>
      </w:r>
      <w:proofErr w:type="gramStart"/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>one.</w:t>
      </w:r>
      <w:r w:rsidRPr="00F232C2">
        <w:rPr>
          <w:rFonts w:ascii="Times New Roman" w:eastAsia="Times New Roman" w:hAnsi="Times New Roman" w:cs="Times New Roman"/>
          <w:color w:val="61AFEF"/>
          <w:sz w:val="28"/>
          <w:szCs w:val="28"/>
          <w:lang w:val="en-US" w:eastAsia="ru-RU"/>
        </w:rPr>
        <w:t>A1</w:t>
      </w:r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>()</w:t>
      </w:r>
      <w:proofErr w:type="gramEnd"/>
    </w:p>
    <w:p w:rsidR="00F232C2" w:rsidRPr="00F232C2" w:rsidRDefault="00F232C2" w:rsidP="00F232C2">
      <w:pPr>
        <w:shd w:val="clear" w:color="auto" w:fill="23272E"/>
        <w:spacing w:after="0" w:line="228" w:lineRule="atLeast"/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</w:pPr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>dialogue_</w:t>
      </w:r>
      <w:proofErr w:type="gramStart"/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>one.</w:t>
      </w:r>
      <w:r w:rsidRPr="00F232C2">
        <w:rPr>
          <w:rFonts w:ascii="Times New Roman" w:eastAsia="Times New Roman" w:hAnsi="Times New Roman" w:cs="Times New Roman"/>
          <w:color w:val="61AFEF"/>
          <w:sz w:val="28"/>
          <w:szCs w:val="28"/>
          <w:lang w:val="en-US" w:eastAsia="ru-RU"/>
        </w:rPr>
        <w:t>A2</w:t>
      </w:r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>()</w:t>
      </w:r>
      <w:proofErr w:type="gramEnd"/>
    </w:p>
    <w:p w:rsidR="00F232C2" w:rsidRPr="00F232C2" w:rsidRDefault="00F232C2" w:rsidP="00F232C2">
      <w:pPr>
        <w:shd w:val="clear" w:color="auto" w:fill="23272E"/>
        <w:spacing w:after="0" w:line="228" w:lineRule="atLeast"/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</w:pPr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>dialogue_</w:t>
      </w:r>
      <w:proofErr w:type="gramStart"/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>one.</w:t>
      </w:r>
      <w:r w:rsidRPr="00F232C2">
        <w:rPr>
          <w:rFonts w:ascii="Times New Roman" w:eastAsia="Times New Roman" w:hAnsi="Times New Roman" w:cs="Times New Roman"/>
          <w:color w:val="61AFEF"/>
          <w:sz w:val="28"/>
          <w:szCs w:val="28"/>
          <w:lang w:val="en-US" w:eastAsia="ru-RU"/>
        </w:rPr>
        <w:t>A3</w:t>
      </w:r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>()</w:t>
      </w:r>
      <w:proofErr w:type="gramEnd"/>
    </w:p>
    <w:p w:rsidR="00F232C2" w:rsidRPr="00F232C2" w:rsidRDefault="00F232C2" w:rsidP="00F232C2">
      <w:pPr>
        <w:shd w:val="clear" w:color="auto" w:fill="23272E"/>
        <w:spacing w:after="0" w:line="228" w:lineRule="atLeast"/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</w:pPr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>dialogue_</w:t>
      </w:r>
      <w:proofErr w:type="gramStart"/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>one.</w:t>
      </w:r>
      <w:r w:rsidRPr="00F232C2">
        <w:rPr>
          <w:rFonts w:ascii="Times New Roman" w:eastAsia="Times New Roman" w:hAnsi="Times New Roman" w:cs="Times New Roman"/>
          <w:color w:val="61AFEF"/>
          <w:sz w:val="28"/>
          <w:szCs w:val="28"/>
          <w:lang w:val="en-US" w:eastAsia="ru-RU"/>
        </w:rPr>
        <w:t>B1</w:t>
      </w:r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>()</w:t>
      </w:r>
      <w:proofErr w:type="gramEnd"/>
    </w:p>
    <w:p w:rsidR="00F232C2" w:rsidRPr="00F232C2" w:rsidRDefault="00F232C2" w:rsidP="00F232C2">
      <w:pPr>
        <w:shd w:val="clear" w:color="auto" w:fill="23272E"/>
        <w:spacing w:after="240" w:line="228" w:lineRule="atLeast"/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</w:pPr>
    </w:p>
    <w:p w:rsidR="00F232C2" w:rsidRPr="00F232C2" w:rsidRDefault="00F232C2" w:rsidP="00F232C2">
      <w:pPr>
        <w:shd w:val="clear" w:color="auto" w:fill="23272E"/>
        <w:spacing w:after="0" w:line="228" w:lineRule="atLeast"/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</w:pPr>
      <w:proofErr w:type="spellStart"/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>dialogue_two</w:t>
      </w:r>
      <w:proofErr w:type="spellEnd"/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 xml:space="preserve"> </w:t>
      </w:r>
      <w:r w:rsidRPr="00F232C2">
        <w:rPr>
          <w:rFonts w:ascii="Times New Roman" w:eastAsia="Times New Roman" w:hAnsi="Times New Roman" w:cs="Times New Roman"/>
          <w:color w:val="56B6C2"/>
          <w:sz w:val="28"/>
          <w:szCs w:val="28"/>
          <w:lang w:val="en-US" w:eastAsia="ru-RU"/>
        </w:rPr>
        <w:t>=</w:t>
      </w:r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 xml:space="preserve"> </w:t>
      </w:r>
      <w:proofErr w:type="gramStart"/>
      <w:r w:rsidRPr="00F232C2">
        <w:rPr>
          <w:rFonts w:ascii="Times New Roman" w:eastAsia="Times New Roman" w:hAnsi="Times New Roman" w:cs="Times New Roman"/>
          <w:color w:val="61AFEF"/>
          <w:sz w:val="28"/>
          <w:szCs w:val="28"/>
          <w:lang w:val="en-US" w:eastAsia="ru-RU"/>
        </w:rPr>
        <w:t>Successor</w:t>
      </w:r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val="en-US" w:eastAsia="ru-RU"/>
        </w:rPr>
        <w:t>()</w:t>
      </w:r>
      <w:proofErr w:type="gramEnd"/>
    </w:p>
    <w:p w:rsidR="00F232C2" w:rsidRPr="00F232C2" w:rsidRDefault="00F232C2" w:rsidP="00F232C2">
      <w:pPr>
        <w:shd w:val="clear" w:color="auto" w:fill="23272E"/>
        <w:spacing w:after="0" w:line="228" w:lineRule="atLeast"/>
        <w:rPr>
          <w:rFonts w:ascii="Times New Roman" w:eastAsia="Times New Roman" w:hAnsi="Times New Roman" w:cs="Times New Roman"/>
          <w:color w:val="ABB2BF"/>
          <w:sz w:val="28"/>
          <w:szCs w:val="28"/>
          <w:lang w:eastAsia="ru-RU"/>
        </w:rPr>
      </w:pPr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eastAsia="ru-RU"/>
        </w:rPr>
        <w:t>dialogue_two.</w:t>
      </w:r>
      <w:r w:rsidRPr="00F232C2">
        <w:rPr>
          <w:rFonts w:ascii="Times New Roman" w:eastAsia="Times New Roman" w:hAnsi="Times New Roman" w:cs="Times New Roman"/>
          <w:color w:val="61AFEF"/>
          <w:sz w:val="28"/>
          <w:szCs w:val="28"/>
          <w:lang w:eastAsia="ru-RU"/>
        </w:rPr>
        <w:t>B2</w:t>
      </w:r>
      <w:r w:rsidRPr="00F232C2">
        <w:rPr>
          <w:rFonts w:ascii="Times New Roman" w:eastAsia="Times New Roman" w:hAnsi="Times New Roman" w:cs="Times New Roman"/>
          <w:color w:val="ABB2BF"/>
          <w:sz w:val="28"/>
          <w:szCs w:val="28"/>
          <w:lang w:eastAsia="ru-RU"/>
        </w:rPr>
        <w:t>()</w:t>
      </w:r>
    </w:p>
    <w:p w:rsidR="00F232C2" w:rsidRPr="00F232C2" w:rsidRDefault="00F232C2" w:rsidP="001F1B1C">
      <w:pPr>
        <w:pStyle w:val="a3"/>
        <w:shd w:val="clear" w:color="auto" w:fill="FFFFFF"/>
        <w:spacing w:before="0" w:beforeAutospacing="0" w:after="300" w:afterAutospacing="0" w:line="302" w:lineRule="atLeast"/>
        <w:ind w:firstLine="567"/>
        <w:jc w:val="both"/>
        <w:rPr>
          <w:sz w:val="28"/>
          <w:szCs w:val="28"/>
          <w:lang w:val="en-US"/>
        </w:rPr>
      </w:pPr>
    </w:p>
    <w:p w:rsidR="001F1B1C" w:rsidRPr="00F232C2" w:rsidRDefault="001F1B1C" w:rsidP="001F1B1C">
      <w:pPr>
        <w:pStyle w:val="a3"/>
        <w:shd w:val="clear" w:color="auto" w:fill="FFFFFF"/>
        <w:spacing w:before="0" w:beforeAutospacing="0" w:after="300" w:afterAutospacing="0" w:line="302" w:lineRule="atLeast"/>
        <w:ind w:firstLine="567"/>
        <w:jc w:val="center"/>
        <w:rPr>
          <w:sz w:val="32"/>
          <w:szCs w:val="32"/>
        </w:rPr>
      </w:pPr>
    </w:p>
    <w:p w:rsidR="009E3360" w:rsidRPr="00F232C2" w:rsidRDefault="009E3360" w:rsidP="00962B52">
      <w:pPr>
        <w:pStyle w:val="a3"/>
        <w:shd w:val="clear" w:color="auto" w:fill="FFFFFF"/>
        <w:spacing w:before="0" w:beforeAutospacing="0" w:after="300" w:afterAutospacing="0" w:line="302" w:lineRule="atLeast"/>
        <w:ind w:firstLine="567"/>
        <w:jc w:val="both"/>
        <w:rPr>
          <w:sz w:val="28"/>
          <w:szCs w:val="28"/>
        </w:rPr>
      </w:pPr>
    </w:p>
    <w:p w:rsidR="00962B52" w:rsidRPr="00F232C2" w:rsidRDefault="00962B52" w:rsidP="00B20109">
      <w:pPr>
        <w:pStyle w:val="a3"/>
        <w:shd w:val="clear" w:color="auto" w:fill="FFFFFF"/>
        <w:spacing w:before="0" w:beforeAutospacing="0" w:after="300" w:afterAutospacing="0" w:line="302" w:lineRule="atLeast"/>
        <w:ind w:firstLine="567"/>
        <w:rPr>
          <w:sz w:val="28"/>
          <w:szCs w:val="28"/>
        </w:rPr>
      </w:pPr>
    </w:p>
    <w:p w:rsidR="00B20109" w:rsidRPr="00F232C2" w:rsidRDefault="00B20109" w:rsidP="00B20109">
      <w:pPr>
        <w:shd w:val="clear" w:color="auto" w:fill="FFFFFF"/>
        <w:spacing w:after="0" w:line="264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50EF1" w:rsidRPr="00F232C2" w:rsidRDefault="00250EF1" w:rsidP="00250EF1">
      <w:pPr>
        <w:pStyle w:val="a4"/>
        <w:shd w:val="clear" w:color="auto" w:fill="FFFFFF"/>
        <w:spacing w:after="0" w:line="264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50EF1" w:rsidRPr="00F232C2" w:rsidRDefault="00250EF1" w:rsidP="00062B3F">
      <w:pPr>
        <w:pStyle w:val="a4"/>
        <w:shd w:val="clear" w:color="auto" w:fill="FFFFFF"/>
        <w:spacing w:after="0" w:line="264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50EF1" w:rsidRPr="00F232C2" w:rsidRDefault="00250EF1" w:rsidP="00250EF1">
      <w:pPr>
        <w:tabs>
          <w:tab w:val="left" w:pos="2712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sectPr w:rsidR="00250EF1" w:rsidRPr="00F232C2" w:rsidSect="00B859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E3E6F"/>
    <w:multiLevelType w:val="hybridMultilevel"/>
    <w:tmpl w:val="B91AAD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4F59E6"/>
    <w:multiLevelType w:val="hybridMultilevel"/>
    <w:tmpl w:val="1048DAF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6D4E1E97"/>
    <w:multiLevelType w:val="hybridMultilevel"/>
    <w:tmpl w:val="A0CADA2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73E733F6"/>
    <w:multiLevelType w:val="hybridMultilevel"/>
    <w:tmpl w:val="24620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43E5D"/>
    <w:rsid w:val="00062B3F"/>
    <w:rsid w:val="00196ACD"/>
    <w:rsid w:val="001F1B1C"/>
    <w:rsid w:val="00220B5E"/>
    <w:rsid w:val="00250EF1"/>
    <w:rsid w:val="0029229D"/>
    <w:rsid w:val="003366FB"/>
    <w:rsid w:val="00443E5D"/>
    <w:rsid w:val="00460850"/>
    <w:rsid w:val="004753D9"/>
    <w:rsid w:val="005B4E81"/>
    <w:rsid w:val="00642B91"/>
    <w:rsid w:val="00771B80"/>
    <w:rsid w:val="00962B52"/>
    <w:rsid w:val="00963A72"/>
    <w:rsid w:val="00976A17"/>
    <w:rsid w:val="009E3360"/>
    <w:rsid w:val="00AC1CEE"/>
    <w:rsid w:val="00B20109"/>
    <w:rsid w:val="00B8590C"/>
    <w:rsid w:val="00D105DF"/>
    <w:rsid w:val="00F23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90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1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B4E81"/>
    <w:pPr>
      <w:ind w:left="720"/>
      <w:contextualSpacing/>
    </w:pPr>
  </w:style>
  <w:style w:type="character" w:customStyle="1" w:styleId="md-inline-bold">
    <w:name w:val="md-inline-bold"/>
    <w:basedOn w:val="a0"/>
    <w:rsid w:val="00B20109"/>
  </w:style>
  <w:style w:type="character" w:styleId="a5">
    <w:name w:val="Strong"/>
    <w:basedOn w:val="a0"/>
    <w:uiPriority w:val="22"/>
    <w:qFormat/>
    <w:rsid w:val="00B20109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F23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232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8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6412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3886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00102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1989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5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4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12</cp:revision>
  <dcterms:created xsi:type="dcterms:W3CDTF">2023-01-20T13:40:00Z</dcterms:created>
  <dcterms:modified xsi:type="dcterms:W3CDTF">2023-01-21T00:51:00Z</dcterms:modified>
</cp:coreProperties>
</file>