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88040889"/>
        <w:docPartObj>
          <w:docPartGallery w:val="Cover Pages"/>
          <w:docPartUnique/>
        </w:docPartObj>
      </w:sdtPr>
      <w:sdtEndPr/>
      <w:sdtContent>
        <w:p w14:paraId="14D6CE56" w14:textId="24CFA705" w:rsidR="007D78B5" w:rsidRDefault="007D78B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098F59" wp14:editId="4D4744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7977505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5B089C" w14:textId="6915D809" w:rsidR="007D78B5" w:rsidRDefault="007D78B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  <w:p w14:paraId="35663E9C" w14:textId="77777777" w:rsidR="007D78B5" w:rsidRDefault="00D104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307468525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3FD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098F5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7977505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5B089C" w14:textId="6915D809" w:rsidR="007D78B5" w:rsidRDefault="007D78B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2017</w:t>
                              </w:r>
                            </w:p>
                          </w:sdtContent>
                        </w:sdt>
                        <w:p w14:paraId="35663E9C" w14:textId="77777777" w:rsidR="007D78B5" w:rsidRDefault="00317F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307468525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3FD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709E" w14:textId="77777777" w:rsidR="007D78B5" w:rsidRDefault="00183FD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3AFB8" wp14:editId="1C9CFC68">
                    <wp:simplePos x="0" y="0"/>
                    <wp:positionH relativeFrom="page">
                      <wp:posOffset>160020</wp:posOffset>
                    </wp:positionH>
                    <wp:positionV relativeFrom="page">
                      <wp:posOffset>3086100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18FFA" w14:textId="1C82CB7C" w:rsidR="007D78B5" w:rsidRDefault="00D104B2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re"/>
                                    <w:tag w:val=""/>
                                    <w:id w:val="11433893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r w:rsidR="00FA3D31">
                                      <w:rPr>
                                        <w:rStyle w:val="TitleChar"/>
                                      </w:rPr>
                                      <w:t>Réseaux et Technologie Internet</w:t>
                                    </w:r>
                                  </w:sdtContent>
                                </w:sdt>
                              </w:p>
                              <w:p w14:paraId="3E2EE20D" w14:textId="77777777" w:rsidR="00CE74DA" w:rsidRPr="00CE74DA" w:rsidRDefault="00CE74DA" w:rsidP="00CE74DA">
                                <w:pPr>
                                  <w:jc w:val="center"/>
                                  <w:rPr>
                                    <w:rStyle w:val="TitleCha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pacing w:val="10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73897920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AD4C6D" w14:textId="175ADB3F" w:rsidR="007D78B5" w:rsidRDefault="00230C8E" w:rsidP="00CE74DA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Laurent Reynders &amp;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en-GB"/>
                                      </w:rPr>
                                      <w:t>Océane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en-GB"/>
                                      </w:rPr>
                                      <w:t>Stasse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pacing w:val="10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(2301)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43AFB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4" o:spid="_x0000_s1027" type="#_x0000_t202" style="position:absolute;left:0;text-align:left;margin-left:12.6pt;margin-top:243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" filled="f" stroked="f" strokeweight=".5pt">
                    <v:textbox inset="126pt,0,54pt,0">
                      <w:txbxContent>
                        <w:p w14:paraId="73718FFA" w14:textId="1C82CB7C" w:rsidR="007D78B5" w:rsidRDefault="00D104B2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  <w:sdt>
                            <w:sdtPr>
                              <w:rPr>
                                <w:rStyle w:val="TitleChar"/>
                              </w:rPr>
                              <w:alias w:val="Titre"/>
                              <w:tag w:val=""/>
                              <w:id w:val="11433893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A3D31">
                                <w:rPr>
                                  <w:rStyle w:val="TitleChar"/>
                                </w:rPr>
                                <w:t>Réseaux et Technologie Internet</w:t>
                              </w:r>
                            </w:sdtContent>
                          </w:sdt>
                        </w:p>
                        <w:p w14:paraId="3E2EE20D" w14:textId="77777777" w:rsidR="00CE74DA" w:rsidRPr="00CE74DA" w:rsidRDefault="00CE74DA" w:rsidP="00CE74DA">
                          <w:pPr>
                            <w:jc w:val="center"/>
                            <w:rPr>
                              <w:rStyle w:val="TitleChar"/>
                            </w:rPr>
                          </w:pP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pacing w:val="10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73897920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AD4C6D" w14:textId="175ADB3F" w:rsidR="007D78B5" w:rsidRDefault="00230C8E" w:rsidP="00CE74DA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en-GB"/>
                                </w:rPr>
                                <w:t xml:space="preserve">Laurent Reynders &amp;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en-GB"/>
                                </w:rPr>
                                <w:t>Océane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en-GB"/>
                                </w:rPr>
                                <w:t>Stasse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pacing w:val="10"/>
                                  <w:sz w:val="36"/>
                                  <w:szCs w:val="36"/>
                                  <w:lang w:val="en-GB"/>
                                </w:rPr>
                                <w:t xml:space="preserve"> (2301)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78B5">
            <w:br w:type="page"/>
          </w:r>
        </w:p>
      </w:sdtContent>
    </w:sdt>
    <w:p w14:paraId="7E9F6D6D" w14:textId="6C452900" w:rsidR="00EC4241" w:rsidRDefault="003134BE" w:rsidP="007434B8">
      <w:pPr>
        <w:pStyle w:val="Heading1"/>
      </w:pPr>
      <w:r>
        <w:lastRenderedPageBreak/>
        <w:t>Schéma relationnel de BD_AIRPORT</w:t>
      </w:r>
    </w:p>
    <w:p w14:paraId="286AE3E2" w14:textId="2969B7D4" w:rsidR="0093617D" w:rsidRDefault="0030358C" w:rsidP="0030358C">
      <w:pPr>
        <w:pStyle w:val="HTMLPreformatted"/>
        <w:shd w:val="clear" w:color="auto" w:fill="FFFFFF"/>
      </w:pPr>
      <w:r>
        <w:t xml:space="preserve"> </w:t>
      </w:r>
    </w:p>
    <w:p w14:paraId="2FC133FD" w14:textId="2C00C62A" w:rsidR="0093617D" w:rsidRDefault="00E33474" w:rsidP="00E33474">
      <w:pPr>
        <w:ind w:firstLine="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53ACCB7" wp14:editId="4C7B58E5">
            <wp:extent cx="8316191" cy="4375783"/>
            <wp:effectExtent l="0" t="10795" r="4445" b="4445"/>
            <wp:docPr id="21" name="Picture 21" descr="../../../../../../Desktop/schemaB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hemaB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5286" cy="4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316B" w14:textId="428AA2BF" w:rsidR="00E33474" w:rsidRDefault="00E33474" w:rsidP="00E33474">
      <w:pPr>
        <w:pStyle w:val="Heading1"/>
        <w:rPr>
          <w:lang w:val="fr-BE"/>
        </w:rPr>
      </w:pPr>
      <w:r w:rsidRPr="00E33474">
        <w:rPr>
          <w:lang w:val="fr-BE"/>
        </w:rPr>
        <w:t xml:space="preserve">Diagramme de classes UML des classes de </w:t>
      </w:r>
      <w:proofErr w:type="spellStart"/>
      <w:r w:rsidRPr="00E33474">
        <w:rPr>
          <w:lang w:val="fr-BE"/>
        </w:rPr>
        <w:t>database.utilities</w:t>
      </w:r>
      <w:proofErr w:type="spellEnd"/>
    </w:p>
    <w:p w14:paraId="5B926129" w14:textId="14B7E92F" w:rsidR="00E33474" w:rsidRPr="00E33474" w:rsidRDefault="00FE13AE" w:rsidP="00E33474">
      <w:pPr>
        <w:rPr>
          <w:lang w:val="fr-BE"/>
        </w:rPr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 wp14:anchorId="32F1FC47" wp14:editId="621D2F99">
            <wp:extent cx="5749290" cy="4679315"/>
            <wp:effectExtent l="0" t="0" r="0" b="0"/>
            <wp:docPr id="22" name="Picture 22" descr="../../../../../../Desktop/Screen%20Shot%202017-10-09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0-09%20at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474" w:rsidRPr="00E33474" w:rsidSect="007D78B5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77F21" w14:textId="77777777" w:rsidR="00D104B2" w:rsidRDefault="00D104B2" w:rsidP="00D30CCC">
      <w:pPr>
        <w:spacing w:after="0" w:line="240" w:lineRule="auto"/>
      </w:pPr>
      <w:r>
        <w:separator/>
      </w:r>
    </w:p>
  </w:endnote>
  <w:endnote w:type="continuationSeparator" w:id="0">
    <w:p w14:paraId="0E400556" w14:textId="77777777" w:rsidR="00D104B2" w:rsidRDefault="00D104B2" w:rsidP="00D3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8EF6F" w14:textId="77777777" w:rsidR="00D104B2" w:rsidRDefault="00D104B2" w:rsidP="00D30CCC">
      <w:pPr>
        <w:spacing w:after="0" w:line="240" w:lineRule="auto"/>
      </w:pPr>
      <w:r>
        <w:separator/>
      </w:r>
    </w:p>
  </w:footnote>
  <w:footnote w:type="continuationSeparator" w:id="0">
    <w:p w14:paraId="47B50B04" w14:textId="77777777" w:rsidR="00D104B2" w:rsidRDefault="00D104B2" w:rsidP="00D30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31286"/>
    <w:multiLevelType w:val="hybridMultilevel"/>
    <w:tmpl w:val="C4988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B0E95"/>
    <w:multiLevelType w:val="hybridMultilevel"/>
    <w:tmpl w:val="3F0E5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840131"/>
    <w:multiLevelType w:val="hybridMultilevel"/>
    <w:tmpl w:val="A9C43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6462B8"/>
    <w:multiLevelType w:val="hybridMultilevel"/>
    <w:tmpl w:val="F2B01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0954DC"/>
    <w:multiLevelType w:val="hybridMultilevel"/>
    <w:tmpl w:val="237009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B5"/>
    <w:rsid w:val="000465F8"/>
    <w:rsid w:val="00077982"/>
    <w:rsid w:val="0009345F"/>
    <w:rsid w:val="000B2A08"/>
    <w:rsid w:val="00152D9A"/>
    <w:rsid w:val="00183FDA"/>
    <w:rsid w:val="001A3A56"/>
    <w:rsid w:val="00230C8E"/>
    <w:rsid w:val="002C4977"/>
    <w:rsid w:val="0030358C"/>
    <w:rsid w:val="003134BE"/>
    <w:rsid w:val="00317F7B"/>
    <w:rsid w:val="00326785"/>
    <w:rsid w:val="00361BDA"/>
    <w:rsid w:val="00385629"/>
    <w:rsid w:val="0039638F"/>
    <w:rsid w:val="003F31DC"/>
    <w:rsid w:val="00444583"/>
    <w:rsid w:val="004A446C"/>
    <w:rsid w:val="004D2792"/>
    <w:rsid w:val="004E2827"/>
    <w:rsid w:val="005010A6"/>
    <w:rsid w:val="005613DF"/>
    <w:rsid w:val="0067581E"/>
    <w:rsid w:val="007434B8"/>
    <w:rsid w:val="00744905"/>
    <w:rsid w:val="007D0E0B"/>
    <w:rsid w:val="007D78B5"/>
    <w:rsid w:val="007F51AA"/>
    <w:rsid w:val="008745E6"/>
    <w:rsid w:val="008C1DAB"/>
    <w:rsid w:val="009169FA"/>
    <w:rsid w:val="0093617D"/>
    <w:rsid w:val="009560A9"/>
    <w:rsid w:val="00A56681"/>
    <w:rsid w:val="00A6384D"/>
    <w:rsid w:val="00A86DBD"/>
    <w:rsid w:val="00AE2FD4"/>
    <w:rsid w:val="00B276B7"/>
    <w:rsid w:val="00BD7D1C"/>
    <w:rsid w:val="00C6062F"/>
    <w:rsid w:val="00CE74DA"/>
    <w:rsid w:val="00CF70AA"/>
    <w:rsid w:val="00D104B2"/>
    <w:rsid w:val="00D30CCC"/>
    <w:rsid w:val="00D50D22"/>
    <w:rsid w:val="00D71BE1"/>
    <w:rsid w:val="00D766D5"/>
    <w:rsid w:val="00DC33A8"/>
    <w:rsid w:val="00E24DF9"/>
    <w:rsid w:val="00E33474"/>
    <w:rsid w:val="00EC4241"/>
    <w:rsid w:val="00F30C47"/>
    <w:rsid w:val="00F90BC1"/>
    <w:rsid w:val="00FA3D31"/>
    <w:rsid w:val="00FA45D3"/>
    <w:rsid w:val="00FC7005"/>
    <w:rsid w:val="00F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DD5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31DC"/>
  </w:style>
  <w:style w:type="paragraph" w:styleId="Heading1">
    <w:name w:val="heading 1"/>
    <w:basedOn w:val="Normal"/>
    <w:next w:val="Normal"/>
    <w:link w:val="Heading1Char"/>
    <w:uiPriority w:val="9"/>
    <w:qFormat/>
    <w:rsid w:val="003F31D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D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1D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D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D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D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D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D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D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3F31DC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3F31DC"/>
  </w:style>
  <w:style w:type="paragraph" w:styleId="Title">
    <w:name w:val="Title"/>
    <w:basedOn w:val="Normal"/>
    <w:next w:val="Normal"/>
    <w:link w:val="TitleChar"/>
    <w:uiPriority w:val="10"/>
    <w:qFormat/>
    <w:rsid w:val="003F31D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F31D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F31D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1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PersonalName">
    <w:name w:val="Personal Name"/>
    <w:basedOn w:val="Title"/>
    <w:rsid w:val="003F31DC"/>
    <w:rPr>
      <w:b w:val="0"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31D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D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D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31D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D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31D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F31DC"/>
    <w:rPr>
      <w:b/>
      <w:bCs/>
      <w:spacing w:val="0"/>
    </w:rPr>
  </w:style>
  <w:style w:type="character" w:styleId="Emphasis">
    <w:name w:val="Emphasis"/>
    <w:uiPriority w:val="20"/>
    <w:qFormat/>
    <w:rsid w:val="003F31DC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3F31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31D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F31D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D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D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F31D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F31D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F31DC"/>
    <w:rPr>
      <w:smallCaps/>
    </w:rPr>
  </w:style>
  <w:style w:type="character" w:styleId="IntenseReference">
    <w:name w:val="Intense Reference"/>
    <w:uiPriority w:val="32"/>
    <w:qFormat/>
    <w:rsid w:val="003F31DC"/>
    <w:rPr>
      <w:b/>
      <w:bCs/>
      <w:smallCaps/>
      <w:color w:val="auto"/>
    </w:rPr>
  </w:style>
  <w:style w:type="character" w:styleId="BookTitle">
    <w:name w:val="Book Title"/>
    <w:uiPriority w:val="33"/>
    <w:qFormat/>
    <w:rsid w:val="003F31D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31D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7982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CC"/>
  </w:style>
  <w:style w:type="paragraph" w:styleId="Footer">
    <w:name w:val="footer"/>
    <w:basedOn w:val="Normal"/>
    <w:link w:val="FooterChar"/>
    <w:uiPriority w:val="99"/>
    <w:unhideWhenUsed/>
    <w:rsid w:val="00D30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CC"/>
  </w:style>
  <w:style w:type="table" w:styleId="TableGrid">
    <w:name w:val="Table Grid"/>
    <w:basedOn w:val="TableNormal"/>
    <w:uiPriority w:val="39"/>
    <w:rsid w:val="00EC4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9D9A8A-8657-A04C-B144-8F40D2BC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90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Réseaux et Technologie Internet</vt:lpstr>
      <vt:lpstr>Schéma relationnel de BD_AIRPORT</vt:lpstr>
      <vt:lpstr>Diagramme de classes UML des classes de database.utilities</vt:lpstr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Réseaux et Technologie Internet</dc:title>
  <dc:subject>Laurent Reynders &amp; Océane Stasse (2301)</dc:subject>
  <dc:creator>2017</dc:creator>
  <cp:keywords/>
  <dc:description/>
  <cp:lastModifiedBy>Reynders Laurent</cp:lastModifiedBy>
  <cp:revision>7</cp:revision>
  <cp:lastPrinted>2017-09-07T08:36:00Z</cp:lastPrinted>
  <dcterms:created xsi:type="dcterms:W3CDTF">2017-10-09T11:05:00Z</dcterms:created>
  <dcterms:modified xsi:type="dcterms:W3CDTF">2017-10-09T11:25:00Z</dcterms:modified>
</cp:coreProperties>
</file>