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ED523" w14:textId="77777777" w:rsidR="006B21E2" w:rsidRPr="00733CA8" w:rsidRDefault="00603166" w:rsidP="0062312D">
      <w:pPr>
        <w:pStyle w:val="1"/>
        <w:rPr>
          <w:rFonts w:ascii="Times New Roman" w:hAnsi="Times New Roman" w:cs="Times New Roman"/>
        </w:rPr>
      </w:pPr>
      <w:r w:rsidRPr="00733CA8">
        <w:rPr>
          <w:rFonts w:ascii="Times New Roman" w:hAnsi="Times New Roman" w:cs="Times New Roman"/>
        </w:rPr>
        <w:fldChar w:fldCharType="begin"/>
      </w:r>
      <w:r w:rsidRPr="00733CA8">
        <w:rPr>
          <w:rFonts w:ascii="Times New Roman" w:hAnsi="Times New Roman" w:cs="Times New Roman"/>
        </w:rPr>
        <w:instrText xml:space="preserve"> MACROBUTTON MTEditEquationSection2 </w:instrText>
      </w:r>
      <w:r w:rsidRPr="00733CA8">
        <w:rPr>
          <w:rStyle w:val="MTEquationSection"/>
        </w:rPr>
        <w:instrText>Equation Chapter 1 Section 1</w:instrText>
      </w:r>
      <w:r w:rsidRPr="00733CA8">
        <w:rPr>
          <w:rFonts w:ascii="Times New Roman" w:hAnsi="Times New Roman" w:cs="Times New Roman"/>
        </w:rPr>
        <w:fldChar w:fldCharType="begin"/>
      </w:r>
      <w:r w:rsidRPr="00733CA8">
        <w:rPr>
          <w:rFonts w:ascii="Times New Roman" w:hAnsi="Times New Roman" w:cs="Times New Roman"/>
        </w:rPr>
        <w:instrText xml:space="preserve"> SEQ MTEqn \r \h \* MERGEFORMAT </w:instrText>
      </w:r>
      <w:r w:rsidRPr="00733CA8">
        <w:rPr>
          <w:rFonts w:ascii="Times New Roman" w:hAnsi="Times New Roman" w:cs="Times New Roman"/>
        </w:rPr>
        <w:fldChar w:fldCharType="end"/>
      </w:r>
      <w:r w:rsidRPr="00733CA8">
        <w:rPr>
          <w:rFonts w:ascii="Times New Roman" w:hAnsi="Times New Roman" w:cs="Times New Roman"/>
        </w:rPr>
        <w:fldChar w:fldCharType="begin"/>
      </w:r>
      <w:r w:rsidRPr="00733CA8">
        <w:rPr>
          <w:rFonts w:ascii="Times New Roman" w:hAnsi="Times New Roman" w:cs="Times New Roman"/>
        </w:rPr>
        <w:instrText xml:space="preserve"> SEQ MTSec \r 1 \h \* MERGEFORMAT </w:instrText>
      </w:r>
      <w:r w:rsidRPr="00733CA8">
        <w:rPr>
          <w:rFonts w:ascii="Times New Roman" w:hAnsi="Times New Roman" w:cs="Times New Roman"/>
        </w:rPr>
        <w:fldChar w:fldCharType="end"/>
      </w:r>
      <w:r w:rsidRPr="00733CA8">
        <w:rPr>
          <w:rFonts w:ascii="Times New Roman" w:hAnsi="Times New Roman" w:cs="Times New Roman"/>
        </w:rPr>
        <w:fldChar w:fldCharType="begin"/>
      </w:r>
      <w:r w:rsidRPr="00733CA8">
        <w:rPr>
          <w:rFonts w:ascii="Times New Roman" w:hAnsi="Times New Roman" w:cs="Times New Roman"/>
        </w:rPr>
        <w:instrText xml:space="preserve"> SEQ MTChap \r 1 \h \* MERGEFORMAT </w:instrText>
      </w:r>
      <w:r w:rsidRPr="00733CA8">
        <w:rPr>
          <w:rFonts w:ascii="Times New Roman" w:hAnsi="Times New Roman" w:cs="Times New Roman"/>
        </w:rPr>
        <w:fldChar w:fldCharType="end"/>
      </w:r>
      <w:r w:rsidRPr="00733CA8">
        <w:rPr>
          <w:rFonts w:ascii="Times New Roman" w:hAnsi="Times New Roman" w:cs="Times New Roman"/>
        </w:rPr>
        <w:fldChar w:fldCharType="end"/>
      </w:r>
      <w:r w:rsidR="006B21E2" w:rsidRPr="00733CA8">
        <w:rPr>
          <w:rFonts w:ascii="Times New Roman" w:hAnsi="Times New Roman" w:cs="Times New Roman"/>
        </w:rPr>
        <w:t>The electron-electron repulsion potential</w:t>
      </w:r>
      <w:r w:rsidR="00053CBB" w:rsidRPr="00733CA8">
        <w:rPr>
          <w:rFonts w:ascii="Times New Roman" w:hAnsi="Times New Roman" w:cs="Times New Roman"/>
        </w:rPr>
        <w:t>: programming module</w:t>
      </w:r>
    </w:p>
    <w:p w14:paraId="6783F946" w14:textId="633BFEA4" w:rsidR="002101FE" w:rsidRPr="002101FE" w:rsidRDefault="002101FE" w:rsidP="00172742">
      <w:pPr>
        <w:spacing w:before="100" w:beforeAutospacing="1" w:after="100" w:afterAutospacing="1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lang w:eastAsia="zh-CN"/>
        </w:rPr>
      </w:pPr>
      <w:r w:rsidRPr="002101FE">
        <w:rPr>
          <w:rFonts w:ascii="Times New Roman" w:hAnsi="Times New Roman" w:cs="Times New Roman"/>
          <w:i/>
          <w:iCs/>
          <w:color w:val="000000"/>
          <w:sz w:val="24"/>
          <w:szCs w:val="24"/>
          <w:lang w:eastAsia="zh-CN"/>
        </w:rPr>
        <w:t>Develop </w:t>
      </w:r>
      <w:hyperlink r:id="rId5" w:history="1">
        <w:r w:rsidRPr="002101FE">
          <w:rPr>
            <w:rStyle w:val="a3"/>
            <w:rFonts w:ascii="Times New Roman" w:hAnsi="Times New Roman" w:cs="Times New Roman"/>
            <w:i/>
            <w:iCs/>
            <w:sz w:val="24"/>
            <w:szCs w:val="24"/>
            <w:lang w:eastAsia="zh-CN"/>
          </w:rPr>
          <w:t>numerical procedure</w:t>
        </w:r>
      </w:hyperlink>
      <w:r w:rsidRPr="002101FE">
        <w:rPr>
          <w:rFonts w:ascii="Times New Roman" w:hAnsi="Times New Roman" w:cs="Times New Roman"/>
          <w:i/>
          <w:iCs/>
          <w:color w:val="000000"/>
          <w:sz w:val="24"/>
          <w:szCs w:val="24"/>
          <w:lang w:eastAsia="zh-CN"/>
        </w:rPr>
        <w:t xml:space="preserve"> to find e-e potential (Task 4) using </w:t>
      </w:r>
      <w:proofErr w:type="spellStart"/>
      <w:r w:rsidRPr="002101FE">
        <w:rPr>
          <w:rFonts w:ascii="Times New Roman" w:hAnsi="Times New Roman" w:cs="Times New Roman"/>
          <w:i/>
          <w:iCs/>
          <w:color w:val="000000"/>
          <w:sz w:val="24"/>
          <w:szCs w:val="24"/>
          <w:lang w:eastAsia="zh-CN"/>
        </w:rPr>
        <w:t>Numerov</w:t>
      </w:r>
      <w:proofErr w:type="spellEnd"/>
      <w:r w:rsidRPr="002101FE">
        <w:rPr>
          <w:rFonts w:ascii="Times New Roman" w:hAnsi="Times New Roman" w:cs="Times New Roman"/>
          <w:i/>
          <w:iCs/>
          <w:color w:val="000000"/>
          <w:sz w:val="24"/>
          <w:szCs w:val="24"/>
          <w:lang w:eastAsia="zh-CN"/>
        </w:rPr>
        <w:t xml:space="preserve"> (Task 5) and Thomas (Task 6) numerical methods.</w:t>
      </w:r>
    </w:p>
    <w:p w14:paraId="69591D6C" w14:textId="77777777" w:rsidR="002101FE" w:rsidRDefault="002101FE" w:rsidP="0017274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</w:p>
    <w:p w14:paraId="51437E80" w14:textId="4CFEE30C" w:rsidR="00172742" w:rsidRPr="00172742" w:rsidRDefault="00172742" w:rsidP="0017274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task is to find the electron-electron repulsion potential </w:t>
      </w:r>
      <w:r w:rsidR="009B3B4B" w:rsidRPr="009B3B4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780" w:dyaOrig="440" w14:anchorId="447EEF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pt;height:22.2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819366068" r:id="rId7"/>
        </w:object>
      </w:r>
      <w:r w:rsidRPr="00172742">
        <w:rPr>
          <w:rFonts w:ascii="Times New Roman" w:eastAsia="Times New Roman" w:hAnsi="Times New Roman" w:cs="Times New Roman"/>
          <w:color w:val="000000"/>
          <w:sz w:val="24"/>
          <w:szCs w:val="24"/>
        </w:rPr>
        <w:t>, if we know the radial wave function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3B4B" w:rsidRPr="009B3B4B">
        <w:rPr>
          <w:rFonts w:ascii="Times New Roman" w:eastAsia="Times New Roman" w:hAnsi="Times New Roman" w:cs="Times New Roman"/>
          <w:noProof/>
          <w:color w:val="000000"/>
          <w:position w:val="-14"/>
          <w:sz w:val="24"/>
          <w:szCs w:val="24"/>
        </w:rPr>
        <w:object w:dxaOrig="600" w:dyaOrig="420" w14:anchorId="32847785">
          <v:shape id="_x0000_i1026" type="#_x0000_t75" alt="" style="width:30pt;height:21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819366069" r:id="rId9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7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that we use Eq. (3) from </w:t>
      </w:r>
      <w:hyperlink r:id="rId10" w:history="1">
        <w:r w:rsidRPr="001727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e-e potential</w:t>
        </w:r>
      </w:hyperlink>
      <w:r w:rsidRPr="00172742">
        <w:rPr>
          <w:rFonts w:ascii="Times New Roman" w:eastAsia="Times New Roman" w:hAnsi="Times New Roman" w:cs="Times New Roman"/>
          <w:color w:val="000000"/>
          <w:sz w:val="24"/>
          <w:szCs w:val="24"/>
        </w:rPr>
        <w:t>, discretize it using finite differences to get the matrix equation (see </w:t>
      </w:r>
      <w:proofErr w:type="spellStart"/>
      <w:r>
        <w:fldChar w:fldCharType="begin"/>
      </w:r>
      <w:r>
        <w:instrText>HYPERLINK "https://www.dsedu.org/courses/dft/tasks/numerov"</w:instrText>
      </w:r>
      <w:r>
        <w:fldChar w:fldCharType="separate"/>
      </w:r>
      <w:r w:rsidRPr="0017274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Numerov</w:t>
      </w:r>
      <w:proofErr w:type="spellEnd"/>
      <w:r w:rsidRPr="0017274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method</w:t>
      </w:r>
      <w:r>
        <w:fldChar w:fldCharType="end"/>
      </w:r>
      <w:r w:rsidRPr="00172742">
        <w:rPr>
          <w:rFonts w:ascii="Times New Roman" w:eastAsia="Times New Roman" w:hAnsi="Times New Roman" w:cs="Times New Roman"/>
          <w:color w:val="000000"/>
          <w:sz w:val="24"/>
          <w:szCs w:val="24"/>
        </w:rPr>
        <w:t>, Eq. (7)), and then solve the matrix equation by </w:t>
      </w:r>
      <w:hyperlink r:id="rId11" w:history="1">
        <w:r w:rsidRPr="001727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 method</w:t>
        </w:r>
      </w:hyperlink>
      <w:r w:rsidRPr="00172742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558C5B9" w14:textId="77777777" w:rsidR="00053CBB" w:rsidRDefault="00053CBB" w:rsidP="00097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Let us introduce new function</w:t>
      </w:r>
    </w:p>
    <w:p w14:paraId="59A62026" w14:textId="77777777" w:rsidR="00053CBB" w:rsidRDefault="00053CBB" w:rsidP="00053CBB">
      <w:pPr>
        <w:pStyle w:val="MTDisplayEquation"/>
      </w:pPr>
      <w:r>
        <w:tab/>
      </w:r>
      <w:r w:rsidR="009B3B4B" w:rsidRPr="00053CBB">
        <w:rPr>
          <w:noProof/>
          <w:position w:val="-14"/>
        </w:rPr>
        <w:object w:dxaOrig="1740" w:dyaOrig="440" w14:anchorId="118532D8">
          <v:shape id="_x0000_i1027" type="#_x0000_t75" alt="" style="width:87pt;height:22.2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819366070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1303F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552C38C1" w14:textId="77777777" w:rsidR="00053CBB" w:rsidRDefault="00053CBB" w:rsidP="00097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Our task is to solve numerically the following equation</w:t>
      </w:r>
    </w:p>
    <w:p w14:paraId="1C8A33FC" w14:textId="77777777" w:rsidR="00053CBB" w:rsidRDefault="00053CBB" w:rsidP="00053CBB">
      <w:pPr>
        <w:pStyle w:val="MTDisplayEquation"/>
        <w:jc w:val="both"/>
      </w:pPr>
      <w:r>
        <w:tab/>
      </w:r>
      <w:r w:rsidR="009B3B4B" w:rsidRPr="00603166">
        <w:rPr>
          <w:noProof/>
          <w:position w:val="-28"/>
        </w:rPr>
        <w:object w:dxaOrig="2799" w:dyaOrig="760" w14:anchorId="145A5923">
          <v:shape id="_x0000_i1028" type="#_x0000_t75" alt="" style="width:139.8pt;height:38.4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819366071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618053"/>
      <w:r>
        <w:instrText>(</w:instrText>
      </w:r>
      <w:fldSimple w:instr=" SEQ MTEqn \c \* Arabic \* MERGEFORMAT ">
        <w:r w:rsidR="0071303F">
          <w:rPr>
            <w:noProof/>
          </w:rPr>
          <w:instrText>2</w:instrText>
        </w:r>
      </w:fldSimple>
      <w:r>
        <w:instrText>)</w:instrText>
      </w:r>
      <w:bookmarkEnd w:id="0"/>
      <w:r>
        <w:fldChar w:fldCharType="end"/>
      </w:r>
    </w:p>
    <w:p w14:paraId="7CF9054A" w14:textId="77777777" w:rsidR="00053CBB" w:rsidRDefault="00053CBB" w:rsidP="00053CB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where </w:t>
      </w:r>
      <w:r w:rsidR="009B3B4B" w:rsidRPr="009B3B4B">
        <w:rPr>
          <w:rFonts w:ascii="Times New Roman" w:hAnsi="Times New Roman" w:cs="Times New Roman"/>
          <w:noProof/>
          <w:color w:val="000000"/>
          <w:position w:val="-14"/>
          <w:sz w:val="24"/>
          <w:szCs w:val="24"/>
        </w:rPr>
        <w:object w:dxaOrig="620" w:dyaOrig="420" w14:anchorId="2F8EBB75">
          <v:shape id="_x0000_i1029" type="#_x0000_t75" alt="" style="width:31.2pt;height:21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819366072" r:id="rId17"/>
        </w:objec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hAnsi="Times New Roman" w:cs="Times New Roman"/>
          <w:color w:val="000000"/>
          <w:sz w:val="24"/>
          <w:szCs w:val="24"/>
        </w:rPr>
        <w:t>known</w: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 radial wave function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4CD14E" w14:textId="77777777" w:rsidR="00AE7F8E" w:rsidRDefault="00AE7F8E" w:rsidP="00AE7F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will</w: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 solve equation</w:t>
      </w:r>
      <w:r w:rsidR="000C59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303F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71303F"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ZEqnNum618053  \* MERGEFORMAT </w:instrText>
      </w:r>
      <w:r w:rsidR="0071303F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71303F"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ZEqnNum618053 \* Charformat \! \* MERGEFORMAT </w:instrText>
      </w:r>
      <w:r w:rsidR="0071303F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71303F" w:rsidRPr="0071303F">
        <w:rPr>
          <w:rFonts w:ascii="Times New Roman" w:hAnsi="Times New Roman" w:cs="Times New Roman"/>
          <w:color w:val="000000"/>
          <w:sz w:val="24"/>
          <w:szCs w:val="24"/>
        </w:rPr>
        <w:instrText>(2)</w:instrText>
      </w:r>
      <w:r w:rsidR="0071303F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71303F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9B3B4B" w:rsidRPr="009B3B4B">
        <w:rPr>
          <w:rFonts w:ascii="Times New Roman" w:hAnsi="Times New Roman" w:cs="Times New Roman"/>
          <w:noProof/>
          <w:color w:val="000000"/>
          <w:position w:val="-12"/>
          <w:sz w:val="24"/>
          <w:szCs w:val="24"/>
        </w:rPr>
        <w:object w:dxaOrig="1160" w:dyaOrig="380" w14:anchorId="3298FC9C">
          <v:shape id="_x0000_i1030" type="#_x0000_t75" alt="" style="width:58.2pt;height:19.2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819366073" r:id="rId19"/>
        </w:objec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where points </w:t>
      </w:r>
      <w:proofErr w:type="spellStart"/>
      <w:r w:rsidRPr="00AA44E0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AA44E0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equally separate the</w: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 range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3B4B" w:rsidRPr="009B3B4B">
        <w:rPr>
          <w:rFonts w:ascii="Times New Roman" w:hAnsi="Times New Roman" w:cs="Times New Roman"/>
          <w:noProof/>
          <w:color w:val="000000"/>
          <w:position w:val="-18"/>
          <w:sz w:val="24"/>
          <w:szCs w:val="24"/>
        </w:rPr>
        <w:object w:dxaOrig="820" w:dyaOrig="499" w14:anchorId="05B3BC6D">
          <v:shape id="_x0000_i1031" type="#_x0000_t75" alt="" style="width:40.8pt;height:25.2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819366074" r:id="rId21"/>
        </w:object>
      </w:r>
      <w:r>
        <w:rPr>
          <w:rFonts w:ascii="Times New Roman" w:hAnsi="Times New Roman" w:cs="Times New Roman"/>
          <w:color w:val="000000"/>
          <w:sz w:val="24"/>
          <w:szCs w:val="24"/>
        </w:rPr>
        <w:t>, here</w: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619FD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9619F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2177F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is a very small number and </w:t>
      </w:r>
      <w:r w:rsidRPr="0010491E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9619FD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f</w:t>
      </w:r>
      <w:r w:rsidRPr="002177F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>is sufficiently big number.</w:t>
      </w:r>
    </w:p>
    <w:p w14:paraId="36068D0E" w14:textId="77777777" w:rsidR="00AE7F8E" w:rsidRPr="002177FF" w:rsidRDefault="00AE7F8E" w:rsidP="00AE7F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boundary condition is</w:t>
      </w:r>
    </w:p>
    <w:p w14:paraId="345E2555" w14:textId="77777777" w:rsidR="00AE7F8E" w:rsidRDefault="00AE7F8E" w:rsidP="00AE7F8E">
      <w:pPr>
        <w:pStyle w:val="MTDisplayEquation"/>
        <w:jc w:val="both"/>
      </w:pPr>
      <w:r>
        <w:tab/>
      </w:r>
      <w:r w:rsidR="009B3B4B" w:rsidRPr="00AA44E0">
        <w:rPr>
          <w:noProof/>
          <w:position w:val="-44"/>
        </w:rPr>
        <w:object w:dxaOrig="1500" w:dyaOrig="1020" w14:anchorId="3141A994">
          <v:shape id="_x0000_i1032" type="#_x0000_t75" alt="" style="width:75pt;height:51pt;mso-width-percent:0;mso-height-percent:0;mso-width-percent:0;mso-height-percent:0" o:ole="">
            <v:imagedata r:id="rId22" o:title=""/>
          </v:shape>
          <o:OLEObject Type="Embed" ProgID="Equation.DSMT4" ShapeID="_x0000_i1032" DrawAspect="Content" ObjectID="_1819366075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1303F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1ACB0027" w14:textId="77777777" w:rsidR="00AE7F8E" w:rsidRPr="00110FEF" w:rsidRDefault="00AE7F8E" w:rsidP="00AE7F8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10FEF">
        <w:rPr>
          <w:rFonts w:ascii="Times New Roman" w:hAnsi="Times New Roman" w:cs="Times New Roman"/>
          <w:sz w:val="24"/>
          <w:szCs w:val="24"/>
        </w:rPr>
        <w:t xml:space="preserve">Since we use the finite region </w:t>
      </w:r>
      <w:r w:rsidR="009B3B4B" w:rsidRPr="009B3B4B">
        <w:rPr>
          <w:rFonts w:ascii="Times New Roman" w:hAnsi="Times New Roman" w:cs="Times New Roman"/>
          <w:noProof/>
          <w:color w:val="000000"/>
          <w:position w:val="-18"/>
          <w:sz w:val="24"/>
          <w:szCs w:val="24"/>
        </w:rPr>
        <w:object w:dxaOrig="820" w:dyaOrig="499" w14:anchorId="66B60DED">
          <v:shape id="_x0000_i1033" type="#_x0000_t75" alt="" style="width:40.8pt;height:25.2pt;mso-width-percent:0;mso-height-percent:0;mso-width-percent:0;mso-height-percent:0" o:ole="">
            <v:imagedata r:id="rId20" o:title=""/>
          </v:shape>
          <o:OLEObject Type="Embed" ProgID="Equation.DSMT4" ShapeID="_x0000_i1033" DrawAspect="Content" ObjectID="_1819366076" r:id="rId24"/>
        </w:object>
      </w:r>
      <w:r w:rsidRPr="00110FEF">
        <w:rPr>
          <w:rFonts w:ascii="Times New Roman" w:hAnsi="Times New Roman" w:cs="Times New Roman"/>
          <w:color w:val="000000"/>
          <w:sz w:val="24"/>
          <w:szCs w:val="24"/>
        </w:rPr>
        <w:t xml:space="preserve"> we can write the boundary condition in the form</w:t>
      </w:r>
    </w:p>
    <w:p w14:paraId="78D19C93" w14:textId="77777777" w:rsidR="00AE7F8E" w:rsidRDefault="00AE7F8E" w:rsidP="00AE7F8E">
      <w:pPr>
        <w:pStyle w:val="MTDisplayEquation"/>
        <w:jc w:val="both"/>
      </w:pPr>
      <w:r>
        <w:tab/>
      </w:r>
      <w:r w:rsidR="009B3B4B" w:rsidRPr="00AA44E0">
        <w:rPr>
          <w:noProof/>
          <w:position w:val="-42"/>
        </w:rPr>
        <w:object w:dxaOrig="1280" w:dyaOrig="980" w14:anchorId="6E72094C">
          <v:shape id="_x0000_i1034" type="#_x0000_t75" alt="" style="width:63.6pt;height:49.2pt;mso-width-percent:0;mso-height-percent:0;mso-width-percent:0;mso-height-percent:0" o:ole="">
            <v:imagedata r:id="rId25" o:title=""/>
          </v:shape>
          <o:OLEObject Type="Embed" ProgID="Equation.DSMT4" ShapeID="_x0000_i1034" DrawAspect="Content" ObjectID="_1819366077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1303F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1C70AD63" w14:textId="11308686" w:rsidR="00D644F9" w:rsidRPr="00903C50" w:rsidRDefault="00D644F9" w:rsidP="00D644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3C50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="00D64159" w:rsidRPr="00903C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3B4B" w:rsidRPr="009B3B4B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639" w:dyaOrig="420" w14:anchorId="30190E9F">
          <v:shape id="_x0000_i1035" type="#_x0000_t75" alt="" style="width:31.8pt;height:21pt;mso-width-percent:0;mso-height-percent:0;mso-width-percent:0;mso-height-percent:0" o:ole="">
            <v:imagedata r:id="rId27" o:title=""/>
          </v:shape>
          <o:OLEObject Type="Embed" ProgID="Equation.DSMT4" ShapeID="_x0000_i1035" DrawAspect="Content" ObjectID="_1819366078" r:id="rId28"/>
        </w:object>
      </w:r>
      <w:r w:rsidR="00D64159" w:rsidRPr="00903C50">
        <w:rPr>
          <w:rFonts w:ascii="Times New Roman" w:hAnsi="Times New Roman" w:cs="Times New Roman"/>
          <w:sz w:val="24"/>
          <w:szCs w:val="24"/>
        </w:rPr>
        <w:t xml:space="preserve"> </w:t>
      </w:r>
      <w:r w:rsidRPr="00903C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see </w:t>
      </w:r>
      <w:proofErr w:type="spellStart"/>
      <w:r w:rsidRPr="00903C50">
        <w:rPr>
          <w:rFonts w:ascii="Times New Roman" w:eastAsia="Times New Roman" w:hAnsi="Times New Roman" w:cs="Times New Roman"/>
          <w:color w:val="000000"/>
          <w:sz w:val="24"/>
          <w:szCs w:val="24"/>
        </w:rPr>
        <w:t>Eqs</w:t>
      </w:r>
      <w:proofErr w:type="spellEnd"/>
      <w:r w:rsidRPr="00903C50">
        <w:rPr>
          <w:rFonts w:ascii="Times New Roman" w:eastAsia="Times New Roman" w:hAnsi="Times New Roman" w:cs="Times New Roman"/>
          <w:color w:val="000000"/>
          <w:sz w:val="24"/>
          <w:szCs w:val="24"/>
        </w:rPr>
        <w:t>. (5) and (6) from </w:t>
      </w:r>
      <w:hyperlink r:id="rId29" w:history="1">
        <w:r w:rsidRPr="00903C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e-e potential</w:t>
        </w:r>
      </w:hyperlink>
      <w:r w:rsidRPr="00903C5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B87DB7" w14:textId="7A0A25BF" w:rsidR="00D644F9" w:rsidRPr="00D64159" w:rsidRDefault="00D644F9" w:rsidP="00D6415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415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Then using </w:t>
      </w:r>
      <w:hyperlink r:id="rId30" w:history="1">
        <w:r w:rsidRPr="00D64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 method</w:t>
        </w:r>
      </w:hyperlink>
      <w:r w:rsidRPr="00D64159">
        <w:rPr>
          <w:rFonts w:ascii="Times New Roman" w:eastAsia="Times New Roman" w:hAnsi="Times New Roman" w:cs="Times New Roman"/>
          <w:color w:val="000000"/>
          <w:sz w:val="24"/>
          <w:szCs w:val="24"/>
        </w:rPr>
        <w:t> we will look for solution in the form</w:t>
      </w:r>
      <w:r w:rsidR="00D641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3B4B" w:rsidRPr="00D64159">
        <w:rPr>
          <w:noProof/>
          <w:position w:val="-14"/>
        </w:rPr>
        <w:object w:dxaOrig="2120" w:dyaOrig="400" w14:anchorId="1D99E2F5">
          <v:shape id="_x0000_i1036" type="#_x0000_t75" alt="" style="width:106.2pt;height:20.4pt;mso-width-percent:0;mso-height-percent:0;mso-width-percent:0;mso-height-percent:0" o:ole="">
            <v:imagedata r:id="rId31" o:title=""/>
          </v:shape>
          <o:OLEObject Type="Embed" ProgID="Equation.DSMT4" ShapeID="_x0000_i1036" DrawAspect="Content" ObjectID="_1819366079" r:id="rId32"/>
        </w:object>
      </w:r>
      <w:r w:rsidRPr="00D64159">
        <w:rPr>
          <w:rFonts w:ascii="Times New Roman" w:eastAsia="Times New Roman" w:hAnsi="Times New Roman" w:cs="Times New Roman"/>
          <w:color w:val="000000"/>
          <w:sz w:val="24"/>
          <w:szCs w:val="24"/>
        </w:rPr>
        <w:t>. For that, as a first step, we find coefficients</w:t>
      </w:r>
      <w:r w:rsidR="00D641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3B4B" w:rsidRPr="009B3B4B">
        <w:rPr>
          <w:rFonts w:ascii="Times New Roman" w:eastAsia="Times New Roman" w:hAnsi="Times New Roman" w:cs="Times New Roman"/>
          <w:noProof/>
          <w:color w:val="000000"/>
          <w:position w:val="-12"/>
          <w:sz w:val="24"/>
          <w:szCs w:val="24"/>
        </w:rPr>
        <w:object w:dxaOrig="300" w:dyaOrig="380" w14:anchorId="4AEE03AC">
          <v:shape id="_x0000_i1037" type="#_x0000_t75" alt="" style="width:15pt;height:19.2pt;mso-width-percent:0;mso-height-percent:0;mso-width-percent:0;mso-height-percent:0" o:ole="">
            <v:imagedata r:id="rId33" o:title=""/>
          </v:shape>
          <o:OLEObject Type="Embed" ProgID="Equation.DSMT4" ShapeID="_x0000_i1037" DrawAspect="Content" ObjectID="_1819366080" r:id="rId34"/>
        </w:object>
      </w:r>
      <w:r w:rsidR="00D641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64159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D641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3B4B" w:rsidRPr="009B3B4B">
        <w:rPr>
          <w:rFonts w:ascii="Times New Roman" w:eastAsia="Times New Roman" w:hAnsi="Times New Roman" w:cs="Times New Roman"/>
          <w:noProof/>
          <w:color w:val="000000"/>
          <w:position w:val="-12"/>
          <w:sz w:val="24"/>
          <w:szCs w:val="24"/>
        </w:rPr>
        <w:object w:dxaOrig="279" w:dyaOrig="380" w14:anchorId="7EB95428">
          <v:shape id="_x0000_i1038" type="#_x0000_t75" alt="" style="width:14.4pt;height:19.2pt;mso-width-percent:0;mso-height-percent:0;mso-width-percent:0;mso-height-percent:0" o:ole="">
            <v:imagedata r:id="rId35" o:title=""/>
          </v:shape>
          <o:OLEObject Type="Embed" ProgID="Equation.DSMT4" ShapeID="_x0000_i1038" DrawAspect="Content" ObjectID="_1819366081" r:id="rId36"/>
        </w:object>
      </w:r>
      <w:r w:rsidR="00D641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64159">
        <w:rPr>
          <w:rFonts w:ascii="Times New Roman" w:eastAsia="Times New Roman" w:hAnsi="Times New Roman" w:cs="Times New Roman"/>
          <w:color w:val="000000"/>
          <w:sz w:val="24"/>
          <w:szCs w:val="24"/>
        </w:rPr>
        <w:t>(see formula (4) in </w:t>
      </w:r>
      <w:hyperlink r:id="rId37" w:history="1">
        <w:r w:rsidRPr="00D64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 method</w:t>
        </w:r>
      </w:hyperlink>
      <w:r w:rsidRPr="00D64159">
        <w:rPr>
          <w:rFonts w:ascii="Times New Roman" w:eastAsia="Times New Roman" w:hAnsi="Times New Roman" w:cs="Times New Roman"/>
          <w:color w:val="000000"/>
          <w:sz w:val="24"/>
          <w:szCs w:val="24"/>
        </w:rPr>
        <w:t>), and then, for second step, calculate the solution</w:t>
      </w:r>
      <w:r w:rsidR="00D641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3B4B" w:rsidRPr="009B3B4B">
        <w:rPr>
          <w:rFonts w:ascii="Times New Roman" w:eastAsia="Times New Roman" w:hAnsi="Times New Roman" w:cs="Times New Roman"/>
          <w:noProof/>
          <w:color w:val="000000"/>
          <w:position w:val="-12"/>
          <w:sz w:val="24"/>
          <w:szCs w:val="24"/>
        </w:rPr>
        <w:object w:dxaOrig="240" w:dyaOrig="380" w14:anchorId="4016A5CF">
          <v:shape id="_x0000_i1039" type="#_x0000_t75" alt="" style="width:12pt;height:19.2pt;mso-width-percent:0;mso-height-percent:0;mso-width-percent:0;mso-height-percent:0" o:ole="">
            <v:imagedata r:id="rId38" o:title=""/>
          </v:shape>
          <o:OLEObject Type="Embed" ProgID="Equation.DSMT4" ShapeID="_x0000_i1039" DrawAspect="Content" ObjectID="_1819366082" r:id="rId39"/>
        </w:object>
      </w:r>
      <w:r w:rsidR="00D641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64159">
        <w:rPr>
          <w:rFonts w:ascii="Times New Roman" w:eastAsia="Times New Roman" w:hAnsi="Times New Roman" w:cs="Times New Roman"/>
          <w:color w:val="000000"/>
          <w:sz w:val="24"/>
          <w:szCs w:val="24"/>
        </w:rPr>
        <w:t>using formula (3) from </w:t>
      </w:r>
      <w:hyperlink r:id="rId40" w:history="1">
        <w:r w:rsidRPr="00D64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 method</w:t>
        </w:r>
      </w:hyperlink>
      <w:r w:rsidRPr="00D64159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5BBABA6" w14:textId="77777777" w:rsidR="00D644F9" w:rsidRPr="00110FEF" w:rsidRDefault="00D644F9" w:rsidP="00D644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0FEF">
        <w:rPr>
          <w:rFonts w:ascii="Times New Roman" w:eastAsia="Times New Roman" w:hAnsi="Times New Roman" w:cs="Times New Roman"/>
          <w:color w:val="000000"/>
          <w:sz w:val="24"/>
          <w:szCs w:val="24"/>
        </w:rPr>
        <w:t>For that using Eq. (4) for</w:t>
      </w:r>
      <w:r w:rsidR="00E04B74" w:rsidRPr="00110F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3B4B" w:rsidRPr="009B3B4B">
        <w:rPr>
          <w:rFonts w:ascii="Times New Roman" w:eastAsia="Times New Roman" w:hAnsi="Times New Roman" w:cs="Times New Roman"/>
          <w:noProof/>
          <w:color w:val="000000"/>
          <w:position w:val="-14"/>
          <w:sz w:val="24"/>
          <w:szCs w:val="24"/>
        </w:rPr>
        <w:object w:dxaOrig="639" w:dyaOrig="420" w14:anchorId="1EB72394">
          <v:shape id="_x0000_i1040" type="#_x0000_t75" alt="" style="width:31.8pt;height:21pt;mso-width-percent:0;mso-height-percent:0;mso-width-percent:0;mso-height-percent:0" o:ole="">
            <v:imagedata r:id="rId41" o:title=""/>
          </v:shape>
          <o:OLEObject Type="Embed" ProgID="Equation.DSMT4" ShapeID="_x0000_i1040" DrawAspect="Content" ObjectID="_1819366083" r:id="rId42"/>
        </w:object>
      </w:r>
      <w:r w:rsidRPr="00110F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can define</w:t>
      </w:r>
    </w:p>
    <w:p w14:paraId="2BB4D4CD" w14:textId="77777777" w:rsidR="00E04B74" w:rsidRDefault="00E04B74" w:rsidP="00E04B74">
      <w:pPr>
        <w:pStyle w:val="MTDisplayEquation"/>
      </w:pPr>
      <w:r>
        <w:tab/>
      </w:r>
      <w:r w:rsidR="009B3B4B" w:rsidRPr="00E04B74">
        <w:rPr>
          <w:noProof/>
          <w:position w:val="-34"/>
        </w:rPr>
        <w:object w:dxaOrig="980" w:dyaOrig="820" w14:anchorId="16671611">
          <v:shape id="_x0000_i1041" type="#_x0000_t75" alt="" style="width:49.2pt;height:40.8pt;mso-width-percent:0;mso-height-percent:0;mso-width-percent:0;mso-height-percent:0" o:ole="">
            <v:imagedata r:id="rId43" o:title=""/>
          </v:shape>
          <o:OLEObject Type="Embed" ProgID="Equation.DSMT4" ShapeID="_x0000_i1041" DrawAspect="Content" ObjectID="_1819366084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1303F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5354799D" w14:textId="5BA2795C" w:rsidR="00D644F9" w:rsidRPr="005857FD" w:rsidRDefault="00D644F9" w:rsidP="00D644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57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5857FD">
        <w:rPr>
          <w:rFonts w:ascii="Times New Roman" w:eastAsia="Times New Roman" w:hAnsi="Times New Roman" w:cs="Times New Roman"/>
          <w:color w:val="000000"/>
          <w:sz w:val="24"/>
          <w:szCs w:val="24"/>
        </w:rPr>
        <w:t>Eqs</w:t>
      </w:r>
      <w:proofErr w:type="spellEnd"/>
      <w:r w:rsidRPr="005857FD">
        <w:rPr>
          <w:rFonts w:ascii="Times New Roman" w:eastAsia="Times New Roman" w:hAnsi="Times New Roman" w:cs="Times New Roman"/>
          <w:color w:val="000000"/>
          <w:sz w:val="24"/>
          <w:szCs w:val="24"/>
        </w:rPr>
        <w:t>. (4) from </w:t>
      </w:r>
      <w:hyperlink r:id="rId45" w:history="1">
        <w:r w:rsidRPr="005857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 method</w:t>
        </w:r>
      </w:hyperlink>
      <w:r w:rsidRPr="005857FD">
        <w:rPr>
          <w:rFonts w:ascii="Times New Roman" w:eastAsia="Times New Roman" w:hAnsi="Times New Roman" w:cs="Times New Roman"/>
          <w:color w:val="000000"/>
          <w:sz w:val="24"/>
          <w:szCs w:val="24"/>
        </w:rPr>
        <w:t> we can calculate</w:t>
      </w:r>
      <w:r w:rsidR="005D49A1" w:rsidRPr="005857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3B4B" w:rsidRPr="009B3B4B">
        <w:rPr>
          <w:rFonts w:ascii="Times New Roman" w:eastAsia="Times New Roman" w:hAnsi="Times New Roman" w:cs="Times New Roman"/>
          <w:noProof/>
          <w:color w:val="000000"/>
          <w:position w:val="-14"/>
          <w:sz w:val="24"/>
          <w:szCs w:val="24"/>
        </w:rPr>
        <w:object w:dxaOrig="480" w:dyaOrig="400" w14:anchorId="4EFE83ED">
          <v:shape id="_x0000_i1042" type="#_x0000_t75" alt="" style="width:24pt;height:20.4pt;mso-width-percent:0;mso-height-percent:0;mso-width-percent:0;mso-height-percent:0" o:ole="">
            <v:imagedata r:id="rId46" o:title=""/>
          </v:shape>
          <o:OLEObject Type="Embed" ProgID="Equation.DSMT4" ShapeID="_x0000_i1042" DrawAspect="Content" ObjectID="_1819366085" r:id="rId47"/>
        </w:object>
      </w:r>
      <w:r w:rsidRPr="005857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B3B4B" w:rsidRPr="009B3B4B">
        <w:rPr>
          <w:rFonts w:ascii="Times New Roman" w:eastAsia="Times New Roman" w:hAnsi="Times New Roman" w:cs="Times New Roman"/>
          <w:noProof/>
          <w:color w:val="000000"/>
          <w:position w:val="-14"/>
          <w:sz w:val="24"/>
          <w:szCs w:val="24"/>
        </w:rPr>
        <w:object w:dxaOrig="460" w:dyaOrig="400" w14:anchorId="53E5A3CE">
          <v:shape id="_x0000_i1043" type="#_x0000_t75" alt="" style="width:23.4pt;height:20.4pt;mso-width-percent:0;mso-height-percent:0;mso-width-percent:0;mso-height-percent:0" o:ole="">
            <v:imagedata r:id="rId48" o:title=""/>
          </v:shape>
          <o:OLEObject Type="Embed" ProgID="Equation.DSMT4" ShapeID="_x0000_i1043" DrawAspect="Content" ObjectID="_1819366086" r:id="rId49"/>
        </w:object>
      </w:r>
      <w:r w:rsidRPr="005857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 w:rsidR="009B3B4B" w:rsidRPr="009B3B4B">
        <w:rPr>
          <w:rFonts w:ascii="Times New Roman" w:eastAsia="Times New Roman" w:hAnsi="Times New Roman" w:cs="Times New Roman"/>
          <w:noProof/>
          <w:color w:val="000000"/>
          <w:position w:val="-10"/>
          <w:sz w:val="24"/>
          <w:szCs w:val="24"/>
        </w:rPr>
        <w:object w:dxaOrig="1600" w:dyaOrig="340" w14:anchorId="7FAE727A">
          <v:shape id="_x0000_i1044" type="#_x0000_t75" alt="" style="width:79.8pt;height:17.4pt;mso-width-percent:0;mso-height-percent:0;mso-width-percent:0;mso-height-percent:0" o:ole="">
            <v:imagedata r:id="rId50" o:title=""/>
          </v:shape>
          <o:OLEObject Type="Embed" ProgID="Equation.DSMT4" ShapeID="_x0000_i1044" DrawAspect="Content" ObjectID="_1819366087" r:id="rId51"/>
        </w:object>
      </w:r>
      <w:r w:rsidRPr="005857F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CA5E44" w14:textId="578A2D2E" w:rsidR="00D644F9" w:rsidRPr="0071303F" w:rsidRDefault="00D644F9" w:rsidP="0071303F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303F">
        <w:rPr>
          <w:rFonts w:ascii="Times New Roman" w:eastAsia="Times New Roman" w:hAnsi="Times New Roman" w:cs="Times New Roman"/>
          <w:color w:val="000000"/>
          <w:sz w:val="24"/>
          <w:szCs w:val="24"/>
        </w:rPr>
        <w:t>For step two of </w:t>
      </w:r>
      <w:hyperlink r:id="rId52" w:history="1">
        <w:r w:rsidRPr="007130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 method</w:t>
        </w:r>
      </w:hyperlink>
      <w:r w:rsidRPr="0071303F">
        <w:rPr>
          <w:rFonts w:ascii="Times New Roman" w:eastAsia="Times New Roman" w:hAnsi="Times New Roman" w:cs="Times New Roman"/>
          <w:color w:val="000000"/>
          <w:sz w:val="24"/>
          <w:szCs w:val="24"/>
        </w:rPr>
        <w:t> (backward sweep) we calculate the functions</w:t>
      </w:r>
      <w:r w:rsidR="004E7321" w:rsidRPr="0071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3B4B" w:rsidRPr="009B3B4B">
        <w:rPr>
          <w:rFonts w:ascii="Times New Roman" w:eastAsia="Times New Roman" w:hAnsi="Times New Roman" w:cs="Times New Roman"/>
          <w:noProof/>
          <w:color w:val="000000"/>
          <w:position w:val="-12"/>
          <w:sz w:val="24"/>
          <w:szCs w:val="24"/>
        </w:rPr>
        <w:object w:dxaOrig="240" w:dyaOrig="380" w14:anchorId="338042B8">
          <v:shape id="_x0000_i1045" type="#_x0000_t75" alt="" style="width:12pt;height:19.2pt;mso-width-percent:0;mso-height-percent:0;mso-width-percent:0;mso-height-percent:0" o:ole="">
            <v:imagedata r:id="rId53" o:title=""/>
          </v:shape>
          <o:OLEObject Type="Embed" ProgID="Equation.DSMT4" ShapeID="_x0000_i1045" DrawAspect="Content" ObjectID="_1819366088" r:id="rId54"/>
        </w:object>
      </w:r>
      <w:r w:rsidRPr="0071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 that, using Eq. (4) we set </w:t>
      </w:r>
      <w:r w:rsidR="009B3B4B" w:rsidRPr="009B3B4B">
        <w:rPr>
          <w:rFonts w:ascii="Times New Roman" w:eastAsia="Times New Roman" w:hAnsi="Times New Roman" w:cs="Times New Roman"/>
          <w:noProof/>
          <w:color w:val="000000"/>
          <w:position w:val="-12"/>
          <w:sz w:val="24"/>
          <w:szCs w:val="24"/>
        </w:rPr>
        <w:object w:dxaOrig="760" w:dyaOrig="380" w14:anchorId="560D079A">
          <v:shape id="_x0000_i1046" type="#_x0000_t75" alt="" style="width:38.4pt;height:19.2pt;mso-width-percent:0;mso-height-percent:0;mso-width-percent:0;mso-height-percent:0" o:ole="">
            <v:imagedata r:id="rId55" o:title=""/>
          </v:shape>
          <o:OLEObject Type="Embed" ProgID="Equation.DSMT4" ShapeID="_x0000_i1046" DrawAspect="Content" ObjectID="_1819366089" r:id="rId56"/>
        </w:object>
      </w:r>
      <w:r w:rsidRPr="0071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then using recurrent formula (3) from </w:t>
      </w:r>
      <w:hyperlink r:id="rId57" w:history="1">
        <w:r w:rsidRPr="007130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 method</w:t>
        </w:r>
      </w:hyperlink>
      <w:r w:rsidRPr="0071303F">
        <w:rPr>
          <w:rFonts w:ascii="Times New Roman" w:eastAsia="Times New Roman" w:hAnsi="Times New Roman" w:cs="Times New Roman"/>
          <w:color w:val="000000"/>
          <w:sz w:val="24"/>
          <w:szCs w:val="24"/>
        </w:rPr>
        <w:t>, we can calculate </w:t>
      </w:r>
    </w:p>
    <w:p w14:paraId="708F358F" w14:textId="77777777" w:rsidR="004E7321" w:rsidRPr="0071303F" w:rsidRDefault="004E7321" w:rsidP="004E7321">
      <w:pPr>
        <w:pStyle w:val="MTDisplayEquation"/>
      </w:pPr>
      <w:r w:rsidRPr="0071303F">
        <w:tab/>
      </w:r>
      <w:r w:rsidR="009B3B4B" w:rsidRPr="0071303F">
        <w:rPr>
          <w:noProof/>
          <w:position w:val="-14"/>
        </w:rPr>
        <w:object w:dxaOrig="2060" w:dyaOrig="400" w14:anchorId="334A2E83">
          <v:shape id="_x0000_i1047" type="#_x0000_t75" alt="" style="width:103.2pt;height:20.4pt;mso-width-percent:0;mso-height-percent:0;mso-width-percent:0;mso-height-percent:0" o:ole="">
            <v:imagedata r:id="rId58" o:title=""/>
          </v:shape>
          <o:OLEObject Type="Embed" ProgID="Equation.DSMT4" ShapeID="_x0000_i1047" DrawAspect="Content" ObjectID="_1819366090" r:id="rId59"/>
        </w:object>
      </w:r>
      <w:r w:rsidRPr="0071303F">
        <w:tab/>
      </w:r>
      <w:r w:rsidRPr="0071303F">
        <w:fldChar w:fldCharType="begin"/>
      </w:r>
      <w:r w:rsidRPr="0071303F">
        <w:instrText xml:space="preserve"> MACROBUTTON MTPlaceRef \* MERGEFORMAT </w:instrText>
      </w:r>
      <w:r w:rsidRPr="0071303F">
        <w:fldChar w:fldCharType="begin"/>
      </w:r>
      <w:r w:rsidRPr="0071303F">
        <w:instrText xml:space="preserve"> SEQ MTEqn \h \* MERGEFORMAT </w:instrText>
      </w:r>
      <w:r w:rsidRPr="0071303F">
        <w:fldChar w:fldCharType="end"/>
      </w:r>
      <w:r w:rsidRPr="0071303F">
        <w:instrText>(</w:instrText>
      </w:r>
      <w:fldSimple w:instr=" SEQ MTEqn \c \* Arabic \* MERGEFORMAT ">
        <w:r w:rsidR="0071303F" w:rsidRPr="0071303F">
          <w:rPr>
            <w:noProof/>
          </w:rPr>
          <w:instrText>6</w:instrText>
        </w:r>
      </w:fldSimple>
      <w:r w:rsidRPr="0071303F">
        <w:instrText>)</w:instrText>
      </w:r>
      <w:r w:rsidRPr="0071303F">
        <w:fldChar w:fldCharType="end"/>
      </w:r>
    </w:p>
    <w:p w14:paraId="4106ADA7" w14:textId="77777777" w:rsidR="00D644F9" w:rsidRPr="0071303F" w:rsidRDefault="00D644F9" w:rsidP="00D644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="009B3B4B" w:rsidRPr="009B3B4B">
        <w:rPr>
          <w:rFonts w:ascii="Times New Roman" w:eastAsia="Times New Roman" w:hAnsi="Times New Roman" w:cs="Times New Roman"/>
          <w:noProof/>
          <w:color w:val="000000"/>
          <w:position w:val="-10"/>
          <w:sz w:val="24"/>
          <w:szCs w:val="24"/>
        </w:rPr>
        <w:object w:dxaOrig="1600" w:dyaOrig="340" w14:anchorId="225A8667">
          <v:shape id="_x0000_i1048" type="#_x0000_t75" alt="" style="width:79.8pt;height:17.4pt;mso-width-percent:0;mso-height-percent:0;mso-width-percent:0;mso-height-percent:0" o:ole="">
            <v:imagedata r:id="rId60" o:title=""/>
          </v:shape>
          <o:OLEObject Type="Embed" ProgID="Equation.DSMT4" ShapeID="_x0000_i1048" DrawAspect="Content" ObjectID="_1819366091" r:id="rId61"/>
        </w:object>
      </w:r>
      <w:r w:rsidRPr="0071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whereas </w:t>
      </w:r>
      <w:r w:rsidR="009B3B4B" w:rsidRPr="009B3B4B">
        <w:rPr>
          <w:rFonts w:ascii="Times New Roman" w:eastAsia="Times New Roman" w:hAnsi="Times New Roman" w:cs="Times New Roman"/>
          <w:noProof/>
          <w:color w:val="000000"/>
          <w:position w:val="-12"/>
          <w:sz w:val="24"/>
          <w:szCs w:val="24"/>
        </w:rPr>
        <w:object w:dxaOrig="260" w:dyaOrig="380" w14:anchorId="6DD8A04B">
          <v:shape id="_x0000_i1049" type="#_x0000_t75" alt="" style="width:13.2pt;height:19.2pt;mso-width-percent:0;mso-height-percent:0;mso-width-percent:0;mso-height-percent:0" o:ole="">
            <v:imagedata r:id="rId62" o:title=""/>
          </v:shape>
          <o:OLEObject Type="Embed" ProgID="Equation.DSMT4" ShapeID="_x0000_i1049" DrawAspect="Content" ObjectID="_1819366092" r:id="rId63"/>
        </w:object>
      </w:r>
      <w:r w:rsidRPr="0071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defined from Eq. (4).</w:t>
      </w:r>
    </w:p>
    <w:p w14:paraId="3840BF81" w14:textId="77777777" w:rsidR="00D644F9" w:rsidRPr="0071303F" w:rsidRDefault="00D644F9" w:rsidP="00D644F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303F">
        <w:rPr>
          <w:rFonts w:ascii="Times New Roman" w:eastAsia="Times New Roman" w:hAnsi="Times New Roman" w:cs="Times New Roman"/>
          <w:color w:val="000000"/>
          <w:sz w:val="24"/>
          <w:szCs w:val="24"/>
        </w:rPr>
        <w:t>The electron-electron repulsion potential then can be calculated using Eq. (1)</w:t>
      </w:r>
    </w:p>
    <w:p w14:paraId="26FF778E" w14:textId="77777777" w:rsidR="004E7321" w:rsidRPr="0071303F" w:rsidRDefault="004E7321" w:rsidP="004E7321">
      <w:pPr>
        <w:pStyle w:val="MTDisplayEquation"/>
      </w:pPr>
      <w:r w:rsidRPr="0071303F">
        <w:tab/>
      </w:r>
      <w:r w:rsidR="009B3B4B" w:rsidRPr="0071303F">
        <w:rPr>
          <w:noProof/>
          <w:position w:val="-12"/>
        </w:rPr>
        <w:object w:dxaOrig="1280" w:dyaOrig="420" w14:anchorId="191BB75B">
          <v:shape id="_x0000_i1050" type="#_x0000_t75" alt="" style="width:63.6pt;height:21pt;mso-width-percent:0;mso-height-percent:0;mso-width-percent:0;mso-height-percent:0" o:ole="">
            <v:imagedata r:id="rId64" o:title=""/>
          </v:shape>
          <o:OLEObject Type="Embed" ProgID="Equation.DSMT4" ShapeID="_x0000_i1050" DrawAspect="Content" ObjectID="_1819366093" r:id="rId65"/>
        </w:object>
      </w:r>
      <w:r w:rsidRPr="0071303F">
        <w:tab/>
      </w:r>
      <w:r w:rsidRPr="0071303F">
        <w:fldChar w:fldCharType="begin"/>
      </w:r>
      <w:r w:rsidRPr="0071303F">
        <w:instrText xml:space="preserve"> MACROBUTTON MTPlaceRef \* MERGEFORMAT </w:instrText>
      </w:r>
      <w:r w:rsidRPr="0071303F">
        <w:fldChar w:fldCharType="begin"/>
      </w:r>
      <w:r w:rsidRPr="0071303F">
        <w:instrText xml:space="preserve"> SEQ MTEqn \h \* MERGEFORMAT </w:instrText>
      </w:r>
      <w:r w:rsidRPr="0071303F">
        <w:fldChar w:fldCharType="end"/>
      </w:r>
      <w:r w:rsidRPr="0071303F">
        <w:instrText>(</w:instrText>
      </w:r>
      <w:fldSimple w:instr=" SEQ MTEqn \c \* Arabic \* MERGEFORMAT ">
        <w:r w:rsidR="0071303F" w:rsidRPr="0071303F">
          <w:rPr>
            <w:noProof/>
          </w:rPr>
          <w:instrText>7</w:instrText>
        </w:r>
      </w:fldSimple>
      <w:r w:rsidRPr="0071303F">
        <w:instrText>)</w:instrText>
      </w:r>
      <w:r w:rsidRPr="0071303F">
        <w:fldChar w:fldCharType="end"/>
      </w:r>
    </w:p>
    <w:p w14:paraId="319A4533" w14:textId="77777777" w:rsidR="00D644F9" w:rsidRPr="0071303F" w:rsidRDefault="00D644F9" w:rsidP="00AA44E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5D7B5D" w14:textId="77777777" w:rsidR="00D644F9" w:rsidRDefault="00D644F9" w:rsidP="00AA44E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525D5A" w14:textId="77777777" w:rsidR="00D644F9" w:rsidRDefault="00D644F9" w:rsidP="00AA44E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D412DF" w14:textId="77777777" w:rsidR="00D644F9" w:rsidRDefault="00D644F9" w:rsidP="00AA44E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E4D24C" w14:textId="77777777" w:rsidR="00D644F9" w:rsidRDefault="00D644F9" w:rsidP="00AA44E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648CEA" w14:textId="77777777" w:rsidR="00D644F9" w:rsidRDefault="00D644F9" w:rsidP="00AA44E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6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3E5"/>
    <w:multiLevelType w:val="multilevel"/>
    <w:tmpl w:val="357E9F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52EC4"/>
    <w:multiLevelType w:val="multilevel"/>
    <w:tmpl w:val="BC6E6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A1B42"/>
    <w:multiLevelType w:val="multilevel"/>
    <w:tmpl w:val="D1787B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45480"/>
    <w:multiLevelType w:val="multilevel"/>
    <w:tmpl w:val="056C4C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83774"/>
    <w:multiLevelType w:val="multilevel"/>
    <w:tmpl w:val="565A4B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714B6"/>
    <w:multiLevelType w:val="multilevel"/>
    <w:tmpl w:val="6AA4A8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2134">
    <w:abstractNumId w:val="1"/>
  </w:num>
  <w:num w:numId="2" w16cid:durableId="613292518">
    <w:abstractNumId w:val="4"/>
  </w:num>
  <w:num w:numId="3" w16cid:durableId="719016919">
    <w:abstractNumId w:val="5"/>
  </w:num>
  <w:num w:numId="4" w16cid:durableId="766002771">
    <w:abstractNumId w:val="2"/>
  </w:num>
  <w:num w:numId="5" w16cid:durableId="82342903">
    <w:abstractNumId w:val="3"/>
  </w:num>
  <w:num w:numId="6" w16cid:durableId="159543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6ED"/>
    <w:rsid w:val="000136ED"/>
    <w:rsid w:val="00053CBB"/>
    <w:rsid w:val="00097675"/>
    <w:rsid w:val="000C59F7"/>
    <w:rsid w:val="0010491E"/>
    <w:rsid w:val="00110FEF"/>
    <w:rsid w:val="00172742"/>
    <w:rsid w:val="002101FE"/>
    <w:rsid w:val="002177FF"/>
    <w:rsid w:val="0031799E"/>
    <w:rsid w:val="003336E5"/>
    <w:rsid w:val="00333C20"/>
    <w:rsid w:val="004E7321"/>
    <w:rsid w:val="00571708"/>
    <w:rsid w:val="00571AD7"/>
    <w:rsid w:val="005857FD"/>
    <w:rsid w:val="005C4D60"/>
    <w:rsid w:val="005D0DBC"/>
    <w:rsid w:val="005D49A1"/>
    <w:rsid w:val="00603166"/>
    <w:rsid w:val="0062312D"/>
    <w:rsid w:val="006B21E2"/>
    <w:rsid w:val="00702754"/>
    <w:rsid w:val="0071303F"/>
    <w:rsid w:val="00733CA8"/>
    <w:rsid w:val="00903C50"/>
    <w:rsid w:val="009619FD"/>
    <w:rsid w:val="009B3B4B"/>
    <w:rsid w:val="009E1DDB"/>
    <w:rsid w:val="00AA44E0"/>
    <w:rsid w:val="00AE7F8E"/>
    <w:rsid w:val="00C25612"/>
    <w:rsid w:val="00C40453"/>
    <w:rsid w:val="00D227D8"/>
    <w:rsid w:val="00D64159"/>
    <w:rsid w:val="00D644F9"/>
    <w:rsid w:val="00E0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85DFB01"/>
  <w15:chartTrackingRefBased/>
  <w15:docId w15:val="{1F74EA99-CB23-4EFD-8A68-B66C0261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CA8"/>
    <w:pPr>
      <w:keepNext/>
      <w:keepLines/>
      <w:spacing w:before="240" w:after="0"/>
      <w:outlineLvl w:val="0"/>
    </w:pPr>
    <w:rPr>
      <w:rFonts w:asciiTheme="majorHAnsi" w:eastAsiaTheme="majorEastAsia" w:hAnsiTheme="majorHAnsi"/>
      <w:b/>
      <w:bCs/>
      <w:color w:val="2E74B5" w:themeColor="accent1" w:themeShade="BF"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603166"/>
    <w:rPr>
      <w:rFonts w:ascii="Times New Roman" w:hAnsi="Times New Roman" w:cs="Times New Roman"/>
      <w:b/>
      <w:bCs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603166"/>
    <w:pPr>
      <w:tabs>
        <w:tab w:val="center" w:pos="4680"/>
        <w:tab w:val="right" w:pos="9360"/>
      </w:tabs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603166"/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2101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01F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33CA8"/>
    <w:rPr>
      <w:rFonts w:asciiTheme="majorHAnsi" w:eastAsiaTheme="majorEastAsia" w:hAnsiTheme="majorHAnsi"/>
      <w:b/>
      <w:bCs/>
      <w:color w:val="2E74B5" w:themeColor="accent1" w:themeShade="BF"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63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hyperlink" Target="https://www.dsedu.org/courses/dft/tasks/ve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dsedu.org/courses/dft/tasks/thomas" TargetMode="External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hyperlink" Target="https://www.dsedu.org/courses/dft/tasks/thomas" TargetMode="External"/><Relationship Id="rId40" Type="http://schemas.openxmlformats.org/officeDocument/2006/relationships/hyperlink" Target="https://www.dsedu.org/courses/dft/tasks/thomas" TargetMode="External"/><Relationship Id="rId45" Type="http://schemas.openxmlformats.org/officeDocument/2006/relationships/hyperlink" Target="https://www.dsedu.org/courses/dft/tasks/thomas" TargetMode="External"/><Relationship Id="rId53" Type="http://schemas.openxmlformats.org/officeDocument/2006/relationships/image" Target="media/image20.wmf"/><Relationship Id="rId58" Type="http://schemas.openxmlformats.org/officeDocument/2006/relationships/image" Target="media/image22.wmf"/><Relationship Id="rId66" Type="http://schemas.openxmlformats.org/officeDocument/2006/relationships/fontTable" Target="fontTable.xml"/><Relationship Id="rId5" Type="http://schemas.openxmlformats.org/officeDocument/2006/relationships/hyperlink" Target="https://www.dsedu.org/courses/dft/veef" TargetMode="Externa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57" Type="http://schemas.openxmlformats.org/officeDocument/2006/relationships/hyperlink" Target="https://www.dsedu.org/courses/dft/tasks/thomas" TargetMode="External"/><Relationship Id="rId61" Type="http://schemas.openxmlformats.org/officeDocument/2006/relationships/oleObject" Target="embeddings/oleObject24.bin"/><Relationship Id="rId10" Type="http://schemas.openxmlformats.org/officeDocument/2006/relationships/hyperlink" Target="https://www.dsedu.org/courses/dft/tasks/vee" TargetMode="External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hyperlink" Target="https://www.dsedu.org/courses/dft/tasks/thomas" TargetMode="External"/><Relationship Id="rId60" Type="http://schemas.openxmlformats.org/officeDocument/2006/relationships/image" Target="media/image23.wmf"/><Relationship Id="rId65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hyperlink" Target="https://www.dsedu.org/courses/dft/tasks/thomas" TargetMode="External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56" Type="http://schemas.openxmlformats.org/officeDocument/2006/relationships/oleObject" Target="embeddings/oleObject22.bin"/><Relationship Id="rId64" Type="http://schemas.openxmlformats.org/officeDocument/2006/relationships/image" Target="media/image25.wmf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3.bin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54" Type="http://schemas.openxmlformats.org/officeDocument/2006/relationships/oleObject" Target="embeddings/oleObject21.bin"/><Relationship Id="rId6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#WANG JIANGHAI#</cp:lastModifiedBy>
  <cp:revision>14</cp:revision>
  <dcterms:created xsi:type="dcterms:W3CDTF">2025-08-15T17:35:00Z</dcterms:created>
  <dcterms:modified xsi:type="dcterms:W3CDTF">2025-09-14T06:39:00Z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