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15823" w14:textId="0EA905A8" w:rsidR="00283B73" w:rsidRPr="00E701EB" w:rsidRDefault="00565898" w:rsidP="009C2C90">
      <w:pPr>
        <w:pStyle w:val="Heading1"/>
        <w:spacing w:line="240" w:lineRule="auto"/>
        <w:jc w:val="both"/>
        <w:rPr>
          <w:rFonts w:cs="Times New Roman"/>
        </w:rPr>
      </w:pPr>
      <w:bookmarkStart w:id="0" w:name="_Toc213699993"/>
      <w:r>
        <w:rPr>
          <w:rFonts w:cs="Times New Roman"/>
        </w:rPr>
        <w:t xml:space="preserve">II. </w:t>
      </w:r>
      <w:r w:rsidR="00283E3A" w:rsidRPr="00E701EB">
        <w:rPr>
          <w:rFonts w:cs="Times New Roman"/>
        </w:rPr>
        <w:t>Demo</w:t>
      </w:r>
      <w:bookmarkEnd w:id="0"/>
    </w:p>
    <w:p w14:paraId="2E0E35E4" w14:textId="3C57A46C" w:rsidR="00D56048" w:rsidRPr="00E701EB" w:rsidRDefault="00283B73" w:rsidP="009C2C90">
      <w:pPr>
        <w:pStyle w:val="Heading2"/>
        <w:spacing w:line="240" w:lineRule="auto"/>
        <w:jc w:val="both"/>
        <w:rPr>
          <w:rFonts w:cs="Times New Roman"/>
          <w:bCs/>
        </w:rPr>
      </w:pPr>
      <w:bookmarkStart w:id="1" w:name="_Toc213699994"/>
      <w:r w:rsidRPr="00E701EB">
        <w:rPr>
          <w:rFonts w:cs="Times New Roman"/>
          <w:bCs/>
        </w:rPr>
        <w:t>2.</w:t>
      </w:r>
      <w:r w:rsidR="0086633F" w:rsidRPr="00E701EB">
        <w:rPr>
          <w:rFonts w:cs="Times New Roman"/>
          <w:bCs/>
        </w:rPr>
        <w:t>1</w:t>
      </w:r>
      <w:r w:rsidRPr="00E701EB">
        <w:rPr>
          <w:rFonts w:cs="Times New Roman"/>
          <w:bCs/>
        </w:rPr>
        <w:t>. SYN</w:t>
      </w:r>
      <w:r w:rsidR="004B7707" w:rsidRPr="00E701EB">
        <w:rPr>
          <w:rFonts w:cs="Times New Roman"/>
          <w:bCs/>
        </w:rPr>
        <w:t xml:space="preserve"> Flood Attack</w:t>
      </w:r>
      <w:bookmarkEnd w:id="1"/>
    </w:p>
    <w:p w14:paraId="3D88FE40" w14:textId="0B70E8D9" w:rsidR="00212FFA" w:rsidRPr="00E701EB" w:rsidRDefault="00212FFA" w:rsidP="009C2C90">
      <w:pPr>
        <w:pStyle w:val="Heading3"/>
        <w:jc w:val="both"/>
        <w:rPr>
          <w:rFonts w:cs="Times New Roman"/>
        </w:rPr>
      </w:pPr>
      <w:bookmarkStart w:id="2" w:name="_Toc213699995"/>
      <w:r w:rsidRPr="00E701EB">
        <w:rPr>
          <w:rFonts w:cs="Times New Roman"/>
        </w:rPr>
        <w:t>2.1.1.</w:t>
      </w:r>
      <w:r w:rsidR="00AB079E" w:rsidRPr="00E701EB">
        <w:rPr>
          <w:rFonts w:cs="Times New Roman"/>
        </w:rPr>
        <w:t xml:space="preserve"> Experiment Description</w:t>
      </w:r>
      <w:bookmarkEnd w:id="2"/>
    </w:p>
    <w:p w14:paraId="3A17DC10" w14:textId="77777777" w:rsidR="006F3EFD" w:rsidRPr="00E701EB" w:rsidRDefault="00D56048" w:rsidP="009C2C90">
      <w:pPr>
        <w:spacing w:line="240" w:lineRule="auto"/>
        <w:jc w:val="both"/>
        <w:rPr>
          <w:rFonts w:ascii="Times New Roman" w:hAnsi="Times New Roman" w:cs="Times New Roman"/>
          <w:color w:val="000000" w:themeColor="text1"/>
        </w:rPr>
      </w:pPr>
      <w:r w:rsidRPr="00E701EB">
        <w:rPr>
          <w:rFonts w:ascii="Times New Roman" w:hAnsi="Times New Roman" w:cs="Times New Roman"/>
          <w:b/>
          <w:bCs/>
          <w:color w:val="000000" w:themeColor="text1"/>
        </w:rPr>
        <w:t>Prepare the environment</w:t>
      </w:r>
      <w:r w:rsidRPr="00E701EB">
        <w:rPr>
          <w:rFonts w:ascii="Times New Roman" w:hAnsi="Times New Roman" w:cs="Times New Roman"/>
          <w:color w:val="000000" w:themeColor="text1"/>
        </w:rPr>
        <w:t>: two PCs (PC0 and PC1) on the same LAN.</w:t>
      </w:r>
    </w:p>
    <w:p w14:paraId="59B7C0FB" w14:textId="77777777" w:rsidR="006F3EFD" w:rsidRPr="00E701EB" w:rsidRDefault="00D56048" w:rsidP="009C2C90">
      <w:pPr>
        <w:pStyle w:val="ListParagraph"/>
        <w:numPr>
          <w:ilvl w:val="0"/>
          <w:numId w:val="31"/>
        </w:numPr>
        <w:spacing w:line="240" w:lineRule="auto"/>
        <w:jc w:val="both"/>
        <w:rPr>
          <w:rFonts w:ascii="Times New Roman" w:hAnsi="Times New Roman" w:cs="Times New Roman"/>
          <w:color w:val="000000" w:themeColor="text1"/>
        </w:rPr>
      </w:pPr>
      <w:r w:rsidRPr="00E701EB">
        <w:rPr>
          <w:rFonts w:ascii="Times New Roman" w:hAnsi="Times New Roman" w:cs="Times New Roman"/>
          <w:b/>
          <w:bCs/>
          <w:color w:val="000000" w:themeColor="text1"/>
        </w:rPr>
        <w:t>PC0</w:t>
      </w:r>
      <w:r w:rsidRPr="00E701EB">
        <w:rPr>
          <w:rFonts w:ascii="Times New Roman" w:hAnsi="Times New Roman" w:cs="Times New Roman"/>
          <w:color w:val="000000" w:themeColor="text1"/>
        </w:rPr>
        <w:t>: a Kali Linux virtual machine (VM) used as the attacker.</w:t>
      </w:r>
    </w:p>
    <w:p w14:paraId="7F7B4588" w14:textId="0D99A0BA" w:rsidR="00006953" w:rsidRPr="00E701EB" w:rsidRDefault="00D56048" w:rsidP="009C2C90">
      <w:pPr>
        <w:pStyle w:val="ListParagraph"/>
        <w:numPr>
          <w:ilvl w:val="0"/>
          <w:numId w:val="31"/>
        </w:numPr>
        <w:spacing w:line="240" w:lineRule="auto"/>
        <w:jc w:val="both"/>
        <w:rPr>
          <w:rFonts w:ascii="Times New Roman" w:hAnsi="Times New Roman" w:cs="Times New Roman"/>
          <w:color w:val="000000" w:themeColor="text1"/>
        </w:rPr>
      </w:pPr>
      <w:r w:rsidRPr="00E701EB">
        <w:rPr>
          <w:rFonts w:ascii="Times New Roman" w:hAnsi="Times New Roman" w:cs="Times New Roman"/>
          <w:b/>
          <w:bCs/>
          <w:color w:val="000000" w:themeColor="text1"/>
        </w:rPr>
        <w:t>PC1</w:t>
      </w:r>
      <w:r w:rsidRPr="00E701EB">
        <w:rPr>
          <w:rFonts w:ascii="Times New Roman" w:hAnsi="Times New Roman" w:cs="Times New Roman"/>
          <w:color w:val="000000" w:themeColor="text1"/>
        </w:rPr>
        <w:t>: an Ubuntu virtual machine (VM) used as the target/victim for attack testing.</w:t>
      </w:r>
    </w:p>
    <w:p w14:paraId="6C7D11BE" w14:textId="6623D479" w:rsidR="00006953" w:rsidRPr="00E701EB" w:rsidRDefault="00D56048" w:rsidP="009C2C90">
      <w:pPr>
        <w:spacing w:line="240" w:lineRule="auto"/>
        <w:jc w:val="both"/>
        <w:rPr>
          <w:rFonts w:ascii="Times New Roman" w:hAnsi="Times New Roman" w:cs="Times New Roman"/>
          <w:color w:val="000000" w:themeColor="text1"/>
        </w:rPr>
      </w:pPr>
      <w:r w:rsidRPr="00E701EB">
        <w:rPr>
          <w:rFonts w:ascii="Times New Roman" w:hAnsi="Times New Roman" w:cs="Times New Roman"/>
          <w:b/>
          <w:bCs/>
          <w:color w:val="000000" w:themeColor="text1"/>
        </w:rPr>
        <w:t>Scenario</w:t>
      </w:r>
      <w:r w:rsidRPr="00E701EB">
        <w:rPr>
          <w:rFonts w:ascii="Times New Roman" w:hAnsi="Times New Roman" w:cs="Times New Roman"/>
          <w:color w:val="000000" w:themeColor="text1"/>
        </w:rPr>
        <w:t>:</w:t>
      </w:r>
    </w:p>
    <w:p w14:paraId="3ECB8C1B" w14:textId="5E473304" w:rsidR="00D56048" w:rsidRPr="00E701EB" w:rsidRDefault="00D56048" w:rsidP="00C259EC">
      <w:pPr>
        <w:pStyle w:val="ListParagraph"/>
        <w:numPr>
          <w:ilvl w:val="0"/>
          <w:numId w:val="51"/>
        </w:numPr>
        <w:spacing w:line="240" w:lineRule="auto"/>
        <w:jc w:val="both"/>
        <w:rPr>
          <w:rFonts w:ascii="Times New Roman" w:hAnsi="Times New Roman" w:cs="Times New Roman"/>
          <w:color w:val="000000" w:themeColor="text1"/>
        </w:rPr>
      </w:pPr>
      <w:r w:rsidRPr="00E701EB">
        <w:rPr>
          <w:rFonts w:ascii="Times New Roman" w:hAnsi="Times New Roman" w:cs="Times New Roman"/>
          <w:b/>
          <w:bCs/>
          <w:color w:val="000000" w:themeColor="text1"/>
        </w:rPr>
        <w:t>Objective</w:t>
      </w:r>
      <w:r w:rsidRPr="00E701EB">
        <w:rPr>
          <w:rFonts w:ascii="Times New Roman" w:hAnsi="Times New Roman" w:cs="Times New Roman"/>
          <w:color w:val="000000" w:themeColor="text1"/>
        </w:rPr>
        <w:t>: Exhaust the server’s resources by creating many half-open connections so legitimate users cannot connect.</w:t>
      </w:r>
    </w:p>
    <w:p w14:paraId="7C9BEE05" w14:textId="77777777" w:rsidR="006F3EFD" w:rsidRPr="00E701EB" w:rsidRDefault="00006953" w:rsidP="00C259EC">
      <w:pPr>
        <w:pStyle w:val="ListParagraph"/>
        <w:numPr>
          <w:ilvl w:val="0"/>
          <w:numId w:val="51"/>
        </w:numPr>
        <w:spacing w:line="240" w:lineRule="auto"/>
        <w:jc w:val="both"/>
        <w:rPr>
          <w:rFonts w:ascii="Times New Roman" w:hAnsi="Times New Roman" w:cs="Times New Roman"/>
          <w:color w:val="000000" w:themeColor="text1"/>
        </w:rPr>
      </w:pPr>
      <w:r w:rsidRPr="00E701EB">
        <w:rPr>
          <w:rFonts w:ascii="Times New Roman" w:hAnsi="Times New Roman" w:cs="Times New Roman"/>
          <w:b/>
          <w:bCs/>
          <w:color w:val="000000" w:themeColor="text1"/>
        </w:rPr>
        <w:t>A</w:t>
      </w:r>
      <w:r w:rsidR="00D56048" w:rsidRPr="00E701EB">
        <w:rPr>
          <w:rFonts w:ascii="Times New Roman" w:hAnsi="Times New Roman" w:cs="Times New Roman"/>
          <w:b/>
          <w:bCs/>
          <w:color w:val="000000" w:themeColor="text1"/>
        </w:rPr>
        <w:t>ttack method</w:t>
      </w:r>
      <w:r w:rsidR="00D56048" w:rsidRPr="00E701EB">
        <w:rPr>
          <w:rFonts w:ascii="Times New Roman" w:hAnsi="Times New Roman" w:cs="Times New Roman"/>
          <w:color w:val="000000" w:themeColor="text1"/>
        </w:rPr>
        <w:t>: The attacker sends many TCP packets with only the SYN flag set. The server replies with SYN/ACK, but the attacker never sends the final ACK, leaving connections half-open in the backlog.</w:t>
      </w:r>
    </w:p>
    <w:p w14:paraId="2F37FDF4" w14:textId="63B6F32D" w:rsidR="00006953" w:rsidRPr="00E701EB" w:rsidRDefault="00D56048" w:rsidP="00C259EC">
      <w:pPr>
        <w:pStyle w:val="ListParagraph"/>
        <w:numPr>
          <w:ilvl w:val="0"/>
          <w:numId w:val="51"/>
        </w:numPr>
        <w:spacing w:line="240" w:lineRule="auto"/>
        <w:jc w:val="both"/>
        <w:rPr>
          <w:rFonts w:ascii="Times New Roman" w:hAnsi="Times New Roman" w:cs="Times New Roman"/>
          <w:color w:val="000000" w:themeColor="text1"/>
        </w:rPr>
      </w:pPr>
      <w:r w:rsidRPr="00E701EB">
        <w:rPr>
          <w:rFonts w:ascii="Times New Roman" w:hAnsi="Times New Roman" w:cs="Times New Roman"/>
          <w:b/>
          <w:bCs/>
          <w:color w:val="000000" w:themeColor="text1"/>
        </w:rPr>
        <w:t>Result</w:t>
      </w:r>
      <w:r w:rsidRPr="00E701EB">
        <w:rPr>
          <w:rFonts w:ascii="Times New Roman" w:hAnsi="Times New Roman" w:cs="Times New Roman"/>
          <w:color w:val="000000" w:themeColor="text1"/>
        </w:rPr>
        <w:t>: Server's connection queue fills and legitimate users are denied service.</w:t>
      </w:r>
    </w:p>
    <w:tbl>
      <w:tblPr>
        <w:tblStyle w:val="TableGrid"/>
        <w:tblW w:w="5000" w:type="pct"/>
        <w:tblLook w:val="04A0" w:firstRow="1" w:lastRow="0" w:firstColumn="1" w:lastColumn="0" w:noHBand="0" w:noVBand="1"/>
      </w:tblPr>
      <w:tblGrid>
        <w:gridCol w:w="1256"/>
        <w:gridCol w:w="4814"/>
        <w:gridCol w:w="2949"/>
      </w:tblGrid>
      <w:tr w:rsidR="009C2C90" w:rsidRPr="00E701EB" w14:paraId="44AB1AAA" w14:textId="77777777" w:rsidTr="00FB5ED3">
        <w:trPr>
          <w:trHeight w:val="720"/>
        </w:trPr>
        <w:tc>
          <w:tcPr>
            <w:tcW w:w="696" w:type="pct"/>
            <w:vAlign w:val="center"/>
          </w:tcPr>
          <w:p w14:paraId="671F11BB" w14:textId="77D04170" w:rsidR="006F3EFD" w:rsidRPr="00B73C55" w:rsidRDefault="006F3EFD" w:rsidP="00FB5ED3">
            <w:pPr>
              <w:jc w:val="center"/>
              <w:rPr>
                <w:b/>
                <w:bCs/>
                <w:color w:val="000000" w:themeColor="text1"/>
                <w:sz w:val="24"/>
                <w:szCs w:val="24"/>
              </w:rPr>
            </w:pPr>
            <w:r w:rsidRPr="00B73C55">
              <w:rPr>
                <w:b/>
                <w:bCs/>
                <w:color w:val="000000" w:themeColor="text1"/>
                <w:sz w:val="24"/>
                <w:szCs w:val="24"/>
              </w:rPr>
              <w:t>Tool</w:t>
            </w:r>
            <w:r w:rsidR="00D237CC" w:rsidRPr="00B73C55">
              <w:rPr>
                <w:b/>
                <w:bCs/>
                <w:color w:val="000000" w:themeColor="text1"/>
                <w:sz w:val="24"/>
                <w:szCs w:val="24"/>
              </w:rPr>
              <w:t>s</w:t>
            </w:r>
          </w:p>
        </w:tc>
        <w:tc>
          <w:tcPr>
            <w:tcW w:w="2668" w:type="pct"/>
            <w:vAlign w:val="center"/>
          </w:tcPr>
          <w:p w14:paraId="2DF82D71" w14:textId="517961EA" w:rsidR="006F3EFD" w:rsidRPr="00B73C55" w:rsidRDefault="006F3EFD" w:rsidP="00FB5ED3">
            <w:pPr>
              <w:jc w:val="center"/>
              <w:rPr>
                <w:b/>
                <w:bCs/>
                <w:color w:val="000000" w:themeColor="text1"/>
                <w:sz w:val="24"/>
                <w:szCs w:val="24"/>
              </w:rPr>
            </w:pPr>
            <w:r w:rsidRPr="00B73C55">
              <w:rPr>
                <w:b/>
                <w:bCs/>
                <w:color w:val="000000" w:themeColor="text1"/>
                <w:sz w:val="24"/>
                <w:szCs w:val="24"/>
              </w:rPr>
              <w:t>Command</w:t>
            </w:r>
          </w:p>
        </w:tc>
        <w:tc>
          <w:tcPr>
            <w:tcW w:w="1635" w:type="pct"/>
            <w:vAlign w:val="center"/>
          </w:tcPr>
          <w:p w14:paraId="24F42138" w14:textId="23F9E02F" w:rsidR="006F3EFD" w:rsidRPr="00B73C55" w:rsidRDefault="006F3EFD" w:rsidP="00FB5ED3">
            <w:pPr>
              <w:jc w:val="center"/>
              <w:rPr>
                <w:b/>
                <w:bCs/>
                <w:color w:val="000000" w:themeColor="text1"/>
                <w:sz w:val="24"/>
                <w:szCs w:val="24"/>
              </w:rPr>
            </w:pPr>
            <w:r w:rsidRPr="00B73C55">
              <w:rPr>
                <w:b/>
                <w:bCs/>
                <w:color w:val="000000" w:themeColor="text1"/>
                <w:sz w:val="24"/>
                <w:szCs w:val="24"/>
              </w:rPr>
              <w:t>Notes</w:t>
            </w:r>
          </w:p>
        </w:tc>
      </w:tr>
      <w:tr w:rsidR="009C2C90" w:rsidRPr="00E701EB" w14:paraId="3DA54ACC" w14:textId="77777777" w:rsidTr="00FB5ED3">
        <w:trPr>
          <w:trHeight w:val="720"/>
        </w:trPr>
        <w:tc>
          <w:tcPr>
            <w:tcW w:w="696" w:type="pct"/>
          </w:tcPr>
          <w:p w14:paraId="732AC3DF" w14:textId="53EC9614" w:rsidR="006F3EFD" w:rsidRPr="00B73C55" w:rsidRDefault="006F3EFD" w:rsidP="009C2C90">
            <w:pPr>
              <w:jc w:val="both"/>
              <w:rPr>
                <w:b/>
                <w:bCs/>
                <w:color w:val="000000" w:themeColor="text1"/>
                <w:sz w:val="24"/>
                <w:szCs w:val="24"/>
              </w:rPr>
            </w:pPr>
            <w:r w:rsidRPr="00B73C55">
              <w:rPr>
                <w:b/>
                <w:bCs/>
                <w:color w:val="000000" w:themeColor="text1"/>
                <w:sz w:val="24"/>
                <w:szCs w:val="24"/>
              </w:rPr>
              <w:t>Hping3</w:t>
            </w:r>
          </w:p>
        </w:tc>
        <w:tc>
          <w:tcPr>
            <w:tcW w:w="2668" w:type="pct"/>
          </w:tcPr>
          <w:p w14:paraId="4AA9333A" w14:textId="15FCEE0B" w:rsidR="006F3EFD" w:rsidRPr="00B73C55" w:rsidRDefault="00B73C55" w:rsidP="00B73C55">
            <w:pPr>
              <w:pStyle w:val="HTMLPreformatted"/>
              <w:spacing w:line="300" w:lineRule="auto"/>
            </w:pPr>
            <w:proofErr w:type="spellStart"/>
            <w:r w:rsidRPr="00B73C55">
              <w:t>sudo</w:t>
            </w:r>
            <w:proofErr w:type="spellEnd"/>
            <w:r w:rsidRPr="00B73C55">
              <w:t xml:space="preserve"> hping3 -S IP -p 9091 -d 230 --flood --rand-source</w:t>
            </w:r>
          </w:p>
        </w:tc>
        <w:tc>
          <w:tcPr>
            <w:tcW w:w="1635" w:type="pct"/>
          </w:tcPr>
          <w:p w14:paraId="63EFE722" w14:textId="77777777" w:rsidR="006F3EFD" w:rsidRPr="00B73C55" w:rsidRDefault="006F3EFD" w:rsidP="009C2C90">
            <w:pPr>
              <w:rPr>
                <w:color w:val="000000" w:themeColor="text1"/>
                <w:sz w:val="24"/>
                <w:szCs w:val="24"/>
              </w:rPr>
            </w:pPr>
            <w:r w:rsidRPr="00B73C55">
              <w:rPr>
                <w:color w:val="000000" w:themeColor="text1"/>
                <w:sz w:val="24"/>
                <w:szCs w:val="24"/>
              </w:rPr>
              <w:t>-S specifies setting the SYN flag</w:t>
            </w:r>
          </w:p>
          <w:p w14:paraId="05830116" w14:textId="77777777" w:rsidR="006F3EFD" w:rsidRPr="00B73C55" w:rsidRDefault="006F3EFD" w:rsidP="009C2C90">
            <w:pPr>
              <w:rPr>
                <w:color w:val="000000" w:themeColor="text1"/>
                <w:sz w:val="24"/>
                <w:szCs w:val="24"/>
              </w:rPr>
            </w:pPr>
            <w:r w:rsidRPr="00B73C55">
              <w:rPr>
                <w:color w:val="000000" w:themeColor="text1"/>
                <w:sz w:val="24"/>
                <w:szCs w:val="24"/>
              </w:rPr>
              <w:t>--flood sets the mode to send packets as fast as possible, without caring about replies</w:t>
            </w:r>
          </w:p>
          <w:p w14:paraId="0DCD5487" w14:textId="77777777" w:rsidR="006F3EFD" w:rsidRPr="00B73C55" w:rsidRDefault="006F3EFD" w:rsidP="009C2C90">
            <w:pPr>
              <w:rPr>
                <w:color w:val="000000" w:themeColor="text1"/>
                <w:sz w:val="24"/>
                <w:szCs w:val="24"/>
              </w:rPr>
            </w:pPr>
            <w:r w:rsidRPr="00B73C55">
              <w:rPr>
                <w:color w:val="000000" w:themeColor="text1"/>
                <w:sz w:val="24"/>
                <w:szCs w:val="24"/>
              </w:rPr>
              <w:t>--rand-source generates a random source address</w:t>
            </w:r>
          </w:p>
          <w:p w14:paraId="193086FA" w14:textId="77777777" w:rsidR="006F3EFD" w:rsidRPr="00B73C55" w:rsidRDefault="006F3EFD" w:rsidP="009C2C90">
            <w:pPr>
              <w:rPr>
                <w:color w:val="000000" w:themeColor="text1"/>
                <w:sz w:val="24"/>
                <w:szCs w:val="24"/>
              </w:rPr>
            </w:pPr>
            <w:r w:rsidRPr="00B73C55">
              <w:rPr>
                <w:color w:val="000000" w:themeColor="text1"/>
                <w:sz w:val="24"/>
                <w:szCs w:val="24"/>
              </w:rPr>
              <w:t>-p is the target port</w:t>
            </w:r>
          </w:p>
          <w:p w14:paraId="581F2397" w14:textId="023F1145" w:rsidR="006F3EFD" w:rsidRPr="00B73C55" w:rsidRDefault="006F3EFD" w:rsidP="009C2C90">
            <w:pPr>
              <w:rPr>
                <w:color w:val="000000" w:themeColor="text1"/>
                <w:sz w:val="24"/>
                <w:szCs w:val="24"/>
              </w:rPr>
            </w:pPr>
            <w:r w:rsidRPr="00B73C55">
              <w:rPr>
                <w:color w:val="000000" w:themeColor="text1"/>
                <w:sz w:val="24"/>
                <w:szCs w:val="24"/>
              </w:rPr>
              <w:t>-d specifies the data size</w:t>
            </w:r>
          </w:p>
        </w:tc>
      </w:tr>
      <w:tr w:rsidR="009C2C90" w:rsidRPr="00E701EB" w14:paraId="56EA53A1" w14:textId="77777777" w:rsidTr="00FB5ED3">
        <w:trPr>
          <w:trHeight w:val="720"/>
        </w:trPr>
        <w:tc>
          <w:tcPr>
            <w:tcW w:w="696" w:type="pct"/>
          </w:tcPr>
          <w:p w14:paraId="09334004" w14:textId="65EB6CAA" w:rsidR="006F3EFD" w:rsidRPr="00B73C55" w:rsidRDefault="006F3EFD" w:rsidP="009C2C90">
            <w:pPr>
              <w:jc w:val="both"/>
              <w:rPr>
                <w:b/>
                <w:bCs/>
                <w:color w:val="000000" w:themeColor="text1"/>
                <w:sz w:val="24"/>
                <w:szCs w:val="24"/>
              </w:rPr>
            </w:pPr>
            <w:r w:rsidRPr="00B73C55">
              <w:rPr>
                <w:b/>
                <w:bCs/>
                <w:color w:val="000000" w:themeColor="text1"/>
                <w:sz w:val="24"/>
                <w:szCs w:val="24"/>
              </w:rPr>
              <w:t>Iptables</w:t>
            </w:r>
          </w:p>
        </w:tc>
        <w:tc>
          <w:tcPr>
            <w:tcW w:w="2668" w:type="pct"/>
          </w:tcPr>
          <w:p w14:paraId="354E06F0" w14:textId="77777777" w:rsidR="00B73C55" w:rsidRPr="00B73C55" w:rsidRDefault="00B73C55" w:rsidP="00B73C55">
            <w:pPr>
              <w:pStyle w:val="HTMLPreformatted"/>
              <w:spacing w:line="300" w:lineRule="auto"/>
            </w:pPr>
            <w:proofErr w:type="spellStart"/>
            <w:r w:rsidRPr="00B73C55">
              <w:t>sudo</w:t>
            </w:r>
            <w:proofErr w:type="spellEnd"/>
            <w:r w:rsidRPr="00B73C55">
              <w:t xml:space="preserve"> iptables -N </w:t>
            </w:r>
            <w:proofErr w:type="spellStart"/>
            <w:r w:rsidRPr="00B73C55">
              <w:t>syn_flood</w:t>
            </w:r>
            <w:proofErr w:type="spellEnd"/>
          </w:p>
          <w:p w14:paraId="0D6CE721" w14:textId="77777777" w:rsidR="00B73C55" w:rsidRPr="00B73C55" w:rsidRDefault="00B73C55" w:rsidP="00B73C55">
            <w:pPr>
              <w:pStyle w:val="HTMLPreformatted"/>
              <w:spacing w:line="300" w:lineRule="auto"/>
            </w:pPr>
            <w:proofErr w:type="spellStart"/>
            <w:r w:rsidRPr="00B73C55">
              <w:t>sudo</w:t>
            </w:r>
            <w:proofErr w:type="spellEnd"/>
            <w:r w:rsidRPr="00B73C55">
              <w:t xml:space="preserve"> iptables -A INPUT -</w:t>
            </w:r>
            <w:proofErr w:type="spellStart"/>
            <w:r w:rsidRPr="00B73C55">
              <w:t>i</w:t>
            </w:r>
            <w:proofErr w:type="spellEnd"/>
            <w:r w:rsidRPr="00B73C55">
              <w:t xml:space="preserve"> ens33 -p </w:t>
            </w:r>
            <w:proofErr w:type="spellStart"/>
            <w:r w:rsidRPr="00B73C55">
              <w:t>tcp</w:t>
            </w:r>
            <w:proofErr w:type="spellEnd"/>
            <w:r w:rsidRPr="00B73C55">
              <w:t xml:space="preserve"> --syn -j </w:t>
            </w:r>
            <w:proofErr w:type="spellStart"/>
            <w:r w:rsidRPr="00B73C55">
              <w:t>syn_flood</w:t>
            </w:r>
            <w:proofErr w:type="spellEnd"/>
          </w:p>
          <w:p w14:paraId="25EB8A79" w14:textId="77777777" w:rsidR="00B73C55" w:rsidRPr="00B73C55" w:rsidRDefault="00B73C55" w:rsidP="00B73C55">
            <w:pPr>
              <w:pStyle w:val="HTMLPreformatted"/>
              <w:spacing w:line="300" w:lineRule="auto"/>
            </w:pPr>
            <w:proofErr w:type="spellStart"/>
            <w:r w:rsidRPr="00B73C55">
              <w:t>sudo</w:t>
            </w:r>
            <w:proofErr w:type="spellEnd"/>
            <w:r w:rsidRPr="00B73C55">
              <w:t xml:space="preserve"> iptables -A </w:t>
            </w:r>
            <w:proofErr w:type="spellStart"/>
            <w:r w:rsidRPr="00B73C55">
              <w:t>syn_flood</w:t>
            </w:r>
            <w:proofErr w:type="spellEnd"/>
            <w:r w:rsidRPr="00B73C55">
              <w:t xml:space="preserve"> -m limit --</w:t>
            </w:r>
            <w:proofErr w:type="spellStart"/>
            <w:r w:rsidRPr="00B73C55">
              <w:t>limit</w:t>
            </w:r>
            <w:proofErr w:type="spellEnd"/>
            <w:r w:rsidRPr="00B73C55">
              <w:t xml:space="preserve"> 1/s --limit-burst 10 -j LOG --log-prefix </w:t>
            </w:r>
            <w:r w:rsidRPr="00B73C55">
              <w:rPr>
                <w:color w:val="A31515"/>
              </w:rPr>
              <w:t>"SYN flood: "</w:t>
            </w:r>
          </w:p>
          <w:p w14:paraId="582C013F" w14:textId="77777777" w:rsidR="00B73C55" w:rsidRPr="00B73C55" w:rsidRDefault="00B73C55" w:rsidP="00B73C55">
            <w:pPr>
              <w:pStyle w:val="HTMLPreformatted"/>
              <w:spacing w:line="300" w:lineRule="auto"/>
            </w:pPr>
            <w:proofErr w:type="spellStart"/>
            <w:r w:rsidRPr="00B73C55">
              <w:t>sudo</w:t>
            </w:r>
            <w:proofErr w:type="spellEnd"/>
            <w:r w:rsidRPr="00B73C55">
              <w:t xml:space="preserve"> iptables -A </w:t>
            </w:r>
            <w:proofErr w:type="spellStart"/>
            <w:r w:rsidRPr="00B73C55">
              <w:t>syn_flood</w:t>
            </w:r>
            <w:proofErr w:type="spellEnd"/>
            <w:r w:rsidRPr="00B73C55">
              <w:t xml:space="preserve"> -m limit --</w:t>
            </w:r>
            <w:proofErr w:type="spellStart"/>
            <w:r w:rsidRPr="00B73C55">
              <w:t>limit</w:t>
            </w:r>
            <w:proofErr w:type="spellEnd"/>
            <w:r w:rsidRPr="00B73C55">
              <w:t xml:space="preserve"> 1/s --limit-burst 10 -j RETURN</w:t>
            </w:r>
          </w:p>
          <w:p w14:paraId="0E2B8D02" w14:textId="75DEA1DE" w:rsidR="006F3EFD" w:rsidRPr="00B73C55" w:rsidRDefault="00B73C55" w:rsidP="00B73C55">
            <w:pPr>
              <w:pStyle w:val="HTMLPreformatted"/>
              <w:spacing w:line="300" w:lineRule="auto"/>
              <w:rPr>
                <w:sz w:val="24"/>
                <w:szCs w:val="24"/>
              </w:rPr>
            </w:pPr>
            <w:proofErr w:type="spellStart"/>
            <w:r w:rsidRPr="00B73C55">
              <w:t>sudo</w:t>
            </w:r>
            <w:proofErr w:type="spellEnd"/>
            <w:r w:rsidRPr="00B73C55">
              <w:t xml:space="preserve"> iptables -A </w:t>
            </w:r>
            <w:proofErr w:type="spellStart"/>
            <w:r w:rsidRPr="00B73C55">
              <w:t>syn_flood</w:t>
            </w:r>
            <w:proofErr w:type="spellEnd"/>
            <w:r w:rsidRPr="00B73C55">
              <w:t xml:space="preserve"> -j DROP</w:t>
            </w:r>
          </w:p>
        </w:tc>
        <w:tc>
          <w:tcPr>
            <w:tcW w:w="1635" w:type="pct"/>
          </w:tcPr>
          <w:p w14:paraId="646A5785" w14:textId="1FFE6E6F" w:rsidR="00873C71" w:rsidRPr="00B73C55" w:rsidRDefault="005D0EDE" w:rsidP="009C2C90">
            <w:pPr>
              <w:rPr>
                <w:color w:val="000000" w:themeColor="text1"/>
                <w:sz w:val="24"/>
                <w:szCs w:val="24"/>
              </w:rPr>
            </w:pPr>
            <w:r w:rsidRPr="00B73C55">
              <w:rPr>
                <w:color w:val="000000" w:themeColor="text1"/>
                <w:sz w:val="24"/>
                <w:szCs w:val="24"/>
              </w:rPr>
              <w:t xml:space="preserve">- </w:t>
            </w:r>
            <w:r w:rsidR="00873C71" w:rsidRPr="00B73C55">
              <w:rPr>
                <w:color w:val="000000" w:themeColor="text1"/>
                <w:sz w:val="24"/>
                <w:szCs w:val="24"/>
              </w:rPr>
              <w:t xml:space="preserve">Creates a custom rule group (chain) named </w:t>
            </w:r>
            <w:proofErr w:type="spellStart"/>
            <w:r w:rsidR="00873C71" w:rsidRPr="00B73C55">
              <w:rPr>
                <w:color w:val="000000" w:themeColor="text1"/>
                <w:sz w:val="24"/>
                <w:szCs w:val="24"/>
              </w:rPr>
              <w:t>syn_flood</w:t>
            </w:r>
            <w:proofErr w:type="spellEnd"/>
          </w:p>
          <w:p w14:paraId="5EAC84B9" w14:textId="58FE370A" w:rsidR="00873C71" w:rsidRPr="00B73C55" w:rsidRDefault="005D0EDE" w:rsidP="009C2C90">
            <w:pPr>
              <w:rPr>
                <w:color w:val="000000" w:themeColor="text1"/>
                <w:sz w:val="24"/>
                <w:szCs w:val="24"/>
              </w:rPr>
            </w:pPr>
            <w:r w:rsidRPr="00B73C55">
              <w:rPr>
                <w:color w:val="000000" w:themeColor="text1"/>
                <w:sz w:val="24"/>
                <w:szCs w:val="24"/>
              </w:rPr>
              <w:t xml:space="preserve">- </w:t>
            </w:r>
            <w:r w:rsidR="00873C71" w:rsidRPr="00B73C55">
              <w:rPr>
                <w:color w:val="000000" w:themeColor="text1"/>
                <w:sz w:val="24"/>
                <w:szCs w:val="24"/>
              </w:rPr>
              <w:t xml:space="preserve">Redirects ALL incoming TCP SYN packets (new connection requests) to the </w:t>
            </w:r>
            <w:proofErr w:type="spellStart"/>
            <w:r w:rsidR="00873C71" w:rsidRPr="00B73C55">
              <w:rPr>
                <w:color w:val="000000" w:themeColor="text1"/>
                <w:sz w:val="24"/>
                <w:szCs w:val="24"/>
              </w:rPr>
              <w:t>syn_flood</w:t>
            </w:r>
            <w:proofErr w:type="spellEnd"/>
            <w:r w:rsidR="00873C71" w:rsidRPr="00B73C55">
              <w:rPr>
                <w:color w:val="000000" w:themeColor="text1"/>
                <w:sz w:val="24"/>
                <w:szCs w:val="24"/>
              </w:rPr>
              <w:t xml:space="preserve"> chain for processing.</w:t>
            </w:r>
          </w:p>
          <w:p w14:paraId="0BFFC195" w14:textId="77777777" w:rsidR="005D0EDE" w:rsidRPr="00B73C55" w:rsidRDefault="005D0EDE" w:rsidP="009C2C90">
            <w:pPr>
              <w:rPr>
                <w:color w:val="000000" w:themeColor="text1"/>
                <w:sz w:val="24"/>
                <w:szCs w:val="24"/>
              </w:rPr>
            </w:pPr>
            <w:r w:rsidRPr="00B73C55">
              <w:rPr>
                <w:color w:val="000000" w:themeColor="text1"/>
                <w:sz w:val="24"/>
                <w:szCs w:val="24"/>
              </w:rPr>
              <w:t xml:space="preserve">- </w:t>
            </w:r>
            <w:r w:rsidR="00873C71" w:rsidRPr="00B73C55">
              <w:rPr>
                <w:color w:val="000000" w:themeColor="text1"/>
                <w:sz w:val="24"/>
                <w:szCs w:val="24"/>
              </w:rPr>
              <w:t>This is the most important rule. It allows a limited number of packets (e.g., 1 per second, with a burst of 10) to pass through.</w:t>
            </w:r>
          </w:p>
          <w:p w14:paraId="1B6C8D45" w14:textId="6444B639" w:rsidR="00873C71" w:rsidRPr="00B73C55" w:rsidRDefault="005D0EDE" w:rsidP="009C2C90">
            <w:pPr>
              <w:rPr>
                <w:color w:val="000000" w:themeColor="text1"/>
                <w:sz w:val="24"/>
                <w:szCs w:val="24"/>
              </w:rPr>
            </w:pPr>
            <w:r w:rsidRPr="00B73C55">
              <w:rPr>
                <w:color w:val="000000" w:themeColor="text1"/>
                <w:sz w:val="24"/>
                <w:szCs w:val="24"/>
              </w:rPr>
              <w:t xml:space="preserve">- </w:t>
            </w:r>
            <w:r w:rsidR="00873C71" w:rsidRPr="00B73C55">
              <w:rPr>
                <w:color w:val="000000" w:themeColor="text1"/>
                <w:sz w:val="24"/>
                <w:szCs w:val="24"/>
              </w:rPr>
              <w:t>RETURN means "accept" and allows the legitimate connection.</w:t>
            </w:r>
          </w:p>
          <w:p w14:paraId="2E743E4C" w14:textId="5FC1E77E" w:rsidR="00873C71" w:rsidRPr="00B73C55" w:rsidRDefault="005D0EDE" w:rsidP="009C2C90">
            <w:pPr>
              <w:rPr>
                <w:color w:val="000000" w:themeColor="text1"/>
                <w:sz w:val="24"/>
                <w:szCs w:val="24"/>
              </w:rPr>
            </w:pPr>
            <w:r w:rsidRPr="00B73C55">
              <w:rPr>
                <w:color w:val="000000" w:themeColor="text1"/>
                <w:sz w:val="24"/>
                <w:szCs w:val="24"/>
              </w:rPr>
              <w:lastRenderedPageBreak/>
              <w:t xml:space="preserve">- </w:t>
            </w:r>
            <w:r w:rsidR="00873C71" w:rsidRPr="00B73C55">
              <w:rPr>
                <w:color w:val="000000" w:themeColor="text1"/>
                <w:sz w:val="24"/>
                <w:szCs w:val="24"/>
              </w:rPr>
              <w:t>Logs the excessive packets to the system log for monitoring.</w:t>
            </w:r>
          </w:p>
          <w:p w14:paraId="37CD3801" w14:textId="763B3F41" w:rsidR="006F3EFD" w:rsidRPr="00B73C55" w:rsidRDefault="005D0EDE" w:rsidP="009C2C90">
            <w:pPr>
              <w:rPr>
                <w:color w:val="000000" w:themeColor="text1"/>
                <w:sz w:val="24"/>
                <w:szCs w:val="24"/>
              </w:rPr>
            </w:pPr>
            <w:r w:rsidRPr="00B73C55">
              <w:rPr>
                <w:color w:val="000000" w:themeColor="text1"/>
                <w:sz w:val="24"/>
                <w:szCs w:val="24"/>
              </w:rPr>
              <w:t xml:space="preserve">- </w:t>
            </w:r>
            <w:r w:rsidR="00873C71" w:rsidRPr="00B73C55">
              <w:rPr>
                <w:color w:val="000000" w:themeColor="text1"/>
                <w:sz w:val="24"/>
                <w:szCs w:val="24"/>
              </w:rPr>
              <w:t>Any SYN packet that exceeds the limit set in step 3 is dropped. This is the action that blocks the attack.</w:t>
            </w:r>
          </w:p>
        </w:tc>
      </w:tr>
      <w:tr w:rsidR="00207B36" w:rsidRPr="00E701EB" w14:paraId="3D1ABEA1" w14:textId="77777777" w:rsidTr="00FB5ED3">
        <w:trPr>
          <w:trHeight w:val="720"/>
        </w:trPr>
        <w:tc>
          <w:tcPr>
            <w:tcW w:w="696" w:type="pct"/>
          </w:tcPr>
          <w:p w14:paraId="349DD7CD" w14:textId="5CFE2114" w:rsidR="00207B36" w:rsidRPr="00B73C55" w:rsidRDefault="00207B36" w:rsidP="009C2C90">
            <w:pPr>
              <w:jc w:val="both"/>
              <w:rPr>
                <w:b/>
                <w:bCs/>
                <w:color w:val="000000" w:themeColor="text1"/>
                <w:sz w:val="24"/>
                <w:szCs w:val="24"/>
              </w:rPr>
            </w:pPr>
            <w:r w:rsidRPr="00B73C55">
              <w:rPr>
                <w:b/>
                <w:bCs/>
                <w:color w:val="000000" w:themeColor="text1"/>
                <w:sz w:val="24"/>
                <w:szCs w:val="24"/>
              </w:rPr>
              <w:lastRenderedPageBreak/>
              <w:t>glances</w:t>
            </w:r>
          </w:p>
        </w:tc>
        <w:tc>
          <w:tcPr>
            <w:tcW w:w="2668" w:type="pct"/>
          </w:tcPr>
          <w:p w14:paraId="56E2A239" w14:textId="77777777" w:rsidR="00B73C55" w:rsidRPr="00B73C55" w:rsidRDefault="00B73C55" w:rsidP="00B73C55">
            <w:pPr>
              <w:pStyle w:val="HTMLPreformatted"/>
              <w:spacing w:line="300" w:lineRule="auto"/>
            </w:pPr>
            <w:proofErr w:type="spellStart"/>
            <w:r w:rsidRPr="00B73C55">
              <w:t>sudo</w:t>
            </w:r>
            <w:proofErr w:type="spellEnd"/>
            <w:r w:rsidRPr="00B73C55">
              <w:t xml:space="preserve"> glances</w:t>
            </w:r>
          </w:p>
          <w:p w14:paraId="266CB435" w14:textId="1ED7C664" w:rsidR="00207B36" w:rsidRPr="00B73C55" w:rsidRDefault="00207B36" w:rsidP="009C2C90">
            <w:pPr>
              <w:rPr>
                <w:color w:val="000000" w:themeColor="text1"/>
                <w:sz w:val="24"/>
                <w:szCs w:val="24"/>
              </w:rPr>
            </w:pPr>
          </w:p>
        </w:tc>
        <w:tc>
          <w:tcPr>
            <w:tcW w:w="1635" w:type="pct"/>
          </w:tcPr>
          <w:p w14:paraId="334A1BD6" w14:textId="4D2C39F4" w:rsidR="00207B36" w:rsidRPr="00B73C55" w:rsidRDefault="00207B36" w:rsidP="009C2C90">
            <w:pPr>
              <w:rPr>
                <w:color w:val="000000" w:themeColor="text1"/>
                <w:sz w:val="24"/>
                <w:szCs w:val="24"/>
              </w:rPr>
            </w:pPr>
            <w:r w:rsidRPr="00B73C55">
              <w:rPr>
                <w:color w:val="000000" w:themeColor="text1"/>
                <w:sz w:val="24"/>
                <w:szCs w:val="24"/>
              </w:rPr>
              <w:t>monitor CPU, Load Average, Memory, Network Interfaces, Disk I/O, Processes, and File System space utilization.</w:t>
            </w:r>
          </w:p>
        </w:tc>
      </w:tr>
      <w:tr w:rsidR="00207B36" w:rsidRPr="00E701EB" w14:paraId="3F46036B" w14:textId="77777777" w:rsidTr="00FB5ED3">
        <w:trPr>
          <w:trHeight w:val="720"/>
        </w:trPr>
        <w:tc>
          <w:tcPr>
            <w:tcW w:w="696" w:type="pct"/>
          </w:tcPr>
          <w:p w14:paraId="460FF0D1" w14:textId="78060DE9" w:rsidR="00207B36" w:rsidRPr="00B73C55" w:rsidRDefault="00207B36" w:rsidP="009C2C90">
            <w:pPr>
              <w:jc w:val="both"/>
              <w:rPr>
                <w:b/>
                <w:bCs/>
                <w:color w:val="000000" w:themeColor="text1"/>
                <w:sz w:val="24"/>
                <w:szCs w:val="24"/>
              </w:rPr>
            </w:pPr>
            <w:proofErr w:type="spellStart"/>
            <w:r w:rsidRPr="00B73C55">
              <w:rPr>
                <w:b/>
                <w:bCs/>
                <w:color w:val="000000" w:themeColor="text1"/>
                <w:sz w:val="24"/>
                <w:szCs w:val="24"/>
              </w:rPr>
              <w:t>wireshark</w:t>
            </w:r>
            <w:proofErr w:type="spellEnd"/>
          </w:p>
        </w:tc>
        <w:tc>
          <w:tcPr>
            <w:tcW w:w="2668" w:type="pct"/>
          </w:tcPr>
          <w:p w14:paraId="6C9662F5" w14:textId="7B32C97B" w:rsidR="00207B36" w:rsidRPr="00B73C55" w:rsidRDefault="00B73C55" w:rsidP="00B73C55">
            <w:pPr>
              <w:pStyle w:val="HTMLPreformatted"/>
              <w:spacing w:line="300" w:lineRule="auto"/>
            </w:pPr>
            <w:proofErr w:type="spellStart"/>
            <w:r w:rsidRPr="00B73C55">
              <w:t>sudo</w:t>
            </w:r>
            <w:proofErr w:type="spellEnd"/>
            <w:r w:rsidRPr="00B73C55">
              <w:t xml:space="preserve"> </w:t>
            </w:r>
            <w:proofErr w:type="spellStart"/>
            <w:r w:rsidRPr="00B73C55">
              <w:t>wireshark</w:t>
            </w:r>
            <w:proofErr w:type="spellEnd"/>
            <w:r w:rsidRPr="00B73C55">
              <w:t xml:space="preserve"> &amp;</w:t>
            </w:r>
          </w:p>
        </w:tc>
        <w:tc>
          <w:tcPr>
            <w:tcW w:w="1635" w:type="pct"/>
          </w:tcPr>
          <w:p w14:paraId="605F3375" w14:textId="29567E62" w:rsidR="00207B36" w:rsidRPr="00B73C55" w:rsidRDefault="00207B36" w:rsidP="00D237CC">
            <w:pPr>
              <w:keepNext/>
              <w:rPr>
                <w:color w:val="000000" w:themeColor="text1"/>
                <w:sz w:val="24"/>
                <w:szCs w:val="24"/>
              </w:rPr>
            </w:pPr>
            <w:r w:rsidRPr="00B73C55">
              <w:rPr>
                <w:color w:val="000000" w:themeColor="text1"/>
                <w:sz w:val="24"/>
                <w:szCs w:val="24"/>
              </w:rPr>
              <w:t>Capture the attacking packets</w:t>
            </w:r>
          </w:p>
        </w:tc>
      </w:tr>
    </w:tbl>
    <w:p w14:paraId="04E4A1EB" w14:textId="37EFA9D2" w:rsidR="006F3EFD" w:rsidRPr="00D237CC" w:rsidRDefault="00D237CC" w:rsidP="00B73C55">
      <w:pPr>
        <w:pStyle w:val="Caption"/>
        <w:rPr>
          <w:color w:val="000000" w:themeColor="text1"/>
        </w:rPr>
      </w:pPr>
      <w:bookmarkStart w:id="3" w:name="_Toc213198435"/>
      <w:r w:rsidRPr="00D237CC">
        <w:t xml:space="preserve">Table </w:t>
      </w:r>
      <w:fldSimple w:instr=" SEQ Table \* ARABIC ">
        <w:r>
          <w:rPr>
            <w:noProof/>
          </w:rPr>
          <w:t>2</w:t>
        </w:r>
      </w:fldSimple>
      <w:r w:rsidRPr="00D237CC">
        <w:t>. Tools of SYN Flood Attack</w:t>
      </w:r>
      <w:bookmarkEnd w:id="3"/>
    </w:p>
    <w:p w14:paraId="36CBBBD7" w14:textId="2BB95A3B" w:rsidR="00AB079E" w:rsidRPr="00E701EB" w:rsidRDefault="00AB079E" w:rsidP="009C2C90">
      <w:pPr>
        <w:pStyle w:val="Heading3"/>
        <w:jc w:val="both"/>
        <w:rPr>
          <w:rFonts w:cs="Times New Roman"/>
        </w:rPr>
      </w:pPr>
      <w:bookmarkStart w:id="4" w:name="_Toc213699996"/>
      <w:r w:rsidRPr="00E701EB">
        <w:rPr>
          <w:rFonts w:cs="Times New Roman"/>
        </w:rPr>
        <w:t>2.1.2. Attack Experiment</w:t>
      </w:r>
      <w:bookmarkEnd w:id="4"/>
    </w:p>
    <w:p w14:paraId="7E6E41DB" w14:textId="786D5077" w:rsidR="00006953" w:rsidRPr="00B73C55" w:rsidRDefault="00873C71" w:rsidP="00B73C55">
      <w:pPr>
        <w:pStyle w:val="HTMLPreformatted"/>
        <w:spacing w:line="300" w:lineRule="auto"/>
        <w:rPr>
          <w:sz w:val="24"/>
          <w:szCs w:val="24"/>
        </w:rPr>
      </w:pPr>
      <w:r w:rsidRPr="00B73C55">
        <w:rPr>
          <w:rFonts w:ascii="Times New Roman" w:hAnsi="Times New Roman" w:cs="Times New Roman"/>
          <w:b/>
          <w:bCs/>
          <w:color w:val="000000" w:themeColor="text1"/>
          <w:sz w:val="24"/>
          <w:szCs w:val="24"/>
        </w:rPr>
        <w:t>S</w:t>
      </w:r>
      <w:r w:rsidR="00006953" w:rsidRPr="00B73C55">
        <w:rPr>
          <w:rFonts w:ascii="Times New Roman" w:hAnsi="Times New Roman" w:cs="Times New Roman"/>
          <w:b/>
          <w:bCs/>
          <w:color w:val="000000" w:themeColor="text1"/>
          <w:sz w:val="24"/>
          <w:szCs w:val="24"/>
        </w:rPr>
        <w:t>tep 1</w:t>
      </w:r>
      <w:r w:rsidR="00006953" w:rsidRPr="00B73C55">
        <w:rPr>
          <w:rFonts w:ascii="Times New Roman" w:hAnsi="Times New Roman" w:cs="Times New Roman"/>
          <w:color w:val="000000" w:themeColor="text1"/>
          <w:sz w:val="24"/>
          <w:szCs w:val="24"/>
        </w:rPr>
        <w:t>: Use command</w:t>
      </w:r>
      <w:r w:rsidR="001D5BC4" w:rsidRPr="00B73C55">
        <w:rPr>
          <w:rFonts w:ascii="Times New Roman" w:hAnsi="Times New Roman" w:cs="Times New Roman"/>
          <w:color w:val="000000" w:themeColor="text1"/>
          <w:sz w:val="24"/>
          <w:szCs w:val="24"/>
        </w:rPr>
        <w:t>:</w:t>
      </w:r>
      <w:r w:rsidR="00006953" w:rsidRPr="00B73C55">
        <w:rPr>
          <w:rFonts w:ascii="Times New Roman" w:hAnsi="Times New Roman" w:cs="Times New Roman"/>
          <w:color w:val="000000" w:themeColor="text1"/>
          <w:sz w:val="24"/>
          <w:szCs w:val="24"/>
        </w:rPr>
        <w:t xml:space="preserve"> </w:t>
      </w:r>
      <w:proofErr w:type="spellStart"/>
      <w:r w:rsidR="00B73C55" w:rsidRPr="002625A7">
        <w:t>sudo</w:t>
      </w:r>
      <w:proofErr w:type="spellEnd"/>
      <w:r w:rsidR="00B73C55" w:rsidRPr="002625A7">
        <w:t xml:space="preserve"> hping3 -S IP -p 9091 -d 230 --flood --rand-source</w:t>
      </w:r>
    </w:p>
    <w:p w14:paraId="493AC2A8" w14:textId="77777777" w:rsidR="00D237CC" w:rsidRDefault="007148E7" w:rsidP="00D237CC">
      <w:pPr>
        <w:keepNext/>
        <w:spacing w:line="240" w:lineRule="auto"/>
        <w:jc w:val="both"/>
      </w:pPr>
      <w:r w:rsidRPr="00E701EB">
        <w:rPr>
          <w:rFonts w:ascii="Times New Roman" w:hAnsi="Times New Roman" w:cs="Times New Roman"/>
          <w:b/>
          <w:bCs/>
          <w:noProof/>
          <w:color w:val="000000" w:themeColor="text1"/>
        </w:rPr>
        <w:drawing>
          <wp:inline distT="0" distB="0" distL="0" distR="0" wp14:anchorId="13C7C1D3" wp14:editId="1994F33D">
            <wp:extent cx="5733415" cy="3046095"/>
            <wp:effectExtent l="0" t="0" r="635" b="1905"/>
            <wp:docPr id="162548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82516" name="Picture 16254825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3415" cy="3046095"/>
                    </a:xfrm>
                    <a:prstGeom prst="rect">
                      <a:avLst/>
                    </a:prstGeom>
                  </pic:spPr>
                </pic:pic>
              </a:graphicData>
            </a:graphic>
          </wp:inline>
        </w:drawing>
      </w:r>
    </w:p>
    <w:p w14:paraId="07190571" w14:textId="7D68673C" w:rsidR="007148E7" w:rsidRPr="00E701EB" w:rsidRDefault="00D237CC" w:rsidP="00B73C55">
      <w:pPr>
        <w:pStyle w:val="Caption"/>
        <w:rPr>
          <w:rFonts w:cs="Times New Roman"/>
          <w:b/>
          <w:bCs/>
          <w:color w:val="000000" w:themeColor="text1"/>
        </w:rPr>
      </w:pPr>
      <w:bookmarkStart w:id="5" w:name="_Toc213198437"/>
      <w:r>
        <w:t xml:space="preserve">Figure </w:t>
      </w:r>
      <w:fldSimple w:instr=" SEQ Figure \* ARABIC ">
        <w:r w:rsidR="00B73C55">
          <w:rPr>
            <w:noProof/>
          </w:rPr>
          <w:t>1</w:t>
        </w:r>
      </w:fldSimple>
      <w:r>
        <w:t>. Attacker by using hping3</w:t>
      </w:r>
      <w:bookmarkEnd w:id="5"/>
    </w:p>
    <w:p w14:paraId="6895BD77" w14:textId="77777777" w:rsidR="001D5BC4" w:rsidRPr="00E701EB" w:rsidRDefault="009C2C90" w:rsidP="009C2C90">
      <w:pPr>
        <w:spacing w:line="240" w:lineRule="auto"/>
        <w:jc w:val="both"/>
        <w:rPr>
          <w:rFonts w:ascii="Times New Roman" w:hAnsi="Times New Roman" w:cs="Times New Roman"/>
          <w:color w:val="000000" w:themeColor="text1"/>
        </w:rPr>
      </w:pPr>
      <w:r w:rsidRPr="00E701EB">
        <w:rPr>
          <w:rFonts w:ascii="Times New Roman" w:hAnsi="Times New Roman" w:cs="Times New Roman"/>
          <w:b/>
          <w:bCs/>
          <w:color w:val="000000" w:themeColor="text1"/>
        </w:rPr>
        <w:t xml:space="preserve">Result: </w:t>
      </w:r>
      <w:r w:rsidR="00006953" w:rsidRPr="00E701EB">
        <w:rPr>
          <w:rFonts w:ascii="Times New Roman" w:hAnsi="Times New Roman" w:cs="Times New Roman"/>
          <w:color w:val="000000" w:themeColor="text1"/>
        </w:rPr>
        <w:t>Watch the result that many connections are in a state of waiting for a reply, CPU usage</w:t>
      </w:r>
      <w:r w:rsidR="00873C71" w:rsidRPr="00E701EB">
        <w:rPr>
          <w:rFonts w:ascii="Times New Roman" w:hAnsi="Times New Roman" w:cs="Times New Roman"/>
          <w:color w:val="000000" w:themeColor="text1"/>
        </w:rPr>
        <w:t xml:space="preserve"> </w:t>
      </w:r>
      <w:r w:rsidR="00006953" w:rsidRPr="00E701EB">
        <w:rPr>
          <w:rFonts w:ascii="Times New Roman" w:hAnsi="Times New Roman" w:cs="Times New Roman"/>
          <w:color w:val="000000" w:themeColor="text1"/>
        </w:rPr>
        <w:t>increases, Usage of other resources such as network, disk also increases</w:t>
      </w:r>
      <w:r w:rsidRPr="00E701EB">
        <w:rPr>
          <w:rFonts w:ascii="Times New Roman" w:hAnsi="Times New Roman" w:cs="Times New Roman"/>
          <w:color w:val="000000" w:themeColor="text1"/>
        </w:rPr>
        <w:t xml:space="preserve">. </w:t>
      </w:r>
    </w:p>
    <w:p w14:paraId="3987D2DD" w14:textId="77777777" w:rsidR="00D237CC" w:rsidRDefault="007148E7" w:rsidP="00D237CC">
      <w:pPr>
        <w:keepNext/>
        <w:spacing w:line="240" w:lineRule="auto"/>
        <w:jc w:val="both"/>
      </w:pPr>
      <w:r w:rsidRPr="00E701EB">
        <w:rPr>
          <w:rFonts w:ascii="Times New Roman" w:hAnsi="Times New Roman" w:cs="Times New Roman"/>
          <w:noProof/>
          <w:color w:val="000000" w:themeColor="text1"/>
        </w:rPr>
        <w:lastRenderedPageBreak/>
        <w:drawing>
          <wp:inline distT="0" distB="0" distL="0" distR="0" wp14:anchorId="183113E6" wp14:editId="18D76045">
            <wp:extent cx="5733415" cy="3046095"/>
            <wp:effectExtent l="0" t="0" r="635" b="1905"/>
            <wp:docPr id="1611800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0076" name="Picture 1611800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415" cy="3046095"/>
                    </a:xfrm>
                    <a:prstGeom prst="rect">
                      <a:avLst/>
                    </a:prstGeom>
                  </pic:spPr>
                </pic:pic>
              </a:graphicData>
            </a:graphic>
          </wp:inline>
        </w:drawing>
      </w:r>
    </w:p>
    <w:p w14:paraId="0E27D788" w14:textId="64A9C272" w:rsidR="007148E7" w:rsidRPr="00E701EB" w:rsidRDefault="00D237CC" w:rsidP="00B73C55">
      <w:pPr>
        <w:pStyle w:val="Caption"/>
        <w:rPr>
          <w:rFonts w:cs="Times New Roman"/>
          <w:color w:val="000000" w:themeColor="text1"/>
        </w:rPr>
      </w:pPr>
      <w:bookmarkStart w:id="6" w:name="_Toc213198438"/>
      <w:r>
        <w:t xml:space="preserve">Figure </w:t>
      </w:r>
      <w:fldSimple w:instr=" SEQ Figure \* ARABIC ">
        <w:r w:rsidR="00B73C55">
          <w:rPr>
            <w:noProof/>
          </w:rPr>
          <w:t>2</w:t>
        </w:r>
      </w:fldSimple>
      <w:r>
        <w:t>. Using glances to check resources</w:t>
      </w:r>
      <w:bookmarkEnd w:id="6"/>
    </w:p>
    <w:p w14:paraId="71430583" w14:textId="23C69437" w:rsidR="007148E7" w:rsidRPr="00E701EB" w:rsidRDefault="005255B0" w:rsidP="009C2C90">
      <w:pPr>
        <w:spacing w:line="240" w:lineRule="auto"/>
        <w:jc w:val="both"/>
        <w:rPr>
          <w:rFonts w:ascii="Times New Roman" w:hAnsi="Times New Roman" w:cs="Times New Roman"/>
          <w:color w:val="000000" w:themeColor="text1"/>
        </w:rPr>
      </w:pPr>
      <w:r w:rsidRPr="00E701EB">
        <w:rPr>
          <w:rFonts w:ascii="Times New Roman" w:hAnsi="Times New Roman" w:cs="Times New Roman"/>
          <w:color w:val="000000" w:themeColor="text1"/>
        </w:rPr>
        <w:t xml:space="preserve">Checking with Wireshark shows that </w:t>
      </w:r>
      <w:proofErr w:type="gramStart"/>
      <w:r w:rsidRPr="00E701EB">
        <w:rPr>
          <w:rFonts w:ascii="Times New Roman" w:hAnsi="Times New Roman" w:cs="Times New Roman"/>
          <w:color w:val="000000" w:themeColor="text1"/>
        </w:rPr>
        <w:t>a large number of</w:t>
      </w:r>
      <w:proofErr w:type="gramEnd"/>
      <w:r w:rsidRPr="00E701EB">
        <w:rPr>
          <w:rFonts w:ascii="Times New Roman" w:hAnsi="Times New Roman" w:cs="Times New Roman"/>
          <w:color w:val="000000" w:themeColor="text1"/>
        </w:rPr>
        <w:t xml:space="preserve"> TCP packets carrying the SYN</w:t>
      </w:r>
      <w:r w:rsidR="00873C71" w:rsidRPr="00E701EB">
        <w:rPr>
          <w:rFonts w:ascii="Times New Roman" w:hAnsi="Times New Roman" w:cs="Times New Roman"/>
          <w:color w:val="000000" w:themeColor="text1"/>
        </w:rPr>
        <w:t xml:space="preserve"> </w:t>
      </w:r>
      <w:r w:rsidRPr="00E701EB">
        <w:rPr>
          <w:rFonts w:ascii="Times New Roman" w:hAnsi="Times New Roman" w:cs="Times New Roman"/>
          <w:color w:val="000000" w:themeColor="text1"/>
        </w:rPr>
        <w:t>flag are sent, and after a while, RST flags are sent back from the victim machine to reset the connection.</w:t>
      </w:r>
      <w:r w:rsidR="007148E7" w:rsidRPr="00E701EB">
        <w:rPr>
          <w:rFonts w:ascii="Times New Roman" w:hAnsi="Times New Roman" w:cs="Times New Roman"/>
          <w:color w:val="000000" w:themeColor="text1"/>
        </w:rPr>
        <w:t xml:space="preserve"> Checking the packet payloads, as per the default design of hping3, the packets themselves will contain the characters XXXXXXXXXX; in practice, the packets will be randomized or carry repeated characters.</w:t>
      </w:r>
    </w:p>
    <w:p w14:paraId="4DD33B38" w14:textId="77777777" w:rsidR="00D237CC" w:rsidRDefault="007148E7" w:rsidP="00D237CC">
      <w:pPr>
        <w:keepNext/>
        <w:spacing w:line="240" w:lineRule="auto"/>
        <w:jc w:val="both"/>
      </w:pPr>
      <w:r w:rsidRPr="00E701EB">
        <w:rPr>
          <w:rFonts w:ascii="Times New Roman" w:hAnsi="Times New Roman" w:cs="Times New Roman"/>
          <w:noProof/>
          <w:color w:val="000000" w:themeColor="text1"/>
        </w:rPr>
        <w:drawing>
          <wp:inline distT="0" distB="0" distL="0" distR="0" wp14:anchorId="38AB1C64" wp14:editId="1D88815C">
            <wp:extent cx="5733415" cy="3046095"/>
            <wp:effectExtent l="0" t="0" r="635" b="1905"/>
            <wp:docPr id="4687541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54154" name="Picture 4687541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3415" cy="3046095"/>
                    </a:xfrm>
                    <a:prstGeom prst="rect">
                      <a:avLst/>
                    </a:prstGeom>
                  </pic:spPr>
                </pic:pic>
              </a:graphicData>
            </a:graphic>
          </wp:inline>
        </w:drawing>
      </w:r>
    </w:p>
    <w:p w14:paraId="6A261726" w14:textId="38DA317C" w:rsidR="007148E7" w:rsidRPr="00E701EB" w:rsidRDefault="00D237CC" w:rsidP="00B73C55">
      <w:pPr>
        <w:pStyle w:val="Caption"/>
        <w:rPr>
          <w:rFonts w:cs="Times New Roman"/>
          <w:color w:val="000000" w:themeColor="text1"/>
        </w:rPr>
      </w:pPr>
      <w:bookmarkStart w:id="7" w:name="_Toc213198439"/>
      <w:r>
        <w:t xml:space="preserve">Figure </w:t>
      </w:r>
      <w:fldSimple w:instr=" SEQ Figure \* ARABIC ">
        <w:r w:rsidR="00B73C55">
          <w:rPr>
            <w:noProof/>
          </w:rPr>
          <w:t>3</w:t>
        </w:r>
      </w:fldSimple>
      <w:r>
        <w:t>. Using Wireshark to check packets</w:t>
      </w:r>
      <w:bookmarkEnd w:id="7"/>
    </w:p>
    <w:p w14:paraId="0C3A4148" w14:textId="3D6BB14A" w:rsidR="00006953" w:rsidRPr="00E701EB" w:rsidRDefault="00006953" w:rsidP="009C2C90">
      <w:pPr>
        <w:pStyle w:val="Heading3"/>
        <w:jc w:val="both"/>
        <w:rPr>
          <w:rFonts w:cs="Times New Roman"/>
        </w:rPr>
      </w:pPr>
      <w:bookmarkStart w:id="8" w:name="_Toc213699997"/>
      <w:r w:rsidRPr="00E701EB">
        <w:rPr>
          <w:rFonts w:cs="Times New Roman"/>
        </w:rPr>
        <w:t xml:space="preserve">2.1.3. </w:t>
      </w:r>
      <w:r w:rsidR="005255B0" w:rsidRPr="00E701EB">
        <w:rPr>
          <w:rFonts w:cs="Times New Roman"/>
        </w:rPr>
        <w:t>Defen</w:t>
      </w:r>
      <w:r w:rsidR="00123661" w:rsidRPr="00E701EB">
        <w:rPr>
          <w:rFonts w:cs="Times New Roman"/>
        </w:rPr>
        <w:t>se</w:t>
      </w:r>
      <w:r w:rsidR="005255B0" w:rsidRPr="00E701EB">
        <w:rPr>
          <w:rFonts w:cs="Times New Roman"/>
        </w:rPr>
        <w:t xml:space="preserve"> Experiment</w:t>
      </w:r>
      <w:bookmarkEnd w:id="8"/>
    </w:p>
    <w:p w14:paraId="13CC3FEC" w14:textId="6DFF70A9" w:rsidR="008470FA" w:rsidRPr="00E701EB" w:rsidRDefault="008470FA" w:rsidP="009C2C90">
      <w:pPr>
        <w:jc w:val="both"/>
        <w:rPr>
          <w:rFonts w:ascii="Times New Roman" w:hAnsi="Times New Roman" w:cs="Times New Roman"/>
          <w:color w:val="000000" w:themeColor="text1"/>
        </w:rPr>
      </w:pPr>
      <w:r w:rsidRPr="00E701EB">
        <w:rPr>
          <w:rFonts w:ascii="Times New Roman" w:hAnsi="Times New Roman" w:cs="Times New Roman"/>
          <w:b/>
          <w:bCs/>
          <w:color w:val="000000" w:themeColor="text1"/>
        </w:rPr>
        <w:t>Step 1</w:t>
      </w:r>
      <w:r w:rsidRPr="00E701EB">
        <w:rPr>
          <w:rFonts w:ascii="Times New Roman" w:hAnsi="Times New Roman" w:cs="Times New Roman"/>
          <w:color w:val="000000" w:themeColor="text1"/>
        </w:rPr>
        <w:t>: Use all command</w:t>
      </w:r>
      <w:r w:rsidR="001D5BC4" w:rsidRPr="00E701EB">
        <w:rPr>
          <w:rFonts w:ascii="Times New Roman" w:hAnsi="Times New Roman" w:cs="Times New Roman"/>
          <w:color w:val="000000" w:themeColor="text1"/>
        </w:rPr>
        <w:t>:</w:t>
      </w:r>
    </w:p>
    <w:p w14:paraId="079C03B3" w14:textId="77777777" w:rsidR="00A375C8" w:rsidRDefault="00A375C8" w:rsidP="00A375C8">
      <w:pPr>
        <w:pStyle w:val="HTMLPreformatted"/>
        <w:spacing w:line="300" w:lineRule="auto"/>
        <w:ind w:left="180"/>
      </w:pPr>
      <w:proofErr w:type="spellStart"/>
      <w:r>
        <w:t>sudo</w:t>
      </w:r>
      <w:proofErr w:type="spellEnd"/>
      <w:r>
        <w:t xml:space="preserve"> iptables -N </w:t>
      </w:r>
      <w:proofErr w:type="spellStart"/>
      <w:r>
        <w:t>syn_flood</w:t>
      </w:r>
      <w:proofErr w:type="spellEnd"/>
    </w:p>
    <w:p w14:paraId="07469531" w14:textId="77777777" w:rsidR="00A375C8" w:rsidRDefault="00A375C8" w:rsidP="00A375C8">
      <w:pPr>
        <w:pStyle w:val="HTMLPreformatted"/>
        <w:spacing w:line="300" w:lineRule="auto"/>
        <w:ind w:left="180"/>
      </w:pPr>
      <w:proofErr w:type="spellStart"/>
      <w:r>
        <w:t>sudo</w:t>
      </w:r>
      <w:proofErr w:type="spellEnd"/>
      <w:r>
        <w:t xml:space="preserve"> iptables -A INPUT -</w:t>
      </w:r>
      <w:proofErr w:type="spellStart"/>
      <w:r>
        <w:t>i</w:t>
      </w:r>
      <w:proofErr w:type="spellEnd"/>
      <w:r>
        <w:t xml:space="preserve"> ens33 -p </w:t>
      </w:r>
      <w:proofErr w:type="spellStart"/>
      <w:r>
        <w:t>tcp</w:t>
      </w:r>
      <w:proofErr w:type="spellEnd"/>
      <w:r>
        <w:t xml:space="preserve"> --syn -j </w:t>
      </w:r>
      <w:proofErr w:type="spellStart"/>
      <w:r>
        <w:t>syn_flood</w:t>
      </w:r>
      <w:proofErr w:type="spellEnd"/>
    </w:p>
    <w:p w14:paraId="39D62C45" w14:textId="77777777" w:rsidR="00A375C8" w:rsidRDefault="00A375C8" w:rsidP="00A375C8">
      <w:pPr>
        <w:pStyle w:val="HTMLPreformatted"/>
        <w:spacing w:line="300" w:lineRule="auto"/>
        <w:ind w:left="180"/>
      </w:pPr>
      <w:proofErr w:type="spellStart"/>
      <w:r>
        <w:lastRenderedPageBreak/>
        <w:t>sudo</w:t>
      </w:r>
      <w:proofErr w:type="spellEnd"/>
      <w:r>
        <w:t xml:space="preserve"> iptables -A </w:t>
      </w:r>
      <w:proofErr w:type="spellStart"/>
      <w:r>
        <w:t>syn_flood</w:t>
      </w:r>
      <w:proofErr w:type="spellEnd"/>
      <w:r>
        <w:t xml:space="preserve"> -m limit --</w:t>
      </w:r>
      <w:proofErr w:type="spellStart"/>
      <w:r>
        <w:t>limit</w:t>
      </w:r>
      <w:proofErr w:type="spellEnd"/>
      <w:r>
        <w:t xml:space="preserve"> 1/s --limit-burst 10 -j LOG --log-prefix </w:t>
      </w:r>
      <w:r>
        <w:rPr>
          <w:color w:val="A31515"/>
        </w:rPr>
        <w:t>"SYN flood: "</w:t>
      </w:r>
    </w:p>
    <w:p w14:paraId="686D157B" w14:textId="77777777" w:rsidR="00A375C8" w:rsidRDefault="00A375C8" w:rsidP="00A375C8">
      <w:pPr>
        <w:pStyle w:val="HTMLPreformatted"/>
        <w:spacing w:line="300" w:lineRule="auto"/>
        <w:ind w:left="180"/>
      </w:pPr>
      <w:proofErr w:type="spellStart"/>
      <w:r>
        <w:t>sudo</w:t>
      </w:r>
      <w:proofErr w:type="spellEnd"/>
      <w:r>
        <w:t xml:space="preserve"> iptables -A </w:t>
      </w:r>
      <w:proofErr w:type="spellStart"/>
      <w:r>
        <w:t>syn_flood</w:t>
      </w:r>
      <w:proofErr w:type="spellEnd"/>
      <w:r>
        <w:t xml:space="preserve"> -m limit --</w:t>
      </w:r>
      <w:proofErr w:type="spellStart"/>
      <w:r>
        <w:t>limit</w:t>
      </w:r>
      <w:proofErr w:type="spellEnd"/>
      <w:r>
        <w:t xml:space="preserve"> 1/s --limit-burst 10 -j RETURN</w:t>
      </w:r>
    </w:p>
    <w:p w14:paraId="3BDDEE65" w14:textId="77777777" w:rsidR="00A375C8" w:rsidRDefault="00A375C8" w:rsidP="00A375C8">
      <w:pPr>
        <w:pStyle w:val="HTMLPreformatted"/>
        <w:spacing w:line="300" w:lineRule="auto"/>
        <w:ind w:left="180"/>
      </w:pPr>
      <w:proofErr w:type="spellStart"/>
      <w:r>
        <w:t>sudo</w:t>
      </w:r>
      <w:proofErr w:type="spellEnd"/>
      <w:r>
        <w:t xml:space="preserve"> iptables -A </w:t>
      </w:r>
      <w:proofErr w:type="spellStart"/>
      <w:r>
        <w:t>syn_flood</w:t>
      </w:r>
      <w:proofErr w:type="spellEnd"/>
      <w:r>
        <w:t xml:space="preserve"> -j DROP</w:t>
      </w:r>
    </w:p>
    <w:p w14:paraId="419F7EE2" w14:textId="7410FB35" w:rsidR="007148E7" w:rsidRPr="00E701EB" w:rsidRDefault="009C2C90" w:rsidP="00B73C55">
      <w:pPr>
        <w:jc w:val="both"/>
        <w:rPr>
          <w:rFonts w:ascii="Times New Roman" w:hAnsi="Times New Roman" w:cs="Times New Roman"/>
          <w:color w:val="000000" w:themeColor="text1"/>
        </w:rPr>
      </w:pPr>
      <w:r w:rsidRPr="00E701EB">
        <w:rPr>
          <w:rFonts w:ascii="Times New Roman" w:hAnsi="Times New Roman" w:cs="Times New Roman"/>
          <w:b/>
          <w:bCs/>
          <w:color w:val="000000" w:themeColor="text1"/>
        </w:rPr>
        <w:t>Result:</w:t>
      </w:r>
      <w:r w:rsidR="008470FA" w:rsidRPr="00E701EB">
        <w:rPr>
          <w:rFonts w:ascii="Times New Roman" w:hAnsi="Times New Roman" w:cs="Times New Roman"/>
          <w:color w:val="000000" w:themeColor="text1"/>
        </w:rPr>
        <w:t xml:space="preserve"> </w:t>
      </w:r>
      <w:r w:rsidR="00751E66" w:rsidRPr="00E701EB">
        <w:rPr>
          <w:rFonts w:ascii="Times New Roman" w:hAnsi="Times New Roman" w:cs="Times New Roman"/>
          <w:color w:val="000000" w:themeColor="text1"/>
        </w:rPr>
        <w:t>C</w:t>
      </w:r>
      <w:r w:rsidR="00EC4F3E" w:rsidRPr="00E701EB">
        <w:rPr>
          <w:rFonts w:ascii="Times New Roman" w:hAnsi="Times New Roman" w:cs="Times New Roman"/>
          <w:color w:val="000000" w:themeColor="text1"/>
        </w:rPr>
        <w:t>hecking shows that the victim's machine is operating normally without a sudden spike in CPU as when it was attacked.</w:t>
      </w:r>
    </w:p>
    <w:p w14:paraId="0C12A6F3" w14:textId="77777777" w:rsidR="00D237CC" w:rsidRDefault="007148E7" w:rsidP="00D237CC">
      <w:pPr>
        <w:keepNext/>
        <w:jc w:val="both"/>
      </w:pPr>
      <w:r w:rsidRPr="00E701EB">
        <w:rPr>
          <w:rFonts w:ascii="Times New Roman" w:hAnsi="Times New Roman" w:cs="Times New Roman"/>
          <w:noProof/>
          <w:color w:val="000000" w:themeColor="text1"/>
        </w:rPr>
        <w:drawing>
          <wp:inline distT="0" distB="0" distL="0" distR="0" wp14:anchorId="1235E69A" wp14:editId="4CC0DA6E">
            <wp:extent cx="5733415" cy="3046095"/>
            <wp:effectExtent l="0" t="0" r="635" b="1905"/>
            <wp:docPr id="20017448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44840" name="Picture 200174484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3415" cy="3046095"/>
                    </a:xfrm>
                    <a:prstGeom prst="rect">
                      <a:avLst/>
                    </a:prstGeom>
                  </pic:spPr>
                </pic:pic>
              </a:graphicData>
            </a:graphic>
          </wp:inline>
        </w:drawing>
      </w:r>
    </w:p>
    <w:p w14:paraId="324E5B54" w14:textId="5E681011" w:rsidR="007148E7" w:rsidRPr="00E701EB" w:rsidRDefault="00D237CC" w:rsidP="00B73C55">
      <w:pPr>
        <w:pStyle w:val="Caption"/>
        <w:rPr>
          <w:rFonts w:cs="Times New Roman"/>
          <w:color w:val="000000" w:themeColor="text1"/>
        </w:rPr>
      </w:pPr>
      <w:bookmarkStart w:id="9" w:name="_Toc213198440"/>
      <w:r>
        <w:t xml:space="preserve">Figure </w:t>
      </w:r>
      <w:fldSimple w:instr=" SEQ Figure \* ARABIC ">
        <w:r w:rsidR="00B73C55">
          <w:rPr>
            <w:noProof/>
          </w:rPr>
          <w:t>4</w:t>
        </w:r>
      </w:fldSimple>
      <w:r>
        <w:t xml:space="preserve">. </w:t>
      </w:r>
      <w:r w:rsidRPr="00170564">
        <w:t>Using glances to check resources</w:t>
      </w:r>
      <w:bookmarkEnd w:id="9"/>
    </w:p>
    <w:p w14:paraId="79323382" w14:textId="4F6A71E0" w:rsidR="005255B0" w:rsidRPr="00E701EB" w:rsidRDefault="00EC4F3E" w:rsidP="009C2C90">
      <w:pPr>
        <w:jc w:val="both"/>
        <w:rPr>
          <w:rFonts w:ascii="Times New Roman" w:hAnsi="Times New Roman" w:cs="Times New Roman"/>
          <w:color w:val="000000" w:themeColor="text1"/>
        </w:rPr>
      </w:pPr>
      <w:r w:rsidRPr="00E701EB">
        <w:rPr>
          <w:rFonts w:ascii="Times New Roman" w:hAnsi="Times New Roman" w:cs="Times New Roman"/>
          <w:color w:val="000000" w:themeColor="text1"/>
        </w:rPr>
        <w:t xml:space="preserve">On Wireshark, there are no longer </w:t>
      </w:r>
      <w:proofErr w:type="spellStart"/>
      <w:r w:rsidRPr="00E701EB">
        <w:rPr>
          <w:rFonts w:ascii="Times New Roman" w:hAnsi="Times New Roman" w:cs="Times New Roman"/>
          <w:color w:val="000000" w:themeColor="text1"/>
        </w:rPr>
        <w:t>Rst</w:t>
      </w:r>
      <w:proofErr w:type="spellEnd"/>
      <w:r w:rsidRPr="00E701EB">
        <w:rPr>
          <w:rFonts w:ascii="Times New Roman" w:hAnsi="Times New Roman" w:cs="Times New Roman"/>
          <w:color w:val="000000" w:themeColor="text1"/>
        </w:rPr>
        <w:t xml:space="preserve"> flags being sent back to the attacking machine and connections are no longer being dropped.</w:t>
      </w:r>
      <w:r w:rsidRPr="00E701EB">
        <w:rPr>
          <w:rFonts w:ascii="Times New Roman" w:hAnsi="Times New Roman" w:cs="Times New Roman"/>
          <w:b/>
          <w:bCs/>
          <w:color w:val="000000" w:themeColor="text1"/>
        </w:rPr>
        <w:t xml:space="preserve"> </w:t>
      </w:r>
      <w:r w:rsidRPr="00E701EB">
        <w:rPr>
          <w:rFonts w:ascii="Times New Roman" w:hAnsi="Times New Roman" w:cs="Times New Roman"/>
          <w:color w:val="000000" w:themeColor="text1"/>
        </w:rPr>
        <w:t>Proceeding to check the connections again, there are no longer any connections being held.</w:t>
      </w:r>
    </w:p>
    <w:p w14:paraId="3610E54A" w14:textId="77777777" w:rsidR="00D237CC" w:rsidRDefault="007148E7" w:rsidP="00D237CC">
      <w:pPr>
        <w:keepNext/>
        <w:jc w:val="both"/>
      </w:pPr>
      <w:r w:rsidRPr="00E701EB">
        <w:rPr>
          <w:rFonts w:ascii="Times New Roman" w:hAnsi="Times New Roman" w:cs="Times New Roman"/>
          <w:b/>
          <w:bCs/>
          <w:noProof/>
          <w:color w:val="000000" w:themeColor="text1"/>
        </w:rPr>
        <w:lastRenderedPageBreak/>
        <w:drawing>
          <wp:inline distT="0" distB="0" distL="0" distR="0" wp14:anchorId="52C2CA0F" wp14:editId="184290FC">
            <wp:extent cx="5733415" cy="3046095"/>
            <wp:effectExtent l="0" t="0" r="635" b="1905"/>
            <wp:docPr id="14184461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46154" name="Picture 141844615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3415" cy="3046095"/>
                    </a:xfrm>
                    <a:prstGeom prst="rect">
                      <a:avLst/>
                    </a:prstGeom>
                  </pic:spPr>
                </pic:pic>
              </a:graphicData>
            </a:graphic>
          </wp:inline>
        </w:drawing>
      </w:r>
    </w:p>
    <w:p w14:paraId="6420E393" w14:textId="17F1E192" w:rsidR="007148E7" w:rsidRPr="00E701EB" w:rsidRDefault="00D237CC" w:rsidP="00B73C55">
      <w:pPr>
        <w:pStyle w:val="Caption"/>
        <w:rPr>
          <w:rFonts w:cs="Times New Roman"/>
          <w:b/>
          <w:bCs/>
          <w:color w:val="000000" w:themeColor="text1"/>
        </w:rPr>
      </w:pPr>
      <w:bookmarkStart w:id="10" w:name="_Toc213198441"/>
      <w:r>
        <w:t xml:space="preserve">Figure </w:t>
      </w:r>
      <w:fldSimple w:instr=" SEQ Figure \* ARABIC ">
        <w:r w:rsidR="00B73C55">
          <w:rPr>
            <w:noProof/>
          </w:rPr>
          <w:t>5</w:t>
        </w:r>
      </w:fldSimple>
      <w:r>
        <w:t xml:space="preserve">. </w:t>
      </w:r>
      <w:r w:rsidRPr="00E72A87">
        <w:t>Using Wireshark to check packets</w:t>
      </w:r>
      <w:bookmarkEnd w:id="10"/>
    </w:p>
    <w:p w14:paraId="637B3311" w14:textId="2A8599F9" w:rsidR="007148E7" w:rsidRPr="00E701EB" w:rsidRDefault="007148E7" w:rsidP="009C2C90">
      <w:pPr>
        <w:jc w:val="both"/>
        <w:rPr>
          <w:rFonts w:ascii="Times New Roman" w:hAnsi="Times New Roman" w:cs="Times New Roman"/>
          <w:color w:val="000000" w:themeColor="text1"/>
        </w:rPr>
      </w:pPr>
      <w:r w:rsidRPr="00E701EB">
        <w:rPr>
          <w:rFonts w:ascii="Times New Roman" w:hAnsi="Times New Roman" w:cs="Times New Roman"/>
          <w:color w:val="000000" w:themeColor="text1"/>
        </w:rPr>
        <w:t xml:space="preserve">We can also check /var/log/kern/log that iptables prevent SYN Flood. </w:t>
      </w:r>
    </w:p>
    <w:p w14:paraId="1764EEF3" w14:textId="77777777" w:rsidR="00D237CC" w:rsidRDefault="007148E7" w:rsidP="00D237CC">
      <w:pPr>
        <w:keepNext/>
        <w:jc w:val="both"/>
      </w:pPr>
      <w:r w:rsidRPr="00E701EB">
        <w:rPr>
          <w:rFonts w:ascii="Times New Roman" w:hAnsi="Times New Roman" w:cs="Times New Roman"/>
          <w:noProof/>
          <w:color w:val="000000" w:themeColor="text1"/>
        </w:rPr>
        <w:drawing>
          <wp:inline distT="0" distB="0" distL="0" distR="0" wp14:anchorId="6EF07D8D" wp14:editId="7DC59D1B">
            <wp:extent cx="5733415" cy="3046095"/>
            <wp:effectExtent l="0" t="0" r="635" b="1905"/>
            <wp:docPr id="17638239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23965" name="Picture 176382396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3415" cy="3046095"/>
                    </a:xfrm>
                    <a:prstGeom prst="rect">
                      <a:avLst/>
                    </a:prstGeom>
                  </pic:spPr>
                </pic:pic>
              </a:graphicData>
            </a:graphic>
          </wp:inline>
        </w:drawing>
      </w:r>
    </w:p>
    <w:p w14:paraId="34DF68C5" w14:textId="7B2DD2CE" w:rsidR="007148E7" w:rsidRPr="00E701EB" w:rsidRDefault="00D237CC" w:rsidP="00B73C55">
      <w:pPr>
        <w:pStyle w:val="Caption"/>
        <w:rPr>
          <w:rFonts w:cs="Times New Roman"/>
          <w:color w:val="000000" w:themeColor="text1"/>
        </w:rPr>
      </w:pPr>
      <w:bookmarkStart w:id="11" w:name="_Toc213198442"/>
      <w:r>
        <w:t xml:space="preserve">Figure </w:t>
      </w:r>
      <w:fldSimple w:instr=" SEQ Figure \* ARABIC ">
        <w:r w:rsidR="00B73C55">
          <w:rPr>
            <w:noProof/>
          </w:rPr>
          <w:t>6</w:t>
        </w:r>
      </w:fldSimple>
      <w:r>
        <w:t>. Check logs</w:t>
      </w:r>
      <w:bookmarkEnd w:id="11"/>
    </w:p>
    <w:p w14:paraId="288F7A8A" w14:textId="206C9C6B" w:rsidR="00F66D04" w:rsidRPr="00E701EB" w:rsidRDefault="00E07278" w:rsidP="009C2C90">
      <w:pPr>
        <w:pStyle w:val="Heading2"/>
        <w:jc w:val="both"/>
        <w:rPr>
          <w:rFonts w:cs="Times New Roman"/>
        </w:rPr>
      </w:pPr>
      <w:bookmarkStart w:id="12" w:name="_Toc213699998"/>
      <w:r w:rsidRPr="00E701EB">
        <w:rPr>
          <w:rFonts w:cs="Times New Roman"/>
        </w:rPr>
        <w:t>2.</w:t>
      </w:r>
      <w:r w:rsidR="0086633F" w:rsidRPr="00E701EB">
        <w:rPr>
          <w:rFonts w:cs="Times New Roman"/>
        </w:rPr>
        <w:t>2</w:t>
      </w:r>
      <w:r w:rsidRPr="00E701EB">
        <w:rPr>
          <w:rFonts w:cs="Times New Roman"/>
        </w:rPr>
        <w:t xml:space="preserve">. </w:t>
      </w:r>
      <w:r w:rsidR="00B5576B" w:rsidRPr="00E701EB">
        <w:rPr>
          <w:rFonts w:cs="Times New Roman"/>
        </w:rPr>
        <w:t>HTTP</w:t>
      </w:r>
      <w:r w:rsidR="004B7707" w:rsidRPr="00E701EB">
        <w:rPr>
          <w:rFonts w:cs="Times New Roman"/>
        </w:rPr>
        <w:t xml:space="preserve"> Get Attack</w:t>
      </w:r>
      <w:bookmarkEnd w:id="12"/>
    </w:p>
    <w:p w14:paraId="63C5070C" w14:textId="09350398" w:rsidR="00B02B8D" w:rsidRPr="00E701EB" w:rsidRDefault="00B02B8D" w:rsidP="009C2C90">
      <w:pPr>
        <w:pStyle w:val="Heading3"/>
        <w:jc w:val="both"/>
        <w:rPr>
          <w:rFonts w:cs="Times New Roman"/>
        </w:rPr>
      </w:pPr>
      <w:bookmarkStart w:id="13" w:name="_Toc213699999"/>
      <w:r w:rsidRPr="00E701EB">
        <w:rPr>
          <w:rFonts w:cs="Times New Roman"/>
        </w:rPr>
        <w:t>2.2.1. Experiment Description</w:t>
      </w:r>
      <w:bookmarkEnd w:id="13"/>
    </w:p>
    <w:p w14:paraId="63E701B1" w14:textId="698AC739" w:rsidR="00D4149C" w:rsidRPr="00E701EB" w:rsidRDefault="00D4149C" w:rsidP="009C2C90">
      <w:pPr>
        <w:jc w:val="both"/>
        <w:rPr>
          <w:rFonts w:ascii="Times New Roman" w:hAnsi="Times New Roman" w:cs="Times New Roman"/>
          <w:color w:val="000000" w:themeColor="text1"/>
        </w:rPr>
      </w:pPr>
      <w:r w:rsidRPr="00E701EB">
        <w:rPr>
          <w:rFonts w:ascii="Times New Roman" w:hAnsi="Times New Roman" w:cs="Times New Roman"/>
          <w:b/>
          <w:bCs/>
          <w:color w:val="000000" w:themeColor="text1"/>
        </w:rPr>
        <w:t>Prepare the environment:</w:t>
      </w:r>
      <w:r w:rsidRPr="00E701EB">
        <w:rPr>
          <w:rFonts w:ascii="Times New Roman" w:hAnsi="Times New Roman" w:cs="Times New Roman"/>
          <w:color w:val="000000" w:themeColor="text1"/>
        </w:rPr>
        <w:t xml:space="preserve"> two PCs (PC0 and PC1) on the same LAN.</w:t>
      </w:r>
    </w:p>
    <w:p w14:paraId="3038D7F7" w14:textId="61EB1DD6" w:rsidR="00D4149C" w:rsidRPr="00E701EB" w:rsidRDefault="00D4149C" w:rsidP="009C2C90">
      <w:pPr>
        <w:pStyle w:val="ListParagraph"/>
        <w:numPr>
          <w:ilvl w:val="0"/>
          <w:numId w:val="45"/>
        </w:numPr>
        <w:jc w:val="both"/>
        <w:rPr>
          <w:rFonts w:ascii="Times New Roman" w:hAnsi="Times New Roman" w:cs="Times New Roman"/>
          <w:color w:val="000000" w:themeColor="text1"/>
        </w:rPr>
      </w:pPr>
      <w:r w:rsidRPr="00E701EB">
        <w:rPr>
          <w:rFonts w:ascii="Times New Roman" w:hAnsi="Times New Roman" w:cs="Times New Roman"/>
          <w:b/>
          <w:bCs/>
          <w:color w:val="000000" w:themeColor="text1"/>
        </w:rPr>
        <w:t>PC0:</w:t>
      </w:r>
      <w:r w:rsidRPr="00E701EB">
        <w:rPr>
          <w:rFonts w:ascii="Times New Roman" w:hAnsi="Times New Roman" w:cs="Times New Roman"/>
          <w:color w:val="000000" w:themeColor="text1"/>
        </w:rPr>
        <w:t xml:space="preserve"> Kali Linux virtual machine used for </w:t>
      </w:r>
      <w:proofErr w:type="gramStart"/>
      <w:r w:rsidRPr="00E701EB">
        <w:rPr>
          <w:rFonts w:ascii="Times New Roman" w:hAnsi="Times New Roman" w:cs="Times New Roman"/>
          <w:color w:val="000000" w:themeColor="text1"/>
        </w:rPr>
        <w:t>attacking</w:t>
      </w:r>
      <w:r w:rsidR="00A30EA5" w:rsidRPr="00E701EB">
        <w:rPr>
          <w:rFonts w:ascii="Times New Roman" w:hAnsi="Times New Roman" w:cs="Times New Roman"/>
          <w:color w:val="000000" w:themeColor="text1"/>
        </w:rPr>
        <w:t>..</w:t>
      </w:r>
      <w:proofErr w:type="gramEnd"/>
    </w:p>
    <w:p w14:paraId="0FC1F174" w14:textId="13E485BE" w:rsidR="00D4149C" w:rsidRPr="00E701EB" w:rsidRDefault="00D4149C" w:rsidP="009C2C90">
      <w:pPr>
        <w:pStyle w:val="ListParagraph"/>
        <w:numPr>
          <w:ilvl w:val="0"/>
          <w:numId w:val="45"/>
        </w:numPr>
        <w:jc w:val="both"/>
        <w:rPr>
          <w:rFonts w:ascii="Times New Roman" w:hAnsi="Times New Roman" w:cs="Times New Roman"/>
          <w:color w:val="000000" w:themeColor="text1"/>
        </w:rPr>
      </w:pPr>
      <w:r w:rsidRPr="00E701EB">
        <w:rPr>
          <w:rFonts w:ascii="Times New Roman" w:hAnsi="Times New Roman" w:cs="Times New Roman"/>
          <w:b/>
          <w:bCs/>
          <w:color w:val="000000" w:themeColor="text1"/>
        </w:rPr>
        <w:t>PC1:</w:t>
      </w:r>
      <w:r w:rsidRPr="00E701EB">
        <w:rPr>
          <w:rFonts w:ascii="Times New Roman" w:hAnsi="Times New Roman" w:cs="Times New Roman"/>
          <w:color w:val="000000" w:themeColor="text1"/>
        </w:rPr>
        <w:t xml:space="preserve"> Ubuntu virtual machine with the apache2 service turned on to test the attack</w:t>
      </w:r>
      <w:r w:rsidR="00A30EA5" w:rsidRPr="00E701EB">
        <w:rPr>
          <w:rFonts w:ascii="Times New Roman" w:hAnsi="Times New Roman" w:cs="Times New Roman"/>
          <w:color w:val="000000" w:themeColor="text1"/>
        </w:rPr>
        <w:t>.</w:t>
      </w:r>
    </w:p>
    <w:p w14:paraId="4D4B7F87" w14:textId="7558DF55" w:rsidR="00D4149C" w:rsidRPr="00E701EB" w:rsidRDefault="00D4149C" w:rsidP="009C2C90">
      <w:pPr>
        <w:jc w:val="both"/>
        <w:rPr>
          <w:rFonts w:ascii="Times New Roman" w:hAnsi="Times New Roman" w:cs="Times New Roman"/>
          <w:b/>
          <w:bCs/>
          <w:color w:val="000000" w:themeColor="text1"/>
        </w:rPr>
      </w:pPr>
      <w:r w:rsidRPr="00E701EB">
        <w:rPr>
          <w:rFonts w:ascii="Times New Roman" w:hAnsi="Times New Roman" w:cs="Times New Roman"/>
          <w:b/>
          <w:bCs/>
          <w:color w:val="000000" w:themeColor="text1"/>
        </w:rPr>
        <w:lastRenderedPageBreak/>
        <w:t>Scenario</w:t>
      </w:r>
      <w:r w:rsidR="00B64313" w:rsidRPr="00E701EB">
        <w:rPr>
          <w:rFonts w:ascii="Times New Roman" w:hAnsi="Times New Roman" w:cs="Times New Roman"/>
          <w:b/>
          <w:bCs/>
          <w:color w:val="000000" w:themeColor="text1"/>
        </w:rPr>
        <w:t>:</w:t>
      </w:r>
    </w:p>
    <w:p w14:paraId="794A2545" w14:textId="0EDAD7C3" w:rsidR="00B64313" w:rsidRPr="00E701EB" w:rsidRDefault="00B64313" w:rsidP="009C2C90">
      <w:pPr>
        <w:pStyle w:val="ListParagraph"/>
        <w:numPr>
          <w:ilvl w:val="0"/>
          <w:numId w:val="48"/>
        </w:numPr>
        <w:jc w:val="both"/>
        <w:rPr>
          <w:rFonts w:ascii="Times New Roman" w:hAnsi="Times New Roman" w:cs="Times New Roman"/>
          <w:color w:val="000000" w:themeColor="text1"/>
        </w:rPr>
      </w:pPr>
      <w:r w:rsidRPr="00E701EB">
        <w:rPr>
          <w:rFonts w:ascii="Times New Roman" w:hAnsi="Times New Roman" w:cs="Times New Roman"/>
          <w:b/>
          <w:bCs/>
          <w:color w:val="000000" w:themeColor="text1"/>
        </w:rPr>
        <w:t>Objective:</w:t>
      </w:r>
      <w:r w:rsidRPr="00E701EB">
        <w:rPr>
          <w:rFonts w:ascii="Times New Roman" w:hAnsi="Times New Roman" w:cs="Times New Roman"/>
          <w:color w:val="000000" w:themeColor="text1"/>
        </w:rPr>
        <w:t xml:space="preserve"> To exhaust the server's connection pool (maximum concurrent connections), making the server unable to accept connections from legitimate users.</w:t>
      </w:r>
    </w:p>
    <w:p w14:paraId="2C84BB28" w14:textId="645CBA4F" w:rsidR="00B64313" w:rsidRPr="00E701EB" w:rsidRDefault="00B64313" w:rsidP="009C2C90">
      <w:pPr>
        <w:pStyle w:val="ListParagraph"/>
        <w:numPr>
          <w:ilvl w:val="0"/>
          <w:numId w:val="48"/>
        </w:numPr>
        <w:jc w:val="both"/>
        <w:rPr>
          <w:rFonts w:ascii="Times New Roman" w:hAnsi="Times New Roman" w:cs="Times New Roman"/>
          <w:color w:val="000000" w:themeColor="text1"/>
        </w:rPr>
      </w:pPr>
      <w:r w:rsidRPr="00E701EB">
        <w:rPr>
          <w:rFonts w:ascii="Times New Roman" w:hAnsi="Times New Roman" w:cs="Times New Roman"/>
          <w:b/>
          <w:bCs/>
          <w:color w:val="000000" w:themeColor="text1"/>
        </w:rPr>
        <w:t>Attack method:</w:t>
      </w:r>
      <w:r w:rsidRPr="00E701EB">
        <w:rPr>
          <w:rFonts w:ascii="Times New Roman" w:hAnsi="Times New Roman" w:cs="Times New Roman"/>
          <w:color w:val="000000" w:themeColor="text1"/>
        </w:rPr>
        <w:t xml:space="preserve"> The attacker opens many HTTP connections to the server. Instead of sending a complete request, the attacker intentionally keeps the requests "incomplete" and maintains these "hanging" connections for as long as possible.</w:t>
      </w:r>
    </w:p>
    <w:p w14:paraId="7B0CC75E" w14:textId="60C3F8D6" w:rsidR="00B64313" w:rsidRPr="00E701EB" w:rsidRDefault="00B64313" w:rsidP="009C2C90">
      <w:pPr>
        <w:pStyle w:val="ListParagraph"/>
        <w:numPr>
          <w:ilvl w:val="0"/>
          <w:numId w:val="48"/>
        </w:numPr>
        <w:jc w:val="both"/>
        <w:rPr>
          <w:rFonts w:ascii="Times New Roman" w:hAnsi="Times New Roman" w:cs="Times New Roman"/>
          <w:color w:val="000000" w:themeColor="text1"/>
        </w:rPr>
      </w:pPr>
      <w:r w:rsidRPr="00E701EB">
        <w:rPr>
          <w:rFonts w:ascii="Times New Roman" w:hAnsi="Times New Roman" w:cs="Times New Roman"/>
          <w:b/>
          <w:bCs/>
          <w:color w:val="000000" w:themeColor="text1"/>
        </w:rPr>
        <w:t>Result:</w:t>
      </w:r>
      <w:r w:rsidRPr="00E701EB">
        <w:rPr>
          <w:rFonts w:ascii="Times New Roman" w:hAnsi="Times New Roman" w:cs="Times New Roman"/>
          <w:color w:val="000000" w:themeColor="text1"/>
        </w:rPr>
        <w:t xml:space="preserve"> Since </w:t>
      </w:r>
      <w:proofErr w:type="gramStart"/>
      <w:r w:rsidRPr="00E701EB">
        <w:rPr>
          <w:rFonts w:ascii="Times New Roman" w:hAnsi="Times New Roman" w:cs="Times New Roman"/>
          <w:color w:val="000000" w:themeColor="text1"/>
        </w:rPr>
        <w:t>all of</w:t>
      </w:r>
      <w:proofErr w:type="gramEnd"/>
      <w:r w:rsidRPr="00E701EB">
        <w:rPr>
          <w:rFonts w:ascii="Times New Roman" w:hAnsi="Times New Roman" w:cs="Times New Roman"/>
          <w:color w:val="000000" w:themeColor="text1"/>
        </w:rPr>
        <w:t xml:space="preserve"> the server's available connection "slots" are occupied by the attacker's hanging connections, the server exceeds its connection limit. Consequently, any legitimate user attempting to connect afterward will be denied service.</w:t>
      </w:r>
    </w:p>
    <w:tbl>
      <w:tblPr>
        <w:tblStyle w:val="TableGrid"/>
        <w:tblW w:w="0" w:type="auto"/>
        <w:tblLook w:val="04A0" w:firstRow="1" w:lastRow="0" w:firstColumn="1" w:lastColumn="0" w:noHBand="0" w:noVBand="1"/>
      </w:tblPr>
      <w:tblGrid>
        <w:gridCol w:w="3006"/>
        <w:gridCol w:w="3006"/>
        <w:gridCol w:w="3007"/>
      </w:tblGrid>
      <w:tr w:rsidR="009C2C90" w:rsidRPr="00E701EB" w14:paraId="1D835537" w14:textId="77777777" w:rsidTr="00FB5ED3">
        <w:trPr>
          <w:trHeight w:val="720"/>
        </w:trPr>
        <w:tc>
          <w:tcPr>
            <w:tcW w:w="3006" w:type="dxa"/>
            <w:vAlign w:val="center"/>
          </w:tcPr>
          <w:p w14:paraId="34044BCE" w14:textId="72F1A9B9" w:rsidR="004E07AE" w:rsidRPr="00E701EB" w:rsidRDefault="004E07AE" w:rsidP="00FB5ED3">
            <w:pPr>
              <w:jc w:val="center"/>
              <w:rPr>
                <w:b/>
                <w:bCs/>
                <w:color w:val="000000" w:themeColor="text1"/>
                <w:sz w:val="24"/>
                <w:szCs w:val="24"/>
              </w:rPr>
            </w:pPr>
            <w:r w:rsidRPr="00E701EB">
              <w:rPr>
                <w:b/>
                <w:bCs/>
                <w:color w:val="000000" w:themeColor="text1"/>
                <w:sz w:val="24"/>
                <w:szCs w:val="24"/>
              </w:rPr>
              <w:t>Tool</w:t>
            </w:r>
          </w:p>
        </w:tc>
        <w:tc>
          <w:tcPr>
            <w:tcW w:w="3006" w:type="dxa"/>
            <w:vAlign w:val="center"/>
          </w:tcPr>
          <w:p w14:paraId="23DCE2C6" w14:textId="223AEB14" w:rsidR="004E07AE" w:rsidRPr="00E701EB" w:rsidRDefault="004E07AE" w:rsidP="00FB5ED3">
            <w:pPr>
              <w:jc w:val="center"/>
              <w:rPr>
                <w:b/>
                <w:bCs/>
                <w:color w:val="000000" w:themeColor="text1"/>
                <w:sz w:val="24"/>
                <w:szCs w:val="24"/>
              </w:rPr>
            </w:pPr>
            <w:r w:rsidRPr="00E701EB">
              <w:rPr>
                <w:b/>
                <w:bCs/>
                <w:color w:val="000000" w:themeColor="text1"/>
                <w:sz w:val="24"/>
                <w:szCs w:val="24"/>
              </w:rPr>
              <w:t>Command</w:t>
            </w:r>
          </w:p>
        </w:tc>
        <w:tc>
          <w:tcPr>
            <w:tcW w:w="3007" w:type="dxa"/>
            <w:vAlign w:val="center"/>
          </w:tcPr>
          <w:p w14:paraId="6BF47D99" w14:textId="749D724A" w:rsidR="004E07AE" w:rsidRPr="00E701EB" w:rsidRDefault="004E07AE" w:rsidP="00FB5ED3">
            <w:pPr>
              <w:jc w:val="center"/>
              <w:rPr>
                <w:b/>
                <w:bCs/>
                <w:color w:val="000000" w:themeColor="text1"/>
                <w:sz w:val="24"/>
                <w:szCs w:val="24"/>
              </w:rPr>
            </w:pPr>
            <w:r w:rsidRPr="00E701EB">
              <w:rPr>
                <w:b/>
                <w:bCs/>
                <w:color w:val="000000" w:themeColor="text1"/>
                <w:sz w:val="24"/>
                <w:szCs w:val="24"/>
              </w:rPr>
              <w:t>Notes</w:t>
            </w:r>
          </w:p>
        </w:tc>
      </w:tr>
      <w:tr w:rsidR="009C2C90" w:rsidRPr="00E701EB" w14:paraId="217FFD74" w14:textId="77777777" w:rsidTr="00FB5ED3">
        <w:trPr>
          <w:trHeight w:val="720"/>
        </w:trPr>
        <w:tc>
          <w:tcPr>
            <w:tcW w:w="3006" w:type="dxa"/>
          </w:tcPr>
          <w:p w14:paraId="5268D18E" w14:textId="4E141DEE" w:rsidR="004E07AE" w:rsidRPr="00E701EB" w:rsidRDefault="004E07AE" w:rsidP="009C2C90">
            <w:pPr>
              <w:jc w:val="both"/>
              <w:rPr>
                <w:b/>
                <w:bCs/>
                <w:color w:val="000000" w:themeColor="text1"/>
                <w:sz w:val="24"/>
                <w:szCs w:val="24"/>
              </w:rPr>
            </w:pPr>
            <w:proofErr w:type="spellStart"/>
            <w:r w:rsidRPr="00E701EB">
              <w:rPr>
                <w:b/>
                <w:bCs/>
                <w:color w:val="000000" w:themeColor="text1"/>
                <w:sz w:val="24"/>
                <w:szCs w:val="24"/>
              </w:rPr>
              <w:t>slowhttptest</w:t>
            </w:r>
            <w:proofErr w:type="spellEnd"/>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709"/>
            </w:tblGrid>
            <w:tr w:rsidR="00B73C55" w:rsidRPr="00B73C55" w14:paraId="0E55FE77" w14:textId="77777777">
              <w:trPr>
                <w:tblCellSpacing w:w="15" w:type="dxa"/>
              </w:trPr>
              <w:tc>
                <w:tcPr>
                  <w:tcW w:w="0" w:type="auto"/>
                  <w:vAlign w:val="center"/>
                  <w:hideMark/>
                </w:tcPr>
                <w:p w14:paraId="5D01EE52" w14:textId="77777777" w:rsidR="00B73C55" w:rsidRPr="00B73C55" w:rsidRDefault="00B73C55" w:rsidP="00B73C55">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E209818" w14:textId="77777777" w:rsidR="00B73C55" w:rsidRPr="00B73C55" w:rsidRDefault="00B73C55" w:rsidP="00B73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kern w:val="0"/>
                      <w:sz w:val="20"/>
                      <w:szCs w:val="20"/>
                      <w14:ligatures w14:val="none"/>
                    </w:rPr>
                  </w:pPr>
                  <w:proofErr w:type="spellStart"/>
                  <w:r w:rsidRPr="00B73C55">
                    <w:rPr>
                      <w:rFonts w:ascii="Courier New" w:eastAsia="Times New Roman" w:hAnsi="Courier New" w:cs="Courier New"/>
                      <w:kern w:val="0"/>
                      <w:sz w:val="20"/>
                      <w:szCs w:val="20"/>
                      <w14:ligatures w14:val="none"/>
                    </w:rPr>
                    <w:t>sudo</w:t>
                  </w:r>
                  <w:proofErr w:type="spellEnd"/>
                  <w:r w:rsidRPr="00B73C55">
                    <w:rPr>
                      <w:rFonts w:ascii="Courier New" w:eastAsia="Times New Roman" w:hAnsi="Courier New" w:cs="Courier New"/>
                      <w:kern w:val="0"/>
                      <w:sz w:val="20"/>
                      <w:szCs w:val="20"/>
                      <w14:ligatures w14:val="none"/>
                    </w:rPr>
                    <w:t xml:space="preserve"> </w:t>
                  </w:r>
                  <w:proofErr w:type="spellStart"/>
                  <w:r w:rsidRPr="00B73C55">
                    <w:rPr>
                      <w:rFonts w:ascii="Courier New" w:eastAsia="Times New Roman" w:hAnsi="Courier New" w:cs="Courier New"/>
                      <w:kern w:val="0"/>
                      <w:sz w:val="20"/>
                      <w:szCs w:val="20"/>
                      <w14:ligatures w14:val="none"/>
                    </w:rPr>
                    <w:t>slowhttptest</w:t>
                  </w:r>
                  <w:proofErr w:type="spellEnd"/>
                  <w:r w:rsidRPr="00B73C55">
                    <w:rPr>
                      <w:rFonts w:ascii="Courier New" w:eastAsia="Times New Roman" w:hAnsi="Courier New" w:cs="Courier New"/>
                      <w:kern w:val="0"/>
                      <w:sz w:val="20"/>
                      <w:szCs w:val="20"/>
                      <w14:ligatures w14:val="none"/>
                    </w:rPr>
                    <w:t xml:space="preserve"> -c 65539 -H -g -o ./result -</w:t>
                  </w:r>
                  <w:proofErr w:type="spellStart"/>
                  <w:r w:rsidRPr="00B73C55">
                    <w:rPr>
                      <w:rFonts w:ascii="Courier New" w:eastAsia="Times New Roman" w:hAnsi="Courier New" w:cs="Courier New"/>
                      <w:kern w:val="0"/>
                      <w:sz w:val="20"/>
                      <w:szCs w:val="20"/>
                      <w14:ligatures w14:val="none"/>
                    </w:rPr>
                    <w:t>i</w:t>
                  </w:r>
                  <w:proofErr w:type="spellEnd"/>
                  <w:r w:rsidRPr="00B73C55">
                    <w:rPr>
                      <w:rFonts w:ascii="Courier New" w:eastAsia="Times New Roman" w:hAnsi="Courier New" w:cs="Courier New"/>
                      <w:kern w:val="0"/>
                      <w:sz w:val="20"/>
                      <w:szCs w:val="20"/>
                      <w14:ligatures w14:val="none"/>
                    </w:rPr>
                    <w:t xml:space="preserve"> 10 -r 200 -t POST -u &lt;URL&gt; -x 24 -p 2</w:t>
                  </w:r>
                </w:p>
                <w:p w14:paraId="337799DA" w14:textId="77777777" w:rsidR="00B73C55" w:rsidRPr="00B73C55" w:rsidRDefault="00B73C55" w:rsidP="00B73C55">
                  <w:pPr>
                    <w:spacing w:after="0" w:line="240" w:lineRule="auto"/>
                    <w:rPr>
                      <w:rFonts w:ascii="Times New Roman" w:eastAsia="Times New Roman" w:hAnsi="Times New Roman" w:cs="Times New Roman"/>
                      <w:kern w:val="0"/>
                      <w:sz w:val="20"/>
                      <w:szCs w:val="20"/>
                      <w14:ligatures w14:val="none"/>
                    </w:rPr>
                  </w:pPr>
                </w:p>
              </w:tc>
            </w:tr>
          </w:tbl>
          <w:p w14:paraId="1A3C25BB" w14:textId="279367CD" w:rsidR="004E07AE" w:rsidRPr="00B73C55" w:rsidRDefault="004E07AE" w:rsidP="009C2C90">
            <w:pPr>
              <w:rPr>
                <w:rFonts w:ascii="Courier New" w:hAnsi="Courier New" w:cs="Courier New"/>
                <w:color w:val="000000" w:themeColor="text1"/>
                <w:sz w:val="24"/>
                <w:szCs w:val="24"/>
              </w:rPr>
            </w:pPr>
          </w:p>
        </w:tc>
        <w:tc>
          <w:tcPr>
            <w:tcW w:w="3007" w:type="dxa"/>
          </w:tcPr>
          <w:p w14:paraId="58CB9503" w14:textId="25764647" w:rsidR="004E07AE" w:rsidRPr="00E701EB" w:rsidRDefault="004E07AE" w:rsidP="009C2C90">
            <w:pPr>
              <w:rPr>
                <w:color w:val="000000" w:themeColor="text1"/>
                <w:sz w:val="24"/>
                <w:szCs w:val="24"/>
              </w:rPr>
            </w:pPr>
            <w:r w:rsidRPr="00E701EB">
              <w:rPr>
                <w:color w:val="000000" w:themeColor="text1"/>
                <w:sz w:val="24"/>
                <w:szCs w:val="24"/>
              </w:rPr>
              <w:t>-H is to use slow header mode (send header slowly)</w:t>
            </w:r>
          </w:p>
          <w:p w14:paraId="15206F6E" w14:textId="3AEF1429" w:rsidR="004E07AE" w:rsidRPr="00E701EB" w:rsidRDefault="004E07AE" w:rsidP="009C2C90">
            <w:pPr>
              <w:rPr>
                <w:color w:val="000000" w:themeColor="text1"/>
                <w:sz w:val="24"/>
                <w:szCs w:val="24"/>
              </w:rPr>
            </w:pPr>
            <w:r w:rsidRPr="00E701EB">
              <w:rPr>
                <w:color w:val="000000" w:themeColor="text1"/>
                <w:sz w:val="24"/>
                <w:szCs w:val="24"/>
              </w:rPr>
              <w:t>-g to generate statistics, -o to save statistics to a file</w:t>
            </w:r>
          </w:p>
          <w:p w14:paraId="185F928D" w14:textId="50C700E5" w:rsidR="004E07AE" w:rsidRPr="00E701EB" w:rsidRDefault="004E07AE" w:rsidP="009C2C90">
            <w:pPr>
              <w:rPr>
                <w:color w:val="000000" w:themeColor="text1"/>
                <w:sz w:val="24"/>
                <w:szCs w:val="24"/>
              </w:rPr>
            </w:pPr>
            <w:r w:rsidRPr="00E701EB">
              <w:rPr>
                <w:color w:val="000000" w:themeColor="text1"/>
                <w:sz w:val="24"/>
                <w:szCs w:val="24"/>
              </w:rPr>
              <w:t>-</w:t>
            </w:r>
            <w:proofErr w:type="spellStart"/>
            <w:r w:rsidRPr="00E701EB">
              <w:rPr>
                <w:color w:val="000000" w:themeColor="text1"/>
                <w:sz w:val="24"/>
                <w:szCs w:val="24"/>
              </w:rPr>
              <w:t>i</w:t>
            </w:r>
            <w:proofErr w:type="spellEnd"/>
            <w:r w:rsidRPr="00E701EB">
              <w:rPr>
                <w:color w:val="000000" w:themeColor="text1"/>
                <w:sz w:val="24"/>
                <w:szCs w:val="24"/>
              </w:rPr>
              <w:t xml:space="preserve"> is the interval between data packets sent</w:t>
            </w:r>
          </w:p>
          <w:p w14:paraId="42E28DBC" w14:textId="77777777" w:rsidR="004E07AE" w:rsidRPr="00E701EB" w:rsidRDefault="004E07AE" w:rsidP="009C2C90">
            <w:pPr>
              <w:rPr>
                <w:color w:val="000000" w:themeColor="text1"/>
                <w:sz w:val="24"/>
                <w:szCs w:val="24"/>
              </w:rPr>
            </w:pPr>
            <w:r w:rsidRPr="00E701EB">
              <w:rPr>
                <w:color w:val="000000" w:themeColor="text1"/>
                <w:sz w:val="24"/>
                <w:szCs w:val="24"/>
              </w:rPr>
              <w:t>-r is the number of connections to open per second</w:t>
            </w:r>
          </w:p>
          <w:p w14:paraId="1AD1954E" w14:textId="08644F19" w:rsidR="004E07AE" w:rsidRPr="00E701EB" w:rsidRDefault="004E07AE" w:rsidP="009C2C90">
            <w:pPr>
              <w:rPr>
                <w:color w:val="000000" w:themeColor="text1"/>
                <w:sz w:val="24"/>
                <w:szCs w:val="24"/>
              </w:rPr>
            </w:pPr>
            <w:r w:rsidRPr="00E701EB">
              <w:rPr>
                <w:color w:val="000000" w:themeColor="text1"/>
                <w:sz w:val="24"/>
                <w:szCs w:val="24"/>
              </w:rPr>
              <w:t>-t is the method to use</w:t>
            </w:r>
          </w:p>
          <w:p w14:paraId="7559A361" w14:textId="1C54C267" w:rsidR="004E07AE" w:rsidRPr="00E701EB" w:rsidRDefault="004E07AE" w:rsidP="009C2C90">
            <w:pPr>
              <w:rPr>
                <w:color w:val="000000" w:themeColor="text1"/>
                <w:sz w:val="24"/>
                <w:szCs w:val="24"/>
              </w:rPr>
            </w:pPr>
            <w:r w:rsidRPr="00E701EB">
              <w:rPr>
                <w:color w:val="000000" w:themeColor="text1"/>
                <w:sz w:val="24"/>
                <w:szCs w:val="24"/>
              </w:rPr>
              <w:t>-u is the URL to exploit</w:t>
            </w:r>
          </w:p>
          <w:p w14:paraId="0ADDBC79" w14:textId="3DCD8A79" w:rsidR="004E07AE" w:rsidRPr="00E701EB" w:rsidRDefault="004E07AE" w:rsidP="009C2C90">
            <w:pPr>
              <w:rPr>
                <w:color w:val="000000" w:themeColor="text1"/>
                <w:sz w:val="24"/>
                <w:szCs w:val="24"/>
              </w:rPr>
            </w:pPr>
            <w:r w:rsidRPr="00E701EB">
              <w:rPr>
                <w:color w:val="000000" w:themeColor="text1"/>
                <w:sz w:val="24"/>
                <w:szCs w:val="24"/>
              </w:rPr>
              <w:t>-p is the HTTP response timeout to wait for from the probe connection</w:t>
            </w:r>
          </w:p>
          <w:p w14:paraId="1080350D" w14:textId="77777777" w:rsidR="004E07AE" w:rsidRPr="00E701EB" w:rsidRDefault="004E07AE" w:rsidP="009C2C90">
            <w:pPr>
              <w:rPr>
                <w:color w:val="000000" w:themeColor="text1"/>
                <w:sz w:val="24"/>
                <w:szCs w:val="24"/>
              </w:rPr>
            </w:pPr>
          </w:p>
        </w:tc>
      </w:tr>
      <w:tr w:rsidR="001508FC" w:rsidRPr="00E701EB" w14:paraId="0AC77DB1" w14:textId="77777777" w:rsidTr="00FB5ED3">
        <w:trPr>
          <w:trHeight w:val="720"/>
        </w:trPr>
        <w:tc>
          <w:tcPr>
            <w:tcW w:w="3006" w:type="dxa"/>
          </w:tcPr>
          <w:p w14:paraId="33FEC2B7" w14:textId="47361DA9" w:rsidR="001508FC" w:rsidRPr="00E701EB" w:rsidRDefault="001508FC" w:rsidP="009C2C90">
            <w:pPr>
              <w:jc w:val="both"/>
              <w:rPr>
                <w:b/>
                <w:bCs/>
                <w:color w:val="000000" w:themeColor="text1"/>
                <w:sz w:val="24"/>
                <w:szCs w:val="24"/>
              </w:rPr>
            </w:pPr>
            <w:proofErr w:type="spellStart"/>
            <w:r w:rsidRPr="00E701EB">
              <w:rPr>
                <w:b/>
                <w:bCs/>
                <w:color w:val="000000" w:themeColor="text1"/>
                <w:sz w:val="24"/>
                <w:szCs w:val="24"/>
              </w:rPr>
              <w:t>htop</w:t>
            </w:r>
            <w:proofErr w:type="spellEnd"/>
          </w:p>
        </w:tc>
        <w:tc>
          <w:tcPr>
            <w:tcW w:w="3006" w:type="dxa"/>
          </w:tcPr>
          <w:p w14:paraId="4F80B66E" w14:textId="2B4D13EA" w:rsidR="001508FC" w:rsidRPr="00B73C55" w:rsidRDefault="001508FC" w:rsidP="009C2C90">
            <w:pPr>
              <w:rPr>
                <w:rFonts w:ascii="Courier New" w:hAnsi="Courier New" w:cs="Courier New"/>
                <w:color w:val="000000" w:themeColor="text1"/>
              </w:rPr>
            </w:pPr>
            <w:proofErr w:type="spellStart"/>
            <w:r w:rsidRPr="00B73C55">
              <w:rPr>
                <w:rFonts w:ascii="Courier New" w:hAnsi="Courier New" w:cs="Courier New"/>
                <w:color w:val="000000" w:themeColor="text1"/>
              </w:rPr>
              <w:t>sudo</w:t>
            </w:r>
            <w:proofErr w:type="spellEnd"/>
            <w:r w:rsidRPr="00B73C55">
              <w:rPr>
                <w:rFonts w:ascii="Courier New" w:hAnsi="Courier New" w:cs="Courier New"/>
                <w:color w:val="000000" w:themeColor="text1"/>
              </w:rPr>
              <w:t xml:space="preserve"> </w:t>
            </w:r>
            <w:proofErr w:type="spellStart"/>
            <w:r w:rsidRPr="00B73C55">
              <w:rPr>
                <w:rFonts w:ascii="Courier New" w:hAnsi="Courier New" w:cs="Courier New"/>
                <w:color w:val="000000" w:themeColor="text1"/>
              </w:rPr>
              <w:t>htop</w:t>
            </w:r>
            <w:proofErr w:type="spellEnd"/>
          </w:p>
        </w:tc>
        <w:tc>
          <w:tcPr>
            <w:tcW w:w="3007" w:type="dxa"/>
          </w:tcPr>
          <w:p w14:paraId="17E36C89" w14:textId="5B1D6E63" w:rsidR="001508FC" w:rsidRPr="00E701EB" w:rsidRDefault="001508FC" w:rsidP="00D237CC">
            <w:pPr>
              <w:keepNext/>
              <w:rPr>
                <w:color w:val="000000" w:themeColor="text1"/>
                <w:sz w:val="24"/>
                <w:szCs w:val="24"/>
              </w:rPr>
            </w:pPr>
            <w:r w:rsidRPr="00E701EB">
              <w:rPr>
                <w:color w:val="000000" w:themeColor="text1"/>
                <w:sz w:val="24"/>
                <w:szCs w:val="24"/>
              </w:rPr>
              <w:t>monitor system performance, analyze resource usage, and manage processes efficiently through a clear, interactive, and real-time interface.</w:t>
            </w:r>
          </w:p>
        </w:tc>
      </w:tr>
    </w:tbl>
    <w:p w14:paraId="15E264EE" w14:textId="7BFF0380" w:rsidR="00D4149C" w:rsidRPr="00D237CC" w:rsidRDefault="00D237CC" w:rsidP="00B73C55">
      <w:pPr>
        <w:pStyle w:val="Caption"/>
        <w:rPr>
          <w:color w:val="000000" w:themeColor="text1"/>
        </w:rPr>
      </w:pPr>
      <w:bookmarkStart w:id="14" w:name="_Toc213198436"/>
      <w:r w:rsidRPr="00D237CC">
        <w:t xml:space="preserve">Table </w:t>
      </w:r>
      <w:fldSimple w:instr=" SEQ Table \* ARABIC ">
        <w:r w:rsidRPr="00D237CC">
          <w:rPr>
            <w:noProof/>
          </w:rPr>
          <w:t>3</w:t>
        </w:r>
      </w:fldSimple>
      <w:r w:rsidRPr="00D237CC">
        <w:t>. Tools of HTTP Get Attack</w:t>
      </w:r>
      <w:bookmarkEnd w:id="14"/>
    </w:p>
    <w:p w14:paraId="33BCC427" w14:textId="1FD95701" w:rsidR="00B02B8D" w:rsidRPr="00E701EB" w:rsidRDefault="00B02B8D" w:rsidP="009C2C90">
      <w:pPr>
        <w:pStyle w:val="Heading3"/>
        <w:jc w:val="both"/>
        <w:rPr>
          <w:rFonts w:cs="Times New Roman"/>
        </w:rPr>
      </w:pPr>
      <w:bookmarkStart w:id="15" w:name="_Toc213700000"/>
      <w:r w:rsidRPr="00E701EB">
        <w:rPr>
          <w:rFonts w:cs="Times New Roman"/>
        </w:rPr>
        <w:t>2.2.2. Attack Experiment</w:t>
      </w:r>
      <w:bookmarkEnd w:id="15"/>
    </w:p>
    <w:p w14:paraId="7F9E9504" w14:textId="01C7A6BB" w:rsidR="001D5649" w:rsidRPr="00B73C55" w:rsidRDefault="004E07AE" w:rsidP="009C2C90">
      <w:pPr>
        <w:jc w:val="both"/>
        <w:rPr>
          <w:rFonts w:ascii="Courier New" w:hAnsi="Courier New" w:cs="Courier New"/>
          <w:b/>
          <w:bCs/>
          <w:color w:val="000000" w:themeColor="text1"/>
          <w:sz w:val="20"/>
          <w:szCs w:val="20"/>
        </w:rPr>
      </w:pPr>
      <w:r w:rsidRPr="00E701EB">
        <w:rPr>
          <w:rFonts w:ascii="Times New Roman" w:hAnsi="Times New Roman" w:cs="Times New Roman"/>
          <w:b/>
          <w:bCs/>
          <w:color w:val="000000" w:themeColor="text1"/>
        </w:rPr>
        <w:t>Step 1</w:t>
      </w:r>
      <w:r w:rsidRPr="00E701EB">
        <w:rPr>
          <w:rFonts w:ascii="Times New Roman" w:hAnsi="Times New Roman" w:cs="Times New Roman"/>
          <w:color w:val="000000" w:themeColor="text1"/>
        </w:rPr>
        <w:t>: Use command</w:t>
      </w:r>
      <w:r w:rsidR="002E256F" w:rsidRPr="00E701EB">
        <w:rPr>
          <w:rFonts w:ascii="Times New Roman" w:hAnsi="Times New Roman" w:cs="Times New Roman"/>
          <w:color w:val="000000" w:themeColor="text1"/>
        </w:rPr>
        <w:t>:</w:t>
      </w:r>
      <w:r w:rsidRPr="00E701EB">
        <w:rPr>
          <w:rFonts w:ascii="Times New Roman" w:hAnsi="Times New Roman" w:cs="Times New Roman"/>
          <w:color w:val="000000" w:themeColor="text1"/>
        </w:rPr>
        <w:t xml:space="preserve"> </w:t>
      </w:r>
      <w:proofErr w:type="spellStart"/>
      <w:r w:rsidRPr="002625A7">
        <w:rPr>
          <w:rFonts w:ascii="Courier New" w:hAnsi="Courier New" w:cs="Courier New"/>
          <w:color w:val="000000" w:themeColor="text1"/>
          <w:sz w:val="20"/>
          <w:szCs w:val="20"/>
        </w:rPr>
        <w:t>slowhttptest</w:t>
      </w:r>
      <w:proofErr w:type="spellEnd"/>
      <w:r w:rsidRPr="002625A7">
        <w:rPr>
          <w:rFonts w:ascii="Courier New" w:hAnsi="Courier New" w:cs="Courier New"/>
          <w:color w:val="000000" w:themeColor="text1"/>
          <w:sz w:val="20"/>
          <w:szCs w:val="20"/>
        </w:rPr>
        <w:t xml:space="preserve"> -c </w:t>
      </w:r>
      <w:r w:rsidR="00B637F7" w:rsidRPr="002625A7">
        <w:rPr>
          <w:rFonts w:ascii="Courier New" w:hAnsi="Courier New" w:cs="Courier New"/>
          <w:color w:val="000000" w:themeColor="text1"/>
          <w:sz w:val="20"/>
          <w:szCs w:val="20"/>
        </w:rPr>
        <w:t>65539</w:t>
      </w:r>
      <w:r w:rsidRPr="002625A7">
        <w:rPr>
          <w:rFonts w:ascii="Courier New" w:hAnsi="Courier New" w:cs="Courier New"/>
          <w:color w:val="000000" w:themeColor="text1"/>
          <w:sz w:val="20"/>
          <w:szCs w:val="20"/>
        </w:rPr>
        <w:t xml:space="preserve"> -</w:t>
      </w:r>
      <w:r w:rsidR="00103303" w:rsidRPr="002625A7">
        <w:rPr>
          <w:rFonts w:ascii="Courier New" w:hAnsi="Courier New" w:cs="Courier New"/>
          <w:color w:val="000000" w:themeColor="text1"/>
          <w:sz w:val="20"/>
          <w:szCs w:val="20"/>
        </w:rPr>
        <w:t>H</w:t>
      </w:r>
      <w:r w:rsidRPr="002625A7">
        <w:rPr>
          <w:rFonts w:ascii="Courier New" w:hAnsi="Courier New" w:cs="Courier New"/>
          <w:color w:val="000000" w:themeColor="text1"/>
          <w:sz w:val="20"/>
          <w:szCs w:val="20"/>
        </w:rPr>
        <w:t xml:space="preserve"> -g -o ./result -</w:t>
      </w:r>
      <w:proofErr w:type="spellStart"/>
      <w:r w:rsidRPr="002625A7">
        <w:rPr>
          <w:rFonts w:ascii="Courier New" w:hAnsi="Courier New" w:cs="Courier New"/>
          <w:color w:val="000000" w:themeColor="text1"/>
          <w:sz w:val="20"/>
          <w:szCs w:val="20"/>
        </w:rPr>
        <w:t>i</w:t>
      </w:r>
      <w:proofErr w:type="spellEnd"/>
      <w:r w:rsidRPr="002625A7">
        <w:rPr>
          <w:rFonts w:ascii="Courier New" w:hAnsi="Courier New" w:cs="Courier New"/>
          <w:color w:val="000000" w:themeColor="text1"/>
          <w:sz w:val="20"/>
          <w:szCs w:val="20"/>
        </w:rPr>
        <w:t xml:space="preserve"> 10 -r 200 -t POST -u &lt;URL&gt; -x 24 -p 2</w:t>
      </w:r>
    </w:p>
    <w:p w14:paraId="1EF8EF9B" w14:textId="7DB32AC0" w:rsidR="00362A26" w:rsidRPr="00E701EB" w:rsidRDefault="009C2C90" w:rsidP="009C2C90">
      <w:pPr>
        <w:jc w:val="both"/>
        <w:rPr>
          <w:rFonts w:ascii="Times New Roman" w:hAnsi="Times New Roman" w:cs="Times New Roman"/>
          <w:color w:val="000000" w:themeColor="text1"/>
        </w:rPr>
      </w:pPr>
      <w:r w:rsidRPr="00E701EB">
        <w:rPr>
          <w:rFonts w:ascii="Times New Roman" w:hAnsi="Times New Roman" w:cs="Times New Roman"/>
          <w:b/>
          <w:bCs/>
          <w:color w:val="000000" w:themeColor="text1"/>
        </w:rPr>
        <w:t>Result:</w:t>
      </w:r>
      <w:r w:rsidR="004E07AE" w:rsidRPr="00E701EB">
        <w:rPr>
          <w:rFonts w:ascii="Times New Roman" w:hAnsi="Times New Roman" w:cs="Times New Roman"/>
          <w:color w:val="000000" w:themeColor="text1"/>
        </w:rPr>
        <w:t xml:space="preserve"> After the attack, it is observed that connecting to the service is no longer possible. Pinging the victim machine is completely possible, which proves that the service (not the machine itself) has been denied.</w:t>
      </w:r>
      <w:r w:rsidRPr="00E701EB">
        <w:rPr>
          <w:rFonts w:ascii="Times New Roman" w:hAnsi="Times New Roman" w:cs="Times New Roman"/>
          <w:color w:val="000000" w:themeColor="text1"/>
        </w:rPr>
        <w:t xml:space="preserve"> </w:t>
      </w:r>
      <w:r w:rsidR="004E07AE" w:rsidRPr="00E701EB">
        <w:rPr>
          <w:rFonts w:ascii="Times New Roman" w:hAnsi="Times New Roman" w:cs="Times New Roman"/>
          <w:color w:val="000000" w:themeColor="text1"/>
        </w:rPr>
        <w:t xml:space="preserve">The server is slow, causing the web page to be inaccessible. </w:t>
      </w:r>
    </w:p>
    <w:p w14:paraId="3EC7CFFF" w14:textId="77777777" w:rsidR="00D237CC" w:rsidRDefault="001D5649" w:rsidP="00D237CC">
      <w:pPr>
        <w:keepNext/>
        <w:jc w:val="both"/>
      </w:pPr>
      <w:r w:rsidRPr="00E701EB">
        <w:rPr>
          <w:rFonts w:ascii="Times New Roman" w:hAnsi="Times New Roman" w:cs="Times New Roman"/>
          <w:noProof/>
          <w:color w:val="000000" w:themeColor="text1"/>
        </w:rPr>
        <w:lastRenderedPageBreak/>
        <w:drawing>
          <wp:inline distT="0" distB="0" distL="0" distR="0" wp14:anchorId="4157713A" wp14:editId="4DD8CE52">
            <wp:extent cx="5733415" cy="3046095"/>
            <wp:effectExtent l="0" t="0" r="635" b="1905"/>
            <wp:docPr id="16882853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85351" name="Picture 168828535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3415" cy="3046095"/>
                    </a:xfrm>
                    <a:prstGeom prst="rect">
                      <a:avLst/>
                    </a:prstGeom>
                  </pic:spPr>
                </pic:pic>
              </a:graphicData>
            </a:graphic>
          </wp:inline>
        </w:drawing>
      </w:r>
    </w:p>
    <w:p w14:paraId="78EB3D29" w14:textId="2F656321" w:rsidR="001D5649" w:rsidRPr="00E701EB" w:rsidRDefault="00D237CC" w:rsidP="00B73C55">
      <w:pPr>
        <w:pStyle w:val="Caption"/>
        <w:rPr>
          <w:rFonts w:cs="Times New Roman"/>
          <w:color w:val="000000" w:themeColor="text1"/>
        </w:rPr>
      </w:pPr>
      <w:bookmarkStart w:id="16" w:name="_Toc213198443"/>
      <w:r>
        <w:t xml:space="preserve">Figure </w:t>
      </w:r>
      <w:fldSimple w:instr=" SEQ Figure \* ARABIC ">
        <w:r w:rsidR="00B73C55">
          <w:rPr>
            <w:noProof/>
          </w:rPr>
          <w:t>7</w:t>
        </w:r>
      </w:fldSimple>
      <w:r>
        <w:t>. Apache2 server</w:t>
      </w:r>
      <w:bookmarkEnd w:id="16"/>
    </w:p>
    <w:p w14:paraId="5EC39A21" w14:textId="77777777" w:rsidR="00D237CC" w:rsidRDefault="001D5649" w:rsidP="00D237CC">
      <w:pPr>
        <w:keepNext/>
        <w:jc w:val="both"/>
      </w:pPr>
      <w:r w:rsidRPr="00E701EB">
        <w:rPr>
          <w:rFonts w:ascii="Times New Roman" w:hAnsi="Times New Roman" w:cs="Times New Roman"/>
          <w:noProof/>
          <w:color w:val="000000" w:themeColor="text1"/>
        </w:rPr>
        <w:drawing>
          <wp:inline distT="0" distB="0" distL="0" distR="0" wp14:anchorId="7D8B626F" wp14:editId="0EFE5392">
            <wp:extent cx="5733415" cy="3046095"/>
            <wp:effectExtent l="0" t="0" r="635" b="1905"/>
            <wp:docPr id="13768203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20394" name="Picture 137682039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3415" cy="3046095"/>
                    </a:xfrm>
                    <a:prstGeom prst="rect">
                      <a:avLst/>
                    </a:prstGeom>
                  </pic:spPr>
                </pic:pic>
              </a:graphicData>
            </a:graphic>
          </wp:inline>
        </w:drawing>
      </w:r>
    </w:p>
    <w:p w14:paraId="31BAB441" w14:textId="453F7514" w:rsidR="001D5649" w:rsidRPr="00E701EB" w:rsidRDefault="00D237CC" w:rsidP="00B73C55">
      <w:pPr>
        <w:pStyle w:val="Caption"/>
        <w:rPr>
          <w:rFonts w:cs="Times New Roman"/>
          <w:color w:val="000000" w:themeColor="text1"/>
        </w:rPr>
      </w:pPr>
      <w:bookmarkStart w:id="17" w:name="_Toc213198444"/>
      <w:r>
        <w:t xml:space="preserve">Figure </w:t>
      </w:r>
      <w:fldSimple w:instr=" SEQ Figure \* ARABIC ">
        <w:r w:rsidR="00B73C55">
          <w:rPr>
            <w:noProof/>
          </w:rPr>
          <w:t>8</w:t>
        </w:r>
      </w:fldSimple>
      <w:r>
        <w:t xml:space="preserve">. Using </w:t>
      </w:r>
      <w:proofErr w:type="spellStart"/>
      <w:r>
        <w:t>htop</w:t>
      </w:r>
      <w:proofErr w:type="spellEnd"/>
      <w:r>
        <w:t xml:space="preserve"> to check resources</w:t>
      </w:r>
      <w:bookmarkEnd w:id="17"/>
    </w:p>
    <w:p w14:paraId="534DCF8A" w14:textId="1522CF1C" w:rsidR="001D5649" w:rsidRPr="00E701EB" w:rsidRDefault="001D5649" w:rsidP="009C2C90">
      <w:pPr>
        <w:jc w:val="both"/>
        <w:rPr>
          <w:rFonts w:ascii="Times New Roman" w:hAnsi="Times New Roman" w:cs="Times New Roman"/>
          <w:color w:val="000000" w:themeColor="text1"/>
        </w:rPr>
      </w:pPr>
      <w:r w:rsidRPr="00E701EB">
        <w:rPr>
          <w:rFonts w:ascii="Times New Roman" w:hAnsi="Times New Roman" w:cs="Times New Roman"/>
          <w:color w:val="000000" w:themeColor="text1"/>
        </w:rPr>
        <w:t xml:space="preserve">But network services on the machine are still normal. </w:t>
      </w:r>
      <w:r w:rsidR="001B5B61" w:rsidRPr="00E701EB">
        <w:rPr>
          <w:rFonts w:ascii="Times New Roman" w:hAnsi="Times New Roman" w:cs="Times New Roman"/>
          <w:color w:val="000000" w:themeColor="text1"/>
        </w:rPr>
        <w:t>Like</w:t>
      </w:r>
      <w:r w:rsidRPr="00E701EB">
        <w:rPr>
          <w:rFonts w:ascii="Times New Roman" w:hAnsi="Times New Roman" w:cs="Times New Roman"/>
          <w:color w:val="000000" w:themeColor="text1"/>
        </w:rPr>
        <w:t xml:space="preserve"> the http type above, the number of processes related to the server also increases suddenly.</w:t>
      </w:r>
    </w:p>
    <w:p w14:paraId="7ECAAE25" w14:textId="77777777" w:rsidR="00D237CC" w:rsidRDefault="001D5649" w:rsidP="00D237CC">
      <w:pPr>
        <w:keepNext/>
        <w:jc w:val="both"/>
      </w:pPr>
      <w:r w:rsidRPr="00E701EB">
        <w:rPr>
          <w:rFonts w:ascii="Times New Roman" w:hAnsi="Times New Roman" w:cs="Times New Roman"/>
          <w:noProof/>
          <w:color w:val="000000" w:themeColor="text1"/>
        </w:rPr>
        <w:lastRenderedPageBreak/>
        <w:drawing>
          <wp:inline distT="0" distB="0" distL="0" distR="0" wp14:anchorId="653DC77C" wp14:editId="29A3E113">
            <wp:extent cx="5733415" cy="3046095"/>
            <wp:effectExtent l="0" t="0" r="635" b="1905"/>
            <wp:docPr id="19842156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15653" name="Picture 198421565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3415" cy="3046095"/>
                    </a:xfrm>
                    <a:prstGeom prst="rect">
                      <a:avLst/>
                    </a:prstGeom>
                  </pic:spPr>
                </pic:pic>
              </a:graphicData>
            </a:graphic>
          </wp:inline>
        </w:drawing>
      </w:r>
    </w:p>
    <w:p w14:paraId="575C952E" w14:textId="69B339D0" w:rsidR="001D5649" w:rsidRPr="00E701EB" w:rsidRDefault="00D237CC" w:rsidP="00B73C55">
      <w:pPr>
        <w:pStyle w:val="Caption"/>
        <w:rPr>
          <w:rFonts w:cs="Times New Roman"/>
          <w:color w:val="000000" w:themeColor="text1"/>
        </w:rPr>
      </w:pPr>
      <w:bookmarkStart w:id="18" w:name="_Toc213198445"/>
      <w:r>
        <w:t xml:space="preserve">Figure </w:t>
      </w:r>
      <w:fldSimple w:instr=" SEQ Figure \* ARABIC ">
        <w:r w:rsidR="00B73C55">
          <w:rPr>
            <w:noProof/>
          </w:rPr>
          <w:t>9</w:t>
        </w:r>
      </w:fldSimple>
      <w:r>
        <w:t xml:space="preserve">. Using </w:t>
      </w:r>
      <w:proofErr w:type="spellStart"/>
      <w:r>
        <w:t>wireshark</w:t>
      </w:r>
      <w:proofErr w:type="spellEnd"/>
      <w:r>
        <w:t xml:space="preserve"> to check packets</w:t>
      </w:r>
      <w:bookmarkEnd w:id="18"/>
    </w:p>
    <w:p w14:paraId="6269C190" w14:textId="5B4C2A4D" w:rsidR="00D4149C" w:rsidRPr="00E701EB" w:rsidRDefault="00D4149C" w:rsidP="009C2C90">
      <w:pPr>
        <w:pStyle w:val="Heading3"/>
        <w:jc w:val="both"/>
        <w:rPr>
          <w:rFonts w:cs="Times New Roman"/>
        </w:rPr>
      </w:pPr>
      <w:bookmarkStart w:id="19" w:name="_Toc213700001"/>
      <w:r w:rsidRPr="00E701EB">
        <w:rPr>
          <w:rFonts w:cs="Times New Roman"/>
        </w:rPr>
        <w:t>2.2.3. Defense Experiment</w:t>
      </w:r>
      <w:bookmarkEnd w:id="19"/>
    </w:p>
    <w:p w14:paraId="3E48718F" w14:textId="3211C013" w:rsidR="00362A26" w:rsidRPr="00E701EB" w:rsidRDefault="00362A26" w:rsidP="009C2C90">
      <w:pPr>
        <w:jc w:val="both"/>
        <w:rPr>
          <w:rFonts w:ascii="Times New Roman" w:hAnsi="Times New Roman" w:cs="Times New Roman"/>
          <w:b/>
          <w:bCs/>
          <w:color w:val="000000" w:themeColor="text1"/>
        </w:rPr>
      </w:pPr>
      <w:r w:rsidRPr="00E701EB">
        <w:rPr>
          <w:rFonts w:ascii="Times New Roman" w:hAnsi="Times New Roman" w:cs="Times New Roman"/>
          <w:b/>
          <w:bCs/>
          <w:color w:val="000000" w:themeColor="text1"/>
        </w:rPr>
        <w:t>Step 1:</w:t>
      </w:r>
      <w:r w:rsidRPr="00E701EB">
        <w:rPr>
          <w:rFonts w:ascii="Times New Roman" w:hAnsi="Times New Roman" w:cs="Times New Roman"/>
          <w:color w:val="000000" w:themeColor="text1"/>
        </w:rPr>
        <w:t xml:space="preserve"> Install the library: </w:t>
      </w:r>
      <w:proofErr w:type="spellStart"/>
      <w:r w:rsidRPr="00E701EB">
        <w:rPr>
          <w:rFonts w:ascii="Times New Roman" w:hAnsi="Times New Roman" w:cs="Times New Roman"/>
          <w:b/>
          <w:bCs/>
          <w:color w:val="000000" w:themeColor="text1"/>
        </w:rPr>
        <w:t>sudo</w:t>
      </w:r>
      <w:proofErr w:type="spellEnd"/>
      <w:r w:rsidRPr="00E701EB">
        <w:rPr>
          <w:rFonts w:ascii="Times New Roman" w:hAnsi="Times New Roman" w:cs="Times New Roman"/>
          <w:b/>
          <w:bCs/>
          <w:color w:val="000000" w:themeColor="text1"/>
        </w:rPr>
        <w:t xml:space="preserve"> apt-get -y install libapache2-mod-evasive</w:t>
      </w:r>
      <w:r w:rsidRPr="00E701EB">
        <w:rPr>
          <w:rFonts w:ascii="Times New Roman" w:hAnsi="Times New Roman" w:cs="Times New Roman"/>
          <w:color w:val="000000" w:themeColor="text1"/>
        </w:rPr>
        <w:t xml:space="preserve"> </w:t>
      </w:r>
      <w:proofErr w:type="gramStart"/>
      <w:r w:rsidRPr="00E701EB">
        <w:rPr>
          <w:rFonts w:ascii="Times New Roman" w:hAnsi="Times New Roman" w:cs="Times New Roman"/>
          <w:color w:val="000000" w:themeColor="text1"/>
        </w:rPr>
        <w:t>And</w:t>
      </w:r>
      <w:proofErr w:type="gramEnd"/>
      <w:r w:rsidRPr="00E701EB">
        <w:rPr>
          <w:rFonts w:ascii="Times New Roman" w:hAnsi="Times New Roman" w:cs="Times New Roman"/>
          <w:color w:val="000000" w:themeColor="text1"/>
        </w:rPr>
        <w:t xml:space="preserve"> re-configure the file according to usage needs: Or you can use the library specialized for </w:t>
      </w:r>
      <w:proofErr w:type="spellStart"/>
      <w:r w:rsidRPr="00E701EB">
        <w:rPr>
          <w:rFonts w:ascii="Times New Roman" w:hAnsi="Times New Roman" w:cs="Times New Roman"/>
          <w:color w:val="000000" w:themeColor="text1"/>
        </w:rPr>
        <w:t>slowloris</w:t>
      </w:r>
      <w:proofErr w:type="spellEnd"/>
      <w:r w:rsidRPr="00E701EB">
        <w:rPr>
          <w:rFonts w:ascii="Times New Roman" w:hAnsi="Times New Roman" w:cs="Times New Roman"/>
          <w:color w:val="000000" w:themeColor="text1"/>
        </w:rPr>
        <w:t xml:space="preserve">: </w:t>
      </w:r>
      <w:proofErr w:type="spellStart"/>
      <w:r w:rsidRPr="00E701EB">
        <w:rPr>
          <w:rFonts w:ascii="Times New Roman" w:hAnsi="Times New Roman" w:cs="Times New Roman"/>
          <w:b/>
          <w:bCs/>
          <w:color w:val="000000" w:themeColor="text1"/>
        </w:rPr>
        <w:t>sudo</w:t>
      </w:r>
      <w:proofErr w:type="spellEnd"/>
      <w:r w:rsidRPr="00E701EB">
        <w:rPr>
          <w:rFonts w:ascii="Times New Roman" w:hAnsi="Times New Roman" w:cs="Times New Roman"/>
          <w:b/>
          <w:bCs/>
          <w:color w:val="000000" w:themeColor="text1"/>
        </w:rPr>
        <w:t xml:space="preserve"> apt-get -y install libapache2-mod-qos</w:t>
      </w:r>
      <w:r w:rsidRPr="00E701EB">
        <w:rPr>
          <w:rFonts w:ascii="Times New Roman" w:hAnsi="Times New Roman" w:cs="Times New Roman"/>
          <w:color w:val="000000" w:themeColor="text1"/>
        </w:rPr>
        <w:t xml:space="preserve"> </w:t>
      </w:r>
      <w:r w:rsidR="001B5B61" w:rsidRPr="00E701EB">
        <w:rPr>
          <w:rFonts w:ascii="Times New Roman" w:hAnsi="Times New Roman" w:cs="Times New Roman"/>
          <w:color w:val="000000" w:themeColor="text1"/>
        </w:rPr>
        <w:t>and</w:t>
      </w:r>
      <w:r w:rsidRPr="00E701EB">
        <w:rPr>
          <w:rFonts w:ascii="Times New Roman" w:hAnsi="Times New Roman" w:cs="Times New Roman"/>
          <w:color w:val="000000" w:themeColor="text1"/>
        </w:rPr>
        <w:t xml:space="preserve"> re-configure the file </w:t>
      </w:r>
      <w:r w:rsidRPr="00E701EB">
        <w:rPr>
          <w:rFonts w:ascii="Times New Roman" w:hAnsi="Times New Roman" w:cs="Times New Roman"/>
          <w:b/>
          <w:bCs/>
          <w:color w:val="000000" w:themeColor="text1"/>
        </w:rPr>
        <w:t>/</w:t>
      </w:r>
      <w:proofErr w:type="spellStart"/>
      <w:r w:rsidRPr="00E701EB">
        <w:rPr>
          <w:rFonts w:ascii="Times New Roman" w:hAnsi="Times New Roman" w:cs="Times New Roman"/>
          <w:b/>
          <w:bCs/>
          <w:color w:val="000000" w:themeColor="text1"/>
        </w:rPr>
        <w:t>etc</w:t>
      </w:r>
      <w:proofErr w:type="spellEnd"/>
      <w:r w:rsidRPr="00E701EB">
        <w:rPr>
          <w:rFonts w:ascii="Times New Roman" w:hAnsi="Times New Roman" w:cs="Times New Roman"/>
          <w:b/>
          <w:bCs/>
          <w:color w:val="000000" w:themeColor="text1"/>
        </w:rPr>
        <w:t>/apache2/mods-available/</w:t>
      </w:r>
      <w:proofErr w:type="spellStart"/>
      <w:r w:rsidRPr="00E701EB">
        <w:rPr>
          <w:rFonts w:ascii="Times New Roman" w:hAnsi="Times New Roman" w:cs="Times New Roman"/>
          <w:b/>
          <w:bCs/>
          <w:color w:val="000000" w:themeColor="text1"/>
        </w:rPr>
        <w:t>qos.conf</w:t>
      </w:r>
      <w:proofErr w:type="spellEnd"/>
    </w:p>
    <w:p w14:paraId="6811B25B" w14:textId="77777777" w:rsidR="00507A72" w:rsidRDefault="00362A26" w:rsidP="00507A72">
      <w:pPr>
        <w:jc w:val="both"/>
        <w:rPr>
          <w:rFonts w:ascii="Times New Roman" w:hAnsi="Times New Roman" w:cs="Times New Roman"/>
          <w:color w:val="000000" w:themeColor="text1"/>
        </w:rPr>
      </w:pPr>
      <w:r w:rsidRPr="00E701EB">
        <w:rPr>
          <w:rFonts w:ascii="Times New Roman" w:hAnsi="Times New Roman" w:cs="Times New Roman"/>
          <w:b/>
          <w:bCs/>
          <w:color w:val="000000" w:themeColor="text1"/>
        </w:rPr>
        <w:t>Step 2:</w:t>
      </w:r>
      <w:r w:rsidRPr="00E701EB">
        <w:rPr>
          <w:rFonts w:ascii="Times New Roman" w:hAnsi="Times New Roman" w:cs="Times New Roman"/>
          <w:color w:val="000000" w:themeColor="text1"/>
        </w:rPr>
        <w:t xml:space="preserve"> Execute the following commands: </w:t>
      </w:r>
    </w:p>
    <w:p w14:paraId="13F4F03A" w14:textId="7822BF4C" w:rsidR="00507A72" w:rsidRPr="00507A72" w:rsidRDefault="00507A72" w:rsidP="00507A72">
      <w:pPr>
        <w:jc w:val="both"/>
        <w:rPr>
          <w:rFonts w:ascii="Times New Roman" w:hAnsi="Times New Roman" w:cs="Times New Roman"/>
          <w:color w:val="000000" w:themeColor="text1"/>
        </w:rPr>
      </w:pPr>
      <w:proofErr w:type="spellStart"/>
      <w:r w:rsidRPr="00507A72">
        <w:rPr>
          <w:rFonts w:ascii="Courier New" w:eastAsia="Times New Roman" w:hAnsi="Courier New" w:cs="Courier New"/>
          <w:kern w:val="0"/>
          <w:sz w:val="20"/>
          <w:szCs w:val="20"/>
          <w14:ligatures w14:val="none"/>
        </w:rPr>
        <w:t>sudo</w:t>
      </w:r>
      <w:proofErr w:type="spellEnd"/>
      <w:r w:rsidRPr="00507A72">
        <w:rPr>
          <w:rFonts w:ascii="Courier New" w:eastAsia="Times New Roman" w:hAnsi="Courier New" w:cs="Courier New"/>
          <w:kern w:val="0"/>
          <w:sz w:val="20"/>
          <w:szCs w:val="20"/>
          <w14:ligatures w14:val="none"/>
        </w:rPr>
        <w:t xml:space="preserve"> </w:t>
      </w:r>
      <w:proofErr w:type="spellStart"/>
      <w:r w:rsidRPr="00507A72">
        <w:rPr>
          <w:rFonts w:ascii="Courier New" w:eastAsia="Times New Roman" w:hAnsi="Courier New" w:cs="Courier New"/>
          <w:kern w:val="0"/>
          <w:sz w:val="20"/>
          <w:szCs w:val="20"/>
          <w14:ligatures w14:val="none"/>
        </w:rPr>
        <w:t>mkdir</w:t>
      </w:r>
      <w:proofErr w:type="spellEnd"/>
      <w:r w:rsidRPr="00507A72">
        <w:rPr>
          <w:rFonts w:ascii="Courier New" w:eastAsia="Times New Roman" w:hAnsi="Courier New" w:cs="Courier New"/>
          <w:kern w:val="0"/>
          <w:sz w:val="20"/>
          <w:szCs w:val="20"/>
          <w14:ligatures w14:val="none"/>
        </w:rPr>
        <w:t xml:space="preserve"> -p /var/log/apache2/evasive </w:t>
      </w:r>
    </w:p>
    <w:p w14:paraId="36B0A81A" w14:textId="77777777" w:rsidR="00507A72" w:rsidRPr="00507A72" w:rsidRDefault="00507A72" w:rsidP="00507A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Courier New" w:eastAsia="Times New Roman" w:hAnsi="Courier New" w:cs="Courier New"/>
          <w:kern w:val="0"/>
          <w:sz w:val="20"/>
          <w:szCs w:val="20"/>
          <w14:ligatures w14:val="none"/>
        </w:rPr>
      </w:pPr>
      <w:proofErr w:type="spellStart"/>
      <w:r w:rsidRPr="00507A72">
        <w:rPr>
          <w:rFonts w:ascii="Courier New" w:eastAsia="Times New Roman" w:hAnsi="Courier New" w:cs="Courier New"/>
          <w:kern w:val="0"/>
          <w:sz w:val="20"/>
          <w:szCs w:val="20"/>
          <w14:ligatures w14:val="none"/>
        </w:rPr>
        <w:t>sudo</w:t>
      </w:r>
      <w:proofErr w:type="spellEnd"/>
      <w:r w:rsidRPr="00507A72">
        <w:rPr>
          <w:rFonts w:ascii="Courier New" w:eastAsia="Times New Roman" w:hAnsi="Courier New" w:cs="Courier New"/>
          <w:kern w:val="0"/>
          <w:sz w:val="20"/>
          <w:szCs w:val="20"/>
          <w14:ligatures w14:val="none"/>
        </w:rPr>
        <w:t xml:space="preserve"> </w:t>
      </w:r>
      <w:proofErr w:type="spellStart"/>
      <w:r w:rsidRPr="00507A72">
        <w:rPr>
          <w:rFonts w:ascii="Courier New" w:eastAsia="Times New Roman" w:hAnsi="Courier New" w:cs="Courier New"/>
          <w:kern w:val="0"/>
          <w:sz w:val="20"/>
          <w:szCs w:val="20"/>
          <w14:ligatures w14:val="none"/>
        </w:rPr>
        <w:t>chown</w:t>
      </w:r>
      <w:proofErr w:type="spellEnd"/>
      <w:r w:rsidRPr="00507A72">
        <w:rPr>
          <w:rFonts w:ascii="Courier New" w:eastAsia="Times New Roman" w:hAnsi="Courier New" w:cs="Courier New"/>
          <w:kern w:val="0"/>
          <w:sz w:val="20"/>
          <w:szCs w:val="20"/>
          <w14:ligatures w14:val="none"/>
        </w:rPr>
        <w:t xml:space="preserve"> -R </w:t>
      </w:r>
      <w:proofErr w:type="spellStart"/>
      <w:r w:rsidRPr="00507A72">
        <w:rPr>
          <w:rFonts w:ascii="Courier New" w:eastAsia="Times New Roman" w:hAnsi="Courier New" w:cs="Courier New"/>
          <w:kern w:val="0"/>
          <w:sz w:val="20"/>
          <w:szCs w:val="20"/>
          <w14:ligatures w14:val="none"/>
        </w:rPr>
        <w:t>www-data:root</w:t>
      </w:r>
      <w:proofErr w:type="spellEnd"/>
      <w:r w:rsidRPr="00507A72">
        <w:rPr>
          <w:rFonts w:ascii="Courier New" w:eastAsia="Times New Roman" w:hAnsi="Courier New" w:cs="Courier New"/>
          <w:kern w:val="0"/>
          <w:sz w:val="20"/>
          <w:szCs w:val="20"/>
          <w14:ligatures w14:val="none"/>
        </w:rPr>
        <w:t xml:space="preserve"> /var/log/apache2/evasive</w:t>
      </w:r>
    </w:p>
    <w:p w14:paraId="28E82837" w14:textId="6140A70D" w:rsidR="00362A26" w:rsidRDefault="00362A26" w:rsidP="009C2C90">
      <w:pPr>
        <w:jc w:val="both"/>
        <w:rPr>
          <w:rFonts w:ascii="Times New Roman" w:hAnsi="Times New Roman" w:cs="Times New Roman"/>
          <w:color w:val="000000" w:themeColor="text1"/>
        </w:rPr>
      </w:pPr>
      <w:r w:rsidRPr="00E701EB">
        <w:rPr>
          <w:rFonts w:ascii="Times New Roman" w:hAnsi="Times New Roman" w:cs="Times New Roman"/>
          <w:b/>
          <w:bCs/>
          <w:color w:val="000000" w:themeColor="text1"/>
        </w:rPr>
        <w:t>Step 3:</w:t>
      </w:r>
      <w:r w:rsidRPr="00E701EB">
        <w:rPr>
          <w:rFonts w:ascii="Times New Roman" w:hAnsi="Times New Roman" w:cs="Times New Roman"/>
          <w:color w:val="000000" w:themeColor="text1"/>
        </w:rPr>
        <w:t xml:space="preserve"> Re-configure the file </w:t>
      </w:r>
      <w:r w:rsidRPr="00E701EB">
        <w:rPr>
          <w:rFonts w:ascii="Times New Roman" w:hAnsi="Times New Roman" w:cs="Times New Roman"/>
          <w:b/>
          <w:bCs/>
          <w:color w:val="000000" w:themeColor="text1"/>
        </w:rPr>
        <w:t>/</w:t>
      </w:r>
      <w:proofErr w:type="spellStart"/>
      <w:r w:rsidRPr="00E701EB">
        <w:rPr>
          <w:rFonts w:ascii="Times New Roman" w:hAnsi="Times New Roman" w:cs="Times New Roman"/>
          <w:b/>
          <w:bCs/>
          <w:color w:val="000000" w:themeColor="text1"/>
        </w:rPr>
        <w:t>etc</w:t>
      </w:r>
      <w:proofErr w:type="spellEnd"/>
      <w:r w:rsidRPr="00E701EB">
        <w:rPr>
          <w:rFonts w:ascii="Times New Roman" w:hAnsi="Times New Roman" w:cs="Times New Roman"/>
          <w:b/>
          <w:bCs/>
          <w:color w:val="000000" w:themeColor="text1"/>
        </w:rPr>
        <w:t>/apache2/mods-available/mod-</w:t>
      </w:r>
      <w:proofErr w:type="spellStart"/>
      <w:r w:rsidRPr="00E701EB">
        <w:rPr>
          <w:rFonts w:ascii="Times New Roman" w:hAnsi="Times New Roman" w:cs="Times New Roman"/>
          <w:b/>
          <w:bCs/>
          <w:color w:val="000000" w:themeColor="text1"/>
        </w:rPr>
        <w:t>evasive.load</w:t>
      </w:r>
      <w:proofErr w:type="spellEnd"/>
      <w:r w:rsidRPr="00E701EB">
        <w:rPr>
          <w:rFonts w:ascii="Times New Roman" w:hAnsi="Times New Roman" w:cs="Times New Roman"/>
          <w:color w:val="000000" w:themeColor="text1"/>
        </w:rPr>
        <w:t xml:space="preserve"> according to usage needs</w:t>
      </w:r>
    </w:p>
    <w:p w14:paraId="323571B7" w14:textId="77777777" w:rsidR="00507A72" w:rsidRDefault="00507A72" w:rsidP="00507A72">
      <w:pPr>
        <w:pStyle w:val="HTMLPreformatted"/>
        <w:spacing w:line="300" w:lineRule="auto"/>
      </w:pPr>
      <w:proofErr w:type="spellStart"/>
      <w:r>
        <w:t>DOSHashTableSize</w:t>
      </w:r>
      <w:proofErr w:type="spellEnd"/>
      <w:r>
        <w:t xml:space="preserve"> 2048</w:t>
      </w:r>
    </w:p>
    <w:p w14:paraId="47584A7A" w14:textId="77777777" w:rsidR="00507A72" w:rsidRDefault="00507A72" w:rsidP="00507A72">
      <w:pPr>
        <w:pStyle w:val="HTMLPreformatted"/>
        <w:spacing w:line="300" w:lineRule="auto"/>
      </w:pPr>
      <w:proofErr w:type="spellStart"/>
      <w:r>
        <w:t>DOSPageCount</w:t>
      </w:r>
      <w:proofErr w:type="spellEnd"/>
      <w:r>
        <w:t xml:space="preserve"> 20 </w:t>
      </w:r>
      <w:r>
        <w:rPr>
          <w:color w:val="008000"/>
        </w:rPr>
        <w:t># maximum number of requests for the same page</w:t>
      </w:r>
    </w:p>
    <w:p w14:paraId="212E11B9" w14:textId="77777777" w:rsidR="00507A72" w:rsidRDefault="00507A72" w:rsidP="00507A72">
      <w:pPr>
        <w:pStyle w:val="HTMLPreformatted"/>
        <w:spacing w:line="300" w:lineRule="auto"/>
      </w:pPr>
      <w:proofErr w:type="spellStart"/>
      <w:r>
        <w:t>DOSSiteCount</w:t>
      </w:r>
      <w:proofErr w:type="spellEnd"/>
      <w:r>
        <w:t xml:space="preserve"> 300 </w:t>
      </w:r>
      <w:r>
        <w:rPr>
          <w:color w:val="008000"/>
        </w:rPr>
        <w:t># total number of requests for any object by the same client</w:t>
      </w:r>
    </w:p>
    <w:p w14:paraId="7F6AB328" w14:textId="77777777" w:rsidR="00507A72" w:rsidRDefault="00507A72" w:rsidP="00507A72">
      <w:pPr>
        <w:pStyle w:val="HTMLPreformatted"/>
        <w:spacing w:line="300" w:lineRule="auto"/>
      </w:pPr>
      <w:proofErr w:type="spellStart"/>
      <w:r>
        <w:t>DOSPageInterval</w:t>
      </w:r>
      <w:proofErr w:type="spellEnd"/>
      <w:r>
        <w:t xml:space="preserve"> 1.0 </w:t>
      </w:r>
      <w:r>
        <w:rPr>
          <w:color w:val="008000"/>
        </w:rPr>
        <w:t># interval for the page count threshold</w:t>
      </w:r>
    </w:p>
    <w:p w14:paraId="3B67F447" w14:textId="77777777" w:rsidR="00507A72" w:rsidRDefault="00507A72" w:rsidP="00507A72">
      <w:pPr>
        <w:pStyle w:val="HTMLPreformatted"/>
        <w:spacing w:line="300" w:lineRule="auto"/>
      </w:pPr>
      <w:proofErr w:type="spellStart"/>
      <w:r>
        <w:t>DOSSiteInterval</w:t>
      </w:r>
      <w:proofErr w:type="spellEnd"/>
      <w:r>
        <w:t xml:space="preserve"> 1.0 </w:t>
      </w:r>
      <w:r>
        <w:rPr>
          <w:color w:val="008000"/>
        </w:rPr>
        <w:t># interval for the site count threshold</w:t>
      </w:r>
    </w:p>
    <w:p w14:paraId="1E130D41" w14:textId="77777777" w:rsidR="00507A72" w:rsidRDefault="00507A72" w:rsidP="00507A72">
      <w:pPr>
        <w:pStyle w:val="HTMLPreformatted"/>
        <w:spacing w:line="300" w:lineRule="auto"/>
      </w:pPr>
      <w:proofErr w:type="spellStart"/>
      <w:r>
        <w:t>DOSBlockingPeriod</w:t>
      </w:r>
      <w:proofErr w:type="spellEnd"/>
      <w:r>
        <w:t xml:space="preserve"> 20.0 </w:t>
      </w:r>
      <w:r>
        <w:rPr>
          <w:color w:val="008000"/>
        </w:rPr>
        <w:t># time that a client IP will be blocked for</w:t>
      </w:r>
    </w:p>
    <w:p w14:paraId="5BF038B3" w14:textId="77777777" w:rsidR="00507A72" w:rsidRDefault="00507A72" w:rsidP="00507A72">
      <w:pPr>
        <w:pStyle w:val="HTMLPreformatted"/>
        <w:spacing w:line="300" w:lineRule="auto"/>
      </w:pPr>
      <w:proofErr w:type="spellStart"/>
      <w:r>
        <w:t>DOSLogDir</w:t>
      </w:r>
      <w:proofErr w:type="spellEnd"/>
      <w:r>
        <w:t xml:space="preserve"> </w:t>
      </w:r>
      <w:r>
        <w:rPr>
          <w:color w:val="A31515"/>
        </w:rPr>
        <w:t>"/var/log/apache2/evasive"</w:t>
      </w:r>
    </w:p>
    <w:p w14:paraId="0332A270" w14:textId="2156ABE1" w:rsidR="00507A72" w:rsidRPr="00507A72" w:rsidRDefault="00507A72" w:rsidP="00507A72">
      <w:pPr>
        <w:pStyle w:val="HTMLPreformatted"/>
        <w:spacing w:line="300" w:lineRule="auto"/>
      </w:pPr>
      <w:proofErr w:type="spellStart"/>
      <w:r>
        <w:t>DOSEmailNotify</w:t>
      </w:r>
      <w:proofErr w:type="spellEnd"/>
      <w:r>
        <w:t xml:space="preserve"> admin@domain.com</w:t>
      </w:r>
    </w:p>
    <w:p w14:paraId="6BE375DD" w14:textId="77777777" w:rsidR="0027712F" w:rsidRPr="00E701EB" w:rsidRDefault="009C2C90" w:rsidP="009C2C90">
      <w:pPr>
        <w:jc w:val="both"/>
        <w:rPr>
          <w:rFonts w:ascii="Times New Roman" w:hAnsi="Times New Roman" w:cs="Times New Roman"/>
          <w:color w:val="000000" w:themeColor="text1"/>
        </w:rPr>
      </w:pPr>
      <w:r w:rsidRPr="00E701EB">
        <w:rPr>
          <w:rFonts w:ascii="Times New Roman" w:hAnsi="Times New Roman" w:cs="Times New Roman"/>
          <w:b/>
          <w:bCs/>
          <w:color w:val="000000" w:themeColor="text1"/>
        </w:rPr>
        <w:t>Result</w:t>
      </w:r>
      <w:r w:rsidRPr="00E701EB">
        <w:rPr>
          <w:rFonts w:ascii="Times New Roman" w:hAnsi="Times New Roman" w:cs="Times New Roman"/>
          <w:color w:val="000000" w:themeColor="text1"/>
        </w:rPr>
        <w:t xml:space="preserve">: After performing the attack again, it will be seen that the attacking machine will be blocked and cannot connect to the </w:t>
      </w:r>
      <w:proofErr w:type="spellStart"/>
      <w:r w:rsidRPr="00E701EB">
        <w:rPr>
          <w:rFonts w:ascii="Times New Roman" w:hAnsi="Times New Roman" w:cs="Times New Roman"/>
          <w:color w:val="000000" w:themeColor="text1"/>
        </w:rPr>
        <w:t>apache</w:t>
      </w:r>
      <w:proofErr w:type="spellEnd"/>
      <w:r w:rsidRPr="00E701EB">
        <w:rPr>
          <w:rFonts w:ascii="Times New Roman" w:hAnsi="Times New Roman" w:cs="Times New Roman"/>
          <w:color w:val="000000" w:themeColor="text1"/>
        </w:rPr>
        <w:t xml:space="preserve"> web service. In addition, pinging the victim machine will still be performed normally, proving that the service has been blocked. </w:t>
      </w:r>
    </w:p>
    <w:p w14:paraId="12633440" w14:textId="77777777" w:rsidR="00D237CC" w:rsidRDefault="001D5649" w:rsidP="00D237CC">
      <w:pPr>
        <w:keepNext/>
        <w:jc w:val="both"/>
      </w:pPr>
      <w:r w:rsidRPr="00E701EB">
        <w:rPr>
          <w:rFonts w:ascii="Times New Roman" w:hAnsi="Times New Roman" w:cs="Times New Roman"/>
          <w:noProof/>
          <w:color w:val="000000" w:themeColor="text1"/>
        </w:rPr>
        <w:lastRenderedPageBreak/>
        <w:drawing>
          <wp:inline distT="0" distB="0" distL="0" distR="0" wp14:anchorId="7ABB402A" wp14:editId="7AC66F2C">
            <wp:extent cx="5733415" cy="3046095"/>
            <wp:effectExtent l="0" t="0" r="635" b="1905"/>
            <wp:docPr id="17282919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91984" name="Picture 172829198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3415" cy="3046095"/>
                    </a:xfrm>
                    <a:prstGeom prst="rect">
                      <a:avLst/>
                    </a:prstGeom>
                  </pic:spPr>
                </pic:pic>
              </a:graphicData>
            </a:graphic>
          </wp:inline>
        </w:drawing>
      </w:r>
    </w:p>
    <w:p w14:paraId="2A3BAE72" w14:textId="3623C916" w:rsidR="001D5649" w:rsidRPr="00E701EB" w:rsidRDefault="00D237CC" w:rsidP="00B73C55">
      <w:pPr>
        <w:pStyle w:val="Caption"/>
        <w:rPr>
          <w:rFonts w:cs="Times New Roman"/>
          <w:color w:val="000000" w:themeColor="text1"/>
        </w:rPr>
      </w:pPr>
      <w:bookmarkStart w:id="20" w:name="_Toc213198446"/>
      <w:r>
        <w:t xml:space="preserve">Figure </w:t>
      </w:r>
      <w:fldSimple w:instr=" SEQ Figure \* ARABIC ">
        <w:r w:rsidR="00B73C55">
          <w:rPr>
            <w:noProof/>
          </w:rPr>
          <w:t>10</w:t>
        </w:r>
      </w:fldSimple>
      <w:r>
        <w:t xml:space="preserve">. Prevent </w:t>
      </w:r>
      <w:proofErr w:type="spellStart"/>
      <w:r>
        <w:t>Ddos</w:t>
      </w:r>
      <w:bookmarkEnd w:id="20"/>
      <w:proofErr w:type="spellEnd"/>
    </w:p>
    <w:p w14:paraId="428ED61A" w14:textId="646C878A" w:rsidR="000319AA" w:rsidRPr="00E701EB" w:rsidRDefault="000319AA" w:rsidP="009C2C90">
      <w:pPr>
        <w:jc w:val="both"/>
        <w:rPr>
          <w:rFonts w:ascii="Times New Roman" w:hAnsi="Times New Roman" w:cs="Times New Roman"/>
          <w:color w:val="000000" w:themeColor="text1"/>
        </w:rPr>
      </w:pPr>
    </w:p>
    <w:p w14:paraId="05BB0D49" w14:textId="22748A1E" w:rsidR="00362A26" w:rsidRPr="00E701EB" w:rsidRDefault="009C2C90" w:rsidP="009C2C90">
      <w:pPr>
        <w:jc w:val="both"/>
        <w:rPr>
          <w:rFonts w:ascii="Times New Roman" w:hAnsi="Times New Roman" w:cs="Times New Roman"/>
          <w:color w:val="000000" w:themeColor="text1"/>
        </w:rPr>
      </w:pPr>
      <w:r w:rsidRPr="00E701EB">
        <w:rPr>
          <w:rFonts w:ascii="Times New Roman" w:hAnsi="Times New Roman" w:cs="Times New Roman"/>
          <w:color w:val="000000" w:themeColor="text1"/>
        </w:rPr>
        <w:t xml:space="preserve">Using </w:t>
      </w:r>
      <w:proofErr w:type="spellStart"/>
      <w:r w:rsidRPr="00E701EB">
        <w:rPr>
          <w:rFonts w:ascii="Times New Roman" w:hAnsi="Times New Roman" w:cs="Times New Roman"/>
          <w:color w:val="000000" w:themeColor="text1"/>
        </w:rPr>
        <w:t>wireshark</w:t>
      </w:r>
      <w:proofErr w:type="spellEnd"/>
      <w:r w:rsidRPr="00E701EB">
        <w:rPr>
          <w:rFonts w:ascii="Times New Roman" w:hAnsi="Times New Roman" w:cs="Times New Roman"/>
          <w:color w:val="000000" w:themeColor="text1"/>
        </w:rPr>
        <w:t>, it will be seen that the connection to the web service will be dropped.</w:t>
      </w:r>
    </w:p>
    <w:p w14:paraId="51209D87" w14:textId="77777777" w:rsidR="00D237CC" w:rsidRDefault="001D5649" w:rsidP="00D237CC">
      <w:pPr>
        <w:keepNext/>
        <w:jc w:val="both"/>
      </w:pPr>
      <w:r w:rsidRPr="00E701EB">
        <w:rPr>
          <w:rFonts w:ascii="Times New Roman" w:hAnsi="Times New Roman" w:cs="Times New Roman"/>
          <w:noProof/>
          <w:color w:val="000000" w:themeColor="text1"/>
        </w:rPr>
        <w:drawing>
          <wp:inline distT="0" distB="0" distL="0" distR="0" wp14:anchorId="4C511299" wp14:editId="62DAB108">
            <wp:extent cx="5733415" cy="3046095"/>
            <wp:effectExtent l="0" t="0" r="635" b="1905"/>
            <wp:docPr id="13041373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37350" name="Picture 130413735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3415" cy="3046095"/>
                    </a:xfrm>
                    <a:prstGeom prst="rect">
                      <a:avLst/>
                    </a:prstGeom>
                  </pic:spPr>
                </pic:pic>
              </a:graphicData>
            </a:graphic>
          </wp:inline>
        </w:drawing>
      </w:r>
    </w:p>
    <w:p w14:paraId="25A9C976" w14:textId="088852A2" w:rsidR="00F515DB" w:rsidRPr="00E701EB" w:rsidRDefault="00D237CC" w:rsidP="00BD3CE9">
      <w:pPr>
        <w:pStyle w:val="Caption"/>
        <w:rPr>
          <w:rFonts w:cs="Times New Roman"/>
          <w:color w:val="000000" w:themeColor="text1"/>
        </w:rPr>
      </w:pPr>
      <w:bookmarkStart w:id="21" w:name="_Toc213198447"/>
      <w:r>
        <w:t xml:space="preserve">Figure </w:t>
      </w:r>
      <w:fldSimple w:instr=" SEQ Figure \* ARABIC ">
        <w:r w:rsidR="00B73C55">
          <w:rPr>
            <w:noProof/>
          </w:rPr>
          <w:t>11</w:t>
        </w:r>
      </w:fldSimple>
      <w:r>
        <w:t xml:space="preserve">. Use </w:t>
      </w:r>
      <w:proofErr w:type="spellStart"/>
      <w:r>
        <w:t>wireshark</w:t>
      </w:r>
      <w:proofErr w:type="spellEnd"/>
      <w:r>
        <w:t xml:space="preserve"> to check packets</w:t>
      </w:r>
      <w:bookmarkEnd w:id="21"/>
    </w:p>
    <w:sectPr w:rsidR="00F515DB" w:rsidRPr="00E701EB" w:rsidSect="00702397">
      <w:footerReference w:type="default" r:id="rId19"/>
      <w:footerReference w:type="first" r:id="rId20"/>
      <w:type w:val="continuous"/>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15A09" w14:textId="77777777" w:rsidR="00380763" w:rsidRDefault="00380763">
      <w:pPr>
        <w:spacing w:after="0" w:line="240" w:lineRule="auto"/>
      </w:pPr>
      <w:r>
        <w:separator/>
      </w:r>
    </w:p>
  </w:endnote>
  <w:endnote w:type="continuationSeparator" w:id="0">
    <w:p w14:paraId="11899222" w14:textId="77777777" w:rsidR="00380763" w:rsidRDefault="003807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1949858"/>
      <w:docPartObj>
        <w:docPartGallery w:val="Page Numbers (Bottom of Page)"/>
        <w:docPartUnique/>
      </w:docPartObj>
    </w:sdtPr>
    <w:sdtEndPr>
      <w:rPr>
        <w:noProof/>
      </w:rPr>
    </w:sdtEndPr>
    <w:sdtContent>
      <w:p w14:paraId="4CCF4589" w14:textId="77777777" w:rsidR="003F3FE0" w:rsidRDefault="003F3F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AB85CA" w14:textId="77777777" w:rsidR="003F3FE0" w:rsidRDefault="003F3F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C995E" w14:textId="77777777" w:rsidR="003F3FE0" w:rsidRDefault="003F3FE0">
    <w:pPr>
      <w:pStyle w:val="Footer"/>
      <w:jc w:val="center"/>
    </w:pPr>
  </w:p>
  <w:p w14:paraId="3BF48C8E" w14:textId="77777777" w:rsidR="003F3FE0" w:rsidRDefault="003F3FE0" w:rsidP="00B61E2E">
    <w:pPr>
      <w:pStyle w:val="Footer"/>
      <w:tabs>
        <w:tab w:val="clear" w:pos="9360"/>
        <w:tab w:val="left" w:pos="5140"/>
      </w:tabs>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417D8" w14:textId="77777777" w:rsidR="00380763" w:rsidRDefault="00380763">
      <w:pPr>
        <w:spacing w:after="0" w:line="240" w:lineRule="auto"/>
      </w:pPr>
      <w:r>
        <w:separator/>
      </w:r>
    </w:p>
  </w:footnote>
  <w:footnote w:type="continuationSeparator" w:id="0">
    <w:p w14:paraId="72C014BB" w14:textId="77777777" w:rsidR="00380763" w:rsidRDefault="003807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6A17"/>
    <w:multiLevelType w:val="hybridMultilevel"/>
    <w:tmpl w:val="990043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3568B5"/>
    <w:multiLevelType w:val="hybridMultilevel"/>
    <w:tmpl w:val="559A5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A2540B"/>
    <w:multiLevelType w:val="hybridMultilevel"/>
    <w:tmpl w:val="E8EC6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0D6615"/>
    <w:multiLevelType w:val="hybridMultilevel"/>
    <w:tmpl w:val="E9BA3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5A3110"/>
    <w:multiLevelType w:val="hybridMultilevel"/>
    <w:tmpl w:val="E67A8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73733B"/>
    <w:multiLevelType w:val="hybridMultilevel"/>
    <w:tmpl w:val="CA9A2E7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0F956724"/>
    <w:multiLevelType w:val="hybridMultilevel"/>
    <w:tmpl w:val="1E70F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777C7C"/>
    <w:multiLevelType w:val="hybridMultilevel"/>
    <w:tmpl w:val="CA3866F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 w15:restartNumberingAfterBreak="0">
    <w:nsid w:val="14DE391A"/>
    <w:multiLevelType w:val="hybridMultilevel"/>
    <w:tmpl w:val="C8AE5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8C4859"/>
    <w:multiLevelType w:val="hybridMultilevel"/>
    <w:tmpl w:val="982A2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2933F5"/>
    <w:multiLevelType w:val="multilevel"/>
    <w:tmpl w:val="F40C0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436A2D"/>
    <w:multiLevelType w:val="hybridMultilevel"/>
    <w:tmpl w:val="421C8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B31615"/>
    <w:multiLevelType w:val="hybridMultilevel"/>
    <w:tmpl w:val="41D054B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AD6329E"/>
    <w:multiLevelType w:val="hybridMultilevel"/>
    <w:tmpl w:val="4A3C78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AD87CB4"/>
    <w:multiLevelType w:val="hybridMultilevel"/>
    <w:tmpl w:val="A5AE78FC"/>
    <w:lvl w:ilvl="0" w:tplc="04090005">
      <w:start w:val="1"/>
      <w:numFmt w:val="bullet"/>
      <w:lvlText w:val=""/>
      <w:lvlJc w:val="left"/>
      <w:pPr>
        <w:ind w:left="2430" w:hanging="360"/>
      </w:pPr>
      <w:rPr>
        <w:rFonts w:ascii="Wingdings" w:hAnsi="Wingdings"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15" w15:restartNumberingAfterBreak="0">
    <w:nsid w:val="1CEA722C"/>
    <w:multiLevelType w:val="hybridMultilevel"/>
    <w:tmpl w:val="76D40EEE"/>
    <w:lvl w:ilvl="0" w:tplc="0409000F">
      <w:start w:val="1"/>
      <w:numFmt w:val="decimal"/>
      <w:lvlText w:val="%1."/>
      <w:lvlJc w:val="left"/>
      <w:pPr>
        <w:ind w:left="900" w:hanging="360"/>
      </w:pPr>
      <w:rPr>
        <w:rFonts w:hint="default"/>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16" w15:restartNumberingAfterBreak="0">
    <w:nsid w:val="22D927C2"/>
    <w:multiLevelType w:val="multilevel"/>
    <w:tmpl w:val="0E80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EB4447"/>
    <w:multiLevelType w:val="hybridMultilevel"/>
    <w:tmpl w:val="1226A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724B1B"/>
    <w:multiLevelType w:val="hybridMultilevel"/>
    <w:tmpl w:val="3684C33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9" w15:restartNumberingAfterBreak="0">
    <w:nsid w:val="2BD24DA8"/>
    <w:multiLevelType w:val="hybridMultilevel"/>
    <w:tmpl w:val="DBF85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9B3BBC"/>
    <w:multiLevelType w:val="hybridMultilevel"/>
    <w:tmpl w:val="C6CC3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C520D0"/>
    <w:multiLevelType w:val="hybridMultilevel"/>
    <w:tmpl w:val="FC40D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FB0008"/>
    <w:multiLevelType w:val="hybridMultilevel"/>
    <w:tmpl w:val="BE5C5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4E6D2A"/>
    <w:multiLevelType w:val="hybridMultilevel"/>
    <w:tmpl w:val="5D18D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530D48"/>
    <w:multiLevelType w:val="hybridMultilevel"/>
    <w:tmpl w:val="87902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6D6E5F"/>
    <w:multiLevelType w:val="multilevel"/>
    <w:tmpl w:val="285A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B5203"/>
    <w:multiLevelType w:val="hybridMultilevel"/>
    <w:tmpl w:val="02D60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DEA693B"/>
    <w:multiLevelType w:val="hybridMultilevel"/>
    <w:tmpl w:val="7C96E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42246D"/>
    <w:multiLevelType w:val="hybridMultilevel"/>
    <w:tmpl w:val="5E401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3C4D9F"/>
    <w:multiLevelType w:val="hybridMultilevel"/>
    <w:tmpl w:val="2EE8C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835CDE"/>
    <w:multiLevelType w:val="hybridMultilevel"/>
    <w:tmpl w:val="6DA26C1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3D51792"/>
    <w:multiLevelType w:val="hybridMultilevel"/>
    <w:tmpl w:val="BDDA011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5436E06"/>
    <w:multiLevelType w:val="hybridMultilevel"/>
    <w:tmpl w:val="52CE16F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3" w15:restartNumberingAfterBreak="0">
    <w:nsid w:val="46353231"/>
    <w:multiLevelType w:val="hybridMultilevel"/>
    <w:tmpl w:val="0F86CD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7541C84"/>
    <w:multiLevelType w:val="hybridMultilevel"/>
    <w:tmpl w:val="125807B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85066EC"/>
    <w:multiLevelType w:val="hybridMultilevel"/>
    <w:tmpl w:val="87B0F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8DF528D"/>
    <w:multiLevelType w:val="hybridMultilevel"/>
    <w:tmpl w:val="5BC4D8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9DB0901"/>
    <w:multiLevelType w:val="hybridMultilevel"/>
    <w:tmpl w:val="1E587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E3B6F4F"/>
    <w:multiLevelType w:val="hybridMultilevel"/>
    <w:tmpl w:val="513A93F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20710F6"/>
    <w:multiLevelType w:val="hybridMultilevel"/>
    <w:tmpl w:val="A822B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7105A3F"/>
    <w:multiLevelType w:val="hybridMultilevel"/>
    <w:tmpl w:val="E7AEB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BF3399A"/>
    <w:multiLevelType w:val="hybridMultilevel"/>
    <w:tmpl w:val="33944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C9A3788"/>
    <w:multiLevelType w:val="hybridMultilevel"/>
    <w:tmpl w:val="ECFC490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D137AA9"/>
    <w:multiLevelType w:val="hybridMultilevel"/>
    <w:tmpl w:val="D88286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1426181"/>
    <w:multiLevelType w:val="hybridMultilevel"/>
    <w:tmpl w:val="82904A5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6D03648B"/>
    <w:multiLevelType w:val="hybridMultilevel"/>
    <w:tmpl w:val="D3085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05A0EAD"/>
    <w:multiLevelType w:val="hybridMultilevel"/>
    <w:tmpl w:val="F1C49A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1120A5F"/>
    <w:multiLevelType w:val="hybridMultilevel"/>
    <w:tmpl w:val="1CBCD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1D70C75"/>
    <w:multiLevelType w:val="hybridMultilevel"/>
    <w:tmpl w:val="11FEB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2D516E8"/>
    <w:multiLevelType w:val="multilevel"/>
    <w:tmpl w:val="DF60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E36286"/>
    <w:multiLevelType w:val="hybridMultilevel"/>
    <w:tmpl w:val="6C4E72CA"/>
    <w:lvl w:ilvl="0" w:tplc="04090001">
      <w:start w:val="1"/>
      <w:numFmt w:val="bullet"/>
      <w:lvlText w:val=""/>
      <w:lvlJc w:val="left"/>
      <w:pPr>
        <w:ind w:left="900" w:hanging="360"/>
      </w:pPr>
      <w:rPr>
        <w:rFonts w:ascii="Symbol" w:hAnsi="Symbol" w:hint="default"/>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51" w15:restartNumberingAfterBreak="0">
    <w:nsid w:val="7FCD3D36"/>
    <w:multiLevelType w:val="multilevel"/>
    <w:tmpl w:val="E64C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493383">
    <w:abstractNumId w:val="20"/>
  </w:num>
  <w:num w:numId="2" w16cid:durableId="1773015471">
    <w:abstractNumId w:val="14"/>
  </w:num>
  <w:num w:numId="3" w16cid:durableId="1117062400">
    <w:abstractNumId w:val="33"/>
  </w:num>
  <w:num w:numId="4" w16cid:durableId="879628910">
    <w:abstractNumId w:val="24"/>
  </w:num>
  <w:num w:numId="5" w16cid:durableId="1081491163">
    <w:abstractNumId w:val="4"/>
  </w:num>
  <w:num w:numId="6" w16cid:durableId="1640720463">
    <w:abstractNumId w:val="47"/>
  </w:num>
  <w:num w:numId="7" w16cid:durableId="1084228944">
    <w:abstractNumId w:val="48"/>
  </w:num>
  <w:num w:numId="8" w16cid:durableId="1871146413">
    <w:abstractNumId w:val="40"/>
  </w:num>
  <w:num w:numId="9" w16cid:durableId="1169716186">
    <w:abstractNumId w:val="35"/>
  </w:num>
  <w:num w:numId="10" w16cid:durableId="1441416529">
    <w:abstractNumId w:val="46"/>
  </w:num>
  <w:num w:numId="11" w16cid:durableId="750589479">
    <w:abstractNumId w:val="9"/>
  </w:num>
  <w:num w:numId="12" w16cid:durableId="307394290">
    <w:abstractNumId w:val="1"/>
  </w:num>
  <w:num w:numId="13" w16cid:durableId="457841008">
    <w:abstractNumId w:val="2"/>
  </w:num>
  <w:num w:numId="14" w16cid:durableId="557858727">
    <w:abstractNumId w:val="19"/>
  </w:num>
  <w:num w:numId="15" w16cid:durableId="75397489">
    <w:abstractNumId w:val="10"/>
  </w:num>
  <w:num w:numId="16" w16cid:durableId="176240762">
    <w:abstractNumId w:val="39"/>
  </w:num>
  <w:num w:numId="17" w16cid:durableId="456488817">
    <w:abstractNumId w:val="42"/>
  </w:num>
  <w:num w:numId="18" w16cid:durableId="1712656519">
    <w:abstractNumId w:val="44"/>
  </w:num>
  <w:num w:numId="19" w16cid:durableId="1848055337">
    <w:abstractNumId w:val="49"/>
  </w:num>
  <w:num w:numId="20" w16cid:durableId="203635523">
    <w:abstractNumId w:val="29"/>
  </w:num>
  <w:num w:numId="21" w16cid:durableId="1503353622">
    <w:abstractNumId w:val="13"/>
  </w:num>
  <w:num w:numId="22" w16cid:durableId="1769694965">
    <w:abstractNumId w:val="11"/>
  </w:num>
  <w:num w:numId="23" w16cid:durableId="1567035333">
    <w:abstractNumId w:val="18"/>
  </w:num>
  <w:num w:numId="24" w16cid:durableId="5134575">
    <w:abstractNumId w:val="7"/>
  </w:num>
  <w:num w:numId="25" w16cid:durableId="1411543786">
    <w:abstractNumId w:val="32"/>
  </w:num>
  <w:num w:numId="26" w16cid:durableId="1443577447">
    <w:abstractNumId w:val="17"/>
  </w:num>
  <w:num w:numId="27" w16cid:durableId="1678460146">
    <w:abstractNumId w:val="27"/>
  </w:num>
  <w:num w:numId="28" w16cid:durableId="717751377">
    <w:abstractNumId w:val="37"/>
  </w:num>
  <w:num w:numId="29" w16cid:durableId="1783265101">
    <w:abstractNumId w:val="38"/>
  </w:num>
  <w:num w:numId="30" w16cid:durableId="956565123">
    <w:abstractNumId w:val="3"/>
  </w:num>
  <w:num w:numId="31" w16cid:durableId="433280640">
    <w:abstractNumId w:val="26"/>
  </w:num>
  <w:num w:numId="32" w16cid:durableId="262151346">
    <w:abstractNumId w:val="5"/>
  </w:num>
  <w:num w:numId="33" w16cid:durableId="1137450904">
    <w:abstractNumId w:val="15"/>
  </w:num>
  <w:num w:numId="34" w16cid:durableId="498233075">
    <w:abstractNumId w:val="21"/>
  </w:num>
  <w:num w:numId="35" w16cid:durableId="1848211538">
    <w:abstractNumId w:val="50"/>
  </w:num>
  <w:num w:numId="36" w16cid:durableId="542056654">
    <w:abstractNumId w:val="23"/>
  </w:num>
  <w:num w:numId="37" w16cid:durableId="1798641438">
    <w:abstractNumId w:val="12"/>
  </w:num>
  <w:num w:numId="38" w16cid:durableId="799958716">
    <w:abstractNumId w:val="34"/>
  </w:num>
  <w:num w:numId="39" w16cid:durableId="778451661">
    <w:abstractNumId w:val="0"/>
  </w:num>
  <w:num w:numId="40" w16cid:durableId="386610610">
    <w:abstractNumId w:val="28"/>
  </w:num>
  <w:num w:numId="41" w16cid:durableId="51076164">
    <w:abstractNumId w:val="43"/>
  </w:num>
  <w:num w:numId="42" w16cid:durableId="1859154932">
    <w:abstractNumId w:val="30"/>
  </w:num>
  <w:num w:numId="43" w16cid:durableId="246310356">
    <w:abstractNumId w:val="16"/>
  </w:num>
  <w:num w:numId="44" w16cid:durableId="1660421944">
    <w:abstractNumId w:val="25"/>
  </w:num>
  <w:num w:numId="45" w16cid:durableId="373508248">
    <w:abstractNumId w:val="22"/>
  </w:num>
  <w:num w:numId="46" w16cid:durableId="1245644386">
    <w:abstractNumId w:val="51"/>
  </w:num>
  <w:num w:numId="47" w16cid:durableId="1187717501">
    <w:abstractNumId w:val="45"/>
  </w:num>
  <w:num w:numId="48" w16cid:durableId="732433683">
    <w:abstractNumId w:val="36"/>
  </w:num>
  <w:num w:numId="49" w16cid:durableId="1001349131">
    <w:abstractNumId w:val="41"/>
  </w:num>
  <w:num w:numId="50" w16cid:durableId="1959946794">
    <w:abstractNumId w:val="8"/>
  </w:num>
  <w:num w:numId="51" w16cid:durableId="1922249786">
    <w:abstractNumId w:val="31"/>
  </w:num>
  <w:num w:numId="52" w16cid:durableId="238756952">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5DB"/>
    <w:rsid w:val="000000C2"/>
    <w:rsid w:val="00006953"/>
    <w:rsid w:val="000204CC"/>
    <w:rsid w:val="000319AA"/>
    <w:rsid w:val="00041ED4"/>
    <w:rsid w:val="00072D75"/>
    <w:rsid w:val="00083ECD"/>
    <w:rsid w:val="0008597B"/>
    <w:rsid w:val="00086CC8"/>
    <w:rsid w:val="000F5D24"/>
    <w:rsid w:val="00103303"/>
    <w:rsid w:val="00120BE7"/>
    <w:rsid w:val="001234F7"/>
    <w:rsid w:val="00123661"/>
    <w:rsid w:val="0013593A"/>
    <w:rsid w:val="001508FC"/>
    <w:rsid w:val="00166619"/>
    <w:rsid w:val="00187A4F"/>
    <w:rsid w:val="00187C90"/>
    <w:rsid w:val="001901DE"/>
    <w:rsid w:val="001A09B9"/>
    <w:rsid w:val="001B5B61"/>
    <w:rsid w:val="001D5649"/>
    <w:rsid w:val="001D5BC4"/>
    <w:rsid w:val="001F210D"/>
    <w:rsid w:val="001F64F4"/>
    <w:rsid w:val="00207B36"/>
    <w:rsid w:val="00212FFA"/>
    <w:rsid w:val="00216AD4"/>
    <w:rsid w:val="002412BE"/>
    <w:rsid w:val="00261DBA"/>
    <w:rsid w:val="002625A7"/>
    <w:rsid w:val="002666AA"/>
    <w:rsid w:val="002673DB"/>
    <w:rsid w:val="0027712F"/>
    <w:rsid w:val="00283B73"/>
    <w:rsid w:val="00283E3A"/>
    <w:rsid w:val="0029546E"/>
    <w:rsid w:val="002B26C2"/>
    <w:rsid w:val="002B42CC"/>
    <w:rsid w:val="002B783E"/>
    <w:rsid w:val="002E256F"/>
    <w:rsid w:val="002E75EC"/>
    <w:rsid w:val="002F1356"/>
    <w:rsid w:val="002F358F"/>
    <w:rsid w:val="002F7CAD"/>
    <w:rsid w:val="00315AF9"/>
    <w:rsid w:val="00326C0F"/>
    <w:rsid w:val="00340AED"/>
    <w:rsid w:val="00341355"/>
    <w:rsid w:val="00343CD5"/>
    <w:rsid w:val="00345405"/>
    <w:rsid w:val="00346A71"/>
    <w:rsid w:val="00353EA1"/>
    <w:rsid w:val="0036200D"/>
    <w:rsid w:val="00362A26"/>
    <w:rsid w:val="00366E14"/>
    <w:rsid w:val="00372AC8"/>
    <w:rsid w:val="003774AD"/>
    <w:rsid w:val="00380763"/>
    <w:rsid w:val="003B7DA9"/>
    <w:rsid w:val="003D0172"/>
    <w:rsid w:val="003D372C"/>
    <w:rsid w:val="003D5908"/>
    <w:rsid w:val="003D62AE"/>
    <w:rsid w:val="003F3FE0"/>
    <w:rsid w:val="003F5B6A"/>
    <w:rsid w:val="00401276"/>
    <w:rsid w:val="00404822"/>
    <w:rsid w:val="00411410"/>
    <w:rsid w:val="004143C2"/>
    <w:rsid w:val="00446709"/>
    <w:rsid w:val="004A69C4"/>
    <w:rsid w:val="004B4525"/>
    <w:rsid w:val="004B7707"/>
    <w:rsid w:val="004D293C"/>
    <w:rsid w:val="004E07AE"/>
    <w:rsid w:val="004E3033"/>
    <w:rsid w:val="004E531F"/>
    <w:rsid w:val="004F5875"/>
    <w:rsid w:val="00506F41"/>
    <w:rsid w:val="00507A72"/>
    <w:rsid w:val="00512703"/>
    <w:rsid w:val="00516F24"/>
    <w:rsid w:val="005171C4"/>
    <w:rsid w:val="005255B0"/>
    <w:rsid w:val="005261CA"/>
    <w:rsid w:val="00565898"/>
    <w:rsid w:val="0058583B"/>
    <w:rsid w:val="00587668"/>
    <w:rsid w:val="005D0EDE"/>
    <w:rsid w:val="005F111B"/>
    <w:rsid w:val="005F704C"/>
    <w:rsid w:val="006308FF"/>
    <w:rsid w:val="00637DED"/>
    <w:rsid w:val="00642678"/>
    <w:rsid w:val="00650A96"/>
    <w:rsid w:val="0065763D"/>
    <w:rsid w:val="00672072"/>
    <w:rsid w:val="00673603"/>
    <w:rsid w:val="006750D3"/>
    <w:rsid w:val="00677C2E"/>
    <w:rsid w:val="00690E4B"/>
    <w:rsid w:val="006B2936"/>
    <w:rsid w:val="006B6A78"/>
    <w:rsid w:val="006E7FDC"/>
    <w:rsid w:val="006F3EFD"/>
    <w:rsid w:val="00702397"/>
    <w:rsid w:val="007148E7"/>
    <w:rsid w:val="0072298C"/>
    <w:rsid w:val="007239EC"/>
    <w:rsid w:val="0072608A"/>
    <w:rsid w:val="00730209"/>
    <w:rsid w:val="007508C9"/>
    <w:rsid w:val="00751E66"/>
    <w:rsid w:val="00791255"/>
    <w:rsid w:val="007D3411"/>
    <w:rsid w:val="007E0EA9"/>
    <w:rsid w:val="007F2F58"/>
    <w:rsid w:val="0080421A"/>
    <w:rsid w:val="00813E2E"/>
    <w:rsid w:val="0082361B"/>
    <w:rsid w:val="0083056F"/>
    <w:rsid w:val="008470FA"/>
    <w:rsid w:val="0086633F"/>
    <w:rsid w:val="00873C71"/>
    <w:rsid w:val="008A6647"/>
    <w:rsid w:val="008B3AD6"/>
    <w:rsid w:val="008B3FCE"/>
    <w:rsid w:val="00901755"/>
    <w:rsid w:val="009244DE"/>
    <w:rsid w:val="00925B65"/>
    <w:rsid w:val="00934D98"/>
    <w:rsid w:val="009547F4"/>
    <w:rsid w:val="00970F52"/>
    <w:rsid w:val="00992D30"/>
    <w:rsid w:val="009C2C90"/>
    <w:rsid w:val="009D142D"/>
    <w:rsid w:val="009F1551"/>
    <w:rsid w:val="009F4C36"/>
    <w:rsid w:val="00A30EA5"/>
    <w:rsid w:val="00A375C8"/>
    <w:rsid w:val="00A4001E"/>
    <w:rsid w:val="00A43907"/>
    <w:rsid w:val="00A55230"/>
    <w:rsid w:val="00A8721B"/>
    <w:rsid w:val="00AA33E4"/>
    <w:rsid w:val="00AA444A"/>
    <w:rsid w:val="00AB079E"/>
    <w:rsid w:val="00AB7ECB"/>
    <w:rsid w:val="00AC0C56"/>
    <w:rsid w:val="00AE6A34"/>
    <w:rsid w:val="00AF61C0"/>
    <w:rsid w:val="00AF66E7"/>
    <w:rsid w:val="00AF7842"/>
    <w:rsid w:val="00B02B8D"/>
    <w:rsid w:val="00B0729E"/>
    <w:rsid w:val="00B2226A"/>
    <w:rsid w:val="00B30C4C"/>
    <w:rsid w:val="00B315E3"/>
    <w:rsid w:val="00B336CD"/>
    <w:rsid w:val="00B36E72"/>
    <w:rsid w:val="00B544B9"/>
    <w:rsid w:val="00B5576B"/>
    <w:rsid w:val="00B60EC0"/>
    <w:rsid w:val="00B637F7"/>
    <w:rsid w:val="00B64313"/>
    <w:rsid w:val="00B73C55"/>
    <w:rsid w:val="00B776BC"/>
    <w:rsid w:val="00B85015"/>
    <w:rsid w:val="00B912FC"/>
    <w:rsid w:val="00BC3BDD"/>
    <w:rsid w:val="00BC7EC9"/>
    <w:rsid w:val="00BD3CE9"/>
    <w:rsid w:val="00BD3F7A"/>
    <w:rsid w:val="00BD4917"/>
    <w:rsid w:val="00BF2270"/>
    <w:rsid w:val="00C05E07"/>
    <w:rsid w:val="00C259EC"/>
    <w:rsid w:val="00C25BE3"/>
    <w:rsid w:val="00C357A4"/>
    <w:rsid w:val="00C3754D"/>
    <w:rsid w:val="00C5777F"/>
    <w:rsid w:val="00C805B6"/>
    <w:rsid w:val="00CA04E6"/>
    <w:rsid w:val="00CC3878"/>
    <w:rsid w:val="00CD34FD"/>
    <w:rsid w:val="00D12A6B"/>
    <w:rsid w:val="00D14ED6"/>
    <w:rsid w:val="00D237CC"/>
    <w:rsid w:val="00D4149C"/>
    <w:rsid w:val="00D50417"/>
    <w:rsid w:val="00D56048"/>
    <w:rsid w:val="00D630A1"/>
    <w:rsid w:val="00D6409C"/>
    <w:rsid w:val="00D64BD4"/>
    <w:rsid w:val="00DD33E2"/>
    <w:rsid w:val="00DE4060"/>
    <w:rsid w:val="00E07278"/>
    <w:rsid w:val="00E546BC"/>
    <w:rsid w:val="00E67FBE"/>
    <w:rsid w:val="00E701EB"/>
    <w:rsid w:val="00E771AE"/>
    <w:rsid w:val="00E85F93"/>
    <w:rsid w:val="00EA5B6E"/>
    <w:rsid w:val="00EB2CFB"/>
    <w:rsid w:val="00EC1C1B"/>
    <w:rsid w:val="00EC4F3E"/>
    <w:rsid w:val="00EC5D4E"/>
    <w:rsid w:val="00EE3662"/>
    <w:rsid w:val="00EF1741"/>
    <w:rsid w:val="00EF1B92"/>
    <w:rsid w:val="00EF23B3"/>
    <w:rsid w:val="00EF5D73"/>
    <w:rsid w:val="00F22615"/>
    <w:rsid w:val="00F322CD"/>
    <w:rsid w:val="00F515DB"/>
    <w:rsid w:val="00F53A4B"/>
    <w:rsid w:val="00F66D04"/>
    <w:rsid w:val="00F67BAA"/>
    <w:rsid w:val="00F7454E"/>
    <w:rsid w:val="00F81BA0"/>
    <w:rsid w:val="00F81C86"/>
    <w:rsid w:val="00FA5861"/>
    <w:rsid w:val="00FB5ED3"/>
    <w:rsid w:val="00FC794F"/>
    <w:rsid w:val="00FE0C1D"/>
    <w:rsid w:val="00FE3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2ECA63"/>
  <w15:chartTrackingRefBased/>
  <w15:docId w15:val="{4CBB9B01-710D-4C64-A1EB-A47DAB3E4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C55"/>
  </w:style>
  <w:style w:type="paragraph" w:styleId="Heading1">
    <w:name w:val="heading 1"/>
    <w:basedOn w:val="Normal"/>
    <w:next w:val="Normal"/>
    <w:link w:val="Heading1Char"/>
    <w:autoRedefine/>
    <w:uiPriority w:val="9"/>
    <w:qFormat/>
    <w:rsid w:val="00702397"/>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autoRedefine/>
    <w:uiPriority w:val="9"/>
    <w:unhideWhenUsed/>
    <w:qFormat/>
    <w:rsid w:val="00A8721B"/>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autoRedefine/>
    <w:uiPriority w:val="9"/>
    <w:unhideWhenUsed/>
    <w:qFormat/>
    <w:rsid w:val="00A8721B"/>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F515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15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15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5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5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5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397"/>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A8721B"/>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A8721B"/>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F515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15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15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5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5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5DB"/>
    <w:rPr>
      <w:rFonts w:eastAsiaTheme="majorEastAsia" w:cstheme="majorBidi"/>
      <w:color w:val="272727" w:themeColor="text1" w:themeTint="D8"/>
    </w:rPr>
  </w:style>
  <w:style w:type="paragraph" w:styleId="Title">
    <w:name w:val="Title"/>
    <w:basedOn w:val="Normal"/>
    <w:next w:val="Normal"/>
    <w:link w:val="TitleChar"/>
    <w:uiPriority w:val="10"/>
    <w:qFormat/>
    <w:rsid w:val="00F515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5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5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5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5DB"/>
    <w:pPr>
      <w:spacing w:before="160"/>
      <w:jc w:val="center"/>
    </w:pPr>
    <w:rPr>
      <w:i/>
      <w:iCs/>
      <w:color w:val="404040" w:themeColor="text1" w:themeTint="BF"/>
    </w:rPr>
  </w:style>
  <w:style w:type="character" w:customStyle="1" w:styleId="QuoteChar">
    <w:name w:val="Quote Char"/>
    <w:basedOn w:val="DefaultParagraphFont"/>
    <w:link w:val="Quote"/>
    <w:uiPriority w:val="29"/>
    <w:rsid w:val="00F515DB"/>
    <w:rPr>
      <w:i/>
      <w:iCs/>
      <w:color w:val="404040" w:themeColor="text1" w:themeTint="BF"/>
    </w:rPr>
  </w:style>
  <w:style w:type="paragraph" w:styleId="ListParagraph">
    <w:name w:val="List Paragraph"/>
    <w:basedOn w:val="Normal"/>
    <w:uiPriority w:val="34"/>
    <w:qFormat/>
    <w:rsid w:val="00F515DB"/>
    <w:pPr>
      <w:ind w:left="720"/>
      <w:contextualSpacing/>
    </w:pPr>
  </w:style>
  <w:style w:type="character" w:styleId="IntenseEmphasis">
    <w:name w:val="Intense Emphasis"/>
    <w:basedOn w:val="DefaultParagraphFont"/>
    <w:uiPriority w:val="21"/>
    <w:qFormat/>
    <w:rsid w:val="00F515DB"/>
    <w:rPr>
      <w:i/>
      <w:iCs/>
      <w:color w:val="2F5496" w:themeColor="accent1" w:themeShade="BF"/>
    </w:rPr>
  </w:style>
  <w:style w:type="paragraph" w:styleId="IntenseQuote">
    <w:name w:val="Intense Quote"/>
    <w:basedOn w:val="Normal"/>
    <w:next w:val="Normal"/>
    <w:link w:val="IntenseQuoteChar"/>
    <w:uiPriority w:val="30"/>
    <w:qFormat/>
    <w:rsid w:val="00F515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15DB"/>
    <w:rPr>
      <w:i/>
      <w:iCs/>
      <w:color w:val="2F5496" w:themeColor="accent1" w:themeShade="BF"/>
    </w:rPr>
  </w:style>
  <w:style w:type="character" w:styleId="IntenseReference">
    <w:name w:val="Intense Reference"/>
    <w:basedOn w:val="DefaultParagraphFont"/>
    <w:uiPriority w:val="32"/>
    <w:qFormat/>
    <w:rsid w:val="00F515DB"/>
    <w:rPr>
      <w:b/>
      <w:bCs/>
      <w:smallCaps/>
      <w:color w:val="2F5496" w:themeColor="accent1" w:themeShade="BF"/>
      <w:spacing w:val="5"/>
    </w:rPr>
  </w:style>
  <w:style w:type="table" w:styleId="TableGrid">
    <w:name w:val="Table Grid"/>
    <w:basedOn w:val="TableNormal"/>
    <w:uiPriority w:val="39"/>
    <w:rsid w:val="00F515DB"/>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qFormat/>
    <w:rsid w:val="003F3FE0"/>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3F3FE0"/>
  </w:style>
  <w:style w:type="paragraph" w:styleId="TOCHeading">
    <w:name w:val="TOC Heading"/>
    <w:basedOn w:val="Heading1"/>
    <w:next w:val="Normal"/>
    <w:uiPriority w:val="39"/>
    <w:unhideWhenUsed/>
    <w:qFormat/>
    <w:rsid w:val="0070239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30C4C"/>
    <w:pPr>
      <w:spacing w:after="100"/>
    </w:pPr>
  </w:style>
  <w:style w:type="paragraph" w:styleId="TOC2">
    <w:name w:val="toc 2"/>
    <w:basedOn w:val="Normal"/>
    <w:next w:val="Normal"/>
    <w:autoRedefine/>
    <w:uiPriority w:val="39"/>
    <w:unhideWhenUsed/>
    <w:rsid w:val="00B30C4C"/>
    <w:pPr>
      <w:spacing w:after="100"/>
      <w:ind w:left="240"/>
    </w:pPr>
  </w:style>
  <w:style w:type="paragraph" w:styleId="TOC3">
    <w:name w:val="toc 3"/>
    <w:basedOn w:val="Normal"/>
    <w:next w:val="Normal"/>
    <w:autoRedefine/>
    <w:uiPriority w:val="39"/>
    <w:unhideWhenUsed/>
    <w:rsid w:val="00B30C4C"/>
    <w:pPr>
      <w:spacing w:after="100"/>
      <w:ind w:left="480"/>
    </w:pPr>
  </w:style>
  <w:style w:type="character" w:styleId="Hyperlink">
    <w:name w:val="Hyperlink"/>
    <w:basedOn w:val="DefaultParagraphFont"/>
    <w:uiPriority w:val="99"/>
    <w:unhideWhenUsed/>
    <w:rsid w:val="00B30C4C"/>
    <w:rPr>
      <w:color w:val="0563C1" w:themeColor="hyperlink"/>
      <w:u w:val="single"/>
    </w:rPr>
  </w:style>
  <w:style w:type="character" w:styleId="CommentReference">
    <w:name w:val="annotation reference"/>
    <w:basedOn w:val="DefaultParagraphFont"/>
    <w:uiPriority w:val="99"/>
    <w:semiHidden/>
    <w:unhideWhenUsed/>
    <w:rsid w:val="00587668"/>
    <w:rPr>
      <w:sz w:val="16"/>
      <w:szCs w:val="16"/>
    </w:rPr>
  </w:style>
  <w:style w:type="paragraph" w:styleId="CommentText">
    <w:name w:val="annotation text"/>
    <w:basedOn w:val="Normal"/>
    <w:link w:val="CommentTextChar"/>
    <w:uiPriority w:val="99"/>
    <w:semiHidden/>
    <w:unhideWhenUsed/>
    <w:rsid w:val="00587668"/>
    <w:pPr>
      <w:spacing w:line="240" w:lineRule="auto"/>
    </w:pPr>
    <w:rPr>
      <w:sz w:val="20"/>
      <w:szCs w:val="20"/>
    </w:rPr>
  </w:style>
  <w:style w:type="character" w:customStyle="1" w:styleId="CommentTextChar">
    <w:name w:val="Comment Text Char"/>
    <w:basedOn w:val="DefaultParagraphFont"/>
    <w:link w:val="CommentText"/>
    <w:uiPriority w:val="99"/>
    <w:semiHidden/>
    <w:rsid w:val="00587668"/>
    <w:rPr>
      <w:sz w:val="20"/>
      <w:szCs w:val="20"/>
    </w:rPr>
  </w:style>
  <w:style w:type="paragraph" w:styleId="CommentSubject">
    <w:name w:val="annotation subject"/>
    <w:basedOn w:val="CommentText"/>
    <w:next w:val="CommentText"/>
    <w:link w:val="CommentSubjectChar"/>
    <w:uiPriority w:val="99"/>
    <w:semiHidden/>
    <w:unhideWhenUsed/>
    <w:rsid w:val="00587668"/>
    <w:rPr>
      <w:b/>
      <w:bCs/>
    </w:rPr>
  </w:style>
  <w:style w:type="character" w:customStyle="1" w:styleId="CommentSubjectChar">
    <w:name w:val="Comment Subject Char"/>
    <w:basedOn w:val="CommentTextChar"/>
    <w:link w:val="CommentSubject"/>
    <w:uiPriority w:val="99"/>
    <w:semiHidden/>
    <w:rsid w:val="00587668"/>
    <w:rPr>
      <w:b/>
      <w:bCs/>
      <w:sz w:val="20"/>
      <w:szCs w:val="20"/>
    </w:rPr>
  </w:style>
  <w:style w:type="character" w:customStyle="1" w:styleId="ng-star-inserted">
    <w:name w:val="ng-star-inserted"/>
    <w:basedOn w:val="DefaultParagraphFont"/>
    <w:rsid w:val="0080421A"/>
  </w:style>
  <w:style w:type="character" w:styleId="HTMLCode">
    <w:name w:val="HTML Code"/>
    <w:basedOn w:val="DefaultParagraphFont"/>
    <w:uiPriority w:val="99"/>
    <w:semiHidden/>
    <w:unhideWhenUsed/>
    <w:rsid w:val="0080421A"/>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3D0172"/>
    <w:rPr>
      <w:color w:val="605E5C"/>
      <w:shd w:val="clear" w:color="auto" w:fill="E1DFDD"/>
    </w:rPr>
  </w:style>
  <w:style w:type="character" w:styleId="FollowedHyperlink">
    <w:name w:val="FollowedHyperlink"/>
    <w:basedOn w:val="DefaultParagraphFont"/>
    <w:uiPriority w:val="99"/>
    <w:semiHidden/>
    <w:unhideWhenUsed/>
    <w:rsid w:val="003D0172"/>
    <w:rPr>
      <w:color w:val="954F72" w:themeColor="followedHyperlink"/>
      <w:u w:val="single"/>
    </w:rPr>
  </w:style>
  <w:style w:type="character" w:customStyle="1" w:styleId="citation-245">
    <w:name w:val="citation-245"/>
    <w:basedOn w:val="DefaultParagraphFont"/>
    <w:rsid w:val="007D3411"/>
  </w:style>
  <w:style w:type="table" w:styleId="TableGridLight">
    <w:name w:val="Grid Table Light"/>
    <w:basedOn w:val="TableNormal"/>
    <w:uiPriority w:val="40"/>
    <w:rsid w:val="007D34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7D341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7D341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7D3411"/>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006953"/>
    <w:rPr>
      <w:rFonts w:ascii="Times New Roman" w:hAnsi="Times New Roman" w:cs="Times New Roman"/>
    </w:rPr>
  </w:style>
  <w:style w:type="paragraph" w:styleId="HTMLPreformatted">
    <w:name w:val="HTML Preformatted"/>
    <w:basedOn w:val="Normal"/>
    <w:link w:val="HTMLPreformattedChar"/>
    <w:uiPriority w:val="99"/>
    <w:unhideWhenUsed/>
    <w:rsid w:val="00A552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A55230"/>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0000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0C2"/>
  </w:style>
  <w:style w:type="paragraph" w:styleId="Caption">
    <w:name w:val="caption"/>
    <w:basedOn w:val="Normal"/>
    <w:next w:val="Normal"/>
    <w:autoRedefine/>
    <w:uiPriority w:val="35"/>
    <w:unhideWhenUsed/>
    <w:qFormat/>
    <w:rsid w:val="00B73C55"/>
    <w:pPr>
      <w:spacing w:after="200" w:line="240" w:lineRule="auto"/>
      <w:jc w:val="center"/>
    </w:pPr>
    <w:rPr>
      <w:rFonts w:ascii="Times New Roman" w:hAnsi="Times New Roman"/>
      <w:i/>
      <w:iCs/>
      <w:color w:val="44546A" w:themeColor="text2"/>
      <w:szCs w:val="18"/>
    </w:rPr>
  </w:style>
  <w:style w:type="paragraph" w:styleId="TableofFigures">
    <w:name w:val="table of figures"/>
    <w:basedOn w:val="Normal"/>
    <w:next w:val="Normal"/>
    <w:uiPriority w:val="99"/>
    <w:unhideWhenUsed/>
    <w:rsid w:val="00D237C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FE35A-F47A-489B-9040-9C82FB64A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1133</TotalTime>
  <Pages>9</Pages>
  <Words>1138</Words>
  <Characters>6492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 201661</dc:creator>
  <cp:keywords/>
  <dc:description/>
  <cp:lastModifiedBy>SE 201661</cp:lastModifiedBy>
  <cp:revision>570</cp:revision>
  <cp:lastPrinted>2025-10-28T13:52:00Z</cp:lastPrinted>
  <dcterms:created xsi:type="dcterms:W3CDTF">2025-10-25T03:08:00Z</dcterms:created>
  <dcterms:modified xsi:type="dcterms:W3CDTF">2026-03-01T14:44:00Z</dcterms:modified>
</cp:coreProperties>
</file>