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eastAsiaTheme="minorEastAsia"/>
          <w:lang w:val="en-US" w:eastAsia="zh-Hans"/>
        </w:rPr>
      </w:pPr>
      <w:r>
        <w:rPr>
          <w:rFonts w:hint="eastAsia"/>
          <w:lang w:val="en-US" w:eastAsia="zh-Hans"/>
        </w:rPr>
        <w:t>原理</w:t>
      </w:r>
      <w:r>
        <w:rPr>
          <w:rFonts w:hint="default"/>
          <w:lang w:eastAsia="zh-Hans"/>
        </w:rPr>
        <w:t>：</w:t>
      </w:r>
    </w:p>
    <w:p>
      <w:pPr>
        <w:rPr>
          <w:rFonts w:hint="eastAsia"/>
        </w:rPr>
      </w:pPr>
      <w:r>
        <w:rPr>
          <w:rFonts w:hint="eastAsia"/>
        </w:rPr>
        <w:t>寻找</w:t>
      </w:r>
      <w:r>
        <w:rPr>
          <w:rFonts w:hint="eastAsia"/>
          <w:lang w:val="en-US" w:eastAsia="zh-Hans"/>
        </w:rPr>
        <w:t>问题</w:t>
      </w:r>
      <w:r>
        <w:rPr>
          <w:rFonts w:hint="eastAsia"/>
        </w:rPr>
        <w:t>之间的潜在关系。要寻找这种关系，有两步</w:t>
      </w:r>
      <w:r>
        <w:rPr>
          <w:rFonts w:hint="default"/>
        </w:rPr>
        <w:t>：</w:t>
      </w:r>
    </w:p>
    <w:p>
      <w:pPr>
        <w:rPr>
          <w:rFonts w:hint="eastAsia"/>
        </w:rPr>
      </w:pPr>
      <w:r>
        <w:rPr>
          <w:rFonts w:hint="default"/>
        </w:rPr>
        <w:t>1</w:t>
      </w:r>
      <w:r>
        <w:rPr>
          <w:rFonts w:hint="eastAsia"/>
          <w:lang w:val="en-US" w:eastAsia="zh-Hans"/>
        </w:rPr>
        <w:t>.</w:t>
      </w:r>
      <w:r>
        <w:rPr>
          <w:rFonts w:hint="default"/>
          <w:lang w:eastAsia="zh-Hans"/>
        </w:rPr>
        <w:t xml:space="preserve"> </w:t>
      </w:r>
      <w:r>
        <w:rPr>
          <w:rFonts w:hint="eastAsia"/>
        </w:rPr>
        <w:t>找出频繁一起出现的</w:t>
      </w:r>
      <w:r>
        <w:rPr>
          <w:rFonts w:hint="eastAsia"/>
          <w:lang w:val="en-US" w:eastAsia="zh-Hans"/>
        </w:rPr>
        <w:t>问题</w:t>
      </w:r>
      <w:r>
        <w:rPr>
          <w:rFonts w:hint="eastAsia"/>
        </w:rPr>
        <w:t>集的集合，我们称之为频繁项集。比如一个</w:t>
      </w:r>
      <w:r>
        <w:rPr>
          <w:rFonts w:hint="eastAsia"/>
          <w:lang w:val="en-US" w:eastAsia="zh-Hans"/>
        </w:rPr>
        <w:t>问卷</w:t>
      </w:r>
      <w:r>
        <w:rPr>
          <w:rFonts w:hint="eastAsia"/>
        </w:rPr>
        <w:t>的频繁项集可能有{{</w:t>
      </w:r>
      <w:r>
        <w:rPr>
          <w:rFonts w:hint="eastAsia"/>
          <w:lang w:val="en-US" w:eastAsia="zh-Hans"/>
        </w:rPr>
        <w:t>question</w:t>
      </w:r>
      <w:r>
        <w:rPr>
          <w:rFonts w:hint="default"/>
          <w:lang w:eastAsia="zh-Hans"/>
        </w:rPr>
        <w:t>1，</w:t>
      </w:r>
      <w:r>
        <w:rPr>
          <w:rFonts w:hint="eastAsia"/>
          <w:lang w:val="en-US" w:eastAsia="zh-Hans"/>
        </w:rPr>
        <w:t>question</w:t>
      </w:r>
      <w:r>
        <w:rPr>
          <w:rFonts w:hint="default"/>
          <w:lang w:eastAsia="zh-Hans"/>
        </w:rPr>
        <w:t>2</w:t>
      </w:r>
      <w:r>
        <w:rPr>
          <w:rFonts w:hint="eastAsia"/>
        </w:rPr>
        <w:t>},{</w:t>
      </w:r>
      <w:r>
        <w:rPr>
          <w:rFonts w:hint="eastAsia"/>
          <w:lang w:val="en-US" w:eastAsia="zh-Hans"/>
        </w:rPr>
        <w:t>question</w:t>
      </w:r>
      <w:r>
        <w:rPr>
          <w:rFonts w:hint="default"/>
          <w:lang w:eastAsia="zh-Hans"/>
        </w:rPr>
        <w:t>2，</w:t>
      </w:r>
      <w:r>
        <w:rPr>
          <w:rFonts w:hint="eastAsia"/>
          <w:lang w:val="en-US" w:eastAsia="zh-Hans"/>
        </w:rPr>
        <w:t>question</w:t>
      </w:r>
      <w:r>
        <w:rPr>
          <w:rFonts w:hint="default"/>
          <w:lang w:eastAsia="zh-Hans"/>
        </w:rPr>
        <w:t>3</w:t>
      </w:r>
      <w:r>
        <w:rPr>
          <w:rFonts w:hint="eastAsia"/>
        </w:rPr>
        <w:t>},{</w:t>
      </w:r>
      <w:r>
        <w:rPr>
          <w:rFonts w:hint="eastAsia"/>
          <w:lang w:val="en-US" w:eastAsia="zh-Hans"/>
        </w:rPr>
        <w:t>question</w:t>
      </w:r>
      <w:r>
        <w:rPr>
          <w:rFonts w:hint="default"/>
          <w:lang w:eastAsia="zh-Hans"/>
        </w:rPr>
        <w:t>5，</w:t>
      </w:r>
      <w:r>
        <w:rPr>
          <w:rFonts w:hint="eastAsia"/>
          <w:lang w:val="en-US" w:eastAsia="zh-Hans"/>
        </w:rPr>
        <w:t>question</w:t>
      </w:r>
      <w:r>
        <w:rPr>
          <w:rFonts w:hint="default"/>
          <w:lang w:eastAsia="zh-Hans"/>
        </w:rPr>
        <w:t>6</w:t>
      </w:r>
      <w:r>
        <w:rPr>
          <w:rFonts w:hint="eastAsia"/>
        </w:rPr>
        <w:t>}}</w:t>
      </w:r>
    </w:p>
    <w:p>
      <w:pPr>
        <w:rPr>
          <w:rFonts w:hint="eastAsia"/>
        </w:rPr>
      </w:pPr>
      <w:r>
        <w:rPr>
          <w:rFonts w:hint="default"/>
        </w:rPr>
        <w:t>2</w:t>
      </w:r>
      <w:r>
        <w:rPr>
          <w:rFonts w:hint="eastAsia"/>
          <w:lang w:val="en-US" w:eastAsia="zh-Hans"/>
        </w:rPr>
        <w:t>.</w:t>
      </w:r>
      <w:r>
        <w:rPr>
          <w:rFonts w:hint="default"/>
          <w:lang w:eastAsia="zh-Hans"/>
        </w:rPr>
        <w:t xml:space="preserve"> </w:t>
      </w:r>
      <w:r>
        <w:rPr>
          <w:rFonts w:hint="eastAsia"/>
        </w:rPr>
        <w:t>在频繁项集的基础上，使用关联规则算法找出其中</w:t>
      </w:r>
      <w:r>
        <w:rPr>
          <w:rFonts w:hint="eastAsia"/>
          <w:lang w:val="en-US" w:eastAsia="zh-Hans"/>
        </w:rPr>
        <w:t>问题</w:t>
      </w:r>
      <w:r>
        <w:rPr>
          <w:rFonts w:hint="eastAsia"/>
        </w:rPr>
        <w:t>的关联结果。</w:t>
      </w:r>
    </w:p>
    <w:p>
      <w:pPr>
        <w:rPr>
          <w:rFonts w:hint="eastAsia"/>
        </w:rPr>
      </w:pPr>
      <w:r>
        <w:rPr>
          <w:rFonts w:hint="eastAsia"/>
        </w:rPr>
        <w:t>简单点说，就是先找频繁项集，再根据关联规则找关联</w:t>
      </w:r>
      <w:r>
        <w:rPr>
          <w:rFonts w:hint="eastAsia"/>
          <w:lang w:val="en-US" w:eastAsia="zh-Hans"/>
        </w:rPr>
        <w:t>问题</w:t>
      </w:r>
      <w:r>
        <w:rPr>
          <w:rFonts w:hint="eastAsia"/>
        </w:rPr>
        <w:t>。</w:t>
      </w:r>
    </w:p>
    <w:p>
      <w:pPr>
        <w:rPr>
          <w:rFonts w:hint="eastAsia"/>
        </w:rPr>
      </w:pPr>
    </w:p>
    <w:p>
      <w:pPr>
        <w:rPr>
          <w:rFonts w:hint="eastAsia" w:eastAsiaTheme="minorEastAsia"/>
          <w:lang w:val="en-US" w:eastAsia="zh-Hans"/>
        </w:rPr>
      </w:pPr>
      <w:r>
        <w:rPr>
          <w:rFonts w:hint="eastAsia"/>
          <w:lang w:val="en-US" w:eastAsia="zh-Hans"/>
        </w:rPr>
        <w:t>过程</w:t>
      </w:r>
      <w:r>
        <w:rPr>
          <w:rFonts w:hint="default"/>
          <w:lang w:eastAsia="zh-Hans"/>
        </w:rPr>
        <w:t>：</w:t>
      </w:r>
    </w:p>
    <w:p>
      <w:pPr>
        <w:rPr>
          <w:rFonts w:hint="default"/>
          <w:lang w:eastAsia="zh-Hans"/>
        </w:rPr>
      </w:pPr>
      <w:r>
        <w:rPr>
          <w:rFonts w:hint="eastAsia"/>
          <w:lang w:val="en-US" w:eastAsia="zh-Hans"/>
        </w:rPr>
        <w:t>在</w:t>
      </w:r>
      <w:r>
        <w:rPr>
          <w:rFonts w:hint="default"/>
          <w:lang w:eastAsia="zh-Hans"/>
        </w:rPr>
        <w:t>2.csv</w:t>
      </w:r>
      <w:r>
        <w:rPr>
          <w:rFonts w:hint="eastAsia"/>
          <w:lang w:val="en-US" w:eastAsia="zh-Hans"/>
        </w:rPr>
        <w:t>数据集的基础上进行关联规则的挖掘</w:t>
      </w:r>
      <w:r>
        <w:rPr>
          <w:rFonts w:hint="default"/>
          <w:lang w:eastAsia="zh-Hans"/>
        </w:rPr>
        <w:t>，</w:t>
      </w:r>
      <w:r>
        <w:rPr>
          <w:rFonts w:hint="eastAsia"/>
          <w:lang w:val="en-US" w:eastAsia="zh-Hans"/>
        </w:rPr>
        <w:t>得到</w:t>
      </w:r>
      <w:r>
        <w:rPr>
          <w:rFonts w:hint="default"/>
          <w:lang w:eastAsia="zh-Hans"/>
        </w:rPr>
        <w:t>apriori.csv</w:t>
      </w:r>
      <w:r>
        <w:rPr>
          <w:rFonts w:hint="eastAsia"/>
          <w:lang w:val="en-US" w:eastAsia="zh-Hans"/>
        </w:rPr>
        <w:t>结果</w:t>
      </w:r>
      <w:r>
        <w:rPr>
          <w:rFonts w:hint="default"/>
          <w:lang w:eastAsia="zh-Hans"/>
        </w:rPr>
        <w:t>。</w:t>
      </w:r>
      <w:r>
        <w:rPr>
          <w:rFonts w:hint="eastAsia"/>
          <w:lang w:val="en-US" w:eastAsia="zh-Hans"/>
        </w:rPr>
        <w:t>由于数据量太小</w:t>
      </w:r>
      <w:r>
        <w:rPr>
          <w:rFonts w:hint="default"/>
          <w:lang w:eastAsia="zh-Hans"/>
        </w:rPr>
        <w:t>，</w:t>
      </w:r>
      <w:r>
        <w:rPr>
          <w:rFonts w:hint="eastAsia"/>
          <w:lang w:val="en-US" w:eastAsia="zh-Hans"/>
        </w:rPr>
        <w:t>因此我们设置的支持度为</w:t>
      </w:r>
      <w:r>
        <w:rPr>
          <w:rFonts w:hint="default"/>
          <w:lang w:eastAsia="zh-Hans"/>
        </w:rPr>
        <w:t>0</w:t>
      </w:r>
      <w:r>
        <w:rPr>
          <w:rFonts w:hint="eastAsia"/>
          <w:lang w:val="en-US" w:eastAsia="zh-Hans"/>
        </w:rPr>
        <w:t>.</w:t>
      </w:r>
      <w:r>
        <w:rPr>
          <w:rFonts w:hint="default"/>
          <w:lang w:eastAsia="zh-Hans"/>
        </w:rPr>
        <w:t>05。</w:t>
      </w:r>
    </w:p>
    <w:p>
      <w:pPr>
        <w:rPr>
          <w:rFonts w:hint="default"/>
          <w:lang w:val="en-US" w:eastAsia="zh-Hans"/>
        </w:rPr>
      </w:pPr>
      <w:r>
        <w:rPr>
          <w:rFonts w:hint="eastAsia"/>
          <w:lang w:val="en-US" w:eastAsia="zh-Hans"/>
        </w:rPr>
        <w:t>根据结果显示</w:t>
      </w:r>
      <w:r>
        <w:rPr>
          <w:rFonts w:hint="default"/>
          <w:lang w:eastAsia="zh-Hans"/>
        </w:rPr>
        <w:t>，</w:t>
      </w:r>
      <w:r>
        <w:rPr>
          <w:rFonts w:hint="eastAsia"/>
          <w:lang w:val="en-US" w:eastAsia="zh-Hans"/>
        </w:rPr>
        <w:t>一下</w:t>
      </w:r>
      <w:r>
        <w:rPr>
          <w:rFonts w:hint="default"/>
          <w:lang w:eastAsia="zh-Hans"/>
        </w:rPr>
        <w:t>8</w:t>
      </w:r>
      <w:r>
        <w:rPr>
          <w:rFonts w:hint="eastAsia"/>
          <w:lang w:val="en-US" w:eastAsia="zh-Hans"/>
        </w:rPr>
        <w:t>个问题具有关联规则</w:t>
      </w:r>
      <w:r>
        <w:rPr>
          <w:rFonts w:hint="default"/>
          <w:lang w:eastAsia="zh-Hans"/>
        </w:rPr>
        <w:t>：</w:t>
      </w:r>
    </w:p>
    <w:p>
      <w:pPr>
        <w:numPr>
          <w:ilvl w:val="0"/>
          <w:numId w:val="1"/>
        </w:numPr>
        <w:rPr>
          <w:rFonts w:hint="eastAsia"/>
          <w:lang w:val="en-US" w:eastAsia="zh-Hans"/>
        </w:rPr>
      </w:pPr>
      <w:r>
        <w:rPr>
          <w:rFonts w:hint="eastAsia"/>
          <w:lang w:val="en-US" w:eastAsia="zh-Hans"/>
        </w:rPr>
        <w:t>您是否曾经在网络平台购买服务或者产品时，对于同一商家完全同种商品，自己账户上显示的价格不同于其他手机账户的情况？（例如淘宝上某一产品的价格显示不同、美团同一店铺的同一种商品配送费不同等）</w:t>
      </w:r>
      <w:r>
        <w:rPr>
          <w:rFonts w:hint="eastAsia"/>
          <w:lang w:val="en-US" w:eastAsia="zh-Hans"/>
        </w:rPr>
        <w:tab/>
      </w:r>
    </w:p>
    <w:p>
      <w:pPr>
        <w:numPr>
          <w:ilvl w:val="0"/>
          <w:numId w:val="1"/>
        </w:numPr>
        <w:rPr>
          <w:rFonts w:hint="eastAsia"/>
          <w:lang w:val="en-US" w:eastAsia="zh-Hans"/>
        </w:rPr>
      </w:pPr>
      <w:r>
        <w:rPr>
          <w:rFonts w:hint="eastAsia"/>
          <w:lang w:val="en-US" w:eastAsia="zh-Hans"/>
        </w:rPr>
        <w:t>您是否曾经历过在使用美团APP进行支付时，无法通过支付宝付费的情况？</w:t>
      </w:r>
      <w:r>
        <w:rPr>
          <w:rFonts w:hint="eastAsia"/>
          <w:lang w:val="en-US" w:eastAsia="zh-Hans"/>
        </w:rPr>
        <w:tab/>
      </w:r>
    </w:p>
    <w:p>
      <w:pPr>
        <w:numPr>
          <w:ilvl w:val="0"/>
          <w:numId w:val="1"/>
        </w:numPr>
        <w:rPr>
          <w:rFonts w:hint="eastAsia"/>
          <w:lang w:val="en-US" w:eastAsia="zh-Hans"/>
        </w:rPr>
      </w:pPr>
      <w:r>
        <w:rPr>
          <w:rFonts w:hint="eastAsia"/>
          <w:lang w:val="en-US" w:eastAsia="zh-Hans"/>
        </w:rPr>
        <w:t>您是否曾因为在微信中无法直接打开淘宝链接，而打开淘口令的方式过于麻烦，从而对减少向微信好友分享淘宝商品？</w:t>
      </w:r>
      <w:r>
        <w:rPr>
          <w:rFonts w:hint="eastAsia"/>
          <w:lang w:val="en-US" w:eastAsia="zh-Hans"/>
        </w:rPr>
        <w:tab/>
      </w:r>
    </w:p>
    <w:p>
      <w:pPr>
        <w:numPr>
          <w:ilvl w:val="0"/>
          <w:numId w:val="1"/>
        </w:numPr>
        <w:rPr>
          <w:rFonts w:hint="eastAsia"/>
          <w:lang w:val="en-US" w:eastAsia="zh-Hans"/>
        </w:rPr>
      </w:pPr>
      <w:r>
        <w:rPr>
          <w:rFonts w:hint="eastAsia"/>
          <w:lang w:val="en-US" w:eastAsia="zh-Hans"/>
        </w:rPr>
        <w:t>您是否遇到过想要将抖音视频分享至微信或QQ时存在障碍，而只得以“口令”形式粘贴至微信或者QQ或者放弃分享的情况？</w:t>
      </w:r>
      <w:r>
        <w:rPr>
          <w:rFonts w:hint="eastAsia"/>
          <w:lang w:val="en-US" w:eastAsia="zh-Hans"/>
        </w:rPr>
        <w:tab/>
      </w:r>
    </w:p>
    <w:p>
      <w:pPr>
        <w:numPr>
          <w:ilvl w:val="0"/>
          <w:numId w:val="1"/>
        </w:numPr>
        <w:rPr>
          <w:rFonts w:hint="eastAsia"/>
          <w:lang w:val="en-US" w:eastAsia="zh-Hans"/>
        </w:rPr>
      </w:pPr>
      <w:r>
        <w:rPr>
          <w:rFonts w:hint="eastAsia"/>
          <w:lang w:val="en-US" w:eastAsia="zh-Hans"/>
        </w:rPr>
        <w:t>您是否曾经为视频播放软件上剧集的超前点播付费过？</w:t>
      </w:r>
      <w:r>
        <w:rPr>
          <w:rFonts w:hint="eastAsia"/>
          <w:lang w:val="en-US" w:eastAsia="zh-Hans"/>
        </w:rPr>
        <w:tab/>
      </w:r>
    </w:p>
    <w:p>
      <w:pPr>
        <w:numPr>
          <w:ilvl w:val="0"/>
          <w:numId w:val="1"/>
        </w:numPr>
        <w:rPr>
          <w:rFonts w:hint="eastAsia"/>
          <w:lang w:val="en-US" w:eastAsia="zh-Hans"/>
        </w:rPr>
      </w:pPr>
      <w:r>
        <w:rPr>
          <w:rFonts w:hint="eastAsia"/>
          <w:lang w:val="en-US" w:eastAsia="zh-Hans"/>
        </w:rPr>
        <w:t>您是否遭遇互联网平台在项目前期以优惠的价格吸引下载、使用、加入、购买，在您形成消费习惯之后，取消各种优惠，且加价的行为？</w:t>
      </w:r>
      <w:r>
        <w:rPr>
          <w:rFonts w:hint="eastAsia"/>
          <w:lang w:val="en-US" w:eastAsia="zh-Hans"/>
        </w:rPr>
        <w:tab/>
      </w:r>
    </w:p>
    <w:p>
      <w:pPr>
        <w:numPr>
          <w:ilvl w:val="0"/>
          <w:numId w:val="1"/>
        </w:numPr>
        <w:rPr>
          <w:rFonts w:hint="eastAsia"/>
          <w:lang w:val="en-US" w:eastAsia="zh-Hans"/>
        </w:rPr>
      </w:pPr>
      <w:r>
        <w:rPr>
          <w:rFonts w:hint="eastAsia"/>
          <w:lang w:val="en-US" w:eastAsia="zh-Hans"/>
        </w:rPr>
        <w:t>您是否遭遇过移动应用根据您的浏览记录定向向您推荐商品的情况？</w:t>
      </w:r>
    </w:p>
    <w:p>
      <w:pPr>
        <w:numPr>
          <w:ilvl w:val="0"/>
          <w:numId w:val="2"/>
        </w:numPr>
        <w:rPr>
          <w:rFonts w:hint="eastAsia"/>
          <w:lang w:val="en-US" w:eastAsia="zh-Hans"/>
        </w:rPr>
      </w:pPr>
      <w:r>
        <w:rPr>
          <w:rFonts w:hint="eastAsia"/>
          <w:lang w:val="en-US" w:eastAsia="zh-Hans"/>
        </w:rPr>
        <w:t>您认为上述行为是否急需规制？</w:t>
      </w:r>
    </w:p>
    <w:p>
      <w:pPr>
        <w:numPr>
          <w:ilvl w:val="0"/>
          <w:numId w:val="0"/>
        </w:numPr>
        <w:rPr>
          <w:rFonts w:hint="eastAsia"/>
          <w:lang w:val="en-US" w:eastAsia="zh-Hans"/>
        </w:rPr>
      </w:pPr>
    </w:p>
    <w:p>
      <w:pPr>
        <w:widowControl w:val="0"/>
        <w:numPr>
          <w:ilvl w:val="0"/>
          <w:numId w:val="0"/>
        </w:numPr>
        <w:jc w:val="both"/>
        <w:rPr>
          <w:rFonts w:hint="eastAsia"/>
          <w:lang w:val="en-US" w:eastAsia="zh-Hans"/>
        </w:rPr>
      </w:pPr>
      <w:r>
        <w:rPr>
          <w:rFonts w:hint="eastAsia"/>
          <w:lang w:val="en-US" w:eastAsia="zh-Hans"/>
        </w:rPr>
        <w:t>结论</w:t>
      </w:r>
      <w:r>
        <w:rPr>
          <w:rFonts w:hint="default"/>
          <w:lang w:eastAsia="zh-Hans"/>
        </w:rPr>
        <w:t>：</w:t>
      </w:r>
    </w:p>
    <w:p>
      <w:pPr>
        <w:rPr>
          <w:rFonts w:hint="default"/>
          <w:color w:val="FF0000"/>
          <w:lang w:eastAsia="zh-Hans"/>
        </w:rPr>
      </w:pPr>
      <w:r>
        <w:rPr>
          <w:rFonts w:hint="eastAsia"/>
          <w:color w:val="FF0000"/>
          <w:lang w:val="en-US" w:eastAsia="zh-Hans"/>
        </w:rPr>
        <w:t>每</w:t>
      </w:r>
      <w:r>
        <w:rPr>
          <w:rFonts w:hint="default"/>
          <w:color w:val="FF0000"/>
          <w:lang w:eastAsia="zh-Hans"/>
        </w:rPr>
        <w:t>100</w:t>
      </w:r>
      <w:r>
        <w:rPr>
          <w:rFonts w:hint="eastAsia"/>
          <w:color w:val="FF0000"/>
          <w:lang w:val="en-US" w:eastAsia="zh-Hans"/>
        </w:rPr>
        <w:t>个人中有</w:t>
      </w:r>
      <w:r>
        <w:rPr>
          <w:rFonts w:hint="default"/>
          <w:color w:val="FF0000"/>
          <w:lang w:eastAsia="zh-Hans"/>
        </w:rPr>
        <w:t>6</w:t>
      </w:r>
      <w:r>
        <w:rPr>
          <w:rFonts w:hint="eastAsia"/>
          <w:color w:val="FF0000"/>
          <w:lang w:val="en-US" w:eastAsia="zh-Hans"/>
        </w:rPr>
        <w:t>人在这八个问题的回答上都选择了“是”</w:t>
      </w:r>
      <w:r>
        <w:rPr>
          <w:rFonts w:hint="default"/>
          <w:color w:val="FF0000"/>
          <w:lang w:eastAsia="zh-Hans"/>
        </w:rPr>
        <w:t>，</w:t>
      </w:r>
      <w:r>
        <w:rPr>
          <w:rFonts w:hint="eastAsia"/>
          <w:color w:val="FF0000"/>
          <w:lang w:val="en-US" w:eastAsia="zh-Hans"/>
        </w:rPr>
        <w:t>也就是说</w:t>
      </w:r>
      <w:r>
        <w:rPr>
          <w:rFonts w:hint="default"/>
          <w:color w:val="FF0000"/>
          <w:lang w:eastAsia="zh-Hans"/>
        </w:rPr>
        <w:t>100</w:t>
      </w:r>
      <w:r>
        <w:rPr>
          <w:rFonts w:hint="eastAsia"/>
          <w:color w:val="FF0000"/>
          <w:lang w:val="en-US" w:eastAsia="zh-Hans"/>
        </w:rPr>
        <w:t>个人中有</w:t>
      </w:r>
      <w:r>
        <w:rPr>
          <w:rFonts w:hint="default"/>
          <w:color w:val="FF0000"/>
          <w:lang w:eastAsia="zh-Hans"/>
        </w:rPr>
        <w:t>6</w:t>
      </w:r>
      <w:r>
        <w:rPr>
          <w:rFonts w:hint="eastAsia"/>
          <w:color w:val="FF0000"/>
          <w:lang w:val="en-US" w:eastAsia="zh-Hans"/>
        </w:rPr>
        <w:t>个人遭遇过所有“大数据杀熟”情况</w:t>
      </w:r>
      <w:r>
        <w:rPr>
          <w:rFonts w:hint="default"/>
          <w:color w:val="FF0000"/>
          <w:lang w:eastAsia="zh-Hans"/>
        </w:rPr>
        <w:t>，</w:t>
      </w:r>
      <w:r>
        <w:rPr>
          <w:rFonts w:hint="eastAsia"/>
          <w:color w:val="FF0000"/>
          <w:lang w:val="en-US" w:eastAsia="zh-Hans"/>
        </w:rPr>
        <w:t>并且认为急需规制</w:t>
      </w:r>
      <w:r>
        <w:rPr>
          <w:rFonts w:hint="default"/>
          <w:color w:val="FF0000"/>
          <w:lang w:eastAsia="zh-Hans"/>
        </w:rPr>
        <w:t>。</w:t>
      </w:r>
    </w:p>
    <w:p>
      <w:pPr>
        <w:rPr>
          <w:rFonts w:hint="eastAsia"/>
          <w:color w:val="FF0000"/>
          <w:lang w:val="en-US" w:eastAsia="zh-Hans"/>
        </w:rPr>
      </w:pPr>
      <w:r>
        <w:rPr>
          <w:rFonts w:hint="eastAsia"/>
          <w:color w:val="FF0000"/>
          <w:lang w:val="en-US" w:eastAsia="zh-Hans"/>
        </w:rPr>
        <w:t>对于只要遭遇其中几个情况并且认为该情况需要规制的人群占比将更高</w:t>
      </w:r>
      <w:r>
        <w:rPr>
          <w:rFonts w:hint="default"/>
          <w:color w:val="FF0000"/>
          <w:lang w:eastAsia="zh-Hans"/>
        </w:rPr>
        <w:t>。</w:t>
      </w:r>
      <w:r>
        <w:rPr>
          <w:rFonts w:hint="eastAsia"/>
          <w:color w:val="FF0000"/>
          <w:lang w:val="en-US" w:eastAsia="zh-Hans"/>
        </w:rPr>
        <w:t>例如只要遭遇第四问中的情况且认为急需规制的人群</w:t>
      </w:r>
      <w:bookmarkStart w:id="0" w:name="_GoBack"/>
      <w:bookmarkEnd w:id="0"/>
      <w:r>
        <w:rPr>
          <w:rFonts w:hint="eastAsia"/>
          <w:color w:val="FF0000"/>
          <w:lang w:val="en-US" w:eastAsia="zh-Hans"/>
        </w:rPr>
        <w:t>占比达到</w:t>
      </w:r>
      <w:r>
        <w:rPr>
          <w:rFonts w:hint="default"/>
          <w:color w:val="FF0000"/>
          <w:lang w:eastAsia="zh-Hans"/>
        </w:rPr>
        <w:t>41%。</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Arial">
    <w:panose1 w:val="020B0604020202090204"/>
    <w:charset w:val="00"/>
    <w:family w:val="auto"/>
    <w:pitch w:val="default"/>
    <w:sig w:usb0="E0000AFF" w:usb1="00007843" w:usb2="00000001" w:usb3="00000000" w:csb0="400001BF" w:csb1="DF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03CC65E"/>
    <w:multiLevelType w:val="singleLevel"/>
    <w:tmpl w:val="603CC65E"/>
    <w:lvl w:ilvl="0" w:tentative="0">
      <w:start w:val="4"/>
      <w:numFmt w:val="decimal"/>
      <w:suff w:val="nothing"/>
      <w:lvlText w:val="%1、"/>
      <w:lvlJc w:val="left"/>
    </w:lvl>
  </w:abstractNum>
  <w:abstractNum w:abstractNumId="1">
    <w:nsid w:val="603CC67F"/>
    <w:multiLevelType w:val="singleLevel"/>
    <w:tmpl w:val="603CC67F"/>
    <w:lvl w:ilvl="0" w:tentative="0">
      <w:start w:val="13"/>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FE1794"/>
    <w:rsid w:val="427B0695"/>
    <w:rsid w:val="7AFE1794"/>
    <w:rsid w:val="7FCC7944"/>
    <w:rsid w:val="FF2DCC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Office_3.3.1.5149_F1E327BC-269C-435d-A152-05C5408002CA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2021-03-01T13:35:00Z</dcterms:created>
  <dc:creator>ocean</dc:creator>
  <cp:lastModifiedBy>ocean</cp:lastModifiedBy>
  <dcterms:modified xsi:type="dcterms:W3CDTF">2021-03-05T21:23:32Z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2052-3.3.1.5149</vt:lpwstr>
  </property>
</Properties>
</file>