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DB099B" w14:textId="77777777" w:rsidR="009D2A84" w:rsidRDefault="009D2A84" w:rsidP="009D2A84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Hong Kong Institute of Vocational Education Discipline of Information Technology</w:t>
      </w:r>
    </w:p>
    <w:p w14:paraId="60AD3B6B" w14:textId="7B3A1DEB" w:rsidR="009D2A84" w:rsidRDefault="009D2A84" w:rsidP="009D2A84">
      <w:pPr>
        <w:jc w:val="center"/>
        <w:rPr>
          <w:rStyle w:val="a4"/>
          <w:color w:val="242027"/>
          <w:sz w:val="32"/>
          <w:szCs w:val="32"/>
          <w:shd w:val="clear" w:color="auto" w:fill="FFFFFF"/>
        </w:rPr>
      </w:pPr>
      <w:r w:rsidRPr="009D2A84">
        <w:rPr>
          <w:rStyle w:val="a4"/>
          <w:color w:val="242027"/>
          <w:sz w:val="32"/>
          <w:szCs w:val="32"/>
          <w:shd w:val="clear" w:color="auto" w:fill="FFFFFF"/>
        </w:rPr>
        <w:t>ITP4514 - Artificial Intelligence and Machine Learning</w:t>
      </w:r>
    </w:p>
    <w:p w14:paraId="70CD578D" w14:textId="52DFF3C1" w:rsidR="009D2A84" w:rsidRDefault="00721030" w:rsidP="009D2A84">
      <w:pPr>
        <w:jc w:val="center"/>
        <w:rPr>
          <w:rStyle w:val="a4"/>
          <w:color w:val="242027"/>
          <w:sz w:val="32"/>
          <w:szCs w:val="32"/>
          <w:shd w:val="clear" w:color="auto" w:fill="FFFFFF"/>
        </w:rPr>
      </w:pPr>
      <w:r>
        <w:rPr>
          <w:rStyle w:val="a4"/>
          <w:color w:val="242027"/>
          <w:sz w:val="32"/>
          <w:szCs w:val="32"/>
          <w:shd w:val="clear" w:color="auto" w:fill="FFFFFF"/>
        </w:rPr>
        <w:t xml:space="preserve">Group </w:t>
      </w:r>
      <w:r w:rsidR="009D2A84">
        <w:rPr>
          <w:rStyle w:val="a4"/>
          <w:color w:val="242027"/>
          <w:sz w:val="32"/>
          <w:szCs w:val="32"/>
          <w:shd w:val="clear" w:color="auto" w:fill="FFFFFF"/>
        </w:rPr>
        <w:t>Assignment</w:t>
      </w:r>
    </w:p>
    <w:p w14:paraId="10A4BAB4" w14:textId="7EE5ECDA" w:rsidR="009D2A84" w:rsidRDefault="009D2A84" w:rsidP="009D2A84">
      <w:pPr>
        <w:jc w:val="center"/>
        <w:rPr>
          <w:rStyle w:val="a4"/>
          <w:color w:val="242027"/>
          <w:sz w:val="32"/>
          <w:szCs w:val="32"/>
          <w:shd w:val="clear" w:color="auto" w:fill="FFFFFF"/>
        </w:rPr>
      </w:pPr>
      <w:r>
        <w:rPr>
          <w:rStyle w:val="a4"/>
          <w:rFonts w:hint="eastAsia"/>
          <w:color w:val="242027"/>
          <w:sz w:val="32"/>
          <w:szCs w:val="32"/>
          <w:shd w:val="clear" w:color="auto" w:fill="FFFFFF"/>
        </w:rPr>
        <w:t>To</w:t>
      </w:r>
      <w:r>
        <w:rPr>
          <w:rStyle w:val="a4"/>
          <w:color w:val="242027"/>
          <w:sz w:val="32"/>
          <w:szCs w:val="32"/>
          <w:shd w:val="clear" w:color="auto" w:fill="FFFFFF"/>
        </w:rPr>
        <w:t xml:space="preserve">pic: </w:t>
      </w:r>
      <w:r w:rsidRPr="009D2A84">
        <w:rPr>
          <w:rStyle w:val="a4"/>
          <w:color w:val="242027"/>
          <w:sz w:val="32"/>
          <w:szCs w:val="32"/>
          <w:u w:val="single"/>
          <w:shd w:val="clear" w:color="auto" w:fill="FFFFFF"/>
        </w:rPr>
        <w:t>News Classification and Summerization</w:t>
      </w:r>
    </w:p>
    <w:p w14:paraId="6D7EC8DF" w14:textId="16B1052A" w:rsidR="009D2A84" w:rsidRDefault="009D2A84" w:rsidP="009D2A84">
      <w:pPr>
        <w:jc w:val="center"/>
        <w:rPr>
          <w:rStyle w:val="a4"/>
          <w:color w:val="242027"/>
          <w:sz w:val="32"/>
          <w:szCs w:val="32"/>
          <w:shd w:val="clear" w:color="auto" w:fill="FFFFFF"/>
        </w:rPr>
      </w:pPr>
      <w:r>
        <w:rPr>
          <w:rStyle w:val="a4"/>
          <w:rFonts w:hint="eastAsia"/>
          <w:noProof/>
          <w:color w:val="242027"/>
          <w:sz w:val="32"/>
          <w:szCs w:val="32"/>
          <w:shd w:val="clear" w:color="auto" w:fill="FFFFFF"/>
        </w:rPr>
        <w:drawing>
          <wp:inline distT="0" distB="0" distL="0" distR="0" wp14:anchorId="421DB534" wp14:editId="03AFC016">
            <wp:extent cx="5277485" cy="3016885"/>
            <wp:effectExtent l="0" t="0" r="0" b="0"/>
            <wp:docPr id="94765164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5" cy="301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232106" w:rsidRPr="00232106" w14:paraId="2F74EC1D" w14:textId="77777777" w:rsidTr="00232106">
        <w:tc>
          <w:tcPr>
            <w:tcW w:w="2765" w:type="dxa"/>
            <w:vAlign w:val="center"/>
          </w:tcPr>
          <w:p w14:paraId="2981681E" w14:textId="0A93C73C" w:rsidR="00232106" w:rsidRPr="00232106" w:rsidRDefault="00232106" w:rsidP="00232106">
            <w:pPr>
              <w:jc w:val="center"/>
              <w:rPr>
                <w:rFonts w:ascii="Abadi" w:hAnsi="Abadi"/>
                <w:sz w:val="24"/>
                <w:szCs w:val="24"/>
              </w:rPr>
            </w:pPr>
            <w:r w:rsidRPr="00232106">
              <w:rPr>
                <w:rFonts w:ascii="Abadi" w:hAnsi="Abadi" w:cs="Calibri"/>
                <w:sz w:val="24"/>
                <w:szCs w:val="24"/>
              </w:rPr>
              <w:t>Name and ID</w:t>
            </w:r>
          </w:p>
        </w:tc>
        <w:tc>
          <w:tcPr>
            <w:tcW w:w="2765" w:type="dxa"/>
            <w:vAlign w:val="center"/>
          </w:tcPr>
          <w:p w14:paraId="648402B0" w14:textId="624F01BE" w:rsidR="00232106" w:rsidRPr="00232106" w:rsidRDefault="00232106" w:rsidP="00232106">
            <w:pPr>
              <w:jc w:val="center"/>
              <w:rPr>
                <w:rFonts w:ascii="Abadi" w:hAnsi="Abadi"/>
                <w:sz w:val="24"/>
                <w:szCs w:val="24"/>
              </w:rPr>
            </w:pPr>
            <w:r w:rsidRPr="00232106">
              <w:rPr>
                <w:rFonts w:ascii="Abadi" w:hAnsi="Abadi" w:cs="Calibri"/>
                <w:sz w:val="24"/>
                <w:szCs w:val="24"/>
              </w:rPr>
              <w:t>Contribution</w:t>
            </w:r>
          </w:p>
        </w:tc>
        <w:tc>
          <w:tcPr>
            <w:tcW w:w="2766" w:type="dxa"/>
            <w:vAlign w:val="center"/>
          </w:tcPr>
          <w:p w14:paraId="37681831" w14:textId="0C02B1AA" w:rsidR="00232106" w:rsidRPr="00232106" w:rsidRDefault="00232106" w:rsidP="00232106">
            <w:pPr>
              <w:jc w:val="center"/>
              <w:rPr>
                <w:rFonts w:ascii="Abadi" w:hAnsi="Abadi"/>
                <w:sz w:val="24"/>
                <w:szCs w:val="24"/>
              </w:rPr>
            </w:pPr>
            <w:r w:rsidRPr="00232106">
              <w:rPr>
                <w:rFonts w:ascii="Abadi" w:hAnsi="Abadi" w:cs="Calibri"/>
                <w:sz w:val="24"/>
                <w:szCs w:val="24"/>
              </w:rPr>
              <w:t>Signature</w:t>
            </w:r>
          </w:p>
        </w:tc>
      </w:tr>
      <w:tr w:rsidR="00232106" w14:paraId="2A03CCC4" w14:textId="77777777" w:rsidTr="00232106">
        <w:tc>
          <w:tcPr>
            <w:tcW w:w="2765" w:type="dxa"/>
            <w:vAlign w:val="center"/>
          </w:tcPr>
          <w:p w14:paraId="782DA0AF" w14:textId="77777777" w:rsidR="00232106" w:rsidRDefault="00232106" w:rsidP="0023210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Y</w:t>
            </w:r>
            <w:r>
              <w:rPr>
                <w:rFonts w:eastAsiaTheme="minorEastAsia"/>
              </w:rPr>
              <w:t>eung Ming Hoi</w:t>
            </w:r>
          </w:p>
          <w:p w14:paraId="3392E5FC" w14:textId="3E4D8A6F" w:rsidR="00232106" w:rsidRPr="00232106" w:rsidRDefault="00232106" w:rsidP="0023210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2</w:t>
            </w:r>
            <w:r>
              <w:rPr>
                <w:rFonts w:eastAsiaTheme="minorEastAsia"/>
              </w:rPr>
              <w:t>20153482</w:t>
            </w:r>
          </w:p>
        </w:tc>
        <w:tc>
          <w:tcPr>
            <w:tcW w:w="2765" w:type="dxa"/>
            <w:vAlign w:val="center"/>
          </w:tcPr>
          <w:p w14:paraId="258DB909" w14:textId="77777777" w:rsidR="00232106" w:rsidRDefault="00232106" w:rsidP="00232106">
            <w:pPr>
              <w:jc w:val="center"/>
            </w:pPr>
          </w:p>
        </w:tc>
        <w:tc>
          <w:tcPr>
            <w:tcW w:w="2766" w:type="dxa"/>
            <w:vAlign w:val="center"/>
          </w:tcPr>
          <w:p w14:paraId="4900427F" w14:textId="7056D62A" w:rsidR="00232106" w:rsidRDefault="00232106" w:rsidP="00232106">
            <w:pPr>
              <w:jc w:val="center"/>
            </w:pPr>
            <w:r>
              <w:rPr>
                <w:b/>
                <w:noProof/>
                <w:szCs w:val="24"/>
              </w:rPr>
              <w:drawing>
                <wp:inline distT="0" distB="0" distL="0" distR="0" wp14:anchorId="4E62EAF7" wp14:editId="43DCDA2D">
                  <wp:extent cx="828675" cy="374015"/>
                  <wp:effectExtent l="0" t="0" r="9525" b="6985"/>
                  <wp:docPr id="33412223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8675" cy="374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2106" w14:paraId="25B773A3" w14:textId="77777777" w:rsidTr="00232106">
        <w:tc>
          <w:tcPr>
            <w:tcW w:w="2765" w:type="dxa"/>
            <w:vAlign w:val="center"/>
          </w:tcPr>
          <w:p w14:paraId="6ED351BE" w14:textId="76C93E69" w:rsidR="00232106" w:rsidRPr="00232106" w:rsidRDefault="00232106" w:rsidP="0023210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C</w:t>
            </w:r>
            <w:r>
              <w:rPr>
                <w:rFonts w:eastAsiaTheme="minorEastAsia"/>
              </w:rPr>
              <w:t>ham Ka Lun</w:t>
            </w:r>
          </w:p>
        </w:tc>
        <w:tc>
          <w:tcPr>
            <w:tcW w:w="2765" w:type="dxa"/>
            <w:vAlign w:val="center"/>
          </w:tcPr>
          <w:p w14:paraId="3BF3DE5C" w14:textId="77777777" w:rsidR="00232106" w:rsidRDefault="00232106" w:rsidP="00232106">
            <w:pPr>
              <w:jc w:val="center"/>
            </w:pPr>
          </w:p>
        </w:tc>
        <w:tc>
          <w:tcPr>
            <w:tcW w:w="2766" w:type="dxa"/>
            <w:vAlign w:val="center"/>
          </w:tcPr>
          <w:p w14:paraId="15A63E79" w14:textId="03734901" w:rsidR="00232106" w:rsidRDefault="00232106" w:rsidP="00232106">
            <w:pPr>
              <w:jc w:val="center"/>
            </w:pPr>
            <w:r>
              <w:rPr>
                <w:b/>
                <w:noProof/>
                <w:szCs w:val="24"/>
              </w:rPr>
              <w:drawing>
                <wp:inline distT="0" distB="0" distL="0" distR="0" wp14:anchorId="78C46DF9" wp14:editId="3FC48B48">
                  <wp:extent cx="590400" cy="403741"/>
                  <wp:effectExtent l="0" t="0" r="635" b="0"/>
                  <wp:docPr id="1435721049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9203" cy="4097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2106" w14:paraId="1B1F5982" w14:textId="77777777" w:rsidTr="00232106">
        <w:tc>
          <w:tcPr>
            <w:tcW w:w="2765" w:type="dxa"/>
            <w:vAlign w:val="center"/>
          </w:tcPr>
          <w:p w14:paraId="09DBF93A" w14:textId="5EF6686C" w:rsidR="00232106" w:rsidRPr="00232106" w:rsidRDefault="00232106" w:rsidP="0023210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D</w:t>
            </w:r>
            <w:r>
              <w:rPr>
                <w:rFonts w:eastAsiaTheme="minorEastAsia"/>
              </w:rPr>
              <w:t>U Huifeng</w:t>
            </w:r>
          </w:p>
        </w:tc>
        <w:tc>
          <w:tcPr>
            <w:tcW w:w="2765" w:type="dxa"/>
            <w:vAlign w:val="center"/>
          </w:tcPr>
          <w:p w14:paraId="56F4E4B6" w14:textId="77777777" w:rsidR="00232106" w:rsidRDefault="00232106" w:rsidP="00232106">
            <w:pPr>
              <w:jc w:val="center"/>
            </w:pPr>
          </w:p>
        </w:tc>
        <w:tc>
          <w:tcPr>
            <w:tcW w:w="2766" w:type="dxa"/>
            <w:vAlign w:val="center"/>
          </w:tcPr>
          <w:p w14:paraId="0BF6EE44" w14:textId="4FF04453" w:rsidR="00232106" w:rsidRDefault="00232106" w:rsidP="00232106">
            <w:pPr>
              <w:jc w:val="center"/>
            </w:pPr>
            <w:r>
              <w:rPr>
                <w:noProof/>
                <w:sz w:val="52"/>
              </w:rPr>
              <w:drawing>
                <wp:inline distT="0" distB="0" distL="0" distR="0" wp14:anchorId="4F7A0E7A" wp14:editId="52C46418">
                  <wp:extent cx="446400" cy="411503"/>
                  <wp:effectExtent l="0" t="0" r="0" b="7620"/>
                  <wp:docPr id="1360618005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664" cy="433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72C903" w14:textId="26A3FB45" w:rsidR="00765988" w:rsidRDefault="00765988" w:rsidP="009D2A84"/>
    <w:p w14:paraId="7BEB4E4B" w14:textId="77777777" w:rsidR="00765988" w:rsidRDefault="00765988">
      <w:pPr>
        <w:spacing w:line="240" w:lineRule="auto"/>
        <w:contextualSpacing w:val="0"/>
      </w:pPr>
      <w:r>
        <w:br w:type="page"/>
      </w:r>
    </w:p>
    <w:sdt>
      <w:sdtPr>
        <w:rPr>
          <w:lang w:val="zh-TW"/>
        </w:rPr>
        <w:id w:val="772208432"/>
        <w:docPartObj>
          <w:docPartGallery w:val="Table of Contents"/>
          <w:docPartUnique/>
        </w:docPartObj>
      </w:sdtPr>
      <w:sdtEndPr>
        <w:rPr>
          <w:rFonts w:ascii="Arial" w:eastAsiaTheme="minorEastAsia" w:hAnsi="Arial" w:cs="Arial"/>
          <w:b/>
          <w:bCs/>
          <w:color w:val="auto"/>
          <w:sz w:val="22"/>
          <w:szCs w:val="22"/>
        </w:rPr>
      </w:sdtEndPr>
      <w:sdtContent>
        <w:p w14:paraId="306A285D" w14:textId="3D65676D" w:rsidR="00765988" w:rsidRDefault="00765988">
          <w:pPr>
            <w:pStyle w:val="a9"/>
            <w:rPr>
              <w:rFonts w:hint="eastAsia"/>
            </w:rPr>
          </w:pPr>
          <w:r>
            <w:rPr>
              <w:rFonts w:hint="eastAsia"/>
              <w:lang w:val="zh-TW"/>
            </w:rPr>
            <w:t>T</w:t>
          </w:r>
          <w:r>
            <w:rPr>
              <w:lang w:val="zh-TW"/>
            </w:rPr>
            <w:t>able of Contents</w:t>
          </w:r>
        </w:p>
        <w:p w14:paraId="05E9704C" w14:textId="682509DD" w:rsidR="00765988" w:rsidRDefault="00765988">
          <w:pPr>
            <w:pStyle w:val="1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1937768" w:history="1">
            <w:r w:rsidRPr="00FF5DD5">
              <w:rPr>
                <w:rStyle w:val="aa"/>
                <w:rFonts w:ascii="Times New Roman" w:hAnsi="Times New Roman" w:cs="Times New Roman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_Toc151937768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85C476" w14:textId="3116AE74" w:rsidR="00765988" w:rsidRDefault="00765988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151937769" w:history="1">
            <w:r w:rsidRPr="00FF5DD5">
              <w:rPr>
                <w:rStyle w:val="aa"/>
                <w:rFonts w:ascii="Times New Roman" w:hAnsi="Times New Roman" w:cs="Times New Roman"/>
                <w:noProof/>
              </w:rPr>
              <w:t>Background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_Toc151937769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CECD32" w14:textId="730F5D83" w:rsidR="00765988" w:rsidRDefault="00765988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151937770" w:history="1">
            <w:r w:rsidRPr="00FF5DD5">
              <w:rPr>
                <w:rStyle w:val="aa"/>
                <w:rFonts w:ascii="Times New Roman" w:hAnsi="Times New Roman" w:cs="Times New Roman"/>
                <w:noProof/>
              </w:rPr>
              <w:t>Problem Formulation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_Toc151937770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A2A0F9" w14:textId="77F771F7" w:rsidR="00765988" w:rsidRDefault="00765988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151937771" w:history="1">
            <w:r w:rsidRPr="00FF5DD5">
              <w:rPr>
                <w:rStyle w:val="aa"/>
                <w:rFonts w:ascii="Times New Roman" w:hAnsi="Times New Roman" w:cs="Times New Roman"/>
                <w:noProof/>
              </w:rPr>
              <w:t>Methodology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_Toc151937771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0657F0" w14:textId="768C5EA8" w:rsidR="00765988" w:rsidRDefault="00765988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151937772" w:history="1">
            <w:r w:rsidRPr="00FF5DD5">
              <w:rPr>
                <w:rStyle w:val="aa"/>
                <w:rFonts w:ascii="Times New Roman" w:hAnsi="Times New Roman" w:cs="Times New Roman"/>
                <w:noProof/>
              </w:rPr>
              <w:t>Findings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_Toc151937772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683FBF" w14:textId="147F8D78" w:rsidR="00765988" w:rsidRDefault="00765988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151937773" w:history="1">
            <w:r w:rsidRPr="00FF5DD5">
              <w:rPr>
                <w:rStyle w:val="aa"/>
                <w:rFonts w:ascii="Times New Roman" w:hAnsi="Times New Roman" w:cs="Times New Roman"/>
                <w:noProof/>
              </w:rPr>
              <w:t>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_Toc151937773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6246A5" w14:textId="54E713FA" w:rsidR="00765988" w:rsidRDefault="00765988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151937774" w:history="1">
            <w:r w:rsidRPr="00FF5DD5">
              <w:rPr>
                <w:rStyle w:val="aa"/>
                <w:rFonts w:ascii="Times New Roman" w:hAnsi="Times New Roman" w:cs="Times New Roman"/>
                <w:noProof/>
              </w:rPr>
              <w:t>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_Toc151937774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3D13FE" w14:textId="663C7541" w:rsidR="00765988" w:rsidRDefault="00765988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151937775" w:history="1">
            <w:r w:rsidRPr="00FF5DD5">
              <w:rPr>
                <w:rStyle w:val="aa"/>
                <w:rFonts w:ascii="Times New Roman" w:hAnsi="Times New Roman" w:cs="Times New Roman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_Toc151937775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9B396B" w14:textId="6E34A80D" w:rsidR="00765988" w:rsidRDefault="00765988">
          <w:r>
            <w:rPr>
              <w:b/>
              <w:bCs/>
              <w:lang w:val="zh-TW"/>
            </w:rPr>
            <w:fldChar w:fldCharType="end"/>
          </w:r>
        </w:p>
      </w:sdtContent>
    </w:sdt>
    <w:p w14:paraId="4C885EA7" w14:textId="359F801F" w:rsidR="00765988" w:rsidRDefault="00765988">
      <w:pPr>
        <w:spacing w:line="240" w:lineRule="auto"/>
        <w:contextualSpacing w:val="0"/>
      </w:pPr>
      <w:r>
        <w:br w:type="page"/>
      </w:r>
    </w:p>
    <w:p w14:paraId="2F6EA51D" w14:textId="0579F6EE" w:rsidR="00765988" w:rsidRDefault="00765988" w:rsidP="00765988">
      <w:pPr>
        <w:outlineLvl w:val="0"/>
        <w:rPr>
          <w:rFonts w:ascii="Times New Roman" w:hAnsi="Times New Roman" w:cs="Times New Roman"/>
          <w:sz w:val="40"/>
          <w:szCs w:val="40"/>
        </w:rPr>
      </w:pPr>
      <w:bookmarkStart w:id="0" w:name="_Toc151937768"/>
      <w:r w:rsidRPr="00765988">
        <w:rPr>
          <w:rFonts w:ascii="Times New Roman" w:hAnsi="Times New Roman" w:cs="Times New Roman"/>
          <w:sz w:val="40"/>
          <w:szCs w:val="40"/>
        </w:rPr>
        <w:lastRenderedPageBreak/>
        <w:t>Introduction</w:t>
      </w:r>
      <w:bookmarkEnd w:id="0"/>
    </w:p>
    <w:p w14:paraId="76E97CDB" w14:textId="1AFCB954" w:rsidR="00765988" w:rsidRDefault="00765988">
      <w:pPr>
        <w:spacing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F8EDFEE" w14:textId="42C11CC8" w:rsidR="00765988" w:rsidRDefault="00765988" w:rsidP="00765988">
      <w:pPr>
        <w:outlineLvl w:val="0"/>
        <w:rPr>
          <w:rFonts w:ascii="Times New Roman" w:hAnsi="Times New Roman" w:cs="Times New Roman"/>
          <w:sz w:val="40"/>
          <w:szCs w:val="40"/>
        </w:rPr>
      </w:pPr>
      <w:bookmarkStart w:id="1" w:name="_Toc151937769"/>
      <w:r w:rsidRPr="00765988">
        <w:rPr>
          <w:rFonts w:ascii="Times New Roman" w:hAnsi="Times New Roman" w:cs="Times New Roman"/>
          <w:sz w:val="40"/>
          <w:szCs w:val="40"/>
        </w:rPr>
        <w:lastRenderedPageBreak/>
        <w:t>Background</w:t>
      </w:r>
      <w:bookmarkEnd w:id="1"/>
    </w:p>
    <w:p w14:paraId="08C4BE40" w14:textId="22D70EFE" w:rsidR="00765988" w:rsidRDefault="00765988">
      <w:pPr>
        <w:spacing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9F3C79A" w14:textId="3626B726" w:rsidR="00765988" w:rsidRDefault="00765988" w:rsidP="00765988">
      <w:pPr>
        <w:outlineLvl w:val="0"/>
        <w:rPr>
          <w:rFonts w:ascii="Times New Roman" w:hAnsi="Times New Roman" w:cs="Times New Roman"/>
          <w:sz w:val="40"/>
          <w:szCs w:val="40"/>
        </w:rPr>
      </w:pPr>
      <w:bookmarkStart w:id="2" w:name="_Toc151937770"/>
      <w:r w:rsidRPr="00765988">
        <w:rPr>
          <w:rFonts w:ascii="Times New Roman" w:hAnsi="Times New Roman" w:cs="Times New Roman"/>
          <w:sz w:val="40"/>
          <w:szCs w:val="40"/>
        </w:rPr>
        <w:lastRenderedPageBreak/>
        <w:t>Problem Formulation</w:t>
      </w:r>
      <w:bookmarkEnd w:id="2"/>
    </w:p>
    <w:p w14:paraId="2572C774" w14:textId="17A80056" w:rsidR="00765988" w:rsidRDefault="00765988">
      <w:pPr>
        <w:spacing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981132A" w14:textId="010051E8" w:rsidR="00765988" w:rsidRDefault="00765988" w:rsidP="00765988">
      <w:pPr>
        <w:outlineLvl w:val="0"/>
        <w:rPr>
          <w:rFonts w:ascii="Times New Roman" w:hAnsi="Times New Roman" w:cs="Times New Roman"/>
          <w:sz w:val="40"/>
          <w:szCs w:val="40"/>
        </w:rPr>
      </w:pPr>
      <w:bookmarkStart w:id="3" w:name="_Toc151937771"/>
      <w:r w:rsidRPr="00765988">
        <w:rPr>
          <w:rFonts w:ascii="Times New Roman" w:hAnsi="Times New Roman" w:cs="Times New Roman"/>
          <w:sz w:val="40"/>
          <w:szCs w:val="40"/>
        </w:rPr>
        <w:lastRenderedPageBreak/>
        <w:t>Methodology</w:t>
      </w:r>
      <w:bookmarkEnd w:id="3"/>
    </w:p>
    <w:p w14:paraId="0A13D53F" w14:textId="4F5FC386" w:rsidR="00765988" w:rsidRDefault="00765988">
      <w:pPr>
        <w:spacing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8EAE7D8" w14:textId="77777777" w:rsidR="00765988" w:rsidRDefault="00765988" w:rsidP="00765988">
      <w:pPr>
        <w:outlineLvl w:val="0"/>
        <w:rPr>
          <w:rFonts w:ascii="Times New Roman" w:hAnsi="Times New Roman" w:cs="Times New Roman"/>
          <w:sz w:val="40"/>
          <w:szCs w:val="40"/>
        </w:rPr>
      </w:pPr>
      <w:bookmarkStart w:id="4" w:name="_Toc151937772"/>
      <w:r w:rsidRPr="00765988">
        <w:rPr>
          <w:rFonts w:ascii="Times New Roman" w:hAnsi="Times New Roman" w:cs="Times New Roman"/>
          <w:sz w:val="40"/>
          <w:szCs w:val="40"/>
        </w:rPr>
        <w:lastRenderedPageBreak/>
        <w:t>Findings</w:t>
      </w:r>
      <w:bookmarkEnd w:id="4"/>
    </w:p>
    <w:p w14:paraId="334E5E19" w14:textId="1AD1D3E8" w:rsidR="00765988" w:rsidRDefault="00765988">
      <w:pPr>
        <w:spacing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83CD521" w14:textId="10CBE3B2" w:rsidR="00765988" w:rsidRDefault="00765988" w:rsidP="00765988">
      <w:pPr>
        <w:outlineLvl w:val="0"/>
        <w:rPr>
          <w:rFonts w:ascii="Times New Roman" w:hAnsi="Times New Roman" w:cs="Times New Roman"/>
          <w:sz w:val="40"/>
          <w:szCs w:val="40"/>
        </w:rPr>
      </w:pPr>
      <w:bookmarkStart w:id="5" w:name="_Toc151937773"/>
      <w:r w:rsidRPr="00765988">
        <w:rPr>
          <w:rFonts w:ascii="Times New Roman" w:hAnsi="Times New Roman" w:cs="Times New Roman"/>
          <w:sz w:val="40"/>
          <w:szCs w:val="40"/>
        </w:rPr>
        <w:lastRenderedPageBreak/>
        <w:t>Results</w:t>
      </w:r>
      <w:bookmarkEnd w:id="5"/>
    </w:p>
    <w:p w14:paraId="2ABB4C2B" w14:textId="3E81D4E5" w:rsidR="00765988" w:rsidRDefault="00765988">
      <w:pPr>
        <w:spacing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D004C65" w14:textId="722ECF96" w:rsidR="00765988" w:rsidRDefault="00765988" w:rsidP="00765988">
      <w:pPr>
        <w:outlineLvl w:val="0"/>
        <w:rPr>
          <w:rFonts w:ascii="Times New Roman" w:hAnsi="Times New Roman" w:cs="Times New Roman"/>
          <w:sz w:val="40"/>
          <w:szCs w:val="40"/>
        </w:rPr>
      </w:pPr>
      <w:bookmarkStart w:id="6" w:name="_Toc151937774"/>
      <w:r w:rsidRPr="00765988">
        <w:rPr>
          <w:rFonts w:ascii="Times New Roman" w:hAnsi="Times New Roman" w:cs="Times New Roman"/>
          <w:sz w:val="40"/>
          <w:szCs w:val="40"/>
        </w:rPr>
        <w:lastRenderedPageBreak/>
        <w:t>Summary</w:t>
      </w:r>
      <w:bookmarkEnd w:id="6"/>
    </w:p>
    <w:p w14:paraId="55D23286" w14:textId="3D4A92E2" w:rsidR="00765988" w:rsidRDefault="00765988">
      <w:pPr>
        <w:spacing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82B3F44" w14:textId="46EA2F19" w:rsidR="00765988" w:rsidRDefault="00765988" w:rsidP="00765988">
      <w:pPr>
        <w:outlineLvl w:val="0"/>
        <w:rPr>
          <w:rFonts w:ascii="Times New Roman" w:hAnsi="Times New Roman" w:cs="Times New Roman"/>
          <w:sz w:val="40"/>
          <w:szCs w:val="40"/>
        </w:rPr>
      </w:pPr>
      <w:bookmarkStart w:id="7" w:name="_Toc151937775"/>
      <w:r w:rsidRPr="00765988">
        <w:rPr>
          <w:rFonts w:ascii="Times New Roman" w:hAnsi="Times New Roman" w:cs="Times New Roman"/>
          <w:sz w:val="40"/>
          <w:szCs w:val="40"/>
        </w:rPr>
        <w:lastRenderedPageBreak/>
        <w:t>References</w:t>
      </w:r>
      <w:bookmarkEnd w:id="7"/>
    </w:p>
    <w:p w14:paraId="372805F5" w14:textId="77777777" w:rsidR="00765988" w:rsidRPr="00765988" w:rsidRDefault="00765988" w:rsidP="00765988">
      <w:pPr>
        <w:rPr>
          <w:rFonts w:ascii="Times New Roman" w:hAnsi="Times New Roman" w:cs="Times New Roman"/>
          <w:sz w:val="24"/>
          <w:szCs w:val="24"/>
        </w:rPr>
      </w:pPr>
    </w:p>
    <w:p w14:paraId="4302E314" w14:textId="77777777" w:rsidR="009D2A84" w:rsidRPr="00765988" w:rsidRDefault="009D2A84" w:rsidP="009D2A84">
      <w:pPr>
        <w:rPr>
          <w:rFonts w:ascii="Times New Roman" w:hAnsi="Times New Roman" w:cs="Times New Roman"/>
          <w:sz w:val="24"/>
          <w:szCs w:val="24"/>
        </w:rPr>
      </w:pPr>
    </w:p>
    <w:sectPr w:rsidR="009D2A84" w:rsidRPr="0076598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6203CA" w14:textId="77777777" w:rsidR="00056334" w:rsidRDefault="00056334" w:rsidP="00721030">
      <w:pPr>
        <w:spacing w:line="240" w:lineRule="auto"/>
      </w:pPr>
      <w:r>
        <w:separator/>
      </w:r>
    </w:p>
  </w:endnote>
  <w:endnote w:type="continuationSeparator" w:id="0">
    <w:p w14:paraId="2F350088" w14:textId="77777777" w:rsidR="00056334" w:rsidRDefault="00056334" w:rsidP="0072103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F939F6" w14:textId="77777777" w:rsidR="00056334" w:rsidRDefault="00056334" w:rsidP="00721030">
      <w:pPr>
        <w:spacing w:line="240" w:lineRule="auto"/>
      </w:pPr>
      <w:r>
        <w:separator/>
      </w:r>
    </w:p>
  </w:footnote>
  <w:footnote w:type="continuationSeparator" w:id="0">
    <w:p w14:paraId="55CF8FF0" w14:textId="77777777" w:rsidR="00056334" w:rsidRDefault="00056334" w:rsidP="00721030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2A84"/>
    <w:rsid w:val="00056334"/>
    <w:rsid w:val="00232106"/>
    <w:rsid w:val="00721030"/>
    <w:rsid w:val="00765988"/>
    <w:rsid w:val="009D2A84"/>
    <w:rsid w:val="00F37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739F3B1"/>
  <w15:chartTrackingRefBased/>
  <w15:docId w15:val="{535D3731-21C5-4D94-B7F7-9000B729C4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D2A84"/>
    <w:pPr>
      <w:spacing w:line="276" w:lineRule="auto"/>
      <w:contextualSpacing/>
    </w:pPr>
    <w:rPr>
      <w:rFonts w:ascii="Arial" w:hAnsi="Arial" w:cs="Arial"/>
      <w:kern w:val="0"/>
      <w:sz w:val="22"/>
      <w:lang w:val="en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765988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D2A84"/>
    <w:rPr>
      <w:rFonts w:eastAsia="Times New Roman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Strong"/>
    <w:basedOn w:val="a0"/>
    <w:uiPriority w:val="22"/>
    <w:qFormat/>
    <w:rsid w:val="009D2A84"/>
    <w:rPr>
      <w:b/>
      <w:bCs/>
    </w:rPr>
  </w:style>
  <w:style w:type="paragraph" w:styleId="a5">
    <w:name w:val="header"/>
    <w:basedOn w:val="a"/>
    <w:link w:val="a6"/>
    <w:uiPriority w:val="99"/>
    <w:unhideWhenUsed/>
    <w:rsid w:val="0072103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721030"/>
    <w:rPr>
      <w:rFonts w:ascii="Arial" w:hAnsi="Arial" w:cs="Arial"/>
      <w:kern w:val="0"/>
      <w:sz w:val="20"/>
      <w:szCs w:val="20"/>
      <w:lang w:val="en"/>
      <w14:ligatures w14:val="none"/>
    </w:rPr>
  </w:style>
  <w:style w:type="paragraph" w:styleId="a7">
    <w:name w:val="footer"/>
    <w:basedOn w:val="a"/>
    <w:link w:val="a8"/>
    <w:uiPriority w:val="99"/>
    <w:unhideWhenUsed/>
    <w:rsid w:val="0072103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721030"/>
    <w:rPr>
      <w:rFonts w:ascii="Arial" w:hAnsi="Arial" w:cs="Arial"/>
      <w:kern w:val="0"/>
      <w:sz w:val="20"/>
      <w:szCs w:val="20"/>
      <w:lang w:val="en"/>
      <w14:ligatures w14:val="none"/>
    </w:rPr>
  </w:style>
  <w:style w:type="character" w:customStyle="1" w:styleId="10">
    <w:name w:val="標題 1 字元"/>
    <w:basedOn w:val="a0"/>
    <w:link w:val="1"/>
    <w:uiPriority w:val="9"/>
    <w:rsid w:val="00765988"/>
    <w:rPr>
      <w:rFonts w:asciiTheme="majorHAnsi" w:eastAsiaTheme="majorEastAsia" w:hAnsiTheme="majorHAnsi" w:cstheme="majorBidi"/>
      <w:b/>
      <w:bCs/>
      <w:kern w:val="52"/>
      <w:sz w:val="52"/>
      <w:szCs w:val="52"/>
      <w:lang w:val="en"/>
      <w14:ligatures w14:val="none"/>
    </w:rPr>
  </w:style>
  <w:style w:type="paragraph" w:styleId="a9">
    <w:name w:val="TOC Heading"/>
    <w:basedOn w:val="1"/>
    <w:next w:val="a"/>
    <w:uiPriority w:val="39"/>
    <w:unhideWhenUsed/>
    <w:qFormat/>
    <w:rsid w:val="00765988"/>
    <w:pPr>
      <w:keepLines/>
      <w:spacing w:before="240" w:after="0" w:line="259" w:lineRule="auto"/>
      <w:contextualSpacing w:val="0"/>
      <w:outlineLvl w:val="9"/>
    </w:pPr>
    <w:rPr>
      <w:b w:val="0"/>
      <w:bCs w:val="0"/>
      <w:color w:val="2F5496" w:themeColor="accent1" w:themeShade="BF"/>
      <w:kern w:val="0"/>
      <w:sz w:val="32"/>
      <w:szCs w:val="32"/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765988"/>
  </w:style>
  <w:style w:type="character" w:styleId="aa">
    <w:name w:val="Hyperlink"/>
    <w:basedOn w:val="a0"/>
    <w:uiPriority w:val="99"/>
    <w:unhideWhenUsed/>
    <w:rsid w:val="0076598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722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97E55E-CB2D-4184-BEED-FC17E1D449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10</Pages>
  <Words>160</Words>
  <Characters>917</Characters>
  <Application>Microsoft Office Word</Application>
  <DocSecurity>0</DocSecurity>
  <Lines>7</Lines>
  <Paragraphs>2</Paragraphs>
  <ScaleCrop>false</ScaleCrop>
  <Company/>
  <LinksUpToDate>false</LinksUpToDate>
  <CharactersWithSpaces>1075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YEUNG Ming Hoi (220153482)</dc:creator>
  <cp:keywords/>
  <dc:description/>
  <cp:lastModifiedBy>YEUNG Ming Hoi (220153482)</cp:lastModifiedBy>
  <cp:revision>4</cp:revision>
  <dcterms:created xsi:type="dcterms:W3CDTF">2023-11-26T15:22:00Z</dcterms:created>
  <dcterms:modified xsi:type="dcterms:W3CDTF">2023-11-26T15:36:00Z</dcterms:modified>
</cp:coreProperties>
</file>