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E5BA" w14:textId="2011B68C" w:rsidR="00F46BFD" w:rsidRDefault="00C64159" w:rsidP="00C64159">
      <w:pPr>
        <w:pStyle w:val="Heading1"/>
        <w:rPr>
          <w:rFonts w:ascii="Arial" w:hAnsi="Arial" w:cs="Arial"/>
          <w:b/>
          <w:color w:val="000000" w:themeColor="text1"/>
        </w:rPr>
      </w:pPr>
      <w:r w:rsidRPr="00C64159">
        <w:rPr>
          <w:rFonts w:ascii="Arial" w:hAnsi="Arial" w:cs="Arial"/>
          <w:b/>
          <w:color w:val="000000" w:themeColor="text1"/>
        </w:rPr>
        <w:t>Session C</w:t>
      </w:r>
      <w:r>
        <w:rPr>
          <w:rFonts w:ascii="Arial" w:hAnsi="Arial" w:cs="Arial"/>
          <w:b/>
          <w:color w:val="000000" w:themeColor="text1"/>
        </w:rPr>
        <w:sym w:font="Symbol" w:char="F0A2"/>
      </w:r>
    </w:p>
    <w:p w14:paraId="6294CF2E" w14:textId="01DD0C01" w:rsidR="00C64159" w:rsidRDefault="00C64159" w:rsidP="00C64159"/>
    <w:p w14:paraId="1822323F" w14:textId="0C154378" w:rsidR="00C64159" w:rsidRDefault="00C64159" w:rsidP="00C64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seen that we can calculate the error on a function </w:t>
      </w:r>
      <w:r w:rsidRPr="00C64159">
        <w:rPr>
          <w:rFonts w:ascii="Arial" w:hAnsi="Arial" w:cs="Arial"/>
          <w:position w:val="-14"/>
          <w:sz w:val="24"/>
          <w:szCs w:val="24"/>
        </w:rPr>
        <w:object w:dxaOrig="859" w:dyaOrig="380" w14:anchorId="2DEF7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.2pt;height:19.2pt" o:ole="">
            <v:imagedata r:id="rId5" o:title=""/>
          </v:shape>
          <o:OLEObject Type="Embed" ProgID="Equation.DSMT4" ShapeID="_x0000_i1027" DrawAspect="Content" ObjectID="_1601855624" r:id="rId6"/>
        </w:object>
      </w:r>
      <w:r>
        <w:rPr>
          <w:rFonts w:ascii="Arial" w:hAnsi="Arial" w:cs="Arial"/>
          <w:sz w:val="24"/>
          <w:szCs w:val="24"/>
        </w:rPr>
        <w:t xml:space="preserve"> of two variables </w:t>
      </w:r>
      <w:r w:rsidRPr="00C64159">
        <w:rPr>
          <w:rFonts w:ascii="Arial" w:hAnsi="Arial" w:cs="Arial"/>
          <w:position w:val="-12"/>
          <w:sz w:val="24"/>
          <w:szCs w:val="24"/>
        </w:rPr>
        <w:object w:dxaOrig="1960" w:dyaOrig="360" w14:anchorId="0E339FCA">
          <v:shape id="_x0000_i1030" type="#_x0000_t75" style="width:97.8pt;height:18pt" o:ole="">
            <v:imagedata r:id="rId7" o:title=""/>
          </v:shape>
          <o:OLEObject Type="Embed" ProgID="Equation.DSMT4" ShapeID="_x0000_i1030" DrawAspect="Content" ObjectID="_1601855625" r:id="rId8"/>
        </w:object>
      </w:r>
      <w:r>
        <w:rPr>
          <w:rFonts w:ascii="Arial" w:hAnsi="Arial" w:cs="Arial"/>
          <w:sz w:val="24"/>
          <w:szCs w:val="24"/>
        </w:rPr>
        <w:t xml:space="preserve"> defined in terms of the primary variables </w:t>
      </w:r>
      <w:r w:rsidRPr="00C64159">
        <w:rPr>
          <w:rFonts w:ascii="Arial" w:hAnsi="Arial" w:cs="Arial"/>
          <w:position w:val="-12"/>
          <w:sz w:val="24"/>
          <w:szCs w:val="24"/>
        </w:rPr>
        <w:object w:dxaOrig="580" w:dyaOrig="360" w14:anchorId="15ECF76C">
          <v:shape id="_x0000_i1033" type="#_x0000_t75" style="width:28.8pt;height:18pt" o:ole="">
            <v:imagedata r:id="rId9" o:title=""/>
          </v:shape>
          <o:OLEObject Type="Embed" ProgID="Equation.DSMT4" ShapeID="_x0000_i1033" DrawAspect="Content" ObjectID="_1601855626" r:id="rId10"/>
        </w:object>
      </w:r>
      <w:r>
        <w:rPr>
          <w:rFonts w:ascii="Arial" w:hAnsi="Arial" w:cs="Arial"/>
          <w:sz w:val="24"/>
          <w:szCs w:val="24"/>
        </w:rPr>
        <w:t xml:space="preserve"> whose error matrix we know, following the three steps</w:t>
      </w:r>
    </w:p>
    <w:p w14:paraId="35EB9828" w14:textId="77777777" w:rsidR="009A6FCA" w:rsidRDefault="009A6FCA" w:rsidP="009A6FCA">
      <w:pPr>
        <w:pStyle w:val="ListParagraph"/>
        <w:rPr>
          <w:rFonts w:ascii="Arial" w:hAnsi="Arial" w:cs="Arial"/>
          <w:sz w:val="24"/>
          <w:szCs w:val="24"/>
        </w:rPr>
      </w:pPr>
    </w:p>
    <w:p w14:paraId="531D59D2" w14:textId="0611715D" w:rsidR="00C64159" w:rsidRDefault="009A6FCA" w:rsidP="009A6FC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Differentiate </w:t>
      </w:r>
      <w:r w:rsidRPr="009A6FCA">
        <w:rPr>
          <w:rFonts w:ascii="Arial" w:hAnsi="Arial" w:cs="Arial"/>
          <w:position w:val="-4"/>
          <w:sz w:val="24"/>
          <w:szCs w:val="24"/>
        </w:rPr>
        <w:object w:dxaOrig="200" w:dyaOrig="200" w14:anchorId="2432C10F">
          <v:shape id="_x0000_i1039" type="#_x0000_t75" style="width:10.2pt;height:10.2pt" o:ole="">
            <v:imagedata r:id="rId11" o:title=""/>
          </v:shape>
          <o:OLEObject Type="Embed" ProgID="Equation.DSMT4" ShapeID="_x0000_i1039" DrawAspect="Content" ObjectID="_1601855627" r:id="rId12"/>
        </w:object>
      </w:r>
      <w:r>
        <w:rPr>
          <w:rFonts w:ascii="Arial" w:hAnsi="Arial" w:cs="Arial"/>
          <w:sz w:val="24"/>
          <w:szCs w:val="24"/>
        </w:rPr>
        <w:t xml:space="preserve"> with respect to the variables </w:t>
      </w:r>
      <w:r w:rsidRPr="009A6FCA">
        <w:rPr>
          <w:rFonts w:ascii="Arial" w:hAnsi="Arial" w:cs="Arial"/>
          <w:position w:val="-12"/>
          <w:sz w:val="24"/>
          <w:szCs w:val="24"/>
        </w:rPr>
        <w:object w:dxaOrig="639" w:dyaOrig="360" w14:anchorId="538E223D">
          <v:shape id="_x0000_i1042" type="#_x0000_t75" style="width:31.8pt;height:18pt" o:ole="">
            <v:imagedata r:id="rId13" o:title=""/>
          </v:shape>
          <o:OLEObject Type="Embed" ProgID="Equation.DSMT4" ShapeID="_x0000_i1042" DrawAspect="Content" ObjectID="_1601855628" r:id="rId14"/>
        </w:object>
      </w:r>
      <w:r>
        <w:rPr>
          <w:rFonts w:ascii="Arial" w:hAnsi="Arial" w:cs="Arial"/>
          <w:sz w:val="24"/>
          <w:szCs w:val="24"/>
        </w:rPr>
        <w:t xml:space="preserve"> in terms of which it is defined.</w:t>
      </w:r>
    </w:p>
    <w:p w14:paraId="6636BA13" w14:textId="16028400" w:rsidR="009A6FCA" w:rsidRDefault="009A6FCA" w:rsidP="009A6FC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 the </w:t>
      </w:r>
      <w:r w:rsidRPr="009A6FCA">
        <w:rPr>
          <w:rFonts w:ascii="Arial" w:hAnsi="Arial" w:cs="Arial"/>
          <w:position w:val="-14"/>
          <w:sz w:val="24"/>
          <w:szCs w:val="24"/>
        </w:rPr>
        <w:object w:dxaOrig="600" w:dyaOrig="380" w14:anchorId="6DAB7571">
          <v:shape id="_x0000_i1050" type="#_x0000_t75" style="width:30pt;height:19.2pt" o:ole="">
            <v:imagedata r:id="rId15" o:title=""/>
          </v:shape>
          <o:OLEObject Type="Embed" ProgID="Equation.DSMT4" ShapeID="_x0000_i1050" DrawAspect="Content" ObjectID="_1601855629" r:id="rId16"/>
        </w:object>
      </w:r>
      <w:r>
        <w:rPr>
          <w:rFonts w:ascii="Arial" w:hAnsi="Arial" w:cs="Arial"/>
          <w:sz w:val="24"/>
          <w:szCs w:val="24"/>
        </w:rPr>
        <w:t xml:space="preserve"> dependence to </w:t>
      </w:r>
      <w:r w:rsidRPr="009A6FCA">
        <w:rPr>
          <w:rFonts w:ascii="Arial" w:hAnsi="Arial" w:cs="Arial"/>
          <w:position w:val="-12"/>
          <w:sz w:val="24"/>
          <w:szCs w:val="24"/>
        </w:rPr>
        <w:object w:dxaOrig="580" w:dyaOrig="360" w14:anchorId="0E547583">
          <v:shape id="_x0000_i1053" type="#_x0000_t75" style="width:28.8pt;height:18pt" o:ole="">
            <v:imagedata r:id="rId17" o:title=""/>
          </v:shape>
          <o:OLEObject Type="Embed" ProgID="Equation.DSMT4" ShapeID="_x0000_i1053" DrawAspect="Content" ObjectID="_1601855630" r:id="rId18"/>
        </w:object>
      </w:r>
      <w:r>
        <w:rPr>
          <w:rFonts w:ascii="Arial" w:hAnsi="Arial" w:cs="Arial"/>
          <w:sz w:val="24"/>
          <w:szCs w:val="24"/>
        </w:rPr>
        <w:t xml:space="preserve"> dependence using an appropriate transformation matrix</w:t>
      </w:r>
    </w:p>
    <w:p w14:paraId="7195A9F4" w14:textId="77777777" w:rsidR="00E02B87" w:rsidRDefault="009A6FCA" w:rsidP="009A6FC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Square the result and take expectation values for the errors, which should now be expressed in terms of </w:t>
      </w:r>
      <w:r w:rsidRPr="009A6FCA">
        <w:rPr>
          <w:rFonts w:ascii="Arial" w:hAnsi="Arial" w:cs="Arial"/>
          <w:position w:val="-6"/>
          <w:sz w:val="24"/>
          <w:szCs w:val="24"/>
        </w:rPr>
        <w:object w:dxaOrig="320" w:dyaOrig="340" w14:anchorId="162F1522">
          <v:shape id="_x0000_i1058" type="#_x0000_t75" style="width:16.2pt;height:16.8pt" o:ole="">
            <v:imagedata r:id="rId19" o:title=""/>
          </v:shape>
          <o:OLEObject Type="Embed" ProgID="Equation.DSMT4" ShapeID="_x0000_i1058" DrawAspect="Content" ObjectID="_1601855631" r:id="rId20"/>
        </w:object>
      </w:r>
      <w:r>
        <w:rPr>
          <w:rFonts w:ascii="Arial" w:hAnsi="Arial" w:cs="Arial"/>
          <w:sz w:val="24"/>
          <w:szCs w:val="24"/>
        </w:rPr>
        <w:t xml:space="preserve"> and the errors on the primary variables </w:t>
      </w:r>
      <w:r w:rsidR="00E02B87" w:rsidRPr="00E02B87">
        <w:rPr>
          <w:rFonts w:ascii="Arial" w:hAnsi="Arial" w:cs="Arial"/>
          <w:position w:val="-12"/>
          <w:sz w:val="24"/>
          <w:szCs w:val="24"/>
        </w:rPr>
        <w:object w:dxaOrig="880" w:dyaOrig="420" w14:anchorId="05C2170D">
          <v:shape id="_x0000_i1066" type="#_x0000_t75" style="width:43.8pt;height:21pt" o:ole="">
            <v:imagedata r:id="rId21" o:title=""/>
          </v:shape>
          <o:OLEObject Type="Embed" ProgID="Equation.DSMT4" ShapeID="_x0000_i1066" DrawAspect="Content" ObjectID="_1601855632" r:id="rId22"/>
        </w:object>
      </w:r>
      <w:r>
        <w:rPr>
          <w:rFonts w:ascii="Arial" w:hAnsi="Arial" w:cs="Arial"/>
          <w:sz w:val="24"/>
          <w:szCs w:val="24"/>
        </w:rPr>
        <w:t xml:space="preserve"> </w:t>
      </w:r>
      <w:r w:rsidR="00E02B87">
        <w:rPr>
          <w:rFonts w:ascii="Arial" w:hAnsi="Arial" w:cs="Arial"/>
          <w:sz w:val="24"/>
          <w:szCs w:val="24"/>
        </w:rPr>
        <w:t>.</w:t>
      </w:r>
    </w:p>
    <w:p w14:paraId="54CB2441" w14:textId="77777777" w:rsidR="00F40810" w:rsidRDefault="00E02B87" w:rsidP="00E02B87">
      <w:pPr>
        <w:pStyle w:val="ListParagraph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this method to determine the error on the function </w:t>
      </w:r>
      <w:r w:rsidRPr="00E02B87">
        <w:rPr>
          <w:rFonts w:ascii="Arial" w:hAnsi="Arial" w:cs="Arial"/>
          <w:position w:val="-30"/>
          <w:sz w:val="24"/>
          <w:szCs w:val="24"/>
        </w:rPr>
        <w:object w:dxaOrig="1219" w:dyaOrig="720" w14:anchorId="439C3578">
          <v:shape id="_x0000_i1070" type="#_x0000_t75" style="width:61.2pt;height:36pt" o:ole="">
            <v:imagedata r:id="rId23" o:title=""/>
          </v:shape>
          <o:OLEObject Type="Embed" ProgID="Equation.DSMT4" ShapeID="_x0000_i1070" DrawAspect="Content" ObjectID="_1601855633" r:id="rId24"/>
        </w:object>
      </w:r>
      <w:r>
        <w:rPr>
          <w:rFonts w:ascii="Arial" w:hAnsi="Arial" w:cs="Arial"/>
          <w:sz w:val="24"/>
          <w:szCs w:val="24"/>
        </w:rPr>
        <w:t xml:space="preserve"> , and show that if the correlation between </w:t>
      </w:r>
      <w:r w:rsidRPr="00E02B87">
        <w:rPr>
          <w:rFonts w:ascii="Arial" w:hAnsi="Arial" w:cs="Arial"/>
          <w:position w:val="-12"/>
          <w:sz w:val="24"/>
          <w:szCs w:val="24"/>
        </w:rPr>
        <w:object w:dxaOrig="279" w:dyaOrig="360" w14:anchorId="3ECD6512">
          <v:shape id="_x0000_i1074" type="#_x0000_t75" style="width:13.8pt;height:18pt" o:ole="">
            <v:imagedata r:id="rId25" o:title=""/>
          </v:shape>
          <o:OLEObject Type="Embed" ProgID="Equation.DSMT4" ShapeID="_x0000_i1074" DrawAspect="Content" ObjectID="_1601855634" r:id="rId26"/>
        </w:object>
      </w:r>
      <w:r>
        <w:rPr>
          <w:rFonts w:ascii="Arial" w:hAnsi="Arial" w:cs="Arial"/>
          <w:sz w:val="24"/>
          <w:szCs w:val="24"/>
        </w:rPr>
        <w:t xml:space="preserve"> and </w:t>
      </w:r>
      <w:r w:rsidRPr="00E02B87">
        <w:rPr>
          <w:rFonts w:ascii="Arial" w:hAnsi="Arial" w:cs="Arial"/>
          <w:position w:val="-12"/>
          <w:sz w:val="24"/>
          <w:szCs w:val="24"/>
        </w:rPr>
        <w:object w:dxaOrig="300" w:dyaOrig="360" w14:anchorId="1795842D">
          <v:shape id="_x0000_i1077" type="#_x0000_t75" style="width:15pt;height:18pt" o:ole="">
            <v:imagedata r:id="rId27" o:title=""/>
          </v:shape>
          <o:OLEObject Type="Embed" ProgID="Equation.DSMT4" ShapeID="_x0000_i1077" DrawAspect="Content" ObjectID="_1601855635" r:id="rId28"/>
        </w:object>
      </w:r>
      <w:r>
        <w:rPr>
          <w:rFonts w:ascii="Arial" w:hAnsi="Arial" w:cs="Arial"/>
          <w:sz w:val="24"/>
          <w:szCs w:val="24"/>
        </w:rPr>
        <w:t xml:space="preserve"> is properly taken into account, the “common sense” result that </w:t>
      </w:r>
      <w:r w:rsidRPr="00E02B87">
        <w:rPr>
          <w:rFonts w:ascii="Arial" w:hAnsi="Arial" w:cs="Arial"/>
          <w:position w:val="-6"/>
          <w:sz w:val="24"/>
          <w:szCs w:val="24"/>
        </w:rPr>
        <w:object w:dxaOrig="920" w:dyaOrig="360" w14:anchorId="54D37F9E">
          <v:shape id="_x0000_i1082" type="#_x0000_t75" style="width:46.2pt;height:18pt" o:ole="">
            <v:imagedata r:id="rId29" o:title=""/>
          </v:shape>
          <o:OLEObject Type="Embed" ProgID="Equation.DSMT4" ShapeID="_x0000_i1082" DrawAspect="Content" ObjectID="_1601855636" r:id="rId30"/>
        </w:object>
      </w:r>
      <w:r>
        <w:rPr>
          <w:rFonts w:ascii="Arial" w:hAnsi="Arial" w:cs="Arial"/>
          <w:sz w:val="24"/>
          <w:szCs w:val="24"/>
        </w:rPr>
        <w:t xml:space="preserve"> is recovered.</w:t>
      </w:r>
    </w:p>
    <w:p w14:paraId="6D22CEDB" w14:textId="77777777" w:rsidR="00F40810" w:rsidRDefault="00F40810" w:rsidP="00E02B87">
      <w:pPr>
        <w:pStyle w:val="ListParagraph"/>
        <w:ind w:left="708"/>
        <w:rPr>
          <w:rFonts w:ascii="Arial" w:hAnsi="Arial" w:cs="Arial"/>
          <w:sz w:val="24"/>
          <w:szCs w:val="24"/>
        </w:rPr>
      </w:pPr>
    </w:p>
    <w:p w14:paraId="7BD96273" w14:textId="77777777" w:rsidR="00F40810" w:rsidRDefault="00F40810" w:rsidP="00F408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least-squares method can be used to determine estimates for a set of variables by finding the best fit to a set of data. The error on the fit variables can be estimated at the point where the least squares function is minimised. For the two-variable case we have</w:t>
      </w:r>
    </w:p>
    <w:p w14:paraId="476B78CC" w14:textId="77777777" w:rsidR="00F40810" w:rsidRDefault="00F40810" w:rsidP="00F40810">
      <w:pPr>
        <w:pStyle w:val="ListParagraph"/>
        <w:rPr>
          <w:rFonts w:ascii="Arial" w:hAnsi="Arial" w:cs="Arial"/>
          <w:sz w:val="24"/>
          <w:szCs w:val="24"/>
        </w:rPr>
      </w:pPr>
    </w:p>
    <w:p w14:paraId="13D4F408" w14:textId="77777777" w:rsidR="009801ED" w:rsidRDefault="009801ED" w:rsidP="00F40810">
      <w:pPr>
        <w:pStyle w:val="ListParagraph"/>
        <w:rPr>
          <w:rFonts w:ascii="Arial" w:hAnsi="Arial" w:cs="Arial"/>
          <w:sz w:val="24"/>
          <w:szCs w:val="24"/>
        </w:rPr>
      </w:pPr>
      <w:r w:rsidRPr="00F40810">
        <w:rPr>
          <w:rFonts w:ascii="Arial" w:hAnsi="Arial" w:cs="Arial"/>
          <w:position w:val="-68"/>
          <w:sz w:val="24"/>
          <w:szCs w:val="24"/>
        </w:rPr>
        <w:object w:dxaOrig="2640" w:dyaOrig="1480" w14:anchorId="58768B35">
          <v:shape id="_x0000_i1087" type="#_x0000_t75" style="width:132pt;height:73.8pt" o:ole="">
            <v:imagedata r:id="rId31" o:title=""/>
          </v:shape>
          <o:OLEObject Type="Embed" ProgID="Equation.DSMT4" ShapeID="_x0000_i1087" DrawAspect="Content" ObjectID="_1601855637" r:id="rId32"/>
        </w:object>
      </w:r>
      <w:r w:rsidR="00F40810">
        <w:rPr>
          <w:rFonts w:ascii="Arial" w:hAnsi="Arial" w:cs="Arial"/>
          <w:sz w:val="24"/>
          <w:szCs w:val="24"/>
        </w:rPr>
        <w:t xml:space="preserve"> </w:t>
      </w:r>
    </w:p>
    <w:p w14:paraId="736C0B6C" w14:textId="77777777" w:rsidR="009801ED" w:rsidRDefault="009801ED" w:rsidP="00F40810">
      <w:pPr>
        <w:pStyle w:val="ListParagraph"/>
        <w:rPr>
          <w:rFonts w:ascii="Arial" w:hAnsi="Arial" w:cs="Arial"/>
          <w:sz w:val="24"/>
          <w:szCs w:val="24"/>
        </w:rPr>
      </w:pPr>
    </w:p>
    <w:p w14:paraId="509687F8" w14:textId="77777777" w:rsidR="009801ED" w:rsidRDefault="009801ED" w:rsidP="00F408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that for a fit to a straight line, </w:t>
      </w:r>
      <w:r w:rsidRPr="009801ED">
        <w:rPr>
          <w:rFonts w:ascii="Arial" w:hAnsi="Arial" w:cs="Arial"/>
          <w:position w:val="-12"/>
          <w:sz w:val="24"/>
          <w:szCs w:val="24"/>
        </w:rPr>
        <w:object w:dxaOrig="1240" w:dyaOrig="360" w14:anchorId="5FEA781B">
          <v:shape id="_x0000_i1090" type="#_x0000_t75" style="width:61.8pt;height:18pt" o:ole="">
            <v:imagedata r:id="rId33" o:title=""/>
          </v:shape>
          <o:OLEObject Type="Embed" ProgID="Equation.DSMT4" ShapeID="_x0000_i1090" DrawAspect="Content" ObjectID="_1601855638" r:id="rId34"/>
        </w:object>
      </w:r>
      <w:r>
        <w:rPr>
          <w:rFonts w:ascii="Arial" w:hAnsi="Arial" w:cs="Arial"/>
          <w:sz w:val="24"/>
          <w:szCs w:val="24"/>
        </w:rPr>
        <w:t xml:space="preserve"> this leads to</w:t>
      </w:r>
    </w:p>
    <w:p w14:paraId="0D408F1D" w14:textId="77777777" w:rsidR="009801ED" w:rsidRDefault="009801ED" w:rsidP="00F40810">
      <w:pPr>
        <w:pStyle w:val="ListParagraph"/>
        <w:rPr>
          <w:rFonts w:ascii="Arial" w:hAnsi="Arial" w:cs="Arial"/>
          <w:sz w:val="24"/>
          <w:szCs w:val="24"/>
        </w:rPr>
      </w:pPr>
    </w:p>
    <w:p w14:paraId="0F507922" w14:textId="77777777" w:rsidR="009801ED" w:rsidRDefault="009801ED" w:rsidP="00F40810">
      <w:pPr>
        <w:pStyle w:val="ListParagraph"/>
        <w:rPr>
          <w:rFonts w:ascii="Arial" w:hAnsi="Arial" w:cs="Arial"/>
          <w:sz w:val="24"/>
          <w:szCs w:val="24"/>
        </w:rPr>
      </w:pPr>
      <w:r w:rsidRPr="009801ED">
        <w:rPr>
          <w:rFonts w:ascii="Arial" w:hAnsi="Arial" w:cs="Arial"/>
          <w:position w:val="-32"/>
          <w:sz w:val="24"/>
          <w:szCs w:val="24"/>
        </w:rPr>
        <w:object w:dxaOrig="2000" w:dyaOrig="760" w14:anchorId="313F04F8">
          <v:shape id="_x0000_i1093" type="#_x0000_t75" style="width:100.2pt;height:37.8pt" o:ole="">
            <v:imagedata r:id="rId35" o:title=""/>
          </v:shape>
          <o:OLEObject Type="Embed" ProgID="Equation.DSMT4" ShapeID="_x0000_i1093" DrawAspect="Content" ObjectID="_1601855639" r:id="rId36"/>
        </w:object>
      </w:r>
      <w:r>
        <w:rPr>
          <w:rFonts w:ascii="Arial" w:hAnsi="Arial" w:cs="Arial"/>
          <w:sz w:val="24"/>
          <w:szCs w:val="24"/>
        </w:rPr>
        <w:t xml:space="preserve"> </w:t>
      </w:r>
    </w:p>
    <w:p w14:paraId="4C5A6A67" w14:textId="77777777" w:rsidR="009801ED" w:rsidRDefault="009801ED" w:rsidP="00F40810">
      <w:pPr>
        <w:pStyle w:val="ListParagraph"/>
        <w:rPr>
          <w:rFonts w:ascii="Arial" w:hAnsi="Arial" w:cs="Arial"/>
          <w:sz w:val="24"/>
          <w:szCs w:val="24"/>
        </w:rPr>
      </w:pPr>
    </w:p>
    <w:p w14:paraId="759EB7B0" w14:textId="77777777" w:rsidR="00D60803" w:rsidRDefault="009801ED" w:rsidP="00F408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r w:rsidRPr="009801ED">
        <w:rPr>
          <w:rFonts w:ascii="Arial" w:hAnsi="Arial" w:cs="Arial"/>
          <w:position w:val="-4"/>
          <w:sz w:val="24"/>
          <w:szCs w:val="24"/>
        </w:rPr>
        <w:object w:dxaOrig="400" w:dyaOrig="300" w14:anchorId="59004975">
          <v:shape id="_x0000_i1096" type="#_x0000_t75" style="width:19.8pt;height:15pt" o:ole="">
            <v:imagedata r:id="rId37" o:title=""/>
          </v:shape>
          <o:OLEObject Type="Embed" ProgID="Equation.DSMT4" ShapeID="_x0000_i1096" DrawAspect="Content" ObjectID="_1601855640" r:id="rId38"/>
        </w:object>
      </w:r>
      <w:r>
        <w:rPr>
          <w:rFonts w:ascii="Arial" w:hAnsi="Arial" w:cs="Arial"/>
          <w:sz w:val="24"/>
          <w:szCs w:val="24"/>
        </w:rPr>
        <w:t xml:space="preserve"> is the covariance matrix </w:t>
      </w:r>
      <w:r w:rsidR="00D60803" w:rsidRPr="009801ED">
        <w:rPr>
          <w:rFonts w:ascii="Arial" w:hAnsi="Arial" w:cs="Arial"/>
          <w:position w:val="-36"/>
          <w:sz w:val="24"/>
          <w:szCs w:val="24"/>
        </w:rPr>
        <w:object w:dxaOrig="2659" w:dyaOrig="840" w14:anchorId="7DF65505">
          <v:shape id="_x0000_i1101" type="#_x0000_t75" style="width:133.2pt;height:42pt" o:ole="">
            <v:imagedata r:id="rId39" o:title=""/>
          </v:shape>
          <o:OLEObject Type="Embed" ProgID="Equation.DSMT4" ShapeID="_x0000_i1101" DrawAspect="Content" ObjectID="_1601855641" r:id="rId40"/>
        </w:object>
      </w:r>
      <w:r>
        <w:rPr>
          <w:rFonts w:ascii="Arial" w:hAnsi="Arial" w:cs="Arial"/>
          <w:sz w:val="24"/>
          <w:szCs w:val="24"/>
        </w:rPr>
        <w:t xml:space="preserve"> </w:t>
      </w:r>
      <w:r w:rsidR="00D60803">
        <w:rPr>
          <w:rFonts w:ascii="Arial" w:hAnsi="Arial" w:cs="Arial"/>
          <w:sz w:val="24"/>
          <w:szCs w:val="24"/>
        </w:rPr>
        <w:t>.</w:t>
      </w:r>
    </w:p>
    <w:p w14:paraId="69BF21DA" w14:textId="77777777" w:rsidR="00D60803" w:rsidRDefault="00D60803" w:rsidP="00F408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the compound pendulum problem presented in last week’s problem </w:t>
      </w:r>
      <w:proofErr w:type="spellStart"/>
      <w:r>
        <w:rPr>
          <w:rFonts w:ascii="Arial" w:hAnsi="Arial" w:cs="Arial"/>
          <w:sz w:val="24"/>
          <w:szCs w:val="24"/>
        </w:rPr>
        <w:t>sheed</w:t>
      </w:r>
      <w:proofErr w:type="spellEnd"/>
      <w:r>
        <w:rPr>
          <w:rFonts w:ascii="Arial" w:hAnsi="Arial" w:cs="Arial"/>
          <w:sz w:val="24"/>
          <w:szCs w:val="24"/>
        </w:rPr>
        <w:t xml:space="preserve"> (problem C4). Data are provided in table 1 (</w:t>
      </w:r>
      <w:r>
        <w:rPr>
          <w:rFonts w:ascii="Arial" w:hAnsi="Arial" w:cs="Arial"/>
          <w:i/>
          <w:sz w:val="24"/>
          <w:szCs w:val="24"/>
        </w:rPr>
        <w:t>different from those in problem C4</w:t>
      </w:r>
      <w:r>
        <w:rPr>
          <w:rFonts w:ascii="Arial" w:hAnsi="Arial" w:cs="Arial"/>
          <w:sz w:val="24"/>
          <w:szCs w:val="24"/>
        </w:rPr>
        <w:t xml:space="preserve">) for </w:t>
      </w:r>
      <w:r w:rsidRPr="00D60803">
        <w:rPr>
          <w:rFonts w:ascii="Arial" w:hAnsi="Arial" w:cs="Arial"/>
          <w:position w:val="-6"/>
          <w:sz w:val="24"/>
          <w:szCs w:val="24"/>
        </w:rPr>
        <w:object w:dxaOrig="279" w:dyaOrig="320" w14:anchorId="7944F3FE">
          <v:shape id="_x0000_i1104" type="#_x0000_t75" style="width:13.8pt;height:16.2pt" o:ole="">
            <v:imagedata r:id="rId41" o:title=""/>
          </v:shape>
          <o:OLEObject Type="Embed" ProgID="Equation.DSMT4" ShapeID="_x0000_i1104" DrawAspect="Content" ObjectID="_1601855642" r:id="rId42"/>
        </w:object>
      </w:r>
      <w:r>
        <w:rPr>
          <w:rFonts w:ascii="Arial" w:hAnsi="Arial" w:cs="Arial"/>
          <w:sz w:val="24"/>
          <w:szCs w:val="24"/>
        </w:rPr>
        <w:t xml:space="preserve"> (x-axis) and </w:t>
      </w:r>
      <w:r w:rsidRPr="00D60803">
        <w:rPr>
          <w:rFonts w:ascii="Arial" w:hAnsi="Arial" w:cs="Arial"/>
          <w:position w:val="-6"/>
          <w:sz w:val="24"/>
          <w:szCs w:val="24"/>
        </w:rPr>
        <w:object w:dxaOrig="360" w:dyaOrig="320" w14:anchorId="2FCB4C23">
          <v:shape id="_x0000_i1107" type="#_x0000_t75" style="width:18pt;height:16.2pt" o:ole="">
            <v:imagedata r:id="rId43" o:title=""/>
          </v:shape>
          <o:OLEObject Type="Embed" ProgID="Equation.DSMT4" ShapeID="_x0000_i1107" DrawAspect="Content" ObjectID="_1601855643" r:id="rId44"/>
        </w:object>
      </w:r>
      <w:r>
        <w:rPr>
          <w:rFonts w:ascii="Arial" w:hAnsi="Arial" w:cs="Arial"/>
          <w:sz w:val="24"/>
          <w:szCs w:val="24"/>
        </w:rPr>
        <w:t xml:space="preserve"> (y-axis). Let the best values for the </w:t>
      </w:r>
      <w:r>
        <w:rPr>
          <w:rFonts w:ascii="Arial" w:hAnsi="Arial" w:cs="Arial"/>
          <w:sz w:val="24"/>
          <w:szCs w:val="24"/>
        </w:rPr>
        <w:lastRenderedPageBreak/>
        <w:t xml:space="preserve">intercept and gradient of the line be </w:t>
      </w:r>
      <w:r w:rsidRPr="00D60803">
        <w:rPr>
          <w:rFonts w:ascii="Arial" w:hAnsi="Arial" w:cs="Arial"/>
          <w:position w:val="-12"/>
          <w:sz w:val="24"/>
          <w:szCs w:val="24"/>
        </w:rPr>
        <w:object w:dxaOrig="300" w:dyaOrig="360" w14:anchorId="23BA9D2C">
          <v:shape id="_x0000_i1110" type="#_x0000_t75" style="width:15pt;height:18pt" o:ole="">
            <v:imagedata r:id="rId45" o:title=""/>
          </v:shape>
          <o:OLEObject Type="Embed" ProgID="Equation.DSMT4" ShapeID="_x0000_i1110" DrawAspect="Content" ObjectID="_1601855644" r:id="rId46"/>
        </w:object>
      </w:r>
      <w:r>
        <w:rPr>
          <w:rFonts w:ascii="Arial" w:hAnsi="Arial" w:cs="Arial"/>
          <w:sz w:val="24"/>
          <w:szCs w:val="24"/>
        </w:rPr>
        <w:t xml:space="preserve"> and </w:t>
      </w:r>
      <w:r w:rsidRPr="00D60803">
        <w:rPr>
          <w:rFonts w:ascii="Arial" w:hAnsi="Arial" w:cs="Arial"/>
          <w:position w:val="-12"/>
          <w:sz w:val="24"/>
          <w:szCs w:val="24"/>
        </w:rPr>
        <w:object w:dxaOrig="279" w:dyaOrig="360" w14:anchorId="4FBF94C7">
          <v:shape id="_x0000_i1113" type="#_x0000_t75" style="width:13.8pt;height:18pt" o:ole="">
            <v:imagedata r:id="rId47" o:title=""/>
          </v:shape>
          <o:OLEObject Type="Embed" ProgID="Equation.DSMT4" ShapeID="_x0000_i1113" DrawAspect="Content" ObjectID="_1601855645" r:id="rId48"/>
        </w:object>
      </w:r>
      <w:r>
        <w:rPr>
          <w:rFonts w:ascii="Arial" w:hAnsi="Arial" w:cs="Arial"/>
          <w:sz w:val="24"/>
          <w:szCs w:val="24"/>
        </w:rPr>
        <w:t xml:space="preserve"> respectively. From this we </w:t>
      </w:r>
      <w:proofErr w:type="gramStart"/>
      <w:r>
        <w:rPr>
          <w:rFonts w:ascii="Arial" w:hAnsi="Arial" w:cs="Arial"/>
          <w:sz w:val="24"/>
          <w:szCs w:val="24"/>
        </w:rPr>
        <w:t>are able to</w:t>
      </w:r>
      <w:proofErr w:type="gramEnd"/>
      <w:r>
        <w:rPr>
          <w:rFonts w:ascii="Arial" w:hAnsi="Arial" w:cs="Arial"/>
          <w:sz w:val="24"/>
          <w:szCs w:val="24"/>
        </w:rPr>
        <w:t xml:space="preserve"> obtain an estimate for the acceleration due to gravity as</w:t>
      </w:r>
    </w:p>
    <w:p w14:paraId="0097C45B" w14:textId="77777777" w:rsidR="00D60803" w:rsidRDefault="00D60803" w:rsidP="00F40810">
      <w:pPr>
        <w:pStyle w:val="ListParagraph"/>
        <w:rPr>
          <w:rFonts w:ascii="Arial" w:hAnsi="Arial" w:cs="Arial"/>
          <w:sz w:val="24"/>
          <w:szCs w:val="24"/>
        </w:rPr>
      </w:pPr>
    </w:p>
    <w:p w14:paraId="7C3CAD55" w14:textId="77777777" w:rsidR="00B03B56" w:rsidRDefault="00B03B56" w:rsidP="00F40810">
      <w:pPr>
        <w:pStyle w:val="ListParagraph"/>
        <w:rPr>
          <w:rFonts w:ascii="Arial" w:hAnsi="Arial" w:cs="Arial"/>
          <w:sz w:val="24"/>
          <w:szCs w:val="24"/>
        </w:rPr>
      </w:pPr>
      <w:r w:rsidRPr="00B03B56">
        <w:rPr>
          <w:rFonts w:ascii="Arial" w:hAnsi="Arial" w:cs="Arial"/>
          <w:position w:val="-30"/>
          <w:sz w:val="24"/>
          <w:szCs w:val="24"/>
        </w:rPr>
        <w:object w:dxaOrig="880" w:dyaOrig="720" w14:anchorId="41E3A0C8">
          <v:shape id="_x0000_i1118" type="#_x0000_t75" style="width:43.8pt;height:36pt" o:ole="">
            <v:imagedata r:id="rId49" o:title=""/>
          </v:shape>
          <o:OLEObject Type="Embed" ProgID="Equation.DSMT4" ShapeID="_x0000_i1118" DrawAspect="Content" ObjectID="_1601855646" r:id="rId50"/>
        </w:object>
      </w:r>
      <w:r w:rsidR="00D60803">
        <w:rPr>
          <w:rFonts w:ascii="Arial" w:hAnsi="Arial" w:cs="Arial"/>
          <w:sz w:val="24"/>
          <w:szCs w:val="24"/>
        </w:rPr>
        <w:t xml:space="preserve"> </w:t>
      </w:r>
    </w:p>
    <w:p w14:paraId="317262C1" w14:textId="77777777" w:rsidR="00B03B56" w:rsidRDefault="00B03B56" w:rsidP="00F40810">
      <w:pPr>
        <w:pStyle w:val="ListParagraph"/>
        <w:rPr>
          <w:rFonts w:ascii="Arial" w:hAnsi="Arial" w:cs="Arial"/>
          <w:sz w:val="24"/>
          <w:szCs w:val="24"/>
        </w:rPr>
      </w:pPr>
    </w:p>
    <w:p w14:paraId="798EC2BF" w14:textId="68FC2776" w:rsidR="009A6FCA" w:rsidRDefault="00B03B56" w:rsidP="00F408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the radius of gyration, </w:t>
      </w:r>
      <w:r w:rsidRPr="00B03B56">
        <w:rPr>
          <w:rFonts w:ascii="Arial" w:hAnsi="Arial" w:cs="Arial"/>
          <w:position w:val="-6"/>
          <w:sz w:val="24"/>
          <w:szCs w:val="24"/>
        </w:rPr>
        <w:object w:dxaOrig="200" w:dyaOrig="279" w14:anchorId="565F298F">
          <v:shape id="_x0000_i1125" type="#_x0000_t75" style="width:10.2pt;height:13.8pt" o:ole="">
            <v:imagedata r:id="rId51" o:title=""/>
          </v:shape>
          <o:OLEObject Type="Embed" ProgID="Equation.DSMT4" ShapeID="_x0000_i1125" DrawAspect="Content" ObjectID="_1601855647" r:id="rId52"/>
        </w:object>
      </w:r>
      <w:r>
        <w:rPr>
          <w:rFonts w:ascii="Arial" w:hAnsi="Arial" w:cs="Arial"/>
          <w:sz w:val="24"/>
          <w:szCs w:val="24"/>
        </w:rPr>
        <w:t xml:space="preserve">  as</w:t>
      </w:r>
      <w:r w:rsidR="00E02B87" w:rsidRPr="00F40810">
        <w:rPr>
          <w:rFonts w:ascii="Arial" w:hAnsi="Arial" w:cs="Arial"/>
          <w:sz w:val="24"/>
          <w:szCs w:val="24"/>
        </w:rPr>
        <w:t xml:space="preserve"> </w:t>
      </w:r>
    </w:p>
    <w:p w14:paraId="2C82BA14" w14:textId="2E294D6F" w:rsidR="00B03B56" w:rsidRDefault="00B03B56" w:rsidP="00F40810">
      <w:pPr>
        <w:pStyle w:val="ListParagraph"/>
        <w:rPr>
          <w:rFonts w:ascii="Arial" w:hAnsi="Arial" w:cs="Arial"/>
          <w:sz w:val="24"/>
          <w:szCs w:val="24"/>
        </w:rPr>
      </w:pPr>
    </w:p>
    <w:p w14:paraId="018C6FB3" w14:textId="2E2474A3" w:rsidR="00B03B56" w:rsidRDefault="00B03B56" w:rsidP="00F40810">
      <w:pPr>
        <w:pStyle w:val="ListParagraph"/>
        <w:rPr>
          <w:rFonts w:ascii="Arial" w:hAnsi="Arial" w:cs="Arial"/>
          <w:sz w:val="24"/>
          <w:szCs w:val="24"/>
        </w:rPr>
      </w:pPr>
      <w:r w:rsidRPr="00B03B56">
        <w:rPr>
          <w:rFonts w:ascii="Arial" w:hAnsi="Arial" w:cs="Arial"/>
          <w:position w:val="-32"/>
          <w:sz w:val="24"/>
          <w:szCs w:val="24"/>
        </w:rPr>
        <w:object w:dxaOrig="1060" w:dyaOrig="820" w14:anchorId="3BD0F6B6">
          <v:shape id="_x0000_i1129" type="#_x0000_t75" style="width:52.8pt;height:40.8pt" o:ole="">
            <v:imagedata r:id="rId53" o:title=""/>
          </v:shape>
          <o:OLEObject Type="Embed" ProgID="Equation.DSMT4" ShapeID="_x0000_i1129" DrawAspect="Content" ObjectID="_1601855648" r:id="rId54"/>
        </w:object>
      </w:r>
      <w:r>
        <w:rPr>
          <w:rFonts w:ascii="Arial" w:hAnsi="Arial" w:cs="Arial"/>
          <w:sz w:val="24"/>
          <w:szCs w:val="24"/>
        </w:rPr>
        <w:t xml:space="preserve"> .</w:t>
      </w:r>
    </w:p>
    <w:p w14:paraId="479B5566" w14:textId="2D280F22" w:rsidR="00B03B56" w:rsidRDefault="00B03B56" w:rsidP="00F40810">
      <w:pPr>
        <w:pStyle w:val="ListParagraph"/>
        <w:rPr>
          <w:rFonts w:ascii="Arial" w:hAnsi="Arial" w:cs="Arial"/>
          <w:sz w:val="24"/>
          <w:szCs w:val="24"/>
        </w:rPr>
      </w:pPr>
    </w:p>
    <w:p w14:paraId="74D96676" w14:textId="29662365" w:rsidR="00B03B56" w:rsidRDefault="00B03B56" w:rsidP="00F408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Determine estimates based on the data in table 1 for </w:t>
      </w:r>
      <w:r w:rsidRPr="00B03B56">
        <w:rPr>
          <w:rFonts w:ascii="Arial" w:hAnsi="Arial" w:cs="Arial"/>
          <w:position w:val="-10"/>
          <w:sz w:val="24"/>
          <w:szCs w:val="24"/>
        </w:rPr>
        <w:object w:dxaOrig="220" w:dyaOrig="260" w14:anchorId="6C2772E4">
          <v:shape id="_x0000_i1133" type="#_x0000_t75" style="width:10.8pt;height:13.2pt" o:ole="">
            <v:imagedata r:id="rId55" o:title=""/>
          </v:shape>
          <o:OLEObject Type="Embed" ProgID="Equation.DSMT4" ShapeID="_x0000_i1133" DrawAspect="Content" ObjectID="_1601855649" r:id="rId56"/>
        </w:object>
      </w:r>
      <w:r>
        <w:rPr>
          <w:rFonts w:ascii="Arial" w:hAnsi="Arial" w:cs="Arial"/>
          <w:sz w:val="24"/>
          <w:szCs w:val="24"/>
        </w:rPr>
        <w:t xml:space="preserve">  and </w:t>
      </w:r>
      <w:r w:rsidRPr="00B03B56">
        <w:rPr>
          <w:rFonts w:ascii="Arial" w:hAnsi="Arial" w:cs="Arial"/>
          <w:position w:val="-6"/>
          <w:sz w:val="24"/>
          <w:szCs w:val="24"/>
        </w:rPr>
        <w:object w:dxaOrig="200" w:dyaOrig="279" w14:anchorId="01BA6A3A">
          <v:shape id="_x0000_i1136" type="#_x0000_t75" style="width:10.2pt;height:13.8pt" o:ole="">
            <v:imagedata r:id="rId57" o:title=""/>
          </v:shape>
          <o:OLEObject Type="Embed" ProgID="Equation.DSMT4" ShapeID="_x0000_i1136" DrawAspect="Content" ObjectID="_1601855650" r:id="rId58"/>
        </w:object>
      </w:r>
      <w:r>
        <w:rPr>
          <w:rFonts w:ascii="Arial" w:hAnsi="Arial" w:cs="Arial"/>
          <w:sz w:val="24"/>
          <w:szCs w:val="24"/>
        </w:rPr>
        <w:t xml:space="preserve"> , and calculate the corresponding errors. Note that for the radius of gyration </w:t>
      </w:r>
      <w:r w:rsidRPr="00B03B56">
        <w:rPr>
          <w:rFonts w:ascii="Arial" w:hAnsi="Arial" w:cs="Arial"/>
          <w:position w:val="-6"/>
          <w:sz w:val="24"/>
          <w:szCs w:val="24"/>
        </w:rPr>
        <w:object w:dxaOrig="200" w:dyaOrig="279" w14:anchorId="5ED13AA5">
          <v:shape id="_x0000_i1139" type="#_x0000_t75" style="width:10.2pt;height:13.8pt" o:ole="">
            <v:imagedata r:id="rId59" o:title=""/>
          </v:shape>
          <o:OLEObject Type="Embed" ProgID="Equation.DSMT4" ShapeID="_x0000_i1139" DrawAspect="Content" ObjectID="_1601855651" r:id="rId60"/>
        </w:object>
      </w:r>
      <w:r>
        <w:rPr>
          <w:rFonts w:ascii="Arial" w:hAnsi="Arial" w:cs="Arial"/>
          <w:sz w:val="24"/>
          <w:szCs w:val="24"/>
        </w:rPr>
        <w:t xml:space="preserve"> the correlation between the fit variables must be </w:t>
      </w:r>
      <w:proofErr w:type="gramStart"/>
      <w:r>
        <w:rPr>
          <w:rFonts w:ascii="Arial" w:hAnsi="Arial" w:cs="Arial"/>
          <w:sz w:val="24"/>
          <w:szCs w:val="24"/>
        </w:rPr>
        <w:t>taken into account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4E6897CE" w14:textId="1D94A9EE" w:rsidR="00352511" w:rsidRDefault="00352511" w:rsidP="00F40810">
      <w:pPr>
        <w:pStyle w:val="ListParagraph"/>
        <w:rPr>
          <w:rFonts w:ascii="Arial" w:hAnsi="Arial" w:cs="Arial"/>
          <w:sz w:val="24"/>
          <w:szCs w:val="24"/>
        </w:rPr>
      </w:pPr>
    </w:p>
    <w:p w14:paraId="6B47DF1B" w14:textId="29D08095" w:rsidR="00352511" w:rsidRPr="00352511" w:rsidRDefault="00352511" w:rsidP="00F40810">
      <w:pPr>
        <w:pStyle w:val="ListParagraph"/>
        <w:rPr>
          <w:rFonts w:ascii="Arial" w:hAnsi="Arial" w:cs="Arial"/>
        </w:rPr>
      </w:pPr>
      <w:r w:rsidRPr="00352511">
        <w:rPr>
          <w:rFonts w:ascii="Arial" w:hAnsi="Arial" w:cs="Arial"/>
          <w:b/>
        </w:rPr>
        <w:t xml:space="preserve">Table 1. </w:t>
      </w:r>
      <w:r w:rsidRPr="00352511">
        <w:rPr>
          <w:rFonts w:ascii="Arial" w:hAnsi="Arial" w:cs="Arial"/>
        </w:rPr>
        <w:t>Measurements from a compound pendulum experiment. σ is the error on ht</w:t>
      </w:r>
      <w:r w:rsidRPr="00352511">
        <w:rPr>
          <w:rFonts w:ascii="Arial" w:hAnsi="Arial" w:cs="Arial"/>
          <w:vertAlign w:val="superscript"/>
        </w:rPr>
        <w:t>2</w:t>
      </w:r>
      <w:r w:rsidRPr="00352511">
        <w:rPr>
          <w:rFonts w:ascii="Arial" w:hAnsi="Arial" w:cs="Arial"/>
        </w:rPr>
        <w:t>.</w:t>
      </w:r>
    </w:p>
    <w:p w14:paraId="29BD0A4F" w14:textId="54412F9F" w:rsidR="00B03B56" w:rsidRDefault="00B03B56" w:rsidP="00F40810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4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360"/>
        <w:gridCol w:w="1300"/>
      </w:tblGrid>
      <w:tr w:rsidR="00B03B56" w:rsidRPr="00B03B56" w14:paraId="327F27FF" w14:textId="77777777" w:rsidTr="00352511">
        <w:trPr>
          <w:trHeight w:val="348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AA72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h</w:t>
            </w:r>
            <w:r w:rsidRPr="00B03B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A21E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ht</w:t>
            </w:r>
            <w:r w:rsidRPr="00B03B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3668" w14:textId="3DB6BDDE" w:rsidR="00B03B56" w:rsidRPr="00B03B56" w:rsidRDefault="00B03B56" w:rsidP="00B03B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            </w:t>
            </w:r>
            <w:r w:rsidRPr="00B03B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σ</w:t>
            </w:r>
          </w:p>
        </w:tc>
      </w:tr>
      <w:tr w:rsidR="00B03B56" w:rsidRPr="00B03B56" w14:paraId="01118866" w14:textId="77777777" w:rsidTr="00352511">
        <w:trPr>
          <w:trHeight w:val="288"/>
          <w:jc w:val="center"/>
        </w:trPr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30E9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0.170982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3B3B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1.04030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FF14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0.014</w:t>
            </w:r>
          </w:p>
        </w:tc>
      </w:tr>
      <w:tr w:rsidR="00B03B56" w:rsidRPr="00B03B56" w14:paraId="622CB25E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8AA5446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0.177662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96FC324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1.04090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9E2CE2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</w:t>
            </w:r>
          </w:p>
        </w:tc>
      </w:tr>
      <w:tr w:rsidR="00B03B56" w:rsidRPr="00B03B56" w14:paraId="46A782B4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7C398F0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0.126025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5CF1264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0.83300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01730E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0.008</w:t>
            </w:r>
          </w:p>
        </w:tc>
      </w:tr>
      <w:tr w:rsidR="00B03B56" w:rsidRPr="00B03B56" w14:paraId="22256D3D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34E0A16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0.127092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3E5A78B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0.85090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91FCB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0.004</w:t>
            </w:r>
          </w:p>
        </w:tc>
      </w:tr>
      <w:tr w:rsidR="00B03B56" w:rsidRPr="00B03B56" w14:paraId="155A198E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0DC835F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0.093025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6A88E8D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0.69930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71BC85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</w:t>
            </w:r>
          </w:p>
        </w:tc>
      </w:tr>
      <w:tr w:rsidR="00B03B56" w:rsidRPr="00B03B56" w14:paraId="03376DED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C930AE4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0.091506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015B068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0.69630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1D6EFC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0.011</w:t>
            </w:r>
          </w:p>
        </w:tc>
      </w:tr>
      <w:tr w:rsidR="00B03B56" w:rsidRPr="00B03B56" w14:paraId="142E11DB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080CF4E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0.060270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89D8B46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0.58850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F4E625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0.009</w:t>
            </w:r>
          </w:p>
        </w:tc>
      </w:tr>
      <w:tr w:rsidR="00B03B56" w:rsidRPr="00B03B56" w14:paraId="775D733B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66FAE23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0.057600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5785BAB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0.55700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6178A0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0.015</w:t>
            </w:r>
          </w:p>
        </w:tc>
      </w:tr>
      <w:tr w:rsidR="00B03B56" w:rsidRPr="00B03B56" w14:paraId="3DA1D909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71A87DB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0.042230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FDACC47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0.51650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DB92F6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0.009</w:t>
            </w:r>
          </w:p>
        </w:tc>
      </w:tr>
      <w:tr w:rsidR="00B03B56" w:rsidRPr="00B03B56" w14:paraId="7E573582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50FF6E1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0.023562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07EC997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0.41960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87402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0.025</w:t>
            </w:r>
          </w:p>
        </w:tc>
      </w:tr>
      <w:tr w:rsidR="00B03B56" w:rsidRPr="00B03B56" w14:paraId="3EF56927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2ACB2AF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0.013110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4FEA85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0.38850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E4CF67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</w:t>
            </w:r>
          </w:p>
        </w:tc>
      </w:tr>
      <w:tr w:rsidR="00B03B56" w:rsidRPr="00B03B56" w14:paraId="0AC6C77E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7CFC2A0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0.041820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86A5C94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0.51410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6E5530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0.007</w:t>
            </w:r>
          </w:p>
        </w:tc>
      </w:tr>
      <w:tr w:rsidR="00B03B56" w:rsidRPr="00B03B56" w14:paraId="13AEB37D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6DFD0F8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0.022500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360634E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0.41340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CE7D6E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0.02</w:t>
            </w:r>
          </w:p>
        </w:tc>
      </w:tr>
      <w:tr w:rsidR="00B03B56" w:rsidRPr="00B03B56" w14:paraId="10038659" w14:textId="77777777" w:rsidTr="00352511">
        <w:trPr>
          <w:trHeight w:val="288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02883AD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0.013572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D503F58" w14:textId="77777777" w:rsidR="00B03B56" w:rsidRPr="00B03B56" w:rsidRDefault="00B03B56" w:rsidP="00B0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0.38900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9ACEFD" w14:textId="77777777" w:rsidR="00B03B56" w:rsidRPr="00B03B56" w:rsidRDefault="00B03B56" w:rsidP="00B03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03B5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0.007</w:t>
            </w:r>
          </w:p>
        </w:tc>
      </w:tr>
    </w:tbl>
    <w:p w14:paraId="63CCC612" w14:textId="77777777" w:rsidR="00B03B56" w:rsidRPr="00F40810" w:rsidRDefault="00B03B56" w:rsidP="00F40810">
      <w:pPr>
        <w:pStyle w:val="ListParagraph"/>
        <w:rPr>
          <w:rFonts w:ascii="Arial" w:hAnsi="Arial" w:cs="Arial"/>
          <w:sz w:val="24"/>
          <w:szCs w:val="24"/>
        </w:rPr>
      </w:pPr>
    </w:p>
    <w:sectPr w:rsidR="00B03B56" w:rsidRPr="00F40810" w:rsidSect="004E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A1124"/>
    <w:multiLevelType w:val="hybridMultilevel"/>
    <w:tmpl w:val="4EAC6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59"/>
    <w:rsid w:val="001222CB"/>
    <w:rsid w:val="00352511"/>
    <w:rsid w:val="00360051"/>
    <w:rsid w:val="004C154F"/>
    <w:rsid w:val="004E0538"/>
    <w:rsid w:val="00600914"/>
    <w:rsid w:val="009801ED"/>
    <w:rsid w:val="00983945"/>
    <w:rsid w:val="009A6FCA"/>
    <w:rsid w:val="00AC7095"/>
    <w:rsid w:val="00B03B56"/>
    <w:rsid w:val="00BE0F5A"/>
    <w:rsid w:val="00C1515B"/>
    <w:rsid w:val="00C64159"/>
    <w:rsid w:val="00D60803"/>
    <w:rsid w:val="00DC7A56"/>
    <w:rsid w:val="00E02B87"/>
    <w:rsid w:val="00E55EFF"/>
    <w:rsid w:val="00EC3C30"/>
    <w:rsid w:val="00F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DE9E"/>
  <w15:chartTrackingRefBased/>
  <w15:docId w15:val="{BA386836-5F8F-4F50-B68B-2207EB5E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6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61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Session C(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ovb@hep.ph.bham.ac.uk</dc:creator>
  <cp:keywords/>
  <dc:description/>
  <cp:lastModifiedBy>ovb@hep.ph.bham.ac.uk</cp:lastModifiedBy>
  <cp:revision>1</cp:revision>
  <dcterms:created xsi:type="dcterms:W3CDTF">2018-10-24T00:51:00Z</dcterms:created>
  <dcterms:modified xsi:type="dcterms:W3CDTF">2018-10-24T02:06:00Z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