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00" w:line="300" w:lineRule="auto"/>
        <w:jc w:val="right"/>
      </w:pPr>
      <w:r>
        <w:rPr>
          <w:rFonts w:ascii="Calibri" w:hAnsi="Calibri"/>
          <w:color w:val="697484"/>
          <w:sz w:val="20"/>
        </w:rPr>
        <w:t xml:space="preserve">Дата: 24.10.2026</w:t>
      </w:r>
    </w:p>
    <w:p>
      <w:pPr>
        <w:spacing w:before="0" w:after="40" w:line="300" w:lineRule="auto"/>
        <w:jc w:val="center"/>
      </w:pPr>
      <w:r>
        <w:rPr>
          <w:rFonts w:ascii="Calibri" w:hAnsi="Calibri"/>
          <w:color w:val="244A78"/>
          <w:sz w:val="46"/>
          <w:b/>
        </w:rPr>
        <w:t xml:space="preserve">ДОМАШНЯЯ РАБОТА № 1</w:t>
      </w:r>
    </w:p>
    <w:p>
      <w:pPr>
        <w:spacing w:before="0" w:after="200" w:line="300" w:lineRule="auto"/>
        <w:jc w:val="center"/>
      </w:pPr>
      <w:r>
        <w:rPr>
          <w:rFonts w:ascii="Calibri" w:hAnsi="Calibri"/>
          <w:color w:val="5F6C7F"/>
          <w:sz w:val="22"/>
          <w:i/>
        </w:rPr>
        <w:t xml:space="preserve">Проверка вычислений и квадратного уравнения</w:t>
      </w:r>
    </w:p>
    <w:p>
      <w:pPr>
        <w:spacing w:after="160"/>
        <w:pBdr>
          <w:bottom w:val="single" w:sz="14" w:space="1" w:color="2F5597"/>
        </w:pBdr>
      </w:pPr>
      <w:r>
        <w:t/>
      </w:r>
    </w:p>
    <w:p>
      <w:pPr>
        <w:spacing w:before="0" w:after="80" w:line="300" w:lineRule="auto"/>
      </w:pPr>
      <w:r>
        <w:rPr>
          <w:rFonts w:ascii="Calibri" w:hAnsi="Calibri"/>
          <w:color w:val="244A78"/>
          <w:sz w:val="30"/>
          <w:b/>
        </w:rPr>
        <w:t xml:space="preserve">Дано</w:t>
      </w:r>
    </w:p>
    <w:tbl>
      <w:tblPr>
        <w:tblW w:w="0" w:type="auto"/>
        <w:tblBorders>
          <w:top w:val="single" w:sz="8" w:color="7F9FC5"/>
          <w:left w:val="single" w:sz="4" w:color="B7C9DF"/>
          <w:bottom w:val="single" w:sz="8" w:color="7F9FC5"/>
          <w:right w:val="single" w:sz="4" w:color="B7C9DF"/>
          <w:insideH w:val="single" w:sz="4" w:color="B7C9DF"/>
          <w:insideV w:val="single" w:sz="4" w:color="B7C9DF"/>
        </w:tblBorders>
        <w:tblCellMar>
          <w:top w:w="60" w:type="dxa"/>
          <w:bottom w:w="60" w:type="dxa"/>
          <w:left w:w="120" w:type="dxa"/>
          <w:right w:w="120" w:type="dxa"/>
        </w:tblCellMar>
      </w:tblPr>
      <w:tr>
        <w:trPr>
          <w:cantSplit/>
        </w:trPr>
        <w:tc>
          <w:tcPr>
            <w:tcW w:w="4500" w:type="dxa"/>
          </w:tcPr>
          <w:p>
            <w:pPr>
              <w:spacing w:after="0"/>
            </w:pPr>
            <w:r>
              <w:rPr>
                <w:rFonts w:ascii="Calibri" w:hAnsi="Calibri"/>
                <w:color w:val="244A78"/>
                <w:sz w:val="24"/>
                <w:b/>
              </w:rPr>
              <w:t xml:space="preserve">x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>
                <w:rFonts w:ascii="Calibri" w:hAnsi="Calibri"/>
                <w:color w:val="2A3444"/>
                <w:sz w:val="24"/>
              </w:rPr>
              <w:t xml:space="preserve">3</w:t>
            </w:r>
          </w:p>
        </w:tc>
      </w:tr>
      <w:tr>
        <w:trPr>
          <w:cantSplit/>
        </w:trPr>
        <w:tc>
          <w:tcPr>
            <w:tcW w:w="4500" w:type="dxa"/>
            <w:shd w:fill="EAF0F8"/>
          </w:tcPr>
          <w:p>
            <w:pPr>
              <w:spacing w:after="0"/>
            </w:pPr>
            <w:r>
              <w:rPr>
                <w:rFonts w:ascii="Calibri" w:hAnsi="Calibri"/>
                <w:color w:val="244A78"/>
                <w:sz w:val="24"/>
                <w:b/>
              </w:rPr>
              <w:t xml:space="preserve">y</w:t>
            </w:r>
          </w:p>
        </w:tc>
        <w:tc>
          <w:tcPr>
            <w:tcW w:w="4500" w:type="dxa"/>
            <w:shd w:fill="EAF0F8"/>
          </w:tcPr>
          <w:p>
            <w:pPr>
              <w:spacing w:after="0"/>
            </w:pPr>
            <w:r>
              <w:rPr>
                <w:rFonts w:ascii="Calibri" w:hAnsi="Calibri"/>
                <w:color w:val="2A3444"/>
                <w:sz w:val="24"/>
              </w:rPr>
              <w:t xml:space="preserve">5</w:t>
            </w:r>
          </w:p>
        </w:tc>
      </w:tr>
    </w:tbl>
    <w:p>
      <w:pPr>
        <w:spacing w:before="180" w:after="70" w:line="300" w:lineRule="auto"/>
      </w:pPr>
      <w:r>
        <w:rPr>
          <w:rFonts w:ascii="Calibri" w:hAnsi="Calibri"/>
          <w:color w:val="244A78"/>
          <w:sz w:val="30"/>
          <w:b/>
        </w:rPr>
        <w:t xml:space="preserve">Решение</w:t>
      </w:r>
    </w:p>
    <w:p>
      <w:pPr>
        <w:spacing w:before="120" w:after="70" w:line="300" w:lineRule="auto"/>
        <w:keepNext/>
      </w:pPr>
      <w:r>
        <w:rPr>
          <w:rFonts w:ascii="Calibri" w:hAnsi="Calibri"/>
          <w:color w:val="244A78"/>
          <w:sz w:val="26"/>
          <w:b/>
        </w:rPr>
        <w:t xml:space="preserve">1. Вычислить при x = 3, y = 5:</w:t>
      </w:r>
    </w:p>
    <w:p>
      <w:pPr>
        <w:spacing w:before="0" w:after="70" w:line="300" w:lineRule="auto"/>
        <w:ind w:left="360"/>
      </w:pPr>
      <w:r>
        <w:rPr>
          <w:rFonts w:ascii="Cambria Math" w:hAnsi="Cambria Math"/>
          <w:color w:val="25364D"/>
          <w:sz w:val="26"/>
        </w:rPr>
        <w:t xml:space="preserve">√((1/25) · x² · y²) = √((1/25) · 3² · 5²)</w:t>
      </w:r>
    </w:p>
    <w:p>
      <w:pPr>
        <w:spacing w:before="0" w:after="70" w:line="300" w:lineRule="auto"/>
        <w:ind w:left="360"/>
      </w:pPr>
      <w:r>
        <w:rPr>
          <w:rFonts w:ascii="Cambria Math" w:hAnsi="Cambria Math"/>
          <w:color w:val="25364D"/>
          <w:sz w:val="26"/>
        </w:rPr>
        <w:t xml:space="preserve">= √((1/25) · 9 · 25) = √9 = 3</w:t>
      </w:r>
    </w:p>
    <w:p>
      <w:pPr>
        <w:spacing w:before="0" w:after="120" w:line="300" w:lineRule="auto"/>
        <w:ind w:left="360"/>
      </w:pPr>
      <w:r>
        <w:rPr>
          <w:rFonts w:ascii="Calibri" w:hAnsi="Calibri"/>
          <w:color w:val="266347"/>
          <w:sz w:val="24"/>
          <w:b/>
        </w:rPr>
        <w:t xml:space="preserve">Ответ: 3</w:t>
      </w:r>
    </w:p>
    <w:p>
      <w:pPr>
        <w:spacing w:before="120" w:after="70" w:line="300" w:lineRule="auto"/>
        <w:keepNext/>
      </w:pPr>
      <w:r>
        <w:rPr>
          <w:rFonts w:ascii="Calibri" w:hAnsi="Calibri"/>
          <w:color w:val="244A78"/>
          <w:sz w:val="26"/>
          <w:b/>
        </w:rPr>
        <w:t xml:space="preserve">2. Вычислить:</w:t>
      </w:r>
    </w:p>
    <w:p>
      <w:pPr>
        <w:spacing w:before="0" w:after="70" w:line="300" w:lineRule="auto"/>
        <w:ind w:left="360"/>
      </w:pPr>
      <w:r>
        <w:rPr>
          <w:rFonts w:ascii="Cambria Math" w:hAnsi="Cambria Math"/>
          <w:color w:val="25364D"/>
          <w:sz w:val="26"/>
        </w:rPr>
        <w:t xml:space="preserve">96 / (4√2)² = 96 / (16 · 2)</w:t>
      </w:r>
    </w:p>
    <w:p>
      <w:pPr>
        <w:spacing w:before="0" w:after="70" w:line="300" w:lineRule="auto"/>
        <w:ind w:left="360"/>
      </w:pPr>
      <w:r>
        <w:rPr>
          <w:rFonts w:ascii="Cambria Math" w:hAnsi="Cambria Math"/>
          <w:color w:val="25364D"/>
          <w:sz w:val="26"/>
        </w:rPr>
        <w:t xml:space="preserve">= 96 / 32 = 3</w:t>
      </w:r>
    </w:p>
    <w:p>
      <w:pPr>
        <w:spacing w:before="0" w:after="120" w:line="300" w:lineRule="auto"/>
        <w:ind w:left="360"/>
      </w:pPr>
      <w:r>
        <w:rPr>
          <w:rFonts w:ascii="Calibri" w:hAnsi="Calibri"/>
          <w:color w:val="266347"/>
          <w:sz w:val="24"/>
          <w:b/>
        </w:rPr>
        <w:t xml:space="preserve">Ответ: 3</w:t>
      </w:r>
    </w:p>
    <w:p>
      <w:pPr>
        <w:spacing w:before="120" w:after="70" w:line="300" w:lineRule="auto"/>
        <w:keepNext/>
      </w:pPr>
      <w:r>
        <w:rPr>
          <w:rFonts w:ascii="Calibri" w:hAnsi="Calibri"/>
          <w:color w:val="244A78"/>
          <w:sz w:val="26"/>
          <w:b/>
        </w:rPr>
        <w:t xml:space="preserve">3. Решить квадратное уравнение:</w:t>
      </w:r>
    </w:p>
    <w:p>
      <w:pPr>
        <w:spacing w:before="0" w:after="70" w:line="300" w:lineRule="auto"/>
        <w:ind w:left="360"/>
      </w:pPr>
      <w:r>
        <w:rPr>
          <w:rFonts w:ascii="Cambria Math" w:hAnsi="Cambria Math"/>
          <w:color w:val="25364D"/>
          <w:sz w:val="26"/>
        </w:rPr>
        <w:t xml:space="preserve">x² − 9x + 8 = 0</w:t>
      </w:r>
    </w:p>
    <w:p>
      <w:pPr>
        <w:spacing w:before="0" w:after="70" w:line="300" w:lineRule="auto"/>
        <w:ind w:left="360"/>
      </w:pPr>
      <w:r>
        <w:rPr>
          <w:rFonts w:ascii="Cambria Math" w:hAnsi="Cambria Math"/>
          <w:color w:val="25364D"/>
          <w:sz w:val="26"/>
        </w:rPr>
        <w:t xml:space="preserve">D = (−9)² − 4 · 1 · 8 = 81 − 32 = 49</w:t>
      </w:r>
    </w:p>
    <w:p>
      <w:pPr>
        <w:spacing w:before="0" w:after="70" w:line="300" w:lineRule="auto"/>
        <w:ind w:left="360"/>
      </w:pPr>
      <w:r>
        <w:rPr>
          <w:rFonts w:ascii="Cambria Math" w:hAnsi="Cambria Math"/>
          <w:color w:val="25364D"/>
          <w:sz w:val="26"/>
        </w:rPr>
        <w:t xml:space="preserve">√D = 7</w:t>
      </w:r>
    </w:p>
    <w:p>
      <w:pPr>
        <w:spacing w:before="0" w:after="70" w:line="300" w:lineRule="auto"/>
        <w:ind w:left="360"/>
      </w:pPr>
      <w:r>
        <w:rPr>
          <w:rFonts w:ascii="Cambria Math" w:hAnsi="Cambria Math"/>
          <w:color w:val="25364D"/>
          <w:sz w:val="26"/>
        </w:rPr>
        <w:t xml:space="preserve">x₁ = (9 + 7) / 2 = 8</w:t>
      </w:r>
    </w:p>
    <w:p>
      <w:pPr>
        <w:spacing w:before="0" w:after="70" w:line="300" w:lineRule="auto"/>
        <w:ind w:left="360"/>
      </w:pPr>
      <w:r>
        <w:rPr>
          <w:rFonts w:ascii="Cambria Math" w:hAnsi="Cambria Math"/>
          <w:color w:val="25364D"/>
          <w:sz w:val="26"/>
        </w:rPr>
        <w:t xml:space="preserve">x₂ = (9 − 7) / 2 = 1</w:t>
      </w:r>
    </w:p>
    <w:p>
      <w:pPr>
        <w:spacing w:before="0" w:after="120" w:line="300" w:lineRule="auto"/>
        <w:ind w:left="360"/>
      </w:pPr>
      <w:r>
        <w:rPr>
          <w:rFonts w:ascii="Calibri" w:hAnsi="Calibri"/>
          <w:color w:val="266347"/>
          <w:sz w:val="24"/>
          <w:b/>
        </w:rPr>
        <w:t xml:space="preserve">Ответ: x₁ = 8; x₂ = 1</w:t>
      </w:r>
    </w:p>
    <w:p>
      <w:pPr>
        <w:spacing w:before="100" w:after="90"/>
        <w:pBdr>
          <top w:val="single" w:sz="5" w:space="2" w:color="C9D6E8"/>
        </w:pBdr>
        <w:jc w:val="center"/>
      </w:pPr>
      <w:r>
        <w:rPr>
          <w:rFonts w:ascii="Calibri" w:hAnsi="Calibri"/>
          <w:color w:val="244A78"/>
          <w:sz w:val="28"/>
          <w:b/>
        </w:rPr>
        <w:t xml:space="preserve">ИТОГ:  1) 3     2) 3     3) x₁ = 8, x₂ = 1</w:t>
      </w:r>
    </w:p>
    <w:p>
      <w:pPr>
        <w:spacing w:before="40" w:after="0" w:line="300" w:lineRule="auto"/>
      </w:pPr>
      <w:r>
        <w:rPr>
          <w:rFonts w:ascii="Calibri" w:hAnsi="Calibri"/>
          <w:color w:val="4D5969"/>
          <w:sz w:val="20"/>
        </w:rPr>
        <w:t xml:space="preserve">Проверка: все три результата верны при указанной записи заданий.</w:t>
      </w:r>
    </w:p>
    <w:sectPr>
      <w:headerReference w:type="default" r:id="rId2"/>
      <w:footerReference w:type="default" r:id="rId3"/>
      <w:pgSz w:w="11906" w:h="16838"/>
      <w:pgMar w:top="900" w:right="950" w:bottom="900" w:left="950" w:header="400" w:footer="400" w:gutter="0"/>
    </w:sectPr>
  </w:body>
</w:document>
</file>

<file path=word/footer1.xml><?xml version="1.0" encoding="utf-8"?>
<w:ftr xmlns:w="http://schemas.openxmlformats.org/wordprocessingml/2006/main">
  <w:p>
    <w:pPr>
      <w:jc w:val="center"/>
      <w:spacing w:before="0" w:after="0"/>
    </w:pPr>
    <w:r>
      <w:rPr>
        <w:rFonts w:ascii="Calibri" w:hAnsi="Calibri"/>
        <w:color w:val="8C96A4"/>
        <w:sz w:val="18"/>
      </w:rPr>
      <w:t xml:space="preserve">@CHVK_CHEDEZE_ROBOT   •   Домашняя работа № 1</w:t>
    </w:r>
  </w:p>
</w:ftr>
</file>

<file path=word/header1.xml><?xml version="1.0" encoding="utf-8"?>
<w:hdr xmlns:w="http://schemas.openxmlformats.org/wordprocessingml/2006/main">
  <w:p>
    <w:pPr>
      <w:jc w:val="center"/>
      <w:spacing w:after="0"/>
    </w:pPr>
    <w:r>
      <w:rPr>
        <w:rFonts w:ascii="Calibri" w:hAnsi="Calibri"/>
        <w:color w:val="A0AAB8"/>
        <w:sz w:val="18"/>
        <w:b/>
      </w:rPr>
      <w:t xml:space="preserve">@CHVK_CHEDEZE_ROBOT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/Relationships>
</file>