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6F416" w14:textId="2677F4FC" w:rsidR="005E2E9D" w:rsidRDefault="00E636CB" w:rsidP="005B5CF2">
      <w:pPr>
        <w:pStyle w:val="Heading1"/>
        <w:rPr>
          <w:lang w:val="en-US"/>
        </w:rPr>
      </w:pPr>
      <w:r>
        <w:rPr>
          <w:lang w:val="en-US"/>
        </w:rPr>
        <w:t>Transition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721" w14:paraId="5F762E3F" w14:textId="77777777" w:rsidTr="00310D9B">
        <w:tc>
          <w:tcPr>
            <w:tcW w:w="3005" w:type="dxa"/>
          </w:tcPr>
          <w:p w14:paraId="031D58D0" w14:textId="0BCE0591" w:rsidR="00456721" w:rsidRDefault="00456721" w:rsidP="00456721">
            <w:pPr>
              <w:pStyle w:val="Heading2"/>
              <w:outlineLvl w:val="1"/>
              <w:rPr>
                <w:lang w:val="en-US"/>
              </w:rPr>
            </w:pPr>
            <w:r w:rsidRPr="00E636CB">
              <w:rPr>
                <w:lang w:val="en-US"/>
              </w:rPr>
              <w:t>Agreement / Similarity</w:t>
            </w:r>
          </w:p>
        </w:tc>
        <w:tc>
          <w:tcPr>
            <w:tcW w:w="3005" w:type="dxa"/>
          </w:tcPr>
          <w:p w14:paraId="17E4C2CF" w14:textId="2BC333B2" w:rsidR="00456721" w:rsidRPr="00456721" w:rsidRDefault="00456721" w:rsidP="00456721">
            <w:pPr>
              <w:pStyle w:val="Heading2"/>
              <w:outlineLvl w:val="1"/>
            </w:pPr>
            <w:r w:rsidRPr="00D50041">
              <w:t>Limitation / Contradiction</w:t>
            </w:r>
          </w:p>
        </w:tc>
        <w:tc>
          <w:tcPr>
            <w:tcW w:w="3006" w:type="dxa"/>
          </w:tcPr>
          <w:p w14:paraId="3E124F3A" w14:textId="05DC7A30" w:rsidR="00456721" w:rsidRDefault="00310D9B" w:rsidP="00456721">
            <w:pPr>
              <w:pStyle w:val="Heading2"/>
              <w:outlineLvl w:val="1"/>
              <w:rPr>
                <w:lang w:val="en-US"/>
              </w:rPr>
            </w:pPr>
            <w:r w:rsidRPr="000B3DD2">
              <w:rPr>
                <w:lang w:val="en-US"/>
              </w:rPr>
              <w:t>Examples / Emphasis</w:t>
            </w:r>
          </w:p>
        </w:tc>
      </w:tr>
      <w:tr w:rsidR="00456721" w14:paraId="4315C4CD" w14:textId="77777777" w:rsidTr="00310D9B">
        <w:tc>
          <w:tcPr>
            <w:tcW w:w="3005" w:type="dxa"/>
          </w:tcPr>
          <w:p w14:paraId="333A02EA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in addition</w:t>
            </w:r>
          </w:p>
          <w:p w14:paraId="538E9496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coupled with</w:t>
            </w:r>
          </w:p>
          <w:p w14:paraId="1FE72692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in the same fashion / way</w:t>
            </w:r>
          </w:p>
          <w:p w14:paraId="01BF6DFC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in the light of</w:t>
            </w:r>
          </w:p>
          <w:p w14:paraId="27EAFFD7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not to mention</w:t>
            </w:r>
          </w:p>
          <w:p w14:paraId="7D65A3C9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equally important</w:t>
            </w:r>
          </w:p>
          <w:p w14:paraId="3F494E34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moreover</w:t>
            </w:r>
          </w:p>
          <w:p w14:paraId="7A4A0837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likewise</w:t>
            </w:r>
          </w:p>
          <w:p w14:paraId="052A1255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comparatively</w:t>
            </w:r>
          </w:p>
          <w:p w14:paraId="3A0DED2B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correspondingly</w:t>
            </w:r>
          </w:p>
          <w:p w14:paraId="43505D7E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similarly</w:t>
            </w:r>
          </w:p>
          <w:p w14:paraId="7D1F8090" w14:textId="77777777" w:rsidR="00456721" w:rsidRPr="001C5159" w:rsidRDefault="00456721" w:rsidP="00456721">
            <w:pPr>
              <w:rPr>
                <w:lang w:val="en-US"/>
              </w:rPr>
            </w:pPr>
            <w:r w:rsidRPr="001C5159">
              <w:rPr>
                <w:lang w:val="en-US"/>
              </w:rPr>
              <w:t>furthermore</w:t>
            </w:r>
          </w:p>
          <w:p w14:paraId="3C9413B1" w14:textId="77777777" w:rsidR="00456721" w:rsidRDefault="00456721" w:rsidP="004567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C5159">
              <w:rPr>
                <w:lang w:val="en-US"/>
              </w:rPr>
              <w:t>dditionally</w:t>
            </w:r>
          </w:p>
          <w:p w14:paraId="53D92058" w14:textId="77777777" w:rsidR="00456721" w:rsidRDefault="00456721" w:rsidP="0045672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6AA586C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in contrast</w:t>
            </w:r>
          </w:p>
          <w:p w14:paraId="400F00B3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on the other hand</w:t>
            </w:r>
          </w:p>
          <w:p w14:paraId="1A9AA839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on the contrary</w:t>
            </w:r>
          </w:p>
          <w:p w14:paraId="3A345A57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at the same time</w:t>
            </w:r>
          </w:p>
          <w:p w14:paraId="057A87F6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in spite of</w:t>
            </w:r>
          </w:p>
          <w:p w14:paraId="48BE9F5D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even so / though</w:t>
            </w:r>
          </w:p>
          <w:p w14:paraId="53F49910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in reality</w:t>
            </w:r>
          </w:p>
          <w:p w14:paraId="69A0D254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unlike</w:t>
            </w:r>
          </w:p>
          <w:p w14:paraId="59B1C059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(and) yet</w:t>
            </w:r>
          </w:p>
          <w:p w14:paraId="132CFC63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while</w:t>
            </w:r>
          </w:p>
          <w:p w14:paraId="3FDB2494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besides</w:t>
            </w:r>
          </w:p>
          <w:p w14:paraId="55170799" w14:textId="77777777" w:rsidR="00456721" w:rsidRPr="00D50041" w:rsidRDefault="00456721" w:rsidP="004567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50041">
              <w:rPr>
                <w:lang w:val="en-US"/>
              </w:rPr>
              <w:t>lthough</w:t>
            </w:r>
          </w:p>
          <w:p w14:paraId="6F8B5D82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instead</w:t>
            </w:r>
          </w:p>
          <w:p w14:paraId="508F37C4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whereas</w:t>
            </w:r>
          </w:p>
          <w:p w14:paraId="215B37A4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despite</w:t>
            </w:r>
          </w:p>
          <w:p w14:paraId="43725576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conversely</w:t>
            </w:r>
          </w:p>
          <w:p w14:paraId="14456344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otherwise</w:t>
            </w:r>
          </w:p>
          <w:p w14:paraId="44FDE18C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however</w:t>
            </w:r>
          </w:p>
          <w:p w14:paraId="5AC29A64" w14:textId="77777777" w:rsidR="00456721" w:rsidRPr="00D5004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rather</w:t>
            </w:r>
          </w:p>
          <w:p w14:paraId="4BBABAAB" w14:textId="19F9E74D" w:rsidR="00456721" w:rsidRDefault="00456721" w:rsidP="00456721">
            <w:pPr>
              <w:rPr>
                <w:lang w:val="en-US"/>
              </w:rPr>
            </w:pPr>
            <w:r w:rsidRPr="00D50041">
              <w:rPr>
                <w:lang w:val="en-US"/>
              </w:rPr>
              <w:t>regardless</w:t>
            </w:r>
          </w:p>
        </w:tc>
        <w:tc>
          <w:tcPr>
            <w:tcW w:w="3006" w:type="dxa"/>
          </w:tcPr>
          <w:p w14:paraId="6C767ADB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in other words</w:t>
            </w:r>
          </w:p>
          <w:p w14:paraId="185422EE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for this reason</w:t>
            </w:r>
          </w:p>
          <w:p w14:paraId="6ECCC712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with attention to</w:t>
            </w:r>
          </w:p>
          <w:p w14:paraId="40FDE9BC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important to realize</w:t>
            </w:r>
          </w:p>
          <w:p w14:paraId="67FCB639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another key point</w:t>
            </w:r>
          </w:p>
          <w:p w14:paraId="64E79C3F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most compelling evidence</w:t>
            </w:r>
          </w:p>
          <w:p w14:paraId="2461FA2D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must be remembered</w:t>
            </w:r>
          </w:p>
          <w:p w14:paraId="5DC7494B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point often overlooked</w:t>
            </w:r>
          </w:p>
          <w:p w14:paraId="41539DE2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with this in mind</w:t>
            </w:r>
          </w:p>
          <w:p w14:paraId="3FDCC68F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notably</w:t>
            </w:r>
          </w:p>
          <w:p w14:paraId="13BA4587" w14:textId="77777777" w:rsidR="00310D9B" w:rsidRPr="000B3DD2" w:rsidRDefault="00310D9B" w:rsidP="00310D9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0B3DD2">
              <w:rPr>
                <w:lang w:val="en-US"/>
              </w:rPr>
              <w:t>xplicitly</w:t>
            </w:r>
          </w:p>
          <w:p w14:paraId="6C09FCE5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specifically</w:t>
            </w:r>
          </w:p>
          <w:p w14:paraId="5637C783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particularly</w:t>
            </w:r>
          </w:p>
          <w:p w14:paraId="34EDE334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in fact</w:t>
            </w:r>
          </w:p>
          <w:p w14:paraId="253209F9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in general</w:t>
            </w:r>
          </w:p>
          <w:p w14:paraId="0BB56542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in particular</w:t>
            </w:r>
          </w:p>
          <w:p w14:paraId="48FA599C" w14:textId="77777777" w:rsidR="00310D9B" w:rsidRPr="000B3DD2" w:rsidRDefault="00310D9B" w:rsidP="00310D9B">
            <w:pPr>
              <w:rPr>
                <w:lang w:val="en-US"/>
              </w:rPr>
            </w:pPr>
            <w:r w:rsidRPr="000B3DD2">
              <w:rPr>
                <w:lang w:val="en-US"/>
              </w:rPr>
              <w:t>for instance</w:t>
            </w:r>
          </w:p>
          <w:p w14:paraId="5597FEC6" w14:textId="77777777" w:rsidR="00456721" w:rsidRDefault="00456721" w:rsidP="00310D9B">
            <w:pPr>
              <w:rPr>
                <w:lang w:val="en-US"/>
              </w:rPr>
            </w:pPr>
          </w:p>
        </w:tc>
      </w:tr>
      <w:tr w:rsidR="00456721" w14:paraId="14CDB04B" w14:textId="77777777" w:rsidTr="00310D9B">
        <w:tc>
          <w:tcPr>
            <w:tcW w:w="3005" w:type="dxa"/>
          </w:tcPr>
          <w:p w14:paraId="352BC244" w14:textId="76482EF8" w:rsidR="00456721" w:rsidRDefault="00310D9B" w:rsidP="00456721">
            <w:pPr>
              <w:pStyle w:val="Heading2"/>
              <w:outlineLvl w:val="1"/>
              <w:rPr>
                <w:lang w:val="en-US"/>
              </w:rPr>
            </w:pPr>
            <w:r w:rsidRPr="0063789C">
              <w:rPr>
                <w:lang w:val="en-US"/>
              </w:rPr>
              <w:t>Cause / Condition</w:t>
            </w:r>
          </w:p>
        </w:tc>
        <w:tc>
          <w:tcPr>
            <w:tcW w:w="3005" w:type="dxa"/>
          </w:tcPr>
          <w:p w14:paraId="6AC883B7" w14:textId="5C6EF4C0" w:rsidR="00456721" w:rsidRDefault="00456721" w:rsidP="00456721">
            <w:pPr>
              <w:pStyle w:val="Heading2"/>
              <w:outlineLvl w:val="1"/>
              <w:rPr>
                <w:lang w:val="en-US"/>
              </w:rPr>
            </w:pPr>
            <w:r w:rsidRPr="00203D48">
              <w:rPr>
                <w:lang w:val="en-US"/>
              </w:rPr>
              <w:t>Consequence / Result</w:t>
            </w:r>
          </w:p>
        </w:tc>
        <w:tc>
          <w:tcPr>
            <w:tcW w:w="3006" w:type="dxa"/>
          </w:tcPr>
          <w:p w14:paraId="2971FB98" w14:textId="396C36BD" w:rsidR="00456721" w:rsidRDefault="00456721" w:rsidP="00456721">
            <w:pPr>
              <w:pStyle w:val="Heading2"/>
              <w:outlineLvl w:val="1"/>
              <w:rPr>
                <w:lang w:val="en-US"/>
              </w:rPr>
            </w:pPr>
            <w:r w:rsidRPr="005B5CF2">
              <w:rPr>
                <w:lang w:val="en-US"/>
              </w:rPr>
              <w:t xml:space="preserve">Conclusion </w:t>
            </w:r>
          </w:p>
        </w:tc>
      </w:tr>
      <w:tr w:rsidR="00456721" w14:paraId="1104A242" w14:textId="77777777" w:rsidTr="00310D9B">
        <w:tc>
          <w:tcPr>
            <w:tcW w:w="3005" w:type="dxa"/>
          </w:tcPr>
          <w:p w14:paraId="10AEC2DB" w14:textId="77777777" w:rsidR="00310D9B" w:rsidRPr="0063789C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granted (that)</w:t>
            </w:r>
          </w:p>
          <w:p w14:paraId="1B75F85E" w14:textId="77777777" w:rsidR="00310D9B" w:rsidRPr="0063789C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as / so long as</w:t>
            </w:r>
          </w:p>
          <w:p w14:paraId="17C5F974" w14:textId="77777777" w:rsidR="00310D9B" w:rsidRPr="0063789C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while</w:t>
            </w:r>
          </w:p>
          <w:p w14:paraId="20FF9FAC" w14:textId="77777777" w:rsidR="00310D9B" w:rsidRPr="0063789C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since</w:t>
            </w:r>
          </w:p>
          <w:p w14:paraId="099D5CBC" w14:textId="77777777" w:rsidR="00310D9B" w:rsidRPr="0063789C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while</w:t>
            </w:r>
          </w:p>
          <w:p w14:paraId="74FB4434" w14:textId="77777777" w:rsidR="00310D9B" w:rsidRPr="0063789C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provided that</w:t>
            </w:r>
          </w:p>
          <w:p w14:paraId="667469A9" w14:textId="77777777" w:rsidR="00310D9B" w:rsidRDefault="00310D9B" w:rsidP="00310D9B">
            <w:pPr>
              <w:rPr>
                <w:lang w:val="en-US"/>
              </w:rPr>
            </w:pPr>
            <w:r w:rsidRPr="0063789C">
              <w:rPr>
                <w:lang w:val="en-US"/>
              </w:rPr>
              <w:t>given that</w:t>
            </w:r>
          </w:p>
          <w:p w14:paraId="0EAAECC1" w14:textId="77777777" w:rsidR="00456721" w:rsidRPr="000B3DD2" w:rsidRDefault="00456721" w:rsidP="00456721">
            <w:pPr>
              <w:pStyle w:val="Heading2"/>
              <w:outlineLvl w:val="1"/>
              <w:rPr>
                <w:lang w:val="en-US"/>
              </w:rPr>
            </w:pPr>
          </w:p>
        </w:tc>
        <w:tc>
          <w:tcPr>
            <w:tcW w:w="3005" w:type="dxa"/>
          </w:tcPr>
          <w:p w14:paraId="11DB1B8F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as a result</w:t>
            </w:r>
          </w:p>
          <w:p w14:paraId="1DBD05DB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under those circumstances</w:t>
            </w:r>
          </w:p>
          <w:p w14:paraId="77967247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in that case</w:t>
            </w:r>
          </w:p>
          <w:p w14:paraId="61AB182F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thus</w:t>
            </w:r>
          </w:p>
          <w:p w14:paraId="7BCBAFCB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hence</w:t>
            </w:r>
          </w:p>
          <w:p w14:paraId="5023EE17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consequen</w:t>
            </w:r>
            <w:r>
              <w:rPr>
                <w:lang w:val="en-US"/>
              </w:rPr>
              <w:t>t</w:t>
            </w:r>
            <w:r w:rsidRPr="00203D48">
              <w:rPr>
                <w:lang w:val="en-US"/>
              </w:rPr>
              <w:t>ly</w:t>
            </w:r>
          </w:p>
          <w:p w14:paraId="0D71BF33" w14:textId="77777777" w:rsidR="00456721" w:rsidRPr="00203D48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therefore</w:t>
            </w:r>
          </w:p>
          <w:p w14:paraId="6ABCA3F7" w14:textId="293EEFA2" w:rsidR="00456721" w:rsidRPr="0063789C" w:rsidRDefault="00456721" w:rsidP="00456721">
            <w:pPr>
              <w:rPr>
                <w:lang w:val="en-US"/>
              </w:rPr>
            </w:pPr>
            <w:r w:rsidRPr="00203D48">
              <w:rPr>
                <w:lang w:val="en-US"/>
              </w:rPr>
              <w:t>accordingly</w:t>
            </w:r>
          </w:p>
          <w:p w14:paraId="4E496B79" w14:textId="77777777" w:rsidR="00456721" w:rsidRDefault="00456721" w:rsidP="0045672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7E7AC7B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all things considered</w:t>
            </w:r>
          </w:p>
          <w:p w14:paraId="0DD0E3FF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given these points</w:t>
            </w:r>
          </w:p>
          <w:p w14:paraId="21C7641D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in conclusion</w:t>
            </w:r>
          </w:p>
          <w:p w14:paraId="79586208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in essence</w:t>
            </w:r>
          </w:p>
          <w:p w14:paraId="4EB5C145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ordinarily</w:t>
            </w:r>
          </w:p>
          <w:p w14:paraId="2DC4515B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usually</w:t>
            </w:r>
          </w:p>
          <w:p w14:paraId="5F71C901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in either case</w:t>
            </w:r>
          </w:p>
          <w:p w14:paraId="2B390701" w14:textId="77777777" w:rsidR="00456721" w:rsidRPr="005B5CF2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Ultimately</w:t>
            </w:r>
          </w:p>
          <w:p w14:paraId="71ACE61C" w14:textId="45CE6A75" w:rsidR="00456721" w:rsidRDefault="00456721" w:rsidP="00456721">
            <w:pPr>
              <w:rPr>
                <w:lang w:val="en-US"/>
              </w:rPr>
            </w:pPr>
            <w:r w:rsidRPr="005B5CF2">
              <w:rPr>
                <w:lang w:val="en-US"/>
              </w:rPr>
              <w:t>Definitely</w:t>
            </w:r>
          </w:p>
        </w:tc>
      </w:tr>
      <w:tr w:rsidR="005930E5" w14:paraId="1E280F25" w14:textId="77777777" w:rsidTr="00310D9B">
        <w:tc>
          <w:tcPr>
            <w:tcW w:w="3005" w:type="dxa"/>
          </w:tcPr>
          <w:p w14:paraId="101E3931" w14:textId="138F1A8E" w:rsidR="005930E5" w:rsidRPr="0063789C" w:rsidRDefault="005930E5" w:rsidP="00766D9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3005" w:type="dxa"/>
          </w:tcPr>
          <w:p w14:paraId="7284B70F" w14:textId="77777777" w:rsidR="005930E5" w:rsidRPr="00203D48" w:rsidRDefault="005930E5" w:rsidP="0045672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86FA55F" w14:textId="77777777" w:rsidR="005930E5" w:rsidRPr="005B5CF2" w:rsidRDefault="005930E5" w:rsidP="00456721">
            <w:pPr>
              <w:rPr>
                <w:lang w:val="en-US"/>
              </w:rPr>
            </w:pPr>
          </w:p>
        </w:tc>
      </w:tr>
      <w:tr w:rsidR="005F7854" w14:paraId="499FE836" w14:textId="77777777" w:rsidTr="00310D9B">
        <w:tc>
          <w:tcPr>
            <w:tcW w:w="3005" w:type="dxa"/>
          </w:tcPr>
          <w:p w14:paraId="67497F3A" w14:textId="77777777" w:rsidR="00D318A0" w:rsidRDefault="00D318A0" w:rsidP="00D318A0">
            <w:pPr>
              <w:spacing w:line="276" w:lineRule="auto"/>
            </w:pPr>
            <w:r>
              <w:t>Signify</w:t>
            </w:r>
          </w:p>
          <w:p w14:paraId="09A2B3D5" w14:textId="77777777" w:rsidR="00D318A0" w:rsidRDefault="00D318A0" w:rsidP="00D318A0">
            <w:pPr>
              <w:spacing w:line="276" w:lineRule="auto"/>
            </w:pPr>
            <w:r>
              <w:t>Highlights</w:t>
            </w:r>
          </w:p>
          <w:p w14:paraId="41D9AB1A" w14:textId="77777777" w:rsidR="00D318A0" w:rsidRDefault="00D318A0" w:rsidP="00D318A0">
            <w:pPr>
              <w:spacing w:line="276" w:lineRule="auto"/>
            </w:pPr>
            <w:r>
              <w:t>Demonstrates</w:t>
            </w:r>
          </w:p>
          <w:p w14:paraId="5685CB2D" w14:textId="77777777" w:rsidR="00D318A0" w:rsidRDefault="00D318A0" w:rsidP="00D318A0">
            <w:pPr>
              <w:spacing w:line="276" w:lineRule="auto"/>
            </w:pPr>
            <w:r>
              <w:t>Displays</w:t>
            </w:r>
          </w:p>
          <w:p w14:paraId="65D0692B" w14:textId="77777777" w:rsidR="00D318A0" w:rsidRDefault="00D318A0" w:rsidP="00D318A0">
            <w:pPr>
              <w:spacing w:line="276" w:lineRule="auto"/>
            </w:pPr>
            <w:r>
              <w:t xml:space="preserve">Portrays </w:t>
            </w:r>
          </w:p>
          <w:p w14:paraId="075F7F13" w14:textId="77777777" w:rsidR="00D318A0" w:rsidRDefault="00D318A0" w:rsidP="00D318A0">
            <w:pPr>
              <w:spacing w:line="276" w:lineRule="auto"/>
            </w:pPr>
            <w:r>
              <w:t>Convey</w:t>
            </w:r>
          </w:p>
          <w:p w14:paraId="759AB751" w14:textId="77777777" w:rsidR="00D318A0" w:rsidRDefault="00D318A0" w:rsidP="00D318A0">
            <w:pPr>
              <w:spacing w:line="276" w:lineRule="auto"/>
            </w:pPr>
            <w:r>
              <w:t>Underlines</w:t>
            </w:r>
          </w:p>
          <w:p w14:paraId="4B77A034" w14:textId="77777777" w:rsidR="00D318A0" w:rsidRDefault="00D318A0" w:rsidP="00D318A0">
            <w:pPr>
              <w:spacing w:line="276" w:lineRule="auto"/>
            </w:pPr>
            <w:r>
              <w:t>Emphasises</w:t>
            </w:r>
          </w:p>
          <w:p w14:paraId="4749B572" w14:textId="77777777" w:rsidR="00D318A0" w:rsidRDefault="00D318A0" w:rsidP="00D318A0">
            <w:pPr>
              <w:spacing w:line="276" w:lineRule="auto"/>
            </w:pPr>
            <w:r>
              <w:t>Projects</w:t>
            </w:r>
          </w:p>
          <w:p w14:paraId="71C2A5FC" w14:textId="77777777" w:rsidR="00D318A0" w:rsidRDefault="00D318A0" w:rsidP="00D318A0">
            <w:pPr>
              <w:spacing w:line="276" w:lineRule="auto"/>
            </w:pPr>
            <w:r>
              <w:t>Reveals</w:t>
            </w:r>
          </w:p>
          <w:p w14:paraId="5366B100" w14:textId="77777777" w:rsidR="00D318A0" w:rsidRDefault="00D318A0" w:rsidP="00D318A0">
            <w:pPr>
              <w:spacing w:line="276" w:lineRule="auto"/>
            </w:pPr>
            <w:r>
              <w:t>Denotes / Connotes</w:t>
            </w:r>
          </w:p>
          <w:p w14:paraId="25A141F7" w14:textId="77777777" w:rsidR="00D318A0" w:rsidRDefault="00D318A0" w:rsidP="00D318A0">
            <w:pPr>
              <w:spacing w:line="276" w:lineRule="auto"/>
            </w:pPr>
            <w:r>
              <w:t>Indicates</w:t>
            </w:r>
          </w:p>
          <w:p w14:paraId="366C68F6" w14:textId="4096A6E5" w:rsidR="00D318A0" w:rsidRDefault="00207111" w:rsidP="00D318A0">
            <w:pPr>
              <w:spacing w:line="276" w:lineRule="auto"/>
            </w:pPr>
            <w:r>
              <w:t>Accentuates</w:t>
            </w:r>
          </w:p>
          <w:p w14:paraId="2359635D" w14:textId="3C14B1A2" w:rsidR="005F7854" w:rsidRPr="00D318A0" w:rsidRDefault="00D318A0" w:rsidP="00D318A0">
            <w:pPr>
              <w:spacing w:line="276" w:lineRule="auto"/>
            </w:pPr>
            <w:r>
              <w:t>Stresses</w:t>
            </w:r>
          </w:p>
        </w:tc>
        <w:tc>
          <w:tcPr>
            <w:tcW w:w="3005" w:type="dxa"/>
          </w:tcPr>
          <w:p w14:paraId="3745B47D" w14:textId="77777777" w:rsidR="005F7854" w:rsidRPr="00203D48" w:rsidRDefault="005F7854" w:rsidP="00456721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829E0C0" w14:textId="77777777" w:rsidR="005F7854" w:rsidRPr="005B5CF2" w:rsidRDefault="005F7854" w:rsidP="00456721">
            <w:pPr>
              <w:rPr>
                <w:lang w:val="en-US"/>
              </w:rPr>
            </w:pPr>
          </w:p>
        </w:tc>
      </w:tr>
    </w:tbl>
    <w:p w14:paraId="12015703" w14:textId="4F3C7C71" w:rsidR="00E552DF" w:rsidRDefault="00E552DF" w:rsidP="00E552D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5E7EDACF" w14:textId="1C9A5AAE" w:rsidR="00E552DF" w:rsidRDefault="00E552DF" w:rsidP="00E552DF">
      <w:pPr>
        <w:pStyle w:val="Heading2"/>
        <w:rPr>
          <w:lang w:val="en-US"/>
        </w:rPr>
      </w:pPr>
      <w:r>
        <w:rPr>
          <w:lang w:val="en-US"/>
        </w:rPr>
        <w:t>Paper 1</w:t>
      </w:r>
      <w:r w:rsidR="0090119C">
        <w:rPr>
          <w:lang w:val="en-US"/>
        </w:rPr>
        <w:t xml:space="preserve"> (Refer to WT booklet)</w:t>
      </w:r>
    </w:p>
    <w:p w14:paraId="023B61EE" w14:textId="1F2602CB" w:rsidR="00E10095" w:rsidRDefault="00301C13" w:rsidP="00E10095">
      <w:pPr>
        <w:pStyle w:val="ListParagraph"/>
        <w:numPr>
          <w:ilvl w:val="0"/>
          <w:numId w:val="7"/>
        </w:numPr>
      </w:pPr>
      <w:r>
        <w:t>Text type</w:t>
      </w:r>
    </w:p>
    <w:p w14:paraId="76999074" w14:textId="6AB8792F" w:rsidR="00301C13" w:rsidRDefault="00301C13" w:rsidP="002366EF">
      <w:pPr>
        <w:pStyle w:val="ListParagraph"/>
        <w:numPr>
          <w:ilvl w:val="0"/>
          <w:numId w:val="7"/>
        </w:numPr>
      </w:pPr>
      <w:r>
        <w:t>Audience</w:t>
      </w:r>
    </w:p>
    <w:p w14:paraId="420DDD23" w14:textId="43E019FC" w:rsidR="00301C13" w:rsidRDefault="00301C13" w:rsidP="002366EF">
      <w:pPr>
        <w:pStyle w:val="ListParagraph"/>
        <w:numPr>
          <w:ilvl w:val="0"/>
          <w:numId w:val="7"/>
        </w:numPr>
      </w:pPr>
      <w:r>
        <w:t xml:space="preserve">Purpose </w:t>
      </w:r>
      <w:r w:rsidR="0090119C">
        <w:t>(to inform, educate, persuade)</w:t>
      </w:r>
    </w:p>
    <w:p w14:paraId="0751C38C" w14:textId="41DD9AC8" w:rsidR="00B73D70" w:rsidRDefault="00B73D70" w:rsidP="00B73D70">
      <w:pPr>
        <w:pStyle w:val="ListParagraph"/>
        <w:numPr>
          <w:ilvl w:val="1"/>
          <w:numId w:val="7"/>
        </w:numPr>
      </w:pPr>
      <w:r>
        <w:t>Topics:</w:t>
      </w:r>
    </w:p>
    <w:p w14:paraId="6D87D2CE" w14:textId="238D7A93" w:rsidR="00B73D70" w:rsidRDefault="00B73D70" w:rsidP="00B73D70">
      <w:pPr>
        <w:pStyle w:val="ListParagraph"/>
        <w:numPr>
          <w:ilvl w:val="2"/>
          <w:numId w:val="7"/>
        </w:numPr>
      </w:pPr>
      <w:r>
        <w:t xml:space="preserve">Language and Power </w:t>
      </w:r>
    </w:p>
    <w:p w14:paraId="05A41533" w14:textId="61F6DF5B" w:rsidR="00B73D70" w:rsidRDefault="00B73D70" w:rsidP="00B73D70">
      <w:pPr>
        <w:pStyle w:val="ListParagraph"/>
        <w:numPr>
          <w:ilvl w:val="2"/>
          <w:numId w:val="7"/>
        </w:numPr>
      </w:pPr>
      <w:r>
        <w:t>Language and Gender</w:t>
      </w:r>
    </w:p>
    <w:p w14:paraId="56E39600" w14:textId="651336F0" w:rsidR="00B73D70" w:rsidRDefault="00B73D70" w:rsidP="00B73D70">
      <w:pPr>
        <w:pStyle w:val="ListParagraph"/>
        <w:numPr>
          <w:ilvl w:val="2"/>
          <w:numId w:val="7"/>
        </w:numPr>
      </w:pPr>
      <w:r>
        <w:t xml:space="preserve">Language and Community </w:t>
      </w:r>
    </w:p>
    <w:p w14:paraId="2D2F8A3A" w14:textId="7E7BE1FE" w:rsidR="00B73D70" w:rsidRDefault="00B73D70" w:rsidP="00B73D70">
      <w:pPr>
        <w:pStyle w:val="ListParagraph"/>
        <w:numPr>
          <w:ilvl w:val="2"/>
          <w:numId w:val="7"/>
        </w:numPr>
      </w:pPr>
      <w:r>
        <w:t>Language and Taboo</w:t>
      </w:r>
    </w:p>
    <w:p w14:paraId="7199D7F7" w14:textId="62138695" w:rsidR="006D5A3F" w:rsidRDefault="006D5A3F" w:rsidP="00B73D70">
      <w:pPr>
        <w:pStyle w:val="ListParagraph"/>
        <w:numPr>
          <w:ilvl w:val="2"/>
          <w:numId w:val="7"/>
        </w:numPr>
      </w:pPr>
      <w:r>
        <w:t>Textual bias</w:t>
      </w:r>
    </w:p>
    <w:p w14:paraId="221EF9F1" w14:textId="2AB962B1" w:rsidR="006D5A3F" w:rsidRDefault="006D5A3F" w:rsidP="00B73D70">
      <w:pPr>
        <w:pStyle w:val="ListParagraph"/>
        <w:numPr>
          <w:ilvl w:val="2"/>
          <w:numId w:val="7"/>
        </w:numPr>
      </w:pPr>
      <w:r>
        <w:t>Stereotypes</w:t>
      </w:r>
    </w:p>
    <w:p w14:paraId="250BF86B" w14:textId="291A045A" w:rsidR="006D5A3F" w:rsidRDefault="006D5A3F" w:rsidP="00B73D70">
      <w:pPr>
        <w:pStyle w:val="ListParagraph"/>
        <w:numPr>
          <w:ilvl w:val="2"/>
          <w:numId w:val="7"/>
        </w:numPr>
      </w:pPr>
      <w:r>
        <w:t xml:space="preserve">Language and Presentation of </w:t>
      </w:r>
      <w:r w:rsidR="009454D1">
        <w:t>S</w:t>
      </w:r>
      <w:r>
        <w:t>peech</w:t>
      </w:r>
      <w:r w:rsidR="00B34415">
        <w:t>e</w:t>
      </w:r>
      <w:r>
        <w:t>s</w:t>
      </w:r>
    </w:p>
    <w:p w14:paraId="6CE47E4C" w14:textId="6625B9F9" w:rsidR="006D5A3F" w:rsidRDefault="006D5A3F" w:rsidP="00B73D70">
      <w:pPr>
        <w:pStyle w:val="ListParagraph"/>
        <w:numPr>
          <w:ilvl w:val="2"/>
          <w:numId w:val="7"/>
        </w:numPr>
      </w:pPr>
      <w:r>
        <w:t>Use of persuasive language</w:t>
      </w:r>
    </w:p>
    <w:p w14:paraId="505C7806" w14:textId="7CC95278" w:rsidR="00B34415" w:rsidRDefault="00B34415" w:rsidP="00B73D70">
      <w:pPr>
        <w:pStyle w:val="ListParagraph"/>
        <w:numPr>
          <w:ilvl w:val="2"/>
          <w:numId w:val="7"/>
        </w:numPr>
      </w:pPr>
      <w:r>
        <w:t>Arts and Entertainment</w:t>
      </w:r>
    </w:p>
    <w:p w14:paraId="526DC9EB" w14:textId="1C313AFB" w:rsidR="00B34415" w:rsidRDefault="00B34415" w:rsidP="00B34415">
      <w:pPr>
        <w:pStyle w:val="ListParagraph"/>
        <w:numPr>
          <w:ilvl w:val="1"/>
          <w:numId w:val="7"/>
        </w:numPr>
      </w:pPr>
      <w:r>
        <w:t>Learning outcome</w:t>
      </w:r>
    </w:p>
    <w:p w14:paraId="27B081AE" w14:textId="53ED5598" w:rsidR="00B34415" w:rsidRDefault="00B34415" w:rsidP="00B34415">
      <w:pPr>
        <w:pStyle w:val="ListParagraph"/>
        <w:numPr>
          <w:ilvl w:val="2"/>
          <w:numId w:val="7"/>
        </w:numPr>
      </w:pPr>
      <w:r>
        <w:t>How audience and context affect the text</w:t>
      </w:r>
    </w:p>
    <w:p w14:paraId="52F97B50" w14:textId="56618151" w:rsidR="00B34415" w:rsidRDefault="00B34415" w:rsidP="00B34415">
      <w:pPr>
        <w:pStyle w:val="ListParagraph"/>
        <w:numPr>
          <w:ilvl w:val="2"/>
          <w:numId w:val="7"/>
        </w:numPr>
      </w:pPr>
      <w:r>
        <w:t>How language interpretation is affected by cultural context</w:t>
      </w:r>
    </w:p>
    <w:p w14:paraId="75AAEE45" w14:textId="3F862528" w:rsidR="00B34415" w:rsidRDefault="00FD7571" w:rsidP="00B34415">
      <w:pPr>
        <w:pStyle w:val="ListParagraph"/>
        <w:numPr>
          <w:ilvl w:val="2"/>
          <w:numId w:val="7"/>
        </w:numPr>
      </w:pPr>
      <w:r>
        <w:t>Examining different forms of communication within media</w:t>
      </w:r>
    </w:p>
    <w:p w14:paraId="184C3704" w14:textId="27CE6024" w:rsidR="00FD7571" w:rsidRDefault="00FD7571" w:rsidP="00B34415">
      <w:pPr>
        <w:pStyle w:val="ListParagraph"/>
        <w:numPr>
          <w:ilvl w:val="2"/>
          <w:numId w:val="7"/>
        </w:numPr>
      </w:pPr>
      <w:r>
        <w:t xml:space="preserve">Show awareness </w:t>
      </w:r>
      <w:r w:rsidR="00212A1A">
        <w:t>of the potential for educational, political, or ideological influence</w:t>
      </w:r>
    </w:p>
    <w:p w14:paraId="5D421EED" w14:textId="5A9EE977" w:rsidR="001F60AF" w:rsidRDefault="00212A1A" w:rsidP="00A32FF3">
      <w:pPr>
        <w:pStyle w:val="ListParagraph"/>
        <w:numPr>
          <w:ilvl w:val="2"/>
          <w:numId w:val="7"/>
        </w:numPr>
      </w:pPr>
      <w:r>
        <w:t>Language and image to inform, persuade or entertain</w:t>
      </w:r>
    </w:p>
    <w:p w14:paraId="56FDF058" w14:textId="5CFF2255" w:rsidR="00301C13" w:rsidRPr="00E552DF" w:rsidRDefault="00301C13" w:rsidP="00301C13">
      <w:pPr>
        <w:pStyle w:val="ListParagraph"/>
        <w:numPr>
          <w:ilvl w:val="0"/>
          <w:numId w:val="7"/>
        </w:numPr>
      </w:pPr>
      <w:r>
        <w:t>Context</w:t>
      </w:r>
    </w:p>
    <w:p w14:paraId="6B334F79" w14:textId="6FF986E6" w:rsidR="00E552DF" w:rsidRDefault="00E552DF" w:rsidP="00E552DF">
      <w:pPr>
        <w:pStyle w:val="Heading2"/>
        <w:rPr>
          <w:lang w:val="en-US"/>
        </w:rPr>
      </w:pPr>
      <w:r>
        <w:rPr>
          <w:lang w:val="en-US"/>
        </w:rPr>
        <w:t>Paper 2</w:t>
      </w:r>
    </w:p>
    <w:p w14:paraId="6EBE27DA" w14:textId="77777777" w:rsidR="00E552DF" w:rsidRDefault="00E552DF" w:rsidP="00E552DF">
      <w:pPr>
        <w:pStyle w:val="ListParagraph"/>
        <w:numPr>
          <w:ilvl w:val="0"/>
          <w:numId w:val="6"/>
        </w:numPr>
      </w:pPr>
      <w:r>
        <w:t>Definition of literary terms (if necessary)</w:t>
      </w:r>
    </w:p>
    <w:p w14:paraId="100BB668" w14:textId="77777777" w:rsidR="00E552DF" w:rsidRDefault="00E552DF" w:rsidP="00E552DF">
      <w:pPr>
        <w:pStyle w:val="ListParagraph"/>
        <w:numPr>
          <w:ilvl w:val="0"/>
          <w:numId w:val="6"/>
        </w:numPr>
      </w:pPr>
      <w:r>
        <w:t>Explanation of understanding of question (1-2 sentences)</w:t>
      </w:r>
    </w:p>
    <w:p w14:paraId="2C616FF3" w14:textId="77777777" w:rsidR="00E552DF" w:rsidRDefault="00E552DF" w:rsidP="00E552DF">
      <w:pPr>
        <w:pStyle w:val="ListParagraph"/>
        <w:numPr>
          <w:ilvl w:val="0"/>
          <w:numId w:val="6"/>
        </w:numPr>
      </w:pPr>
      <w:r>
        <w:t xml:space="preserve">Texts to be examined. Remember that titles must always be underlined throughout the essay. </w:t>
      </w:r>
      <w:r w:rsidRPr="00E552DF">
        <w:rPr>
          <w:b/>
          <w:bCs/>
        </w:rPr>
        <w:t>Include the year of publication</w:t>
      </w:r>
      <w:r>
        <w:t xml:space="preserve"> [The Great Gatsby (1925) by F. Scott Fitzgerald and The Outsider (1942)]</w:t>
      </w:r>
    </w:p>
    <w:p w14:paraId="311091A6" w14:textId="77777777" w:rsidR="00E552DF" w:rsidRDefault="00E552DF" w:rsidP="00E552DF">
      <w:pPr>
        <w:pStyle w:val="ListParagraph"/>
        <w:numPr>
          <w:ilvl w:val="0"/>
          <w:numId w:val="6"/>
        </w:numPr>
      </w:pPr>
      <w:r>
        <w:t>Thesis: What is your essay all about or what is your argument? This is crucial to give your essay a direction and focus.</w:t>
      </w:r>
    </w:p>
    <w:p w14:paraId="3D0CB76A" w14:textId="63B05502" w:rsidR="00E552DF" w:rsidRPr="00E552DF" w:rsidRDefault="00E552DF" w:rsidP="00E552DF">
      <w:pPr>
        <w:rPr>
          <w:lang w:val="en-US"/>
        </w:rPr>
      </w:pPr>
      <w:r>
        <w:t>Listing the techniques and stylistic features is not necessary</w:t>
      </w:r>
    </w:p>
    <w:sectPr w:rsidR="00E552DF" w:rsidRPr="00E55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29ED"/>
    <w:multiLevelType w:val="hybridMultilevel"/>
    <w:tmpl w:val="579A217C"/>
    <w:lvl w:ilvl="0" w:tplc="4809000F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36302"/>
    <w:multiLevelType w:val="hybridMultilevel"/>
    <w:tmpl w:val="205CA9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443"/>
    <w:multiLevelType w:val="hybridMultilevel"/>
    <w:tmpl w:val="1E40C2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03B1"/>
    <w:multiLevelType w:val="hybridMultilevel"/>
    <w:tmpl w:val="AC56E2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3EFA"/>
    <w:multiLevelType w:val="hybridMultilevel"/>
    <w:tmpl w:val="79507B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11C39"/>
    <w:multiLevelType w:val="hybridMultilevel"/>
    <w:tmpl w:val="30D6D52C"/>
    <w:lvl w:ilvl="0" w:tplc="32289A34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E74EE"/>
    <w:multiLevelType w:val="multilevel"/>
    <w:tmpl w:val="3976B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4"/>
    <w:rsid w:val="000B3DD2"/>
    <w:rsid w:val="000F50E4"/>
    <w:rsid w:val="001C5159"/>
    <w:rsid w:val="001F60AF"/>
    <w:rsid w:val="00203D48"/>
    <w:rsid w:val="00207111"/>
    <w:rsid w:val="00212A1A"/>
    <w:rsid w:val="00301C13"/>
    <w:rsid w:val="00310D9B"/>
    <w:rsid w:val="00427270"/>
    <w:rsid w:val="00456721"/>
    <w:rsid w:val="00484882"/>
    <w:rsid w:val="004954E9"/>
    <w:rsid w:val="005930E5"/>
    <w:rsid w:val="005B5CF2"/>
    <w:rsid w:val="005E2E9D"/>
    <w:rsid w:val="005F7854"/>
    <w:rsid w:val="00612759"/>
    <w:rsid w:val="0063789C"/>
    <w:rsid w:val="00697F8C"/>
    <w:rsid w:val="006D5A3F"/>
    <w:rsid w:val="00766D9B"/>
    <w:rsid w:val="007A7078"/>
    <w:rsid w:val="0090119C"/>
    <w:rsid w:val="00907A7A"/>
    <w:rsid w:val="009454D1"/>
    <w:rsid w:val="00A32FF3"/>
    <w:rsid w:val="00B34415"/>
    <w:rsid w:val="00B73D70"/>
    <w:rsid w:val="00BA7891"/>
    <w:rsid w:val="00D318A0"/>
    <w:rsid w:val="00D50041"/>
    <w:rsid w:val="00E10095"/>
    <w:rsid w:val="00E552DF"/>
    <w:rsid w:val="00E636CB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D4C9"/>
  <w15:chartTrackingRefBased/>
  <w15:docId w15:val="{BC82F750-F496-480F-9F82-172168F4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0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B5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5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2DF"/>
    <w:pPr>
      <w:spacing w:after="200" w:line="276" w:lineRule="auto"/>
      <w:ind w:left="720"/>
      <w:contextualSpacing/>
    </w:pPr>
    <w:rPr>
      <w:rFonts w:ascii="Arial" w:eastAsiaTheme="minorHAnsi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39DC7F1043B4790A5187C56228D7B" ma:contentTypeVersion="12" ma:contentTypeDescription="Create a new document." ma:contentTypeScope="" ma:versionID="79057a364d9e088c738be3dda191bfe2">
  <xsd:schema xmlns:xsd="http://www.w3.org/2001/XMLSchema" xmlns:xs="http://www.w3.org/2001/XMLSchema" xmlns:p="http://schemas.microsoft.com/office/2006/metadata/properties" xmlns:ns3="21663f62-a423-49d3-8ffd-a430187d190a" xmlns:ns4="82cd3536-f4b3-4d2c-b5fc-3088055042e5" targetNamespace="http://schemas.microsoft.com/office/2006/metadata/properties" ma:root="true" ma:fieldsID="314c2eb8a44620729f33305b79fcdbd9" ns3:_="" ns4:_="">
    <xsd:import namespace="21663f62-a423-49d3-8ffd-a430187d190a"/>
    <xsd:import namespace="82cd3536-f4b3-4d2c-b5fc-30880550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63f62-a423-49d3-8ffd-a430187d1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3536-f4b3-4d2c-b5fc-308805504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74072-2A9D-47F1-93BB-B149575665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299583-BEA1-40F0-BDF5-8CA881F8D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97B73-01DA-4206-85F9-B412A8409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63f62-a423-49d3-8ffd-a430187d190a"/>
    <ds:schemaRef ds:uri="82cd3536-f4b3-4d2c-b5fc-30880550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KOH ERN XIN</dc:creator>
  <cp:keywords/>
  <dc:description/>
  <cp:lastModifiedBy>RIVER KOH ERN XIN</cp:lastModifiedBy>
  <cp:revision>28</cp:revision>
  <dcterms:created xsi:type="dcterms:W3CDTF">2020-10-25T14:35:00Z</dcterms:created>
  <dcterms:modified xsi:type="dcterms:W3CDTF">2020-11-08T04:10:00Z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0x01010052C39DC7F1043B4790A5187C56228D7B</vt:lpwstr>
  </property>
</Properties>
</file>