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07A4" w:rsidRPr="00E80C6D" w:rsidRDefault="00E80C6D">
      <w:pPr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E80C6D">
        <w:rPr>
          <w:rFonts w:ascii="Malgun Gothic Semilight" w:eastAsia="Malgun Gothic Semilight" w:hAnsi="Malgun Gothic Semilight" w:cs="Malgun Gothic Semilight"/>
          <w:b/>
          <w:sz w:val="38"/>
          <w:lang w:eastAsia="ko-KR"/>
        </w:rPr>
        <w:t xml:space="preserve">데이터 수집 계획서 및 PPE 데이터 구조 </w:t>
      </w:r>
    </w:p>
    <w:p w:rsidR="004207A4" w:rsidRPr="00E80C6D" w:rsidRDefault="00831562">
      <w:pPr>
        <w:spacing w:before="200" w:after="80" w:line="288" w:lineRule="auto"/>
        <w:rPr>
          <w:rFonts w:ascii="Malgun Gothic Semilight" w:eastAsia="Malgun Gothic Semilight" w:hAnsi="Malgun Gothic Semilight" w:cs="Malgun Gothic Semilight"/>
          <w:lang w:eastAsia="ko-KR"/>
        </w:rPr>
      </w:pPr>
      <w:r w:rsidRPr="00E80C6D">
        <w:rPr>
          <w:rFonts w:ascii="Malgun Gothic Semilight" w:eastAsia="Malgun Gothic Semilight" w:hAnsi="Malgun Gothic Semilight" w:cs="Malgun Gothic Semilight"/>
          <w:b/>
          <w:sz w:val="28"/>
          <w:lang w:eastAsia="ko-KR"/>
        </w:rPr>
        <w:t xml:space="preserve">1. </w:t>
      </w:r>
      <w:r w:rsidRPr="00E80C6D">
        <w:rPr>
          <w:rFonts w:ascii="Malgun Gothic Semilight" w:eastAsia="Malgun Gothic Semilight" w:hAnsi="Malgun Gothic Semilight" w:cs="Malgun Gothic Semilight"/>
          <w:b/>
          <w:sz w:val="28"/>
          <w:lang w:eastAsia="ko-KR"/>
        </w:rPr>
        <w:t>데이터</w:t>
      </w:r>
      <w:r w:rsidRPr="00E80C6D">
        <w:rPr>
          <w:rFonts w:ascii="Malgun Gothic Semilight" w:eastAsia="Malgun Gothic Semilight" w:hAnsi="Malgun Gothic Semilight" w:cs="Malgun Gothic Semilight"/>
          <w:b/>
          <w:sz w:val="28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b/>
          <w:sz w:val="28"/>
          <w:lang w:eastAsia="ko-KR"/>
        </w:rPr>
        <w:t>수집</w:t>
      </w:r>
      <w:r w:rsidRPr="00E80C6D">
        <w:rPr>
          <w:rFonts w:ascii="Malgun Gothic Semilight" w:eastAsia="Malgun Gothic Semilight" w:hAnsi="Malgun Gothic Semilight" w:cs="Malgun Gothic Semilight"/>
          <w:b/>
          <w:sz w:val="28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b/>
          <w:sz w:val="28"/>
          <w:lang w:eastAsia="ko-KR"/>
        </w:rPr>
        <w:t>계획서</w:t>
      </w:r>
    </w:p>
    <w:p w:rsidR="004207A4" w:rsidRPr="00E80C6D" w:rsidRDefault="00831562">
      <w:pPr>
        <w:spacing w:before="120" w:after="80" w:line="288" w:lineRule="auto"/>
        <w:rPr>
          <w:rFonts w:ascii="Malgun Gothic Semilight" w:eastAsia="Malgun Gothic Semilight" w:hAnsi="Malgun Gothic Semilight" w:cs="Malgun Gothic Semilight"/>
          <w:lang w:eastAsia="ko-KR"/>
        </w:rPr>
      </w:pPr>
      <w:r w:rsidRPr="00E80C6D">
        <w:rPr>
          <w:rFonts w:ascii="Malgun Gothic Semilight" w:eastAsia="Malgun Gothic Semilight" w:hAnsi="Malgun Gothic Semilight" w:cs="Malgun Gothic Semilight"/>
          <w:b/>
          <w:sz w:val="23"/>
          <w:lang w:eastAsia="ko-KR"/>
        </w:rPr>
        <w:t>1.1</w:t>
      </w:r>
      <w:r w:rsidR="00E80C6D">
        <w:rPr>
          <w:rFonts w:ascii="Malgun Gothic Semilight" w:eastAsia="Malgun Gothic Semilight" w:hAnsi="Malgun Gothic Semilight" w:cs="Malgun Gothic Semilight"/>
          <w:b/>
          <w:sz w:val="23"/>
          <w:lang w:eastAsia="ko-KR"/>
        </w:rPr>
        <w:t xml:space="preserve">.  </w:t>
      </w:r>
      <w:r w:rsidR="00E80C6D">
        <w:rPr>
          <w:rFonts w:ascii="Malgun Gothic Semilight" w:eastAsia="Malgun Gothic Semilight" w:hAnsi="Malgun Gothic Semilight" w:cs="Malgun Gothic Semilight" w:hint="eastAsia"/>
          <w:b/>
          <w:sz w:val="23"/>
          <w:lang w:eastAsia="ko-KR"/>
        </w:rPr>
        <w:t>영상</w:t>
      </w:r>
      <w:r w:rsidR="00E80C6D">
        <w:rPr>
          <w:rFonts w:ascii="Malgun Gothic Semilight" w:eastAsia="Malgun Gothic Semilight" w:hAnsi="Malgun Gothic Semilight" w:cs="Malgun Gothic Semilight"/>
          <w:b/>
          <w:sz w:val="23"/>
          <w:lang w:eastAsia="ko-KR"/>
        </w:rPr>
        <w:t>/</w:t>
      </w:r>
      <w:r w:rsidR="00E80C6D">
        <w:rPr>
          <w:rFonts w:ascii="Malgun Gothic Semilight" w:eastAsia="Malgun Gothic Semilight" w:hAnsi="Malgun Gothic Semilight" w:cs="Malgun Gothic Semilight" w:hint="eastAsia"/>
          <w:b/>
          <w:sz w:val="23"/>
          <w:lang w:eastAsia="ko-KR"/>
        </w:rPr>
        <w:t>데이터셋 정의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587"/>
        <w:gridCol w:w="2381"/>
        <w:gridCol w:w="3969"/>
        <w:gridCol w:w="1587"/>
      </w:tblGrid>
      <w:tr w:rsidR="00E80C6D" w:rsidRPr="00E80C6D" w:rsidTr="00E80C6D">
        <w:tc>
          <w:tcPr>
            <w:tcW w:w="1587" w:type="dxa"/>
          </w:tcPr>
          <w:p w:rsidR="004207A4" w:rsidRPr="00E80C6D" w:rsidRDefault="00831562">
            <w:pPr>
              <w:spacing w:line="264" w:lineRule="auto"/>
              <w:jc w:val="center"/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8"/>
              </w:rPr>
              <w:t>데이터</w:t>
            </w:r>
            <w:proofErr w:type="spellEnd"/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8"/>
              </w:rPr>
              <w:t xml:space="preserve"> </w:t>
            </w: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8"/>
              </w:rPr>
              <w:t>유형</w:t>
            </w:r>
            <w:proofErr w:type="spellEnd"/>
          </w:p>
        </w:tc>
        <w:tc>
          <w:tcPr>
            <w:tcW w:w="2381" w:type="dxa"/>
          </w:tcPr>
          <w:p w:rsidR="004207A4" w:rsidRPr="00E80C6D" w:rsidRDefault="00831562">
            <w:pPr>
              <w:spacing w:line="264" w:lineRule="auto"/>
              <w:jc w:val="center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8"/>
              </w:rPr>
              <w:t>필요</w:t>
            </w: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8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8"/>
              </w:rPr>
              <w:t>목적</w:t>
            </w:r>
          </w:p>
        </w:tc>
        <w:tc>
          <w:tcPr>
            <w:tcW w:w="3969" w:type="dxa"/>
          </w:tcPr>
          <w:p w:rsidR="004207A4" w:rsidRPr="00E80C6D" w:rsidRDefault="00831562">
            <w:pPr>
              <w:spacing w:line="264" w:lineRule="auto"/>
              <w:jc w:val="center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8"/>
              </w:rPr>
              <w:t>필수</w:t>
            </w: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8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8"/>
              </w:rPr>
              <w:t>포함</w:t>
            </w: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8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8"/>
              </w:rPr>
              <w:t>요소</w:t>
            </w:r>
          </w:p>
        </w:tc>
        <w:tc>
          <w:tcPr>
            <w:tcW w:w="1587" w:type="dxa"/>
          </w:tcPr>
          <w:p w:rsidR="004207A4" w:rsidRPr="00E80C6D" w:rsidRDefault="00831562">
            <w:pPr>
              <w:spacing w:line="264" w:lineRule="auto"/>
              <w:jc w:val="center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8"/>
              </w:rPr>
              <w:t>권장</w:t>
            </w: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8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8"/>
              </w:rPr>
              <w:t>최소량</w:t>
            </w:r>
          </w:p>
        </w:tc>
      </w:tr>
      <w:tr w:rsidR="00E80C6D" w:rsidRPr="00E80C6D" w:rsidTr="00E80C6D">
        <w:tc>
          <w:tcPr>
            <w:tcW w:w="158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정적</w:t>
            </w:r>
            <w:proofErr w:type="spellEnd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이미지</w:t>
            </w:r>
            <w:proofErr w:type="spellEnd"/>
          </w:p>
        </w:tc>
        <w:tc>
          <w:tcPr>
            <w:tcW w:w="2381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객체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탐지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학습용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기본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데이터</w:t>
            </w:r>
          </w:p>
        </w:tc>
        <w:tc>
          <w:tcPr>
            <w:tcW w:w="3969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작업자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안전모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안전조끼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미착용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상태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부분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가림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원거리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인물</w:t>
            </w:r>
          </w:p>
        </w:tc>
        <w:tc>
          <w:tcPr>
            <w:tcW w:w="158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3,000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장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이상</w:t>
            </w:r>
            <w:proofErr w:type="spellEnd"/>
          </w:p>
        </w:tc>
      </w:tr>
      <w:tr w:rsidR="00E80C6D" w:rsidRPr="00E80C6D" w:rsidTr="00E80C6D">
        <w:tc>
          <w:tcPr>
            <w:tcW w:w="158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동영상</w:t>
            </w:r>
            <w:proofErr w:type="spellEnd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원본</w:t>
            </w:r>
            <w:proofErr w:type="spellEnd"/>
          </w:p>
        </w:tc>
        <w:tc>
          <w:tcPr>
            <w:tcW w:w="2381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프레임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추출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및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실제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CCTV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시나리오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반영</w:t>
            </w:r>
          </w:p>
        </w:tc>
        <w:tc>
          <w:tcPr>
            <w:tcW w:w="3969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고정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카메라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이동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카메라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실내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/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실외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역광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야간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/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저조도</w:t>
            </w:r>
          </w:p>
        </w:tc>
        <w:tc>
          <w:tcPr>
            <w:tcW w:w="158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20~40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클립</w:t>
            </w:r>
            <w:proofErr w:type="spellEnd"/>
          </w:p>
        </w:tc>
      </w:tr>
      <w:tr w:rsidR="00E80C6D" w:rsidRPr="00E80C6D" w:rsidTr="00E80C6D">
        <w:tc>
          <w:tcPr>
            <w:tcW w:w="158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시뮬레이션</w:t>
            </w:r>
            <w:proofErr w:type="spellEnd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/</w:t>
            </w: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재연</w:t>
            </w:r>
            <w:proofErr w:type="spellEnd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영상</w:t>
            </w:r>
            <w:proofErr w:type="spellEnd"/>
          </w:p>
        </w:tc>
        <w:tc>
          <w:tcPr>
            <w:tcW w:w="2381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부족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클래스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보강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및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미착용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장면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의도적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확보</w:t>
            </w:r>
          </w:p>
        </w:tc>
        <w:tc>
          <w:tcPr>
            <w:tcW w:w="3969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안전모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미착용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조끼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미착용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부분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착용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잘못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착용</w:t>
            </w:r>
          </w:p>
        </w:tc>
        <w:tc>
          <w:tcPr>
            <w:tcW w:w="158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10~20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시나리오</w:t>
            </w:r>
            <w:proofErr w:type="spellEnd"/>
          </w:p>
        </w:tc>
      </w:tr>
      <w:tr w:rsidR="00E80C6D" w:rsidRPr="00E80C6D" w:rsidTr="00E80C6D">
        <w:tc>
          <w:tcPr>
            <w:tcW w:w="158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메타데이터</w:t>
            </w:r>
            <w:proofErr w:type="spellEnd"/>
          </w:p>
        </w:tc>
        <w:tc>
          <w:tcPr>
            <w:tcW w:w="2381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교육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통계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및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분기별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분석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연결</w:t>
            </w:r>
          </w:p>
        </w:tc>
        <w:tc>
          <w:tcPr>
            <w:tcW w:w="3969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현장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ID,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공정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촬영일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시간대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날씨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카메라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위치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PPE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규정</w:t>
            </w:r>
          </w:p>
        </w:tc>
        <w:tc>
          <w:tcPr>
            <w:tcW w:w="158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전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데이터</w:t>
            </w:r>
            <w:proofErr w:type="spellEnd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필수</w:t>
            </w:r>
            <w:proofErr w:type="spellEnd"/>
          </w:p>
        </w:tc>
      </w:tr>
      <w:tr w:rsidR="00E80C6D" w:rsidRPr="00E80C6D" w:rsidTr="00E80C6D">
        <w:tc>
          <w:tcPr>
            <w:tcW w:w="158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검토용</w:t>
            </w:r>
            <w:proofErr w:type="spellEnd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후보</w:t>
            </w:r>
            <w:proofErr w:type="spellEnd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로그</w:t>
            </w:r>
            <w:proofErr w:type="spellEnd"/>
          </w:p>
        </w:tc>
        <w:tc>
          <w:tcPr>
            <w:tcW w:w="2381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AI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결과와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담당자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검토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연결</w:t>
            </w:r>
          </w:p>
        </w:tc>
        <w:tc>
          <w:tcPr>
            <w:tcW w:w="3969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후보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프레임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ID, confidence,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담당자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판정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판정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사유</w:t>
            </w:r>
          </w:p>
        </w:tc>
        <w:tc>
          <w:tcPr>
            <w:tcW w:w="158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운영</w:t>
            </w:r>
            <w:proofErr w:type="spellEnd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단계</w:t>
            </w:r>
            <w:proofErr w:type="spellEnd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필수</w:t>
            </w:r>
            <w:proofErr w:type="spellEnd"/>
          </w:p>
        </w:tc>
      </w:tr>
    </w:tbl>
    <w:p w:rsidR="004207A4" w:rsidRPr="00E80C6D" w:rsidRDefault="004207A4">
      <w:pPr>
        <w:rPr>
          <w:rFonts w:ascii="Malgun Gothic Semilight" w:eastAsia="Malgun Gothic Semilight" w:hAnsi="Malgun Gothic Semilight" w:cs="Malgun Gothic Semilight"/>
        </w:rPr>
      </w:pPr>
    </w:p>
    <w:p w:rsidR="004207A4" w:rsidRPr="00E80C6D" w:rsidRDefault="00831562">
      <w:pPr>
        <w:spacing w:before="120" w:after="80" w:line="288" w:lineRule="auto"/>
        <w:rPr>
          <w:rFonts w:ascii="Malgun Gothic Semilight" w:eastAsia="Malgun Gothic Semilight" w:hAnsi="Malgun Gothic Semilight" w:cs="Malgun Gothic Semilight"/>
        </w:rPr>
      </w:pPr>
      <w:r w:rsidRPr="00E80C6D">
        <w:rPr>
          <w:rFonts w:ascii="Malgun Gothic Semilight" w:eastAsia="Malgun Gothic Semilight" w:hAnsi="Malgun Gothic Semilight" w:cs="Malgun Gothic Semilight"/>
          <w:b/>
          <w:sz w:val="23"/>
        </w:rPr>
        <w:t xml:space="preserve">1.2 </w:t>
      </w:r>
      <w:r w:rsidRPr="00E80C6D">
        <w:rPr>
          <w:rFonts w:ascii="Malgun Gothic Semilight" w:eastAsia="Malgun Gothic Semilight" w:hAnsi="Malgun Gothic Semilight" w:cs="Malgun Gothic Semilight"/>
          <w:b/>
          <w:sz w:val="23"/>
        </w:rPr>
        <w:t>권장</w:t>
      </w:r>
      <w:r w:rsidRPr="00E80C6D">
        <w:rPr>
          <w:rFonts w:ascii="Malgun Gothic Semilight" w:eastAsia="Malgun Gothic Semilight" w:hAnsi="Malgun Gothic Semilight" w:cs="Malgun Gothic Semilight"/>
          <w:b/>
          <w:sz w:val="23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b/>
          <w:sz w:val="23"/>
        </w:rPr>
        <w:t>수집</w:t>
      </w:r>
      <w:r w:rsidRPr="00E80C6D">
        <w:rPr>
          <w:rFonts w:ascii="Malgun Gothic Semilight" w:eastAsia="Malgun Gothic Semilight" w:hAnsi="Malgun Gothic Semilight" w:cs="Malgun Gothic Semilight"/>
          <w:b/>
          <w:sz w:val="23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b/>
          <w:sz w:val="23"/>
        </w:rPr>
        <w:t>구성</w:t>
      </w:r>
      <w:r w:rsidRPr="00E80C6D">
        <w:rPr>
          <w:rFonts w:ascii="Malgun Gothic Semilight" w:eastAsia="Malgun Gothic Semilight" w:hAnsi="Malgun Gothic Semilight" w:cs="Malgun Gothic Semilight"/>
          <w:b/>
          <w:sz w:val="23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b/>
          <w:sz w:val="23"/>
        </w:rPr>
        <w:t>비율</w:t>
      </w:r>
    </w:p>
    <w:p w:rsidR="004207A4" w:rsidRPr="00E80C6D" w:rsidRDefault="00831562">
      <w:pPr>
        <w:pStyle w:val="a0"/>
        <w:spacing w:after="60" w:line="300" w:lineRule="auto"/>
        <w:ind w:left="0"/>
        <w:rPr>
          <w:rFonts w:ascii="Malgun Gothic Semilight" w:eastAsia="Malgun Gothic Semilight" w:hAnsi="Malgun Gothic Semilight" w:cs="Malgun Gothic Semilight"/>
          <w:lang w:eastAsia="ko-KR"/>
        </w:rPr>
      </w:pP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공개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데이터셋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50%: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초기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모델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베이스라인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확보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및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클래스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다양성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보강</w:t>
      </w:r>
    </w:p>
    <w:p w:rsidR="004207A4" w:rsidRPr="00E80C6D" w:rsidRDefault="00831562">
      <w:pPr>
        <w:pStyle w:val="a0"/>
        <w:spacing w:after="60" w:line="300" w:lineRule="auto"/>
        <w:ind w:left="0"/>
        <w:rPr>
          <w:rFonts w:ascii="Malgun Gothic Semilight" w:eastAsia="Malgun Gothic Semilight" w:hAnsi="Malgun Gothic Semilight" w:cs="Malgun Gothic Semilight"/>
          <w:lang w:eastAsia="ko-KR"/>
        </w:rPr>
      </w:pP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자체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수집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자료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30%: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실제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목표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환경과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유사한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카메라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시점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,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복장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,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배경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반영</w:t>
      </w:r>
    </w:p>
    <w:p w:rsidR="004207A4" w:rsidRPr="00E80C6D" w:rsidRDefault="00831562">
      <w:pPr>
        <w:pStyle w:val="a0"/>
        <w:spacing w:after="60" w:line="300" w:lineRule="auto"/>
        <w:ind w:left="0"/>
        <w:rPr>
          <w:rFonts w:ascii="Malgun Gothic Semilight" w:eastAsia="Malgun Gothic Semilight" w:hAnsi="Malgun Gothic Semilight" w:cs="Malgun Gothic Semilight"/>
          <w:lang w:eastAsia="ko-KR"/>
        </w:rPr>
      </w:pP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시뮬레이션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또는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재연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영상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20%: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미착용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장면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,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경계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사례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,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부분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가림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사례를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의도적으로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확보</w:t>
      </w:r>
    </w:p>
    <w:p w:rsidR="004207A4" w:rsidRPr="00E80C6D" w:rsidRDefault="00831562">
      <w:pPr>
        <w:spacing w:before="200" w:after="80" w:line="288" w:lineRule="auto"/>
        <w:rPr>
          <w:rFonts w:ascii="Malgun Gothic Semilight" w:eastAsia="Malgun Gothic Semilight" w:hAnsi="Malgun Gothic Semilight" w:cs="Malgun Gothic Semilight"/>
          <w:lang w:eastAsia="ko-KR"/>
        </w:rPr>
      </w:pPr>
      <w:r w:rsidRPr="00E80C6D">
        <w:rPr>
          <w:rFonts w:ascii="Malgun Gothic Semilight" w:eastAsia="Malgun Gothic Semilight" w:hAnsi="Malgun Gothic Semilight" w:cs="Malgun Gothic Semilight"/>
          <w:b/>
          <w:sz w:val="28"/>
          <w:lang w:eastAsia="ko-KR"/>
        </w:rPr>
        <w:t xml:space="preserve">2. </w:t>
      </w:r>
      <w:r w:rsidRPr="00E80C6D">
        <w:rPr>
          <w:rFonts w:ascii="Malgun Gothic Semilight" w:eastAsia="Malgun Gothic Semilight" w:hAnsi="Malgun Gothic Semilight" w:cs="Malgun Gothic Semilight"/>
          <w:b/>
          <w:sz w:val="28"/>
          <w:lang w:eastAsia="ko-KR"/>
        </w:rPr>
        <w:t>필요한</w:t>
      </w:r>
      <w:r w:rsidRPr="00E80C6D">
        <w:rPr>
          <w:rFonts w:ascii="Malgun Gothic Semilight" w:eastAsia="Malgun Gothic Semilight" w:hAnsi="Malgun Gothic Semilight" w:cs="Malgun Gothic Semilight"/>
          <w:b/>
          <w:sz w:val="28"/>
          <w:lang w:eastAsia="ko-KR"/>
        </w:rPr>
        <w:t xml:space="preserve"> PPE </w:t>
      </w:r>
      <w:r w:rsidRPr="00E80C6D">
        <w:rPr>
          <w:rFonts w:ascii="Malgun Gothic Semilight" w:eastAsia="Malgun Gothic Semilight" w:hAnsi="Malgun Gothic Semilight" w:cs="Malgun Gothic Semilight"/>
          <w:b/>
          <w:sz w:val="28"/>
          <w:lang w:eastAsia="ko-KR"/>
        </w:rPr>
        <w:t>항목</w:t>
      </w:r>
      <w:r w:rsidRPr="00E80C6D">
        <w:rPr>
          <w:rFonts w:ascii="Malgun Gothic Semilight" w:eastAsia="Malgun Gothic Semilight" w:hAnsi="Malgun Gothic Semilight" w:cs="Malgun Gothic Semilight"/>
          <w:b/>
          <w:sz w:val="28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b/>
          <w:sz w:val="28"/>
          <w:lang w:eastAsia="ko-KR"/>
        </w:rPr>
        <w:t>목록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2268"/>
        <w:gridCol w:w="1247"/>
        <w:gridCol w:w="4535"/>
      </w:tblGrid>
      <w:tr w:rsidR="00E80C6D" w:rsidRPr="00E80C6D" w:rsidTr="00E80C6D">
        <w:tc>
          <w:tcPr>
            <w:tcW w:w="1247" w:type="dxa"/>
          </w:tcPr>
          <w:p w:rsidR="004207A4" w:rsidRPr="00E80C6D" w:rsidRDefault="00831562">
            <w:pPr>
              <w:spacing w:line="264" w:lineRule="auto"/>
              <w:jc w:val="center"/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8"/>
              </w:rPr>
              <w:t>구분</w:t>
            </w:r>
            <w:proofErr w:type="spellEnd"/>
          </w:p>
        </w:tc>
        <w:tc>
          <w:tcPr>
            <w:tcW w:w="2268" w:type="dxa"/>
          </w:tcPr>
          <w:p w:rsidR="004207A4" w:rsidRPr="00E80C6D" w:rsidRDefault="00831562">
            <w:pPr>
              <w:spacing w:line="264" w:lineRule="auto"/>
              <w:jc w:val="center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8"/>
              </w:rPr>
              <w:t xml:space="preserve">PPE </w:t>
            </w: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8"/>
              </w:rPr>
              <w:t>항목</w:t>
            </w:r>
          </w:p>
        </w:tc>
        <w:tc>
          <w:tcPr>
            <w:tcW w:w="1247" w:type="dxa"/>
          </w:tcPr>
          <w:p w:rsidR="004207A4" w:rsidRPr="00E80C6D" w:rsidRDefault="00831562">
            <w:pPr>
              <w:spacing w:line="264" w:lineRule="auto"/>
              <w:jc w:val="center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8"/>
              </w:rPr>
              <w:t>초기</w:t>
            </w: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8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8"/>
              </w:rPr>
              <w:t>단계</w:t>
            </w:r>
          </w:p>
        </w:tc>
        <w:tc>
          <w:tcPr>
            <w:tcW w:w="4535" w:type="dxa"/>
          </w:tcPr>
          <w:p w:rsidR="004207A4" w:rsidRPr="00E80C6D" w:rsidRDefault="00831562">
            <w:pPr>
              <w:spacing w:line="264" w:lineRule="auto"/>
              <w:jc w:val="center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8"/>
              </w:rPr>
              <w:t>비고</w:t>
            </w:r>
          </w:p>
        </w:tc>
      </w:tr>
      <w:tr w:rsidR="00E80C6D" w:rsidRPr="00E80C6D" w:rsidTr="00E80C6D">
        <w:tc>
          <w:tcPr>
            <w:tcW w:w="1247" w:type="dxa"/>
          </w:tcPr>
          <w:p w:rsidR="004207A4" w:rsidRPr="00E80C6D" w:rsidRDefault="00831562" w:rsidP="00E80C6D">
            <w:pPr>
              <w:jc w:val="center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1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차</w:t>
            </w:r>
          </w:p>
        </w:tc>
        <w:tc>
          <w:tcPr>
            <w:tcW w:w="2268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안전모</w:t>
            </w:r>
          </w:p>
        </w:tc>
        <w:tc>
          <w:tcPr>
            <w:tcW w:w="124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필수</w:t>
            </w:r>
          </w:p>
        </w:tc>
        <w:tc>
          <w:tcPr>
            <w:tcW w:w="4535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공개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데이터셋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확보가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="00E80C6D">
              <w:rPr>
                <w:rFonts w:ascii="Malgun Gothic Semilight" w:eastAsia="Malgun Gothic Semilight" w:hAnsi="Malgun Gothic Semilight" w:cs="Malgun Gothic Semilight" w:hint="eastAsia"/>
                <w:sz w:val="18"/>
                <w:lang w:eastAsia="ko-KR"/>
              </w:rPr>
              <w:t>쉬움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.</w:t>
            </w:r>
          </w:p>
        </w:tc>
      </w:tr>
      <w:tr w:rsidR="00E80C6D" w:rsidRPr="00E80C6D" w:rsidTr="00E80C6D">
        <w:tc>
          <w:tcPr>
            <w:tcW w:w="1247" w:type="dxa"/>
          </w:tcPr>
          <w:p w:rsidR="004207A4" w:rsidRPr="00E80C6D" w:rsidRDefault="00831562" w:rsidP="00E80C6D">
            <w:pPr>
              <w:jc w:val="center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1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차</w:t>
            </w:r>
          </w:p>
        </w:tc>
        <w:tc>
          <w:tcPr>
            <w:tcW w:w="2268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안전조끼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(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고가시성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조끼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)</w:t>
            </w:r>
          </w:p>
        </w:tc>
        <w:tc>
          <w:tcPr>
            <w:tcW w:w="124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필수</w:t>
            </w:r>
            <w:proofErr w:type="spellEnd"/>
          </w:p>
        </w:tc>
        <w:tc>
          <w:tcPr>
            <w:tcW w:w="4535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안전모와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함께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관리자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대시보드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·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교육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추천에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연결하기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가장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적합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.</w:t>
            </w:r>
          </w:p>
        </w:tc>
      </w:tr>
      <w:tr w:rsidR="00E80C6D" w:rsidRPr="00E80C6D" w:rsidTr="00E80C6D">
        <w:tc>
          <w:tcPr>
            <w:tcW w:w="1247" w:type="dxa"/>
          </w:tcPr>
          <w:p w:rsidR="004207A4" w:rsidRPr="00E80C6D" w:rsidRDefault="00831562" w:rsidP="00E80C6D">
            <w:pPr>
              <w:jc w:val="center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2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차</w:t>
            </w:r>
          </w:p>
        </w:tc>
        <w:tc>
          <w:tcPr>
            <w:tcW w:w="2268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보안경</w:t>
            </w:r>
          </w:p>
        </w:tc>
        <w:tc>
          <w:tcPr>
            <w:tcW w:w="124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선택</w:t>
            </w:r>
          </w:p>
        </w:tc>
        <w:tc>
          <w:tcPr>
            <w:tcW w:w="4535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Construction-PPE, SH17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등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일부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공개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데이터셋에서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보강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가능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.</w:t>
            </w:r>
          </w:p>
        </w:tc>
      </w:tr>
      <w:tr w:rsidR="00E80C6D" w:rsidRPr="00E80C6D" w:rsidTr="00E80C6D">
        <w:tc>
          <w:tcPr>
            <w:tcW w:w="1247" w:type="dxa"/>
          </w:tcPr>
          <w:p w:rsidR="004207A4" w:rsidRPr="00E80C6D" w:rsidRDefault="00831562" w:rsidP="00E80C6D">
            <w:pPr>
              <w:jc w:val="center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2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차</w:t>
            </w:r>
          </w:p>
        </w:tc>
        <w:tc>
          <w:tcPr>
            <w:tcW w:w="2268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장갑</w:t>
            </w:r>
          </w:p>
        </w:tc>
        <w:tc>
          <w:tcPr>
            <w:tcW w:w="124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선택</w:t>
            </w:r>
          </w:p>
        </w:tc>
        <w:tc>
          <w:tcPr>
            <w:tcW w:w="4535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전기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설비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·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산업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현장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데이터에서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의미가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크지만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탐지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난도가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비교적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높</w:t>
            </w:r>
            <w:r w:rsidR="00E80C6D">
              <w:rPr>
                <w:rFonts w:ascii="Malgun Gothic Semilight" w:eastAsia="Malgun Gothic Semilight" w:hAnsi="Malgun Gothic Semilight" w:cs="Malgun Gothic Semilight" w:hint="eastAsia"/>
                <w:sz w:val="18"/>
                <w:lang w:eastAsia="ko-KR"/>
              </w:rPr>
              <w:t>음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.</w:t>
            </w:r>
          </w:p>
        </w:tc>
      </w:tr>
      <w:tr w:rsidR="00E80C6D" w:rsidRPr="00E80C6D" w:rsidTr="00E80C6D">
        <w:tc>
          <w:tcPr>
            <w:tcW w:w="1247" w:type="dxa"/>
          </w:tcPr>
          <w:p w:rsidR="004207A4" w:rsidRPr="00E80C6D" w:rsidRDefault="00831562" w:rsidP="00E80C6D">
            <w:pPr>
              <w:jc w:val="center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2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차</w:t>
            </w:r>
          </w:p>
        </w:tc>
        <w:tc>
          <w:tcPr>
            <w:tcW w:w="2268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안전화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/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부츠</w:t>
            </w:r>
          </w:p>
        </w:tc>
        <w:tc>
          <w:tcPr>
            <w:tcW w:w="124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선택</w:t>
            </w:r>
          </w:p>
        </w:tc>
        <w:tc>
          <w:tcPr>
            <w:tcW w:w="4535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하체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가림과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원거리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인물</w:t>
            </w:r>
            <w:r w:rsid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.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.</w:t>
            </w:r>
          </w:p>
        </w:tc>
      </w:tr>
      <w:tr w:rsidR="00E80C6D" w:rsidRPr="00E80C6D" w:rsidTr="00E80C6D">
        <w:tc>
          <w:tcPr>
            <w:tcW w:w="1247" w:type="dxa"/>
          </w:tcPr>
          <w:p w:rsidR="004207A4" w:rsidRPr="00E80C6D" w:rsidRDefault="00E80C6D" w:rsidP="00E80C6D">
            <w:pPr>
              <w:jc w:val="center"/>
              <w:rPr>
                <w:rFonts w:ascii="Malgun Gothic Semilight" w:eastAsia="Malgun Gothic Semilight" w:hAnsi="Malgun Gothic Semilight" w:cs="Malgun Gothic Semilight"/>
              </w:rPr>
            </w:pPr>
            <w:r>
              <w:rPr>
                <w:rFonts w:ascii="Malgun Gothic Semilight" w:eastAsia="Malgun Gothic Semilight" w:hAnsi="Malgun Gothic Semilight" w:cs="Malgun Gothic Semilight"/>
                <w:sz w:val="18"/>
              </w:rPr>
              <w:t>2</w:t>
            </w:r>
            <w:r w:rsidR="00831562"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차</w:t>
            </w:r>
          </w:p>
        </w:tc>
        <w:tc>
          <w:tcPr>
            <w:tcW w:w="2268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안전대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/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안전벨트</w:t>
            </w:r>
          </w:p>
        </w:tc>
        <w:tc>
          <w:tcPr>
            <w:tcW w:w="124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선택</w:t>
            </w:r>
          </w:p>
        </w:tc>
        <w:tc>
          <w:tcPr>
            <w:tcW w:w="4535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AI Hub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일부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데이터에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포함되나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시나리오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의존성이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="00E80C6D">
              <w:rPr>
                <w:rFonts w:ascii="Malgun Gothic Semilight" w:eastAsia="Malgun Gothic Semilight" w:hAnsi="Malgun Gothic Semilight" w:cs="Malgun Gothic Semilight" w:hint="eastAsia"/>
                <w:sz w:val="18"/>
                <w:lang w:eastAsia="ko-KR"/>
              </w:rPr>
              <w:t>큼.</w:t>
            </w:r>
          </w:p>
        </w:tc>
      </w:tr>
      <w:tr w:rsidR="00E80C6D" w:rsidRPr="00E80C6D" w:rsidTr="00E80C6D">
        <w:tc>
          <w:tcPr>
            <w:tcW w:w="1247" w:type="dxa"/>
          </w:tcPr>
          <w:p w:rsidR="004207A4" w:rsidRPr="00E80C6D" w:rsidRDefault="00831562" w:rsidP="00E80C6D">
            <w:pPr>
              <w:jc w:val="center"/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보류</w:t>
            </w:r>
            <w:proofErr w:type="spellEnd"/>
          </w:p>
        </w:tc>
        <w:tc>
          <w:tcPr>
            <w:tcW w:w="2268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방진마스크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/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후드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/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귀마개</w:t>
            </w:r>
          </w:p>
        </w:tc>
        <w:tc>
          <w:tcPr>
            <w:tcW w:w="124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보류</w:t>
            </w:r>
            <w:proofErr w:type="spellEnd"/>
          </w:p>
        </w:tc>
        <w:tc>
          <w:tcPr>
            <w:tcW w:w="4535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도메인별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편차가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크고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데이터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정규화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부담이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="00E80C6D">
              <w:rPr>
                <w:rFonts w:ascii="Malgun Gothic Semilight" w:eastAsia="Malgun Gothic Semilight" w:hAnsi="Malgun Gothic Semilight" w:cs="Malgun Gothic Semilight" w:hint="eastAsia"/>
                <w:sz w:val="18"/>
                <w:lang w:eastAsia="ko-KR"/>
              </w:rPr>
              <w:t>큼.</w:t>
            </w:r>
          </w:p>
        </w:tc>
      </w:tr>
    </w:tbl>
    <w:p w:rsidR="004207A4" w:rsidRDefault="004207A4">
      <w:pPr>
        <w:rPr>
          <w:rFonts w:ascii="Malgun Gothic Semilight" w:eastAsia="Malgun Gothic Semilight" w:hAnsi="Malgun Gothic Semilight" w:cs="Malgun Gothic Semilight"/>
          <w:lang w:eastAsia="ko-KR"/>
        </w:rPr>
      </w:pPr>
    </w:p>
    <w:p w:rsidR="00E80C6D" w:rsidRDefault="00E80C6D">
      <w:pPr>
        <w:rPr>
          <w:rFonts w:ascii="Malgun Gothic Semilight" w:eastAsia="Malgun Gothic Semilight" w:hAnsi="Malgun Gothic Semilight" w:cs="Malgun Gothic Semilight"/>
          <w:lang w:eastAsia="ko-KR"/>
        </w:rPr>
      </w:pPr>
    </w:p>
    <w:p w:rsidR="00E80C6D" w:rsidRDefault="00E80C6D">
      <w:pPr>
        <w:rPr>
          <w:rFonts w:ascii="Malgun Gothic Semilight" w:eastAsia="Malgun Gothic Semilight" w:hAnsi="Malgun Gothic Semilight" w:cs="Malgun Gothic Semilight"/>
          <w:lang w:eastAsia="ko-KR"/>
        </w:rPr>
      </w:pPr>
    </w:p>
    <w:p w:rsidR="00E80C6D" w:rsidRPr="00E80C6D" w:rsidRDefault="00E80C6D">
      <w:pPr>
        <w:rPr>
          <w:rFonts w:ascii="Malgun Gothic Semilight" w:eastAsia="Malgun Gothic Semilight" w:hAnsi="Malgun Gothic Semilight" w:cs="Malgun Gothic Semilight" w:hint="eastAsia"/>
          <w:lang w:eastAsia="ko-KR"/>
        </w:rPr>
      </w:pPr>
    </w:p>
    <w:p w:rsidR="004207A4" w:rsidRPr="00E80C6D" w:rsidRDefault="00831562">
      <w:pPr>
        <w:spacing w:before="200" w:after="80" w:line="288" w:lineRule="auto"/>
        <w:rPr>
          <w:rFonts w:ascii="Malgun Gothic Semilight" w:eastAsia="Malgun Gothic Semilight" w:hAnsi="Malgun Gothic Semilight" w:cs="Malgun Gothic Semilight"/>
        </w:rPr>
      </w:pPr>
      <w:r w:rsidRPr="00E80C6D">
        <w:rPr>
          <w:rFonts w:ascii="Malgun Gothic Semilight" w:eastAsia="Malgun Gothic Semilight" w:hAnsi="Malgun Gothic Semilight" w:cs="Malgun Gothic Semilight"/>
          <w:b/>
          <w:sz w:val="28"/>
        </w:rPr>
        <w:lastRenderedPageBreak/>
        <w:t xml:space="preserve">3. </w:t>
      </w:r>
      <w:proofErr w:type="spellStart"/>
      <w:r w:rsidRPr="00E80C6D">
        <w:rPr>
          <w:rFonts w:ascii="Malgun Gothic Semilight" w:eastAsia="Malgun Gothic Semilight" w:hAnsi="Malgun Gothic Semilight" w:cs="Malgun Gothic Semilight"/>
          <w:b/>
          <w:sz w:val="28"/>
        </w:rPr>
        <w:t>데이터</w:t>
      </w:r>
      <w:proofErr w:type="spellEnd"/>
      <w:r w:rsidRPr="00E80C6D">
        <w:rPr>
          <w:rFonts w:ascii="Malgun Gothic Semilight" w:eastAsia="Malgun Gothic Semilight" w:hAnsi="Malgun Gothic Semilight" w:cs="Malgun Gothic Semilight"/>
          <w:b/>
          <w:sz w:val="28"/>
        </w:rPr>
        <w:t xml:space="preserve"> </w:t>
      </w:r>
      <w:proofErr w:type="spellStart"/>
      <w:r w:rsidRPr="00E80C6D">
        <w:rPr>
          <w:rFonts w:ascii="Malgun Gothic Semilight" w:eastAsia="Malgun Gothic Semilight" w:hAnsi="Malgun Gothic Semilight" w:cs="Malgun Gothic Semilight"/>
          <w:b/>
          <w:sz w:val="28"/>
        </w:rPr>
        <w:t>출처</w:t>
      </w:r>
      <w:proofErr w:type="spellEnd"/>
      <w:r w:rsidRPr="00E80C6D">
        <w:rPr>
          <w:rFonts w:ascii="Malgun Gothic Semilight" w:eastAsia="Malgun Gothic Semilight" w:hAnsi="Malgun Gothic Semilight" w:cs="Malgun Gothic Semilight"/>
          <w:b/>
          <w:sz w:val="28"/>
        </w:rPr>
        <w:t xml:space="preserve"> </w:t>
      </w:r>
      <w:proofErr w:type="spellStart"/>
      <w:r w:rsidRPr="00E80C6D">
        <w:rPr>
          <w:rFonts w:ascii="Malgun Gothic Semilight" w:eastAsia="Malgun Gothic Semilight" w:hAnsi="Malgun Gothic Semilight" w:cs="Malgun Gothic Semilight"/>
          <w:b/>
          <w:sz w:val="28"/>
        </w:rPr>
        <w:t>정리표</w:t>
      </w:r>
      <w:proofErr w:type="spellEnd"/>
    </w:p>
    <w:tbl>
      <w:tblPr>
        <w:tblStyle w:val="af9"/>
        <w:tblW w:w="10432" w:type="dxa"/>
        <w:tblLayout w:type="fixed"/>
        <w:tblLook w:val="04A0" w:firstRow="1" w:lastRow="0" w:firstColumn="1" w:lastColumn="0" w:noHBand="0" w:noVBand="1"/>
      </w:tblPr>
      <w:tblGrid>
        <w:gridCol w:w="850"/>
        <w:gridCol w:w="1526"/>
        <w:gridCol w:w="3406"/>
        <w:gridCol w:w="1928"/>
        <w:gridCol w:w="1754"/>
        <w:gridCol w:w="968"/>
      </w:tblGrid>
      <w:tr w:rsidR="00E80C6D" w:rsidRPr="00E80C6D" w:rsidTr="00E80C6D">
        <w:tc>
          <w:tcPr>
            <w:tcW w:w="850" w:type="dxa"/>
          </w:tcPr>
          <w:p w:rsidR="004207A4" w:rsidRPr="00E80C6D" w:rsidRDefault="00831562">
            <w:pPr>
              <w:spacing w:line="264" w:lineRule="auto"/>
              <w:jc w:val="center"/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7"/>
              </w:rPr>
              <w:t>구분</w:t>
            </w:r>
            <w:proofErr w:type="spellEnd"/>
          </w:p>
        </w:tc>
        <w:tc>
          <w:tcPr>
            <w:tcW w:w="1526" w:type="dxa"/>
          </w:tcPr>
          <w:p w:rsidR="004207A4" w:rsidRPr="00E80C6D" w:rsidRDefault="00831562">
            <w:pPr>
              <w:spacing w:line="264" w:lineRule="auto"/>
              <w:jc w:val="center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7"/>
              </w:rPr>
              <w:t>출처</w:t>
            </w:r>
          </w:p>
        </w:tc>
        <w:tc>
          <w:tcPr>
            <w:tcW w:w="3406" w:type="dxa"/>
          </w:tcPr>
          <w:p w:rsidR="004207A4" w:rsidRPr="00E80C6D" w:rsidRDefault="00831562">
            <w:pPr>
              <w:spacing w:line="264" w:lineRule="auto"/>
              <w:jc w:val="center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7"/>
              </w:rPr>
              <w:t>주요</w:t>
            </w: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7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7"/>
              </w:rPr>
              <w:t>내용</w:t>
            </w:r>
          </w:p>
        </w:tc>
        <w:tc>
          <w:tcPr>
            <w:tcW w:w="1928" w:type="dxa"/>
          </w:tcPr>
          <w:p w:rsidR="004207A4" w:rsidRPr="00E80C6D" w:rsidRDefault="00831562">
            <w:pPr>
              <w:spacing w:line="264" w:lineRule="auto"/>
              <w:jc w:val="center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7"/>
              </w:rPr>
              <w:t>활용</w:t>
            </w: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7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7"/>
              </w:rPr>
              <w:t>목적</w:t>
            </w:r>
          </w:p>
        </w:tc>
        <w:tc>
          <w:tcPr>
            <w:tcW w:w="1754" w:type="dxa"/>
          </w:tcPr>
          <w:p w:rsidR="004207A4" w:rsidRPr="00E80C6D" w:rsidRDefault="00831562">
            <w:pPr>
              <w:spacing w:line="264" w:lineRule="auto"/>
              <w:jc w:val="center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7"/>
              </w:rPr>
              <w:t>주의점</w:t>
            </w:r>
          </w:p>
        </w:tc>
        <w:tc>
          <w:tcPr>
            <w:tcW w:w="968" w:type="dxa"/>
          </w:tcPr>
          <w:p w:rsidR="004207A4" w:rsidRPr="00E80C6D" w:rsidRDefault="00831562">
            <w:pPr>
              <w:spacing w:line="264" w:lineRule="auto"/>
              <w:jc w:val="center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7"/>
              </w:rPr>
              <w:t>우선순위</w:t>
            </w:r>
          </w:p>
        </w:tc>
      </w:tr>
      <w:tr w:rsidR="00E80C6D" w:rsidRPr="00E80C6D" w:rsidTr="00E80C6D">
        <w:tc>
          <w:tcPr>
            <w:tcW w:w="850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공개</w:t>
            </w:r>
            <w:proofErr w:type="spellEnd"/>
          </w:p>
        </w:tc>
        <w:tc>
          <w:tcPr>
            <w:tcW w:w="1526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AI Hub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공사현장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안전장비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인식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이미지</w:t>
            </w:r>
          </w:p>
        </w:tc>
        <w:tc>
          <w:tcPr>
            <w:tcW w:w="3406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공사현장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안전장비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착용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여부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인식용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이미지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데이터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.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안전모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,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안전화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등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안전장비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인식과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착용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여부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인식을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목표로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하며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약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203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만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장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규모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, </w:t>
            </w: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바운딩박스</w:t>
            </w:r>
            <w:proofErr w:type="spellEnd"/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·</w:t>
            </w: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폴리곤</w:t>
            </w:r>
            <w:proofErr w:type="spellEnd"/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·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키포인트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제공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.</w:t>
            </w:r>
          </w:p>
        </w:tc>
        <w:tc>
          <w:tcPr>
            <w:tcW w:w="1928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안전모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중심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기본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학습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,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국내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현장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스타일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반영</w:t>
            </w:r>
          </w:p>
        </w:tc>
        <w:tc>
          <w:tcPr>
            <w:tcW w:w="1754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내국인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신청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제한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가능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,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클래스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매핑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정리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필요</w:t>
            </w:r>
          </w:p>
        </w:tc>
        <w:tc>
          <w:tcPr>
            <w:tcW w:w="968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상</w:t>
            </w:r>
          </w:p>
        </w:tc>
      </w:tr>
      <w:tr w:rsidR="00E80C6D" w:rsidRPr="00E80C6D" w:rsidTr="00E80C6D">
        <w:tc>
          <w:tcPr>
            <w:tcW w:w="850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공개</w:t>
            </w:r>
            <w:proofErr w:type="spellEnd"/>
          </w:p>
        </w:tc>
        <w:tc>
          <w:tcPr>
            <w:tcW w:w="1526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AI Hub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건설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현장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위험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상태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판단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데이터</w:t>
            </w:r>
          </w:p>
        </w:tc>
        <w:tc>
          <w:tcPr>
            <w:tcW w:w="3406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총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226,000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건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규모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.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다양한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공정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·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날씨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·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촬영장비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분포를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제공하며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안전보조장비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유형도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포함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.</w:t>
            </w:r>
          </w:p>
        </w:tc>
        <w:tc>
          <w:tcPr>
            <w:tcW w:w="1928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배경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다양성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,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현장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맥락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,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보조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음성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샘플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확보</w:t>
            </w:r>
          </w:p>
        </w:tc>
        <w:tc>
          <w:tcPr>
            <w:tcW w:w="1754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PPE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단독</w:t>
            </w:r>
            <w:r w:rsid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탐지보다는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상황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데이터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성격이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강함</w:t>
            </w:r>
          </w:p>
        </w:tc>
        <w:tc>
          <w:tcPr>
            <w:tcW w:w="968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중</w:t>
            </w:r>
          </w:p>
        </w:tc>
      </w:tr>
      <w:tr w:rsidR="00E80C6D" w:rsidRPr="00E80C6D" w:rsidTr="00E80C6D">
        <w:tc>
          <w:tcPr>
            <w:tcW w:w="850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공개</w:t>
            </w:r>
            <w:proofErr w:type="spellEnd"/>
          </w:p>
        </w:tc>
        <w:tc>
          <w:tcPr>
            <w:tcW w:w="1526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AI Hub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전기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설비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공사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현장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위험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상태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판단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데이터</w:t>
            </w:r>
          </w:p>
        </w:tc>
        <w:tc>
          <w:tcPr>
            <w:tcW w:w="3406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총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387,709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건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규모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.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안전장비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항목으로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안전모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·</w:t>
            </w: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안전대</w:t>
            </w:r>
            <w:proofErr w:type="spellEnd"/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·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절연장갑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및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미착용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상태를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포함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.</w:t>
            </w:r>
          </w:p>
        </w:tc>
        <w:tc>
          <w:tcPr>
            <w:tcW w:w="1928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장갑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·</w:t>
            </w: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안전대</w:t>
            </w:r>
            <w:proofErr w:type="spellEnd"/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확장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,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미착용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클래스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보강</w:t>
            </w:r>
          </w:p>
        </w:tc>
        <w:tc>
          <w:tcPr>
            <w:tcW w:w="1754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전기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설비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맥락이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강해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일반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제조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현장과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차이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존재</w:t>
            </w:r>
          </w:p>
        </w:tc>
        <w:tc>
          <w:tcPr>
            <w:tcW w:w="968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중</w:t>
            </w:r>
          </w:p>
        </w:tc>
      </w:tr>
      <w:tr w:rsidR="00E80C6D" w:rsidRPr="00E80C6D" w:rsidTr="00E80C6D">
        <w:tc>
          <w:tcPr>
            <w:tcW w:w="850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공개</w:t>
            </w:r>
            <w:proofErr w:type="spellEnd"/>
          </w:p>
        </w:tc>
        <w:tc>
          <w:tcPr>
            <w:tcW w:w="1526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 xml:space="preserve">Ultralytics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Construction-PPE</w:t>
            </w:r>
          </w:p>
        </w:tc>
        <w:tc>
          <w:tcPr>
            <w:tcW w:w="3406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 xml:space="preserve">train 1,132 / val 143 / test 141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이미지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. helmet, vest, gloves, boots, goggles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 xml:space="preserve"> no_helmet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등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 xml:space="preserve"> 11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클래스를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제공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.</w:t>
            </w:r>
          </w:p>
        </w:tc>
        <w:tc>
          <w:tcPr>
            <w:tcW w:w="1928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빠른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프로토타입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, </w:t>
            </w: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no_helmet</w:t>
            </w:r>
            <w:proofErr w:type="spellEnd"/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같은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위반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클래스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실험</w:t>
            </w:r>
          </w:p>
        </w:tc>
        <w:tc>
          <w:tcPr>
            <w:tcW w:w="1754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규모가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크지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않아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단독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사용은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한계</w:t>
            </w:r>
          </w:p>
        </w:tc>
        <w:tc>
          <w:tcPr>
            <w:tcW w:w="968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상</w:t>
            </w:r>
          </w:p>
        </w:tc>
      </w:tr>
      <w:tr w:rsidR="00E80C6D" w:rsidRPr="00E80C6D" w:rsidTr="00E80C6D">
        <w:tc>
          <w:tcPr>
            <w:tcW w:w="850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공개</w:t>
            </w:r>
            <w:proofErr w:type="spellEnd"/>
          </w:p>
        </w:tc>
        <w:tc>
          <w:tcPr>
            <w:tcW w:w="1526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SHWD</w:t>
            </w:r>
          </w:p>
        </w:tc>
        <w:tc>
          <w:tcPr>
            <w:tcW w:w="3406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 xml:space="preserve">7,581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이미지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, safety helmet positive 9,044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개와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 xml:space="preserve"> normal head 111,514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개를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제공하는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안전모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착용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데이터셋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.</w:t>
            </w:r>
          </w:p>
        </w:tc>
        <w:tc>
          <w:tcPr>
            <w:tcW w:w="1928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안전모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특화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모델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초안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학습</w:t>
            </w:r>
          </w:p>
        </w:tc>
        <w:tc>
          <w:tcPr>
            <w:tcW w:w="1754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조끼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정보가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없고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도메인이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좁음</w:t>
            </w:r>
          </w:p>
        </w:tc>
        <w:tc>
          <w:tcPr>
            <w:tcW w:w="968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상</w:t>
            </w:r>
          </w:p>
        </w:tc>
      </w:tr>
      <w:tr w:rsidR="00E80C6D" w:rsidRPr="00E80C6D" w:rsidTr="00E80C6D">
        <w:tc>
          <w:tcPr>
            <w:tcW w:w="850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공개</w:t>
            </w:r>
            <w:proofErr w:type="spellEnd"/>
          </w:p>
        </w:tc>
        <w:tc>
          <w:tcPr>
            <w:tcW w:w="1526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SH17</w:t>
            </w:r>
          </w:p>
        </w:tc>
        <w:tc>
          <w:tcPr>
            <w:tcW w:w="3406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8,099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이미지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, 75,994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인스턴스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, 17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클래스의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제조업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PPE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데이터셋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.</w:t>
            </w:r>
          </w:p>
        </w:tc>
        <w:tc>
          <w:tcPr>
            <w:tcW w:w="1928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제조업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/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산업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환경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다양성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보강</w:t>
            </w:r>
          </w:p>
        </w:tc>
        <w:tc>
          <w:tcPr>
            <w:tcW w:w="1754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CC BY-NC-SA 4.0,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비상업적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조건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확인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필요</w:t>
            </w:r>
          </w:p>
        </w:tc>
        <w:tc>
          <w:tcPr>
            <w:tcW w:w="968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중</w:t>
            </w:r>
          </w:p>
        </w:tc>
      </w:tr>
      <w:tr w:rsidR="00E80C6D" w:rsidRPr="00E80C6D" w:rsidTr="00E80C6D">
        <w:tc>
          <w:tcPr>
            <w:tcW w:w="850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공개</w:t>
            </w:r>
            <w:proofErr w:type="spellEnd"/>
          </w:p>
        </w:tc>
        <w:tc>
          <w:tcPr>
            <w:tcW w:w="1526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OpenConstruction(SODA)</w:t>
            </w:r>
          </w:p>
        </w:tc>
        <w:tc>
          <w:tcPr>
            <w:tcW w:w="3406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 xml:space="preserve">19,846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이미지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, 15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카테고리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중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 xml:space="preserve"> person·helmet·vest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포함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.</w:t>
            </w:r>
          </w:p>
        </w:tc>
        <w:tc>
          <w:tcPr>
            <w:tcW w:w="1928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헬멧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·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조끼와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현장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배경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객체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동시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학습</w:t>
            </w:r>
          </w:p>
        </w:tc>
        <w:tc>
          <w:tcPr>
            <w:tcW w:w="1754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직접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공식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소스별</w:t>
            </w:r>
            <w:proofErr w:type="spellEnd"/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다운로드와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라이선스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확인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필요</w:t>
            </w:r>
          </w:p>
        </w:tc>
        <w:tc>
          <w:tcPr>
            <w:tcW w:w="968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중</w:t>
            </w:r>
          </w:p>
        </w:tc>
      </w:tr>
      <w:tr w:rsidR="00E80C6D" w:rsidRPr="00E80C6D" w:rsidTr="00E80C6D">
        <w:tc>
          <w:tcPr>
            <w:tcW w:w="850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시뮬레이션</w:t>
            </w:r>
            <w:proofErr w:type="spellEnd"/>
          </w:p>
        </w:tc>
        <w:tc>
          <w:tcPr>
            <w:tcW w:w="1526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자체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재연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영상</w:t>
            </w:r>
          </w:p>
        </w:tc>
        <w:tc>
          <w:tcPr>
            <w:tcW w:w="3406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학교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실습실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·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공터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·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창고형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공간에서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안전모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/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조끼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착용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·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미착용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장면을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의도적으로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촬영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.</w:t>
            </w:r>
          </w:p>
        </w:tc>
        <w:tc>
          <w:tcPr>
            <w:tcW w:w="1928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부족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클래스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즉시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보강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,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설명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가능성이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높음</w:t>
            </w:r>
          </w:p>
        </w:tc>
        <w:tc>
          <w:tcPr>
            <w:tcW w:w="1754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실제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공장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배경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다양성은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낮을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수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있음</w:t>
            </w:r>
          </w:p>
        </w:tc>
        <w:tc>
          <w:tcPr>
            <w:tcW w:w="968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상</w:t>
            </w:r>
          </w:p>
        </w:tc>
      </w:tr>
      <w:tr w:rsidR="00E80C6D" w:rsidRPr="00E80C6D" w:rsidTr="00E80C6D">
        <w:tc>
          <w:tcPr>
            <w:tcW w:w="850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시뮬레이션</w:t>
            </w:r>
            <w:proofErr w:type="spellEnd"/>
          </w:p>
        </w:tc>
        <w:tc>
          <w:tcPr>
            <w:tcW w:w="1526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Unity Perception / Omniverse Replicator</w:t>
            </w:r>
          </w:p>
        </w:tc>
        <w:tc>
          <w:tcPr>
            <w:tcW w:w="3406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객체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탐지용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synthetic data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ground-truth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생성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가능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.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랜덤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조명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·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배경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·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카메라를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반복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생성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가능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.</w:t>
            </w:r>
          </w:p>
        </w:tc>
        <w:tc>
          <w:tcPr>
            <w:tcW w:w="1928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극단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조명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·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원거리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·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가림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사례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생성</w:t>
            </w:r>
          </w:p>
        </w:tc>
        <w:tc>
          <w:tcPr>
            <w:tcW w:w="1754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초기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세팅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비용이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있어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필수는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아님</w:t>
            </w:r>
          </w:p>
        </w:tc>
        <w:tc>
          <w:tcPr>
            <w:tcW w:w="968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하</w:t>
            </w:r>
          </w:p>
        </w:tc>
      </w:tr>
      <w:tr w:rsidR="00E80C6D" w:rsidRPr="00E80C6D" w:rsidTr="00E80C6D">
        <w:tc>
          <w:tcPr>
            <w:tcW w:w="850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자체</w:t>
            </w:r>
            <w:proofErr w:type="spellEnd"/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 xml:space="preserve"> </w:t>
            </w: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수집</w:t>
            </w:r>
            <w:proofErr w:type="spellEnd"/>
          </w:p>
        </w:tc>
        <w:tc>
          <w:tcPr>
            <w:tcW w:w="1526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실제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또는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유사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산업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환경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영상</w:t>
            </w:r>
          </w:p>
        </w:tc>
        <w:tc>
          <w:tcPr>
            <w:tcW w:w="3406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고정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카메라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기준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1080p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이상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, 10~30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초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클립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반복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수집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.</w:t>
            </w:r>
          </w:p>
        </w:tc>
        <w:tc>
          <w:tcPr>
            <w:tcW w:w="1928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최종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운영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환경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적합도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향상</w:t>
            </w:r>
          </w:p>
        </w:tc>
        <w:tc>
          <w:tcPr>
            <w:tcW w:w="1754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촬영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동의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·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개인정보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비식별화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7"/>
                <w:lang w:eastAsia="ko-KR"/>
              </w:rPr>
              <w:t>필요</w:t>
            </w:r>
          </w:p>
        </w:tc>
        <w:tc>
          <w:tcPr>
            <w:tcW w:w="968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7"/>
              </w:rPr>
              <w:t>상</w:t>
            </w:r>
          </w:p>
        </w:tc>
      </w:tr>
    </w:tbl>
    <w:p w:rsidR="004207A4" w:rsidRPr="00E80C6D" w:rsidRDefault="004207A4">
      <w:pPr>
        <w:rPr>
          <w:rFonts w:ascii="Malgun Gothic Semilight" w:eastAsia="Malgun Gothic Semilight" w:hAnsi="Malgun Gothic Semilight" w:cs="Malgun Gothic Semilight"/>
        </w:rPr>
      </w:pPr>
    </w:p>
    <w:p w:rsidR="004207A4" w:rsidRPr="00E80C6D" w:rsidRDefault="00831562">
      <w:pPr>
        <w:spacing w:before="200" w:after="80" w:line="288" w:lineRule="auto"/>
        <w:rPr>
          <w:rFonts w:ascii="Malgun Gothic Semilight" w:eastAsia="Malgun Gothic Semilight" w:hAnsi="Malgun Gothic Semilight" w:cs="Malgun Gothic Semilight"/>
          <w:lang w:eastAsia="ko-KR"/>
        </w:rPr>
      </w:pPr>
      <w:r w:rsidRPr="00E80C6D">
        <w:rPr>
          <w:rFonts w:ascii="Malgun Gothic Semilight" w:eastAsia="Malgun Gothic Semilight" w:hAnsi="Malgun Gothic Semilight" w:cs="Malgun Gothic Semilight"/>
          <w:b/>
          <w:sz w:val="28"/>
          <w:lang w:eastAsia="ko-KR"/>
        </w:rPr>
        <w:t xml:space="preserve">4. PPE </w:t>
      </w:r>
      <w:r w:rsidRPr="00E80C6D">
        <w:rPr>
          <w:rFonts w:ascii="Malgun Gothic Semilight" w:eastAsia="Malgun Gothic Semilight" w:hAnsi="Malgun Gothic Semilight" w:cs="Malgun Gothic Semilight"/>
          <w:b/>
          <w:sz w:val="28"/>
          <w:lang w:eastAsia="ko-KR"/>
        </w:rPr>
        <w:t>중심</w:t>
      </w:r>
      <w:r w:rsidRPr="00E80C6D">
        <w:rPr>
          <w:rFonts w:ascii="Malgun Gothic Semilight" w:eastAsia="Malgun Gothic Semilight" w:hAnsi="Malgun Gothic Semilight" w:cs="Malgun Gothic Semilight"/>
          <w:b/>
          <w:sz w:val="28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b/>
          <w:sz w:val="28"/>
          <w:lang w:eastAsia="ko-KR"/>
        </w:rPr>
        <w:t>수집</w:t>
      </w:r>
      <w:r w:rsidRPr="00E80C6D">
        <w:rPr>
          <w:rFonts w:ascii="Malgun Gothic Semilight" w:eastAsia="Malgun Gothic Semilight" w:hAnsi="Malgun Gothic Semilight" w:cs="Malgun Gothic Semilight"/>
          <w:b/>
          <w:sz w:val="28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b/>
          <w:sz w:val="28"/>
          <w:lang w:eastAsia="ko-KR"/>
        </w:rPr>
        <w:t>기준</w:t>
      </w:r>
      <w:r w:rsidRPr="00E80C6D">
        <w:rPr>
          <w:rFonts w:ascii="Malgun Gothic Semilight" w:eastAsia="Malgun Gothic Semilight" w:hAnsi="Malgun Gothic Semilight" w:cs="Malgun Gothic Semilight"/>
          <w:b/>
          <w:sz w:val="28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b/>
          <w:sz w:val="28"/>
          <w:lang w:eastAsia="ko-KR"/>
        </w:rPr>
        <w:t>정리</w:t>
      </w:r>
    </w:p>
    <w:p w:rsidR="004207A4" w:rsidRPr="00E80C6D" w:rsidRDefault="00831562">
      <w:pPr>
        <w:pStyle w:val="a0"/>
        <w:spacing w:after="60" w:line="300" w:lineRule="auto"/>
        <w:ind w:left="0"/>
        <w:rPr>
          <w:rFonts w:ascii="Malgun Gothic Semilight" w:eastAsia="Malgun Gothic Semilight" w:hAnsi="Malgun Gothic Semilight" w:cs="Malgun Gothic Semilight"/>
          <w:lang w:eastAsia="ko-KR"/>
        </w:rPr>
      </w:pP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동일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PPE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를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정면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이미지로만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모으지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말고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정면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·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측면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·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후면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·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사선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시점을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고르게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포함한다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.</w:t>
      </w:r>
    </w:p>
    <w:p w:rsidR="004207A4" w:rsidRPr="00E80C6D" w:rsidRDefault="00831562">
      <w:pPr>
        <w:pStyle w:val="a0"/>
        <w:spacing w:after="60" w:line="300" w:lineRule="auto"/>
        <w:ind w:left="0"/>
        <w:rPr>
          <w:rFonts w:ascii="Malgun Gothic Semilight" w:eastAsia="Malgun Gothic Semilight" w:hAnsi="Malgun Gothic Semilight" w:cs="Malgun Gothic Semilight"/>
          <w:lang w:eastAsia="ko-KR"/>
        </w:rPr>
      </w:pP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한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프레임에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1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명만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있는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장면과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다수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인원이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동시에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존재하는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장면을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모두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포함한다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.</w:t>
      </w:r>
    </w:p>
    <w:p w:rsidR="004207A4" w:rsidRPr="00E80C6D" w:rsidRDefault="00831562">
      <w:pPr>
        <w:pStyle w:val="a0"/>
        <w:spacing w:after="60" w:line="300" w:lineRule="auto"/>
        <w:ind w:left="0"/>
        <w:rPr>
          <w:rFonts w:ascii="Malgun Gothic Semilight" w:eastAsia="Malgun Gothic Semilight" w:hAnsi="Malgun Gothic Semilight" w:cs="Malgun Gothic Semilight"/>
          <w:lang w:eastAsia="ko-KR"/>
        </w:rPr>
      </w:pP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착용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/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미착용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비율은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최소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6:4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수준으로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맞추고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,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완전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proofErr w:type="spellStart"/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미착용뿐</w:t>
      </w:r>
      <w:proofErr w:type="spellEnd"/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아니라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부분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가림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·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부분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착용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·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잘못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착용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사례를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함께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수집한다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.</w:t>
      </w:r>
    </w:p>
    <w:p w:rsidR="004207A4" w:rsidRPr="00E80C6D" w:rsidRDefault="00831562">
      <w:pPr>
        <w:pStyle w:val="a0"/>
        <w:spacing w:after="60" w:line="300" w:lineRule="auto"/>
        <w:ind w:left="0"/>
        <w:rPr>
          <w:rFonts w:ascii="Malgun Gothic Semilight" w:eastAsia="Malgun Gothic Semilight" w:hAnsi="Malgun Gothic Semilight" w:cs="Malgun Gothic Semilight"/>
          <w:lang w:eastAsia="ko-KR"/>
        </w:rPr>
      </w:pP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안전모는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흰색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·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노란색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·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주황색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등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다양한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색상과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스티커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/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로고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부착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사례를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포함한다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.</w:t>
      </w:r>
    </w:p>
    <w:p w:rsidR="004207A4" w:rsidRPr="00E80C6D" w:rsidRDefault="00831562">
      <w:pPr>
        <w:pStyle w:val="a0"/>
        <w:spacing w:after="60" w:line="300" w:lineRule="auto"/>
        <w:ind w:left="0"/>
        <w:rPr>
          <w:rFonts w:ascii="Malgun Gothic Semilight" w:eastAsia="Malgun Gothic Semilight" w:hAnsi="Malgun Gothic Semilight" w:cs="Malgun Gothic Semilight"/>
          <w:lang w:eastAsia="ko-KR"/>
        </w:rPr>
      </w:pP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안전조끼는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형광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조끼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, </w:t>
      </w:r>
      <w:proofErr w:type="spellStart"/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반사띠</w:t>
      </w:r>
      <w:proofErr w:type="spellEnd"/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조끼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,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일반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작업복과의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혼동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사례를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포함한다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.</w:t>
      </w:r>
    </w:p>
    <w:p w:rsidR="004207A4" w:rsidRPr="00E80C6D" w:rsidRDefault="00831562">
      <w:pPr>
        <w:pStyle w:val="a0"/>
        <w:spacing w:after="60" w:line="300" w:lineRule="auto"/>
        <w:ind w:left="0"/>
        <w:rPr>
          <w:rFonts w:ascii="Malgun Gothic Semilight" w:eastAsia="Malgun Gothic Semilight" w:hAnsi="Malgun Gothic Semilight" w:cs="Malgun Gothic Semilight"/>
          <w:lang w:eastAsia="ko-KR"/>
        </w:rPr>
      </w:pP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실내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/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실외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,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주간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/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저조도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,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맑음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/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흐림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,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고정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CCTV/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휴대폰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촬영을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섞어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수집한다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.</w:t>
      </w:r>
    </w:p>
    <w:p w:rsidR="004207A4" w:rsidRPr="00E80C6D" w:rsidRDefault="00831562">
      <w:pPr>
        <w:pStyle w:val="a0"/>
        <w:spacing w:after="60" w:line="300" w:lineRule="auto"/>
        <w:ind w:left="0"/>
        <w:rPr>
          <w:rFonts w:ascii="Malgun Gothic Semilight" w:eastAsia="Malgun Gothic Semilight" w:hAnsi="Malgun Gothic Semilight" w:cs="Malgun Gothic Semilight"/>
          <w:lang w:eastAsia="ko-KR"/>
        </w:rPr>
      </w:pP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원거리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소형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인물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,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기둥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·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장비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·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차량에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의한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가림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,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동작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proofErr w:type="spellStart"/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블러를</w:t>
      </w:r>
      <w:proofErr w:type="spellEnd"/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의도적으로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확보한다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.</w:t>
      </w:r>
    </w:p>
    <w:p w:rsidR="004207A4" w:rsidRPr="00E80C6D" w:rsidRDefault="00831562">
      <w:pPr>
        <w:pStyle w:val="a0"/>
        <w:spacing w:after="60" w:line="300" w:lineRule="auto"/>
        <w:ind w:left="0"/>
        <w:rPr>
          <w:rFonts w:ascii="Malgun Gothic Semilight" w:eastAsia="Malgun Gothic Semilight" w:hAnsi="Malgun Gothic Semilight" w:cs="Malgun Gothic Semilight"/>
          <w:lang w:eastAsia="ko-KR"/>
        </w:rPr>
      </w:pP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lastRenderedPageBreak/>
        <w:t>같은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영상의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연속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프레임이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한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split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에만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들어가도록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하여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데이터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누수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(leakage)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를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막는다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.</w:t>
      </w:r>
    </w:p>
    <w:p w:rsidR="004207A4" w:rsidRPr="00E80C6D" w:rsidRDefault="00831562">
      <w:pPr>
        <w:spacing w:before="120" w:after="80" w:line="288" w:lineRule="auto"/>
        <w:rPr>
          <w:rFonts w:ascii="Malgun Gothic Semilight" w:eastAsia="Malgun Gothic Semilight" w:hAnsi="Malgun Gothic Semilight" w:cs="Malgun Gothic Semilight"/>
        </w:rPr>
      </w:pPr>
      <w:r w:rsidRPr="00E80C6D">
        <w:rPr>
          <w:rFonts w:ascii="Malgun Gothic Semilight" w:eastAsia="Malgun Gothic Semilight" w:hAnsi="Malgun Gothic Semilight" w:cs="Malgun Gothic Semilight"/>
          <w:b/>
          <w:sz w:val="23"/>
        </w:rPr>
        <w:t xml:space="preserve">4.1 </w:t>
      </w:r>
      <w:proofErr w:type="spellStart"/>
      <w:r w:rsidRPr="00E80C6D">
        <w:rPr>
          <w:rFonts w:ascii="Malgun Gothic Semilight" w:eastAsia="Malgun Gothic Semilight" w:hAnsi="Malgun Gothic Semilight" w:cs="Malgun Gothic Semilight"/>
          <w:b/>
          <w:sz w:val="23"/>
        </w:rPr>
        <w:t>클래스</w:t>
      </w:r>
      <w:proofErr w:type="spellEnd"/>
      <w:r w:rsidRPr="00E80C6D">
        <w:rPr>
          <w:rFonts w:ascii="Malgun Gothic Semilight" w:eastAsia="Malgun Gothic Semilight" w:hAnsi="Malgun Gothic Semilight" w:cs="Malgun Gothic Semilight"/>
          <w:b/>
          <w:sz w:val="23"/>
        </w:rPr>
        <w:t xml:space="preserve"> </w:t>
      </w:r>
      <w:proofErr w:type="spellStart"/>
      <w:r w:rsidRPr="00E80C6D">
        <w:rPr>
          <w:rFonts w:ascii="Malgun Gothic Semilight" w:eastAsia="Malgun Gothic Semilight" w:hAnsi="Malgun Gothic Semilight" w:cs="Malgun Gothic Semilight"/>
          <w:b/>
          <w:sz w:val="23"/>
        </w:rPr>
        <w:t>체계</w:t>
      </w:r>
      <w:proofErr w:type="spellEnd"/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6917"/>
      </w:tblGrid>
      <w:tr w:rsidR="00E80C6D" w:rsidRPr="00E80C6D" w:rsidTr="00E80C6D">
        <w:tc>
          <w:tcPr>
            <w:tcW w:w="2381" w:type="dxa"/>
          </w:tcPr>
          <w:p w:rsidR="004207A4" w:rsidRPr="00E80C6D" w:rsidRDefault="00831562">
            <w:pPr>
              <w:spacing w:line="264" w:lineRule="auto"/>
              <w:jc w:val="center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8"/>
              </w:rPr>
              <w:t>구분</w:t>
            </w:r>
          </w:p>
        </w:tc>
        <w:tc>
          <w:tcPr>
            <w:tcW w:w="6917" w:type="dxa"/>
          </w:tcPr>
          <w:p w:rsidR="004207A4" w:rsidRPr="00E80C6D" w:rsidRDefault="00831562">
            <w:pPr>
              <w:spacing w:line="264" w:lineRule="auto"/>
              <w:jc w:val="center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8"/>
              </w:rPr>
              <w:t>권장</w:t>
            </w: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8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8"/>
              </w:rPr>
              <w:t>항목</w:t>
            </w:r>
          </w:p>
        </w:tc>
      </w:tr>
      <w:tr w:rsidR="00E80C6D" w:rsidRPr="00E80C6D" w:rsidTr="00E80C6D">
        <w:tc>
          <w:tcPr>
            <w:tcW w:w="2381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탐지용</w:t>
            </w:r>
            <w:proofErr w:type="spellEnd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기본</w:t>
            </w:r>
            <w:proofErr w:type="spellEnd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클래스</w:t>
            </w:r>
            <w:proofErr w:type="spellEnd"/>
          </w:p>
        </w:tc>
        <w:tc>
          <w:tcPr>
            <w:tcW w:w="691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person, helmet, vest</w:t>
            </w:r>
          </w:p>
        </w:tc>
      </w:tr>
      <w:tr w:rsidR="00E80C6D" w:rsidRPr="00E80C6D" w:rsidTr="00E80C6D">
        <w:tc>
          <w:tcPr>
            <w:tcW w:w="2381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위반</w:t>
            </w:r>
            <w:proofErr w:type="spellEnd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클래스</w:t>
            </w:r>
            <w:proofErr w:type="spellEnd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(</w:t>
            </w: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선택</w:t>
            </w:r>
            <w:proofErr w:type="spellEnd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)</w:t>
            </w:r>
          </w:p>
        </w:tc>
        <w:tc>
          <w:tcPr>
            <w:tcW w:w="691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no_helmet, no_vest</w:t>
            </w:r>
          </w:p>
        </w:tc>
      </w:tr>
      <w:tr w:rsidR="00E80C6D" w:rsidRPr="00E80C6D" w:rsidTr="00E80C6D">
        <w:tc>
          <w:tcPr>
            <w:tcW w:w="2381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확장</w:t>
            </w:r>
            <w:proofErr w:type="spellEnd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클래스</w:t>
            </w:r>
            <w:proofErr w:type="spellEnd"/>
          </w:p>
        </w:tc>
        <w:tc>
          <w:tcPr>
            <w:tcW w:w="691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gloves, goggles, boots, safety_harness</w:t>
            </w:r>
          </w:p>
        </w:tc>
      </w:tr>
      <w:tr w:rsidR="00E80C6D" w:rsidRPr="00E80C6D" w:rsidTr="00E80C6D">
        <w:tc>
          <w:tcPr>
            <w:tcW w:w="2381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보조</w:t>
            </w:r>
            <w:proofErr w:type="spellEnd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속성</w:t>
            </w:r>
            <w:proofErr w:type="spellEnd"/>
          </w:p>
        </w:tc>
        <w:tc>
          <w:tcPr>
            <w:tcW w:w="691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site_id, process_type, indoor/outdoor, day/night,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occlusion_level, reviewer_label</w:t>
            </w:r>
          </w:p>
        </w:tc>
      </w:tr>
    </w:tbl>
    <w:p w:rsidR="004207A4" w:rsidRPr="00E80C6D" w:rsidRDefault="004207A4">
      <w:pPr>
        <w:rPr>
          <w:rFonts w:ascii="Malgun Gothic Semilight" w:eastAsia="Malgun Gothic Semilight" w:hAnsi="Malgun Gothic Semilight" w:cs="Malgun Gothic Semilight"/>
        </w:rPr>
      </w:pPr>
    </w:p>
    <w:p w:rsidR="004207A4" w:rsidRPr="00E80C6D" w:rsidRDefault="00831562" w:rsidP="00E80C6D">
      <w:pPr>
        <w:spacing w:before="200" w:after="80" w:line="288" w:lineRule="auto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E80C6D">
        <w:rPr>
          <w:rFonts w:ascii="Malgun Gothic Semilight" w:eastAsia="Malgun Gothic Semilight" w:hAnsi="Malgun Gothic Semilight" w:cs="Malgun Gothic Semilight"/>
          <w:b/>
          <w:sz w:val="28"/>
          <w:lang w:eastAsia="ko-KR"/>
        </w:rPr>
        <w:t xml:space="preserve">5. </w:t>
      </w:r>
      <w:r w:rsidR="00E80C6D">
        <w:rPr>
          <w:rFonts w:ascii="Malgun Gothic Semilight" w:eastAsia="Malgun Gothic Semilight" w:hAnsi="Malgun Gothic Semilight" w:cs="Malgun Gothic Semilight" w:hint="eastAsia"/>
          <w:b/>
          <w:sz w:val="28"/>
          <w:lang w:eastAsia="ko-KR"/>
        </w:rPr>
        <w:t>데이터 구조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E80C6D" w:rsidRPr="00E80C6D" w:rsidTr="00E80C6D">
        <w:tc>
          <w:tcPr>
            <w:tcW w:w="9978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b/>
              </w:rPr>
              <w:t>폴더</w:t>
            </w:r>
            <w:proofErr w:type="spellEnd"/>
            <w:r w:rsidRPr="00E80C6D">
              <w:rPr>
                <w:rFonts w:ascii="Malgun Gothic Semilight" w:eastAsia="Malgun Gothic Semilight" w:hAnsi="Malgun Gothic Semilight" w:cs="Malgun Gothic Semilight"/>
                <w:b/>
              </w:rPr>
              <w:t xml:space="preserve"> </w:t>
            </w: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b/>
              </w:rPr>
              <w:t>구조</w:t>
            </w:r>
            <w:proofErr w:type="spellEnd"/>
          </w:p>
        </w:tc>
      </w:tr>
      <w:tr w:rsidR="00E80C6D" w:rsidRPr="00E80C6D" w:rsidTr="00E80C6D">
        <w:tc>
          <w:tcPr>
            <w:tcW w:w="9978" w:type="dxa"/>
          </w:tcPr>
          <w:p w:rsidR="004207A4" w:rsidRPr="00E80C6D" w:rsidRDefault="00831562">
            <w:pPr>
              <w:spacing w:line="300" w:lineRule="auto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20"/>
              </w:rPr>
              <w:t>data/</w:t>
            </w:r>
          </w:p>
        </w:tc>
      </w:tr>
      <w:tr w:rsidR="00E80C6D" w:rsidRPr="00E80C6D" w:rsidTr="00E80C6D">
        <w:tc>
          <w:tcPr>
            <w:tcW w:w="9978" w:type="dxa"/>
          </w:tcPr>
          <w:p w:rsidR="004207A4" w:rsidRPr="00E80C6D" w:rsidRDefault="00831562">
            <w:pPr>
              <w:spacing w:line="300" w:lineRule="auto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20"/>
              </w:rPr>
              <w:t xml:space="preserve">  raw/videos/{site_id}/{date}/video_001.mp4</w:t>
            </w:r>
          </w:p>
        </w:tc>
      </w:tr>
      <w:tr w:rsidR="00E80C6D" w:rsidRPr="00E80C6D" w:rsidTr="00E80C6D">
        <w:tc>
          <w:tcPr>
            <w:tcW w:w="9978" w:type="dxa"/>
          </w:tcPr>
          <w:p w:rsidR="004207A4" w:rsidRPr="00E80C6D" w:rsidRDefault="00831562">
            <w:pPr>
              <w:spacing w:line="300" w:lineRule="auto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20"/>
              </w:rPr>
              <w:t xml:space="preserve">  raw/images/{source}/{site_id}/{image_id}.jpg</w:t>
            </w:r>
          </w:p>
        </w:tc>
      </w:tr>
      <w:tr w:rsidR="00E80C6D" w:rsidRPr="00E80C6D" w:rsidTr="00E80C6D">
        <w:tc>
          <w:tcPr>
            <w:tcW w:w="9978" w:type="dxa"/>
          </w:tcPr>
          <w:p w:rsidR="004207A4" w:rsidRPr="00E80C6D" w:rsidRDefault="00831562">
            <w:pPr>
              <w:spacing w:line="300" w:lineRule="auto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20"/>
              </w:rPr>
              <w:t xml:space="preserve">  interim/frames/{video_id}/frame_000123.jpg</w:t>
            </w:r>
          </w:p>
        </w:tc>
      </w:tr>
      <w:tr w:rsidR="00E80C6D" w:rsidRPr="00E80C6D" w:rsidTr="00E80C6D">
        <w:tc>
          <w:tcPr>
            <w:tcW w:w="9978" w:type="dxa"/>
          </w:tcPr>
          <w:p w:rsidR="004207A4" w:rsidRPr="00E80C6D" w:rsidRDefault="00831562">
            <w:pPr>
              <w:spacing w:line="300" w:lineRule="auto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20"/>
              </w:rPr>
              <w:t xml:space="preserve">  interim/review_queue/{candidate_id}.jpg</w:t>
            </w:r>
          </w:p>
        </w:tc>
      </w:tr>
      <w:tr w:rsidR="00E80C6D" w:rsidRPr="00E80C6D" w:rsidTr="00E80C6D">
        <w:tc>
          <w:tcPr>
            <w:tcW w:w="9978" w:type="dxa"/>
          </w:tcPr>
          <w:p w:rsidR="004207A4" w:rsidRPr="00E80C6D" w:rsidRDefault="00831562">
            <w:pPr>
              <w:spacing w:line="300" w:lineRule="auto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20"/>
              </w:rPr>
              <w:t xml:space="preserve">  labels_raw/json/{source}/{image_id</w:t>
            </w:r>
            <w:proofErr w:type="gramStart"/>
            <w:r w:rsidRPr="00E80C6D">
              <w:rPr>
                <w:rFonts w:ascii="Malgun Gothic Semilight" w:eastAsia="Malgun Gothic Semilight" w:hAnsi="Malgun Gothic Semilight" w:cs="Malgun Gothic Semilight"/>
                <w:sz w:val="20"/>
              </w:rPr>
              <w:t>}.json</w:t>
            </w:r>
            <w:proofErr w:type="gramEnd"/>
          </w:p>
        </w:tc>
      </w:tr>
      <w:tr w:rsidR="00E80C6D" w:rsidRPr="00E80C6D" w:rsidTr="00E80C6D">
        <w:tc>
          <w:tcPr>
            <w:tcW w:w="9978" w:type="dxa"/>
          </w:tcPr>
          <w:p w:rsidR="004207A4" w:rsidRPr="00E80C6D" w:rsidRDefault="00831562">
            <w:pPr>
              <w:spacing w:line="300" w:lineRule="auto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20"/>
              </w:rPr>
              <w:t xml:space="preserve">  labels_yolo/images/{</w:t>
            </w:r>
            <w:proofErr w:type="gramStart"/>
            <w:r w:rsidRPr="00E80C6D">
              <w:rPr>
                <w:rFonts w:ascii="Malgun Gothic Semilight" w:eastAsia="Malgun Gothic Semilight" w:hAnsi="Malgun Gothic Semilight" w:cs="Malgun Gothic Semilight"/>
                <w:sz w:val="20"/>
              </w:rPr>
              <w:t>train,val</w:t>
            </w:r>
            <w:proofErr w:type="gramEnd"/>
            <w:r w:rsidRPr="00E80C6D">
              <w:rPr>
                <w:rFonts w:ascii="Malgun Gothic Semilight" w:eastAsia="Malgun Gothic Semilight" w:hAnsi="Malgun Gothic Semilight" w:cs="Malgun Gothic Semilight"/>
                <w:sz w:val="20"/>
              </w:rPr>
              <w:t>,test}/...jpg</w:t>
            </w:r>
          </w:p>
        </w:tc>
      </w:tr>
      <w:tr w:rsidR="00E80C6D" w:rsidRPr="00E80C6D" w:rsidTr="00E80C6D">
        <w:tc>
          <w:tcPr>
            <w:tcW w:w="9978" w:type="dxa"/>
          </w:tcPr>
          <w:p w:rsidR="004207A4" w:rsidRPr="00E80C6D" w:rsidRDefault="00831562">
            <w:pPr>
              <w:spacing w:line="300" w:lineRule="auto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20"/>
              </w:rPr>
              <w:t xml:space="preserve">  labels_yolo/labels/{</w:t>
            </w:r>
            <w:proofErr w:type="gramStart"/>
            <w:r w:rsidRPr="00E80C6D">
              <w:rPr>
                <w:rFonts w:ascii="Malgun Gothic Semilight" w:eastAsia="Malgun Gothic Semilight" w:hAnsi="Malgun Gothic Semilight" w:cs="Malgun Gothic Semilight"/>
                <w:sz w:val="20"/>
              </w:rPr>
              <w:t>train,val</w:t>
            </w:r>
            <w:proofErr w:type="gramEnd"/>
            <w:r w:rsidRPr="00E80C6D">
              <w:rPr>
                <w:rFonts w:ascii="Malgun Gothic Semilight" w:eastAsia="Malgun Gothic Semilight" w:hAnsi="Malgun Gothic Semilight" w:cs="Malgun Gothic Semilight"/>
                <w:sz w:val="20"/>
              </w:rPr>
              <w:t>,test}/...txt</w:t>
            </w:r>
          </w:p>
        </w:tc>
      </w:tr>
      <w:tr w:rsidR="00E80C6D" w:rsidRPr="00E80C6D" w:rsidTr="00E80C6D">
        <w:tc>
          <w:tcPr>
            <w:tcW w:w="9978" w:type="dxa"/>
          </w:tcPr>
          <w:p w:rsidR="004207A4" w:rsidRPr="00E80C6D" w:rsidRDefault="00831562">
            <w:pPr>
              <w:spacing w:line="300" w:lineRule="auto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20"/>
              </w:rPr>
              <w:t xml:space="preserve">  metadata/master_manifest.csv</w:t>
            </w:r>
          </w:p>
        </w:tc>
      </w:tr>
      <w:tr w:rsidR="00E80C6D" w:rsidRPr="00E80C6D" w:rsidTr="00E80C6D">
        <w:tc>
          <w:tcPr>
            <w:tcW w:w="9978" w:type="dxa"/>
          </w:tcPr>
          <w:p w:rsidR="004207A4" w:rsidRPr="00E80C6D" w:rsidRDefault="00831562">
            <w:pPr>
              <w:spacing w:line="300" w:lineRule="auto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20"/>
              </w:rPr>
              <w:t xml:space="preserve">  metadata/class_map.yaml</w:t>
            </w:r>
          </w:p>
        </w:tc>
      </w:tr>
      <w:tr w:rsidR="00E80C6D" w:rsidRPr="00E80C6D" w:rsidTr="00E80C6D">
        <w:tc>
          <w:tcPr>
            <w:tcW w:w="9978" w:type="dxa"/>
          </w:tcPr>
          <w:p w:rsidR="004207A4" w:rsidRPr="00E80C6D" w:rsidRDefault="00831562">
            <w:pPr>
              <w:spacing w:line="300" w:lineRule="auto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20"/>
              </w:rPr>
              <w:t xml:space="preserve">  metadata/review_log.csv</w:t>
            </w:r>
          </w:p>
        </w:tc>
      </w:tr>
    </w:tbl>
    <w:p w:rsidR="004207A4" w:rsidRPr="00E80C6D" w:rsidRDefault="004207A4">
      <w:pPr>
        <w:rPr>
          <w:rFonts w:ascii="Malgun Gothic Semilight" w:eastAsia="Malgun Gothic Semilight" w:hAnsi="Malgun Gothic Semilight" w:cs="Malgun Gothic Semilight"/>
        </w:rPr>
      </w:pPr>
    </w:p>
    <w:p w:rsidR="004207A4" w:rsidRPr="00E80C6D" w:rsidRDefault="00831562">
      <w:pPr>
        <w:spacing w:before="120" w:after="80" w:line="288" w:lineRule="auto"/>
        <w:rPr>
          <w:rFonts w:ascii="Malgun Gothic Semilight" w:eastAsia="Malgun Gothic Semilight" w:hAnsi="Malgun Gothic Semilight" w:cs="Malgun Gothic Semilight"/>
          <w:lang w:eastAsia="ko-KR"/>
        </w:rPr>
      </w:pPr>
      <w:r w:rsidRPr="00E80C6D">
        <w:rPr>
          <w:rFonts w:ascii="Malgun Gothic Semilight" w:eastAsia="Malgun Gothic Semilight" w:hAnsi="Malgun Gothic Semilight" w:cs="Malgun Gothic Semilight"/>
          <w:b/>
          <w:sz w:val="23"/>
          <w:lang w:eastAsia="ko-KR"/>
        </w:rPr>
        <w:t xml:space="preserve">5.1 </w:t>
      </w:r>
      <w:r w:rsidRPr="00E80C6D">
        <w:rPr>
          <w:rFonts w:ascii="Malgun Gothic Semilight" w:eastAsia="Malgun Gothic Semilight" w:hAnsi="Malgun Gothic Semilight" w:cs="Malgun Gothic Semilight"/>
          <w:b/>
          <w:sz w:val="23"/>
          <w:lang w:eastAsia="ko-KR"/>
        </w:rPr>
        <w:t>파일</w:t>
      </w:r>
      <w:r w:rsidRPr="00E80C6D">
        <w:rPr>
          <w:rFonts w:ascii="Malgun Gothic Semilight" w:eastAsia="Malgun Gothic Semilight" w:hAnsi="Malgun Gothic Semilight" w:cs="Malgun Gothic Semilight"/>
          <w:b/>
          <w:sz w:val="23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b/>
          <w:sz w:val="23"/>
          <w:lang w:eastAsia="ko-KR"/>
        </w:rPr>
        <w:t>단위</w:t>
      </w:r>
      <w:r w:rsidRPr="00E80C6D">
        <w:rPr>
          <w:rFonts w:ascii="Malgun Gothic Semilight" w:eastAsia="Malgun Gothic Semilight" w:hAnsi="Malgun Gothic Semilight" w:cs="Malgun Gothic Semilight"/>
          <w:b/>
          <w:sz w:val="23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b/>
          <w:sz w:val="23"/>
          <w:lang w:eastAsia="ko-KR"/>
        </w:rPr>
        <w:t>메타데이터</w:t>
      </w:r>
      <w:r w:rsidRPr="00E80C6D">
        <w:rPr>
          <w:rFonts w:ascii="Malgun Gothic Semilight" w:eastAsia="Malgun Gothic Semilight" w:hAnsi="Malgun Gothic Semilight" w:cs="Malgun Gothic Semilight"/>
          <w:b/>
          <w:sz w:val="23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b/>
          <w:sz w:val="23"/>
          <w:lang w:eastAsia="ko-KR"/>
        </w:rPr>
        <w:t>필드</w:t>
      </w:r>
      <w:r w:rsidRPr="00E80C6D">
        <w:rPr>
          <w:rFonts w:ascii="Malgun Gothic Semilight" w:eastAsia="Malgun Gothic Semilight" w:hAnsi="Malgun Gothic Semilight" w:cs="Malgun Gothic Semilight"/>
          <w:b/>
          <w:sz w:val="23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b/>
          <w:sz w:val="23"/>
          <w:lang w:eastAsia="ko-KR"/>
        </w:rPr>
        <w:t>초안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247"/>
        <w:gridCol w:w="6236"/>
      </w:tblGrid>
      <w:tr w:rsidR="00E80C6D" w:rsidRPr="00E80C6D" w:rsidTr="003D3FBB">
        <w:tc>
          <w:tcPr>
            <w:tcW w:w="1814" w:type="dxa"/>
          </w:tcPr>
          <w:p w:rsidR="004207A4" w:rsidRPr="00E80C6D" w:rsidRDefault="00831562">
            <w:pPr>
              <w:spacing w:line="264" w:lineRule="auto"/>
              <w:jc w:val="center"/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8"/>
              </w:rPr>
              <w:t>필드명</w:t>
            </w:r>
            <w:proofErr w:type="spellEnd"/>
          </w:p>
        </w:tc>
        <w:tc>
          <w:tcPr>
            <w:tcW w:w="1247" w:type="dxa"/>
          </w:tcPr>
          <w:p w:rsidR="004207A4" w:rsidRPr="00E80C6D" w:rsidRDefault="00831562">
            <w:pPr>
              <w:spacing w:line="264" w:lineRule="auto"/>
              <w:jc w:val="center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8"/>
              </w:rPr>
              <w:t>타입</w:t>
            </w:r>
          </w:p>
        </w:tc>
        <w:tc>
          <w:tcPr>
            <w:tcW w:w="6236" w:type="dxa"/>
          </w:tcPr>
          <w:p w:rsidR="004207A4" w:rsidRPr="00E80C6D" w:rsidRDefault="00831562">
            <w:pPr>
              <w:spacing w:line="264" w:lineRule="auto"/>
              <w:jc w:val="center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8"/>
              </w:rPr>
              <w:t>설명</w:t>
            </w:r>
          </w:p>
        </w:tc>
      </w:tr>
      <w:tr w:rsidR="00E80C6D" w:rsidRPr="00E80C6D" w:rsidTr="003D3FBB">
        <w:tc>
          <w:tcPr>
            <w:tcW w:w="1814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image_id</w:t>
            </w:r>
            <w:proofErr w:type="spellEnd"/>
          </w:p>
        </w:tc>
        <w:tc>
          <w:tcPr>
            <w:tcW w:w="124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문자열</w:t>
            </w:r>
          </w:p>
        </w:tc>
        <w:tc>
          <w:tcPr>
            <w:tcW w:w="6236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프레임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또는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이미지의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고유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식별자</w:t>
            </w:r>
          </w:p>
        </w:tc>
      </w:tr>
      <w:tr w:rsidR="00E80C6D" w:rsidRPr="00E80C6D" w:rsidTr="003D3FBB">
        <w:tc>
          <w:tcPr>
            <w:tcW w:w="1814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source_type</w:t>
            </w:r>
            <w:proofErr w:type="spellEnd"/>
          </w:p>
        </w:tc>
        <w:tc>
          <w:tcPr>
            <w:tcW w:w="124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문자열</w:t>
            </w:r>
          </w:p>
        </w:tc>
        <w:tc>
          <w:tcPr>
            <w:tcW w:w="6236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public / self / simulated</w:t>
            </w:r>
          </w:p>
        </w:tc>
      </w:tr>
      <w:tr w:rsidR="00E80C6D" w:rsidRPr="00E80C6D" w:rsidTr="003D3FBB">
        <w:tc>
          <w:tcPr>
            <w:tcW w:w="1814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dataset_name</w:t>
            </w:r>
            <w:proofErr w:type="spellEnd"/>
          </w:p>
        </w:tc>
        <w:tc>
          <w:tcPr>
            <w:tcW w:w="124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문자열</w:t>
            </w:r>
          </w:p>
        </w:tc>
        <w:tc>
          <w:tcPr>
            <w:tcW w:w="6236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SHWD, SH17, AIHub_163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등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원천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데이터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이름</w:t>
            </w:r>
          </w:p>
        </w:tc>
      </w:tr>
      <w:tr w:rsidR="00E80C6D" w:rsidRPr="00E80C6D" w:rsidTr="003D3FBB">
        <w:tc>
          <w:tcPr>
            <w:tcW w:w="1814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site_id</w:t>
            </w:r>
            <w:proofErr w:type="spellEnd"/>
          </w:p>
        </w:tc>
        <w:tc>
          <w:tcPr>
            <w:tcW w:w="124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문자열</w:t>
            </w:r>
          </w:p>
        </w:tc>
        <w:tc>
          <w:tcPr>
            <w:tcW w:w="6236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현장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식별자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또는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촬영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장소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코드</w:t>
            </w:r>
          </w:p>
        </w:tc>
      </w:tr>
      <w:tr w:rsidR="00E80C6D" w:rsidRPr="00E80C6D" w:rsidTr="003D3FBB">
        <w:tc>
          <w:tcPr>
            <w:tcW w:w="1814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process_type</w:t>
            </w:r>
            <w:proofErr w:type="spellEnd"/>
          </w:p>
        </w:tc>
        <w:tc>
          <w:tcPr>
            <w:tcW w:w="124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문자열</w:t>
            </w:r>
          </w:p>
        </w:tc>
        <w:tc>
          <w:tcPr>
            <w:tcW w:w="6236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용접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운반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점검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공정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일반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등</w:t>
            </w:r>
          </w:p>
        </w:tc>
      </w:tr>
      <w:tr w:rsidR="00E80C6D" w:rsidRPr="00E80C6D" w:rsidTr="003D3FBB">
        <w:tc>
          <w:tcPr>
            <w:tcW w:w="1814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capture_time</w:t>
            </w:r>
            <w:proofErr w:type="spellEnd"/>
          </w:p>
        </w:tc>
        <w:tc>
          <w:tcPr>
            <w:tcW w:w="124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일시</w:t>
            </w:r>
          </w:p>
        </w:tc>
        <w:tc>
          <w:tcPr>
            <w:tcW w:w="6236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촬영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일시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또는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프레임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추출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기준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시각</w:t>
            </w:r>
          </w:p>
        </w:tc>
      </w:tr>
      <w:tr w:rsidR="00E80C6D" w:rsidRPr="00E80C6D" w:rsidTr="003D3FBB">
        <w:tc>
          <w:tcPr>
            <w:tcW w:w="1814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camera_type</w:t>
            </w:r>
            <w:proofErr w:type="spellEnd"/>
          </w:p>
        </w:tc>
        <w:tc>
          <w:tcPr>
            <w:tcW w:w="124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문자열</w:t>
            </w:r>
          </w:p>
        </w:tc>
        <w:tc>
          <w:tcPr>
            <w:tcW w:w="6236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CCTV, phone, GoPro, drone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등</w:t>
            </w:r>
          </w:p>
        </w:tc>
      </w:tr>
      <w:tr w:rsidR="00E80C6D" w:rsidRPr="00E80C6D" w:rsidTr="003D3FBB">
        <w:tc>
          <w:tcPr>
            <w:tcW w:w="1814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lighting</w:t>
            </w:r>
          </w:p>
        </w:tc>
        <w:tc>
          <w:tcPr>
            <w:tcW w:w="124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문자열</w:t>
            </w:r>
          </w:p>
        </w:tc>
        <w:tc>
          <w:tcPr>
            <w:tcW w:w="6236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day, indoor, low_light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등</w:t>
            </w:r>
          </w:p>
        </w:tc>
      </w:tr>
      <w:tr w:rsidR="00E80C6D" w:rsidRPr="00E80C6D" w:rsidTr="003D3FBB">
        <w:tc>
          <w:tcPr>
            <w:tcW w:w="1814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weather</w:t>
            </w:r>
          </w:p>
        </w:tc>
        <w:tc>
          <w:tcPr>
            <w:tcW w:w="124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문자열</w:t>
            </w:r>
          </w:p>
        </w:tc>
        <w:tc>
          <w:tcPr>
            <w:tcW w:w="6236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sunny,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cloudy, rain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등</w:t>
            </w:r>
          </w:p>
        </w:tc>
      </w:tr>
      <w:tr w:rsidR="00E80C6D" w:rsidRPr="00E80C6D" w:rsidTr="003D3FBB">
        <w:tc>
          <w:tcPr>
            <w:tcW w:w="1814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ppe_rule</w:t>
            </w:r>
            <w:proofErr w:type="spellEnd"/>
          </w:p>
        </w:tc>
        <w:tc>
          <w:tcPr>
            <w:tcW w:w="124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문자열</w:t>
            </w:r>
          </w:p>
        </w:tc>
        <w:tc>
          <w:tcPr>
            <w:tcW w:w="6236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해당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구역에서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요구되는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PPE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규칙</w:t>
            </w:r>
          </w:p>
        </w:tc>
      </w:tr>
      <w:tr w:rsidR="00E80C6D" w:rsidRPr="00E80C6D" w:rsidTr="003D3FBB">
        <w:tc>
          <w:tcPr>
            <w:tcW w:w="1814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review_status</w:t>
            </w:r>
            <w:proofErr w:type="spellEnd"/>
          </w:p>
        </w:tc>
        <w:tc>
          <w:tcPr>
            <w:tcW w:w="124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문자열</w:t>
            </w:r>
          </w:p>
        </w:tc>
        <w:tc>
          <w:tcPr>
            <w:tcW w:w="6236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unreviewed / confirmed / rejected</w:t>
            </w:r>
          </w:p>
        </w:tc>
      </w:tr>
    </w:tbl>
    <w:p w:rsidR="004207A4" w:rsidRPr="00E80C6D" w:rsidRDefault="004207A4">
      <w:pPr>
        <w:rPr>
          <w:rFonts w:ascii="Malgun Gothic Semilight" w:eastAsia="Malgun Gothic Semilight" w:hAnsi="Malgun Gothic Semilight" w:cs="Malgun Gothic Semilight"/>
        </w:rPr>
      </w:pPr>
    </w:p>
    <w:p w:rsidR="004207A4" w:rsidRPr="00E80C6D" w:rsidRDefault="00831562">
      <w:pPr>
        <w:spacing w:before="120" w:after="80" w:line="288" w:lineRule="auto"/>
        <w:rPr>
          <w:rFonts w:ascii="Malgun Gothic Semilight" w:eastAsia="Malgun Gothic Semilight" w:hAnsi="Malgun Gothic Semilight" w:cs="Malgun Gothic Semilight"/>
          <w:lang w:eastAsia="ko-KR"/>
        </w:rPr>
      </w:pPr>
      <w:r w:rsidRPr="00E80C6D">
        <w:rPr>
          <w:rFonts w:ascii="Malgun Gothic Semilight" w:eastAsia="Malgun Gothic Semilight" w:hAnsi="Malgun Gothic Semilight" w:cs="Malgun Gothic Semilight"/>
          <w:b/>
          <w:sz w:val="23"/>
          <w:lang w:eastAsia="ko-KR"/>
        </w:rPr>
        <w:lastRenderedPageBreak/>
        <w:t xml:space="preserve">5.2 </w:t>
      </w:r>
      <w:proofErr w:type="spellStart"/>
      <w:r w:rsidRPr="00E80C6D">
        <w:rPr>
          <w:rFonts w:ascii="Malgun Gothic Semilight" w:eastAsia="Malgun Gothic Semilight" w:hAnsi="Malgun Gothic Semilight" w:cs="Malgun Gothic Semilight"/>
          <w:b/>
          <w:sz w:val="23"/>
          <w:lang w:eastAsia="ko-KR"/>
        </w:rPr>
        <w:t>어노테이션</w:t>
      </w:r>
      <w:proofErr w:type="spellEnd"/>
      <w:r w:rsidRPr="00E80C6D">
        <w:rPr>
          <w:rFonts w:ascii="Malgun Gothic Semilight" w:eastAsia="Malgun Gothic Semilight" w:hAnsi="Malgun Gothic Semilight" w:cs="Malgun Gothic Semilight"/>
          <w:b/>
          <w:sz w:val="23"/>
          <w:lang w:eastAsia="ko-KR"/>
        </w:rPr>
        <w:t xml:space="preserve"> JSON </w:t>
      </w:r>
      <w:r w:rsidRPr="00E80C6D">
        <w:rPr>
          <w:rFonts w:ascii="Malgun Gothic Semilight" w:eastAsia="Malgun Gothic Semilight" w:hAnsi="Malgun Gothic Semilight" w:cs="Malgun Gothic Semilight"/>
          <w:b/>
          <w:sz w:val="23"/>
          <w:lang w:eastAsia="ko-KR"/>
        </w:rPr>
        <w:t>초안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E80C6D" w:rsidRPr="00E80C6D" w:rsidTr="003D3FBB">
        <w:tc>
          <w:tcPr>
            <w:tcW w:w="9978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b/>
              </w:rPr>
              <w:t>스키마</w:t>
            </w:r>
            <w:proofErr w:type="spellEnd"/>
          </w:p>
        </w:tc>
      </w:tr>
      <w:tr w:rsidR="00E80C6D" w:rsidRPr="00E80C6D" w:rsidTr="003D3FBB">
        <w:tc>
          <w:tcPr>
            <w:tcW w:w="9978" w:type="dxa"/>
          </w:tcPr>
          <w:p w:rsidR="004207A4" w:rsidRPr="00E80C6D" w:rsidRDefault="00831562">
            <w:pPr>
              <w:spacing w:line="300" w:lineRule="auto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20"/>
              </w:rPr>
              <w:t>{</w:t>
            </w:r>
          </w:p>
        </w:tc>
      </w:tr>
      <w:tr w:rsidR="00E80C6D" w:rsidRPr="00E80C6D" w:rsidTr="003D3FBB">
        <w:tc>
          <w:tcPr>
            <w:tcW w:w="9978" w:type="dxa"/>
          </w:tcPr>
          <w:p w:rsidR="004207A4" w:rsidRPr="00E80C6D" w:rsidRDefault="00831562">
            <w:pPr>
              <w:spacing w:line="300" w:lineRule="auto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20"/>
              </w:rPr>
              <w:t xml:space="preserve">  "image_id": "siteA_cam01_20260411_000231",</w:t>
            </w:r>
          </w:p>
        </w:tc>
      </w:tr>
      <w:tr w:rsidR="00E80C6D" w:rsidRPr="00E80C6D" w:rsidTr="003D3FBB">
        <w:tc>
          <w:tcPr>
            <w:tcW w:w="9978" w:type="dxa"/>
          </w:tcPr>
          <w:p w:rsidR="004207A4" w:rsidRPr="00E80C6D" w:rsidRDefault="00831562">
            <w:pPr>
              <w:spacing w:line="300" w:lineRule="auto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20"/>
              </w:rPr>
              <w:t xml:space="preserve">  "width": 1920, "height": 1080,</w:t>
            </w:r>
          </w:p>
        </w:tc>
      </w:tr>
      <w:tr w:rsidR="00E80C6D" w:rsidRPr="00E80C6D" w:rsidTr="003D3FBB">
        <w:tc>
          <w:tcPr>
            <w:tcW w:w="9978" w:type="dxa"/>
          </w:tcPr>
          <w:p w:rsidR="004207A4" w:rsidRPr="00E80C6D" w:rsidRDefault="00831562">
            <w:pPr>
              <w:spacing w:line="300" w:lineRule="auto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20"/>
              </w:rPr>
              <w:t xml:space="preserve">  "objects": [</w:t>
            </w:r>
          </w:p>
        </w:tc>
      </w:tr>
      <w:tr w:rsidR="00E80C6D" w:rsidRPr="00E80C6D" w:rsidTr="003D3FBB">
        <w:tc>
          <w:tcPr>
            <w:tcW w:w="9978" w:type="dxa"/>
          </w:tcPr>
          <w:p w:rsidR="004207A4" w:rsidRPr="00E80C6D" w:rsidRDefault="00831562">
            <w:pPr>
              <w:spacing w:line="300" w:lineRule="auto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20"/>
              </w:rPr>
              <w:t xml:space="preserve">    {"class": "person", "bbox": [x</w:t>
            </w:r>
            <w:proofErr w:type="gramStart"/>
            <w:r w:rsidRPr="00E80C6D">
              <w:rPr>
                <w:rFonts w:ascii="Malgun Gothic Semilight" w:eastAsia="Malgun Gothic Semilight" w:hAnsi="Malgun Gothic Semilight" w:cs="Malgun Gothic Semilight"/>
                <w:sz w:val="20"/>
              </w:rPr>
              <w:t>1,y</w:t>
            </w:r>
            <w:proofErr w:type="gramEnd"/>
            <w:r w:rsidRPr="00E80C6D">
              <w:rPr>
                <w:rFonts w:ascii="Malgun Gothic Semilight" w:eastAsia="Malgun Gothic Semilight" w:hAnsi="Malgun Gothic Semilight" w:cs="Malgun Gothic Semilight"/>
                <w:sz w:val="20"/>
              </w:rPr>
              <w:t>1,x2,y2], "track_id": 17},</w:t>
            </w:r>
          </w:p>
        </w:tc>
      </w:tr>
      <w:tr w:rsidR="00E80C6D" w:rsidRPr="00E80C6D" w:rsidTr="003D3FBB">
        <w:tc>
          <w:tcPr>
            <w:tcW w:w="9978" w:type="dxa"/>
          </w:tcPr>
          <w:p w:rsidR="004207A4" w:rsidRPr="00E80C6D" w:rsidRDefault="00831562">
            <w:pPr>
              <w:spacing w:line="300" w:lineRule="auto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20"/>
              </w:rPr>
              <w:t xml:space="preserve">    {"class": "helmet", "bbox": [...], "parent_track_id": 17},</w:t>
            </w:r>
          </w:p>
        </w:tc>
      </w:tr>
      <w:tr w:rsidR="00E80C6D" w:rsidRPr="00E80C6D" w:rsidTr="003D3FBB">
        <w:tc>
          <w:tcPr>
            <w:tcW w:w="9978" w:type="dxa"/>
          </w:tcPr>
          <w:p w:rsidR="004207A4" w:rsidRPr="00E80C6D" w:rsidRDefault="00831562">
            <w:pPr>
              <w:spacing w:line="300" w:lineRule="auto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20"/>
              </w:rPr>
              <w:t xml:space="preserve">    {"class": "vest", "bbox": [...], "parent_track_id": 17}</w:t>
            </w:r>
          </w:p>
        </w:tc>
      </w:tr>
      <w:tr w:rsidR="00E80C6D" w:rsidRPr="00E80C6D" w:rsidTr="003D3FBB">
        <w:tc>
          <w:tcPr>
            <w:tcW w:w="9978" w:type="dxa"/>
          </w:tcPr>
          <w:p w:rsidR="004207A4" w:rsidRPr="00E80C6D" w:rsidRDefault="00831562">
            <w:pPr>
              <w:spacing w:line="300" w:lineRule="auto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20"/>
              </w:rPr>
              <w:t xml:space="preserve">  ],</w:t>
            </w:r>
          </w:p>
        </w:tc>
      </w:tr>
      <w:tr w:rsidR="00E80C6D" w:rsidRPr="00E80C6D" w:rsidTr="003D3FBB">
        <w:tc>
          <w:tcPr>
            <w:tcW w:w="9978" w:type="dxa"/>
          </w:tcPr>
          <w:p w:rsidR="004207A4" w:rsidRPr="00E80C6D" w:rsidRDefault="00831562">
            <w:pPr>
              <w:spacing w:line="300" w:lineRule="auto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20"/>
              </w:rPr>
              <w:t xml:space="preserve">  "attributes": {"site_id": "A01", "indoor_outdoor": "indoor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20"/>
              </w:rPr>
              <w:t>", "camera_type": "CCTV"},</w:t>
            </w:r>
          </w:p>
        </w:tc>
      </w:tr>
      <w:tr w:rsidR="00E80C6D" w:rsidRPr="00E80C6D" w:rsidTr="003D3FBB">
        <w:tc>
          <w:tcPr>
            <w:tcW w:w="9978" w:type="dxa"/>
          </w:tcPr>
          <w:p w:rsidR="004207A4" w:rsidRPr="00E80C6D" w:rsidRDefault="00831562">
            <w:pPr>
              <w:spacing w:line="300" w:lineRule="auto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20"/>
              </w:rPr>
              <w:t xml:space="preserve">  "review": {"status": "unreviewed", "reviewer": null, "reason": null}</w:t>
            </w:r>
          </w:p>
        </w:tc>
      </w:tr>
      <w:tr w:rsidR="00E80C6D" w:rsidRPr="00E80C6D" w:rsidTr="003D3FBB">
        <w:tc>
          <w:tcPr>
            <w:tcW w:w="9978" w:type="dxa"/>
          </w:tcPr>
          <w:p w:rsidR="004207A4" w:rsidRPr="00E80C6D" w:rsidRDefault="00831562">
            <w:pPr>
              <w:spacing w:line="300" w:lineRule="auto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20"/>
              </w:rPr>
              <w:t>}</w:t>
            </w:r>
          </w:p>
        </w:tc>
      </w:tr>
    </w:tbl>
    <w:p w:rsidR="004207A4" w:rsidRPr="00E80C6D" w:rsidRDefault="004207A4">
      <w:pPr>
        <w:rPr>
          <w:rFonts w:ascii="Malgun Gothic Semilight" w:eastAsia="Malgun Gothic Semilight" w:hAnsi="Malgun Gothic Semilight" w:cs="Malgun Gothic Semilight"/>
        </w:rPr>
      </w:pPr>
    </w:p>
    <w:p w:rsidR="004207A4" w:rsidRPr="00E80C6D" w:rsidRDefault="00831562">
      <w:pPr>
        <w:spacing w:before="200" w:after="80" w:line="288" w:lineRule="auto"/>
        <w:rPr>
          <w:rFonts w:ascii="Malgun Gothic Semilight" w:eastAsia="Malgun Gothic Semilight" w:hAnsi="Malgun Gothic Semilight" w:cs="Malgun Gothic Semilight"/>
        </w:rPr>
      </w:pPr>
      <w:r w:rsidRPr="00E80C6D">
        <w:rPr>
          <w:rFonts w:ascii="Malgun Gothic Semilight" w:eastAsia="Malgun Gothic Semilight" w:hAnsi="Malgun Gothic Semilight" w:cs="Malgun Gothic Semilight"/>
          <w:b/>
          <w:sz w:val="28"/>
        </w:rPr>
        <w:t xml:space="preserve">6. </w:t>
      </w:r>
      <w:proofErr w:type="spellStart"/>
      <w:r w:rsidRPr="00E80C6D">
        <w:rPr>
          <w:rFonts w:ascii="Malgun Gothic Semilight" w:eastAsia="Malgun Gothic Semilight" w:hAnsi="Malgun Gothic Semilight" w:cs="Malgun Gothic Semilight"/>
          <w:b/>
          <w:sz w:val="28"/>
        </w:rPr>
        <w:t>수집</w:t>
      </w:r>
      <w:proofErr w:type="spellEnd"/>
      <w:r w:rsidRPr="00E80C6D">
        <w:rPr>
          <w:rFonts w:ascii="Malgun Gothic Semilight" w:eastAsia="Malgun Gothic Semilight" w:hAnsi="Malgun Gothic Semilight" w:cs="Malgun Gothic Semilight"/>
          <w:b/>
          <w:sz w:val="28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b/>
          <w:sz w:val="28"/>
        </w:rPr>
        <w:t>후</w:t>
      </w:r>
      <w:r w:rsidRPr="00E80C6D">
        <w:rPr>
          <w:rFonts w:ascii="Malgun Gothic Semilight" w:eastAsia="Malgun Gothic Semilight" w:hAnsi="Malgun Gothic Semilight" w:cs="Malgun Gothic Semilight"/>
          <w:b/>
          <w:sz w:val="28"/>
        </w:rPr>
        <w:t xml:space="preserve"> </w:t>
      </w:r>
      <w:proofErr w:type="spellStart"/>
      <w:r w:rsidRPr="00E80C6D">
        <w:rPr>
          <w:rFonts w:ascii="Malgun Gothic Semilight" w:eastAsia="Malgun Gothic Semilight" w:hAnsi="Malgun Gothic Semilight" w:cs="Malgun Gothic Semilight"/>
          <w:b/>
          <w:sz w:val="28"/>
        </w:rPr>
        <w:t>전처리</w:t>
      </w:r>
      <w:proofErr w:type="spellEnd"/>
      <w:r w:rsidRPr="00E80C6D">
        <w:rPr>
          <w:rFonts w:ascii="Malgun Gothic Semilight" w:eastAsia="Malgun Gothic Semilight" w:hAnsi="Malgun Gothic Semilight" w:cs="Malgun Gothic Semilight"/>
          <w:b/>
          <w:sz w:val="28"/>
        </w:rPr>
        <w:t xml:space="preserve"> </w:t>
      </w:r>
      <w:proofErr w:type="spellStart"/>
      <w:r w:rsidRPr="00E80C6D">
        <w:rPr>
          <w:rFonts w:ascii="Malgun Gothic Semilight" w:eastAsia="Malgun Gothic Semilight" w:hAnsi="Malgun Gothic Semilight" w:cs="Malgun Gothic Semilight"/>
          <w:b/>
          <w:sz w:val="28"/>
        </w:rPr>
        <w:t>방식</w:t>
      </w:r>
      <w:proofErr w:type="spellEnd"/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6576"/>
      </w:tblGrid>
      <w:tr w:rsidR="00E80C6D" w:rsidRPr="00E80C6D" w:rsidTr="003D3FBB">
        <w:tc>
          <w:tcPr>
            <w:tcW w:w="1134" w:type="dxa"/>
          </w:tcPr>
          <w:p w:rsidR="004207A4" w:rsidRPr="00E80C6D" w:rsidRDefault="00831562">
            <w:pPr>
              <w:spacing w:line="264" w:lineRule="auto"/>
              <w:jc w:val="center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8"/>
              </w:rPr>
              <w:t>단계</w:t>
            </w:r>
          </w:p>
        </w:tc>
        <w:tc>
          <w:tcPr>
            <w:tcW w:w="1587" w:type="dxa"/>
          </w:tcPr>
          <w:p w:rsidR="004207A4" w:rsidRPr="00E80C6D" w:rsidRDefault="00831562">
            <w:pPr>
              <w:spacing w:line="264" w:lineRule="auto"/>
              <w:jc w:val="center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8"/>
              </w:rPr>
              <w:t>작업명</w:t>
            </w:r>
          </w:p>
        </w:tc>
        <w:tc>
          <w:tcPr>
            <w:tcW w:w="6576" w:type="dxa"/>
          </w:tcPr>
          <w:p w:rsidR="004207A4" w:rsidRPr="00E80C6D" w:rsidRDefault="00831562">
            <w:pPr>
              <w:spacing w:line="264" w:lineRule="auto"/>
              <w:jc w:val="center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8"/>
              </w:rPr>
              <w:t>세부</w:t>
            </w: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8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8"/>
              </w:rPr>
              <w:t>내용</w:t>
            </w:r>
          </w:p>
        </w:tc>
      </w:tr>
      <w:tr w:rsidR="00E80C6D" w:rsidRPr="00E80C6D" w:rsidTr="003D3FBB">
        <w:tc>
          <w:tcPr>
            <w:tcW w:w="1134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1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단계</w:t>
            </w:r>
          </w:p>
        </w:tc>
        <w:tc>
          <w:tcPr>
            <w:tcW w:w="158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원본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정리</w:t>
            </w:r>
          </w:p>
        </w:tc>
        <w:tc>
          <w:tcPr>
            <w:tcW w:w="6576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파일명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규칙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통일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손상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파일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제거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촬영일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/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출처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/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현장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정보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등록</w:t>
            </w:r>
          </w:p>
        </w:tc>
      </w:tr>
      <w:tr w:rsidR="00E80C6D" w:rsidRPr="00E80C6D" w:rsidTr="003D3FBB">
        <w:tc>
          <w:tcPr>
            <w:tcW w:w="1134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2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단계</w:t>
            </w:r>
          </w:p>
        </w:tc>
        <w:tc>
          <w:tcPr>
            <w:tcW w:w="158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프레임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추출</w:t>
            </w:r>
          </w:p>
        </w:tc>
        <w:tc>
          <w:tcPr>
            <w:tcW w:w="6576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고정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CCTV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는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1~2fps,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이벤트성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장면은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추가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추출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.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너무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유사한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연속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프레임은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줄인다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.</w:t>
            </w:r>
          </w:p>
        </w:tc>
      </w:tr>
      <w:tr w:rsidR="00E80C6D" w:rsidRPr="00E80C6D" w:rsidTr="003D3FBB">
        <w:tc>
          <w:tcPr>
            <w:tcW w:w="1134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3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단계</w:t>
            </w:r>
          </w:p>
        </w:tc>
        <w:tc>
          <w:tcPr>
            <w:tcW w:w="158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품질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필터링</w:t>
            </w:r>
          </w:p>
        </w:tc>
        <w:tc>
          <w:tcPr>
            <w:tcW w:w="6576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해상도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부족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초점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불량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과도한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모션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블러</w:t>
            </w:r>
            <w:proofErr w:type="spellEnd"/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얼굴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·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신체가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거의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식별되지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않는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프레임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제거</w:t>
            </w:r>
          </w:p>
        </w:tc>
      </w:tr>
      <w:tr w:rsidR="00E80C6D" w:rsidRPr="00E80C6D" w:rsidTr="003D3FBB">
        <w:tc>
          <w:tcPr>
            <w:tcW w:w="1134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4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단계</w:t>
            </w:r>
          </w:p>
        </w:tc>
        <w:tc>
          <w:tcPr>
            <w:tcW w:w="158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중복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제거</w:t>
            </w:r>
          </w:p>
        </w:tc>
        <w:tc>
          <w:tcPr>
            <w:tcW w:w="6576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동일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장면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근접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프레임과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유사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이미지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제거로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과적합</w:t>
            </w:r>
            <w:proofErr w:type="spellEnd"/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방지</w:t>
            </w:r>
          </w:p>
        </w:tc>
      </w:tr>
      <w:tr w:rsidR="00E80C6D" w:rsidRPr="00E80C6D" w:rsidTr="003D3FBB">
        <w:tc>
          <w:tcPr>
            <w:tcW w:w="1134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5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단계</w:t>
            </w:r>
          </w:p>
        </w:tc>
        <w:tc>
          <w:tcPr>
            <w:tcW w:w="158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클래스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통합</w:t>
            </w:r>
          </w:p>
        </w:tc>
        <w:tc>
          <w:tcPr>
            <w:tcW w:w="6576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공개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데이터셋별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라벨명을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helmet/vest/person/no_helmet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등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내부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클래스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맵으로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통일</w:t>
            </w:r>
          </w:p>
        </w:tc>
      </w:tr>
      <w:tr w:rsidR="00E80C6D" w:rsidRPr="00E80C6D" w:rsidTr="003D3FBB">
        <w:tc>
          <w:tcPr>
            <w:tcW w:w="1134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6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단계</w:t>
            </w:r>
          </w:p>
        </w:tc>
        <w:tc>
          <w:tcPr>
            <w:tcW w:w="158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라벨링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/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검수</w:t>
            </w:r>
          </w:p>
        </w:tc>
        <w:tc>
          <w:tcPr>
            <w:tcW w:w="6576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기존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라벨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재사용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후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부족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클래스만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수동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보완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. ambiguous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사례는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reviewer_flag</w:t>
            </w:r>
            <w:proofErr w:type="spellEnd"/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추가</w:t>
            </w:r>
          </w:p>
        </w:tc>
      </w:tr>
      <w:tr w:rsidR="00E80C6D" w:rsidRPr="00E80C6D" w:rsidTr="003D3FBB">
        <w:tc>
          <w:tcPr>
            <w:tcW w:w="1134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7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단계</w:t>
            </w:r>
          </w:p>
        </w:tc>
        <w:tc>
          <w:tcPr>
            <w:tcW w:w="158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학습용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split</w:t>
            </w:r>
          </w:p>
        </w:tc>
        <w:tc>
          <w:tcPr>
            <w:tcW w:w="6576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현장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·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날짜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·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영상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단위로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train/</w:t>
            </w: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val</w:t>
            </w:r>
            <w:proofErr w:type="spellEnd"/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/test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분리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.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같은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영상에서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추출된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프레임은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서로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다른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split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에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섞지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않는다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.</w:t>
            </w:r>
          </w:p>
        </w:tc>
      </w:tr>
      <w:tr w:rsidR="00E80C6D" w:rsidRPr="00E80C6D" w:rsidTr="003D3FBB">
        <w:tc>
          <w:tcPr>
            <w:tcW w:w="1134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8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단계</w:t>
            </w:r>
          </w:p>
        </w:tc>
        <w:tc>
          <w:tcPr>
            <w:tcW w:w="1587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운영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연계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변환</w:t>
            </w:r>
          </w:p>
        </w:tc>
        <w:tc>
          <w:tcPr>
            <w:tcW w:w="6576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후보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장면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저장용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썸네일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confidence, </w:t>
            </w: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track_id</w:t>
            </w:r>
            <w:proofErr w:type="spellEnd"/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시간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정보까지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함께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출력</w:t>
            </w:r>
          </w:p>
        </w:tc>
      </w:tr>
    </w:tbl>
    <w:p w:rsidR="004207A4" w:rsidRPr="00E80C6D" w:rsidRDefault="004207A4">
      <w:pPr>
        <w:rPr>
          <w:rFonts w:ascii="Malgun Gothic Semilight" w:eastAsia="Malgun Gothic Semilight" w:hAnsi="Malgun Gothic Semilight" w:cs="Malgun Gothic Semilight"/>
          <w:lang w:eastAsia="ko-KR"/>
        </w:rPr>
      </w:pPr>
    </w:p>
    <w:p w:rsidR="004207A4" w:rsidRPr="00E80C6D" w:rsidRDefault="00831562">
      <w:pPr>
        <w:spacing w:before="120" w:after="80" w:line="288" w:lineRule="auto"/>
        <w:rPr>
          <w:rFonts w:ascii="Malgun Gothic Semilight" w:eastAsia="Malgun Gothic Semilight" w:hAnsi="Malgun Gothic Semilight" w:cs="Malgun Gothic Semilight"/>
        </w:rPr>
      </w:pPr>
      <w:r w:rsidRPr="00E80C6D">
        <w:rPr>
          <w:rFonts w:ascii="Malgun Gothic Semilight" w:eastAsia="Malgun Gothic Semilight" w:hAnsi="Malgun Gothic Semilight" w:cs="Malgun Gothic Semilight"/>
          <w:b/>
          <w:sz w:val="23"/>
        </w:rPr>
        <w:t xml:space="preserve">6.1 </w:t>
      </w:r>
      <w:proofErr w:type="spellStart"/>
      <w:r w:rsidRPr="00E80C6D">
        <w:rPr>
          <w:rFonts w:ascii="Malgun Gothic Semilight" w:eastAsia="Malgun Gothic Semilight" w:hAnsi="Malgun Gothic Semilight" w:cs="Malgun Gothic Semilight"/>
          <w:b/>
          <w:sz w:val="23"/>
        </w:rPr>
        <w:t>전처리</w:t>
      </w:r>
      <w:proofErr w:type="spellEnd"/>
      <w:r w:rsidRPr="00E80C6D">
        <w:rPr>
          <w:rFonts w:ascii="Malgun Gothic Semilight" w:eastAsia="Malgun Gothic Semilight" w:hAnsi="Malgun Gothic Semilight" w:cs="Malgun Gothic Semilight"/>
          <w:b/>
          <w:sz w:val="23"/>
        </w:rPr>
        <w:t xml:space="preserve"> </w:t>
      </w:r>
      <w:proofErr w:type="spellStart"/>
      <w:r w:rsidRPr="00E80C6D">
        <w:rPr>
          <w:rFonts w:ascii="Malgun Gothic Semilight" w:eastAsia="Malgun Gothic Semilight" w:hAnsi="Malgun Gothic Semilight" w:cs="Malgun Gothic Semilight"/>
          <w:b/>
          <w:sz w:val="23"/>
        </w:rPr>
        <w:t>상세</w:t>
      </w:r>
      <w:proofErr w:type="spellEnd"/>
      <w:r w:rsidRPr="00E80C6D">
        <w:rPr>
          <w:rFonts w:ascii="Malgun Gothic Semilight" w:eastAsia="Malgun Gothic Semilight" w:hAnsi="Malgun Gothic Semilight" w:cs="Malgun Gothic Semilight"/>
          <w:b/>
          <w:sz w:val="23"/>
        </w:rPr>
        <w:t xml:space="preserve"> </w:t>
      </w:r>
      <w:proofErr w:type="spellStart"/>
      <w:r w:rsidRPr="00E80C6D">
        <w:rPr>
          <w:rFonts w:ascii="Malgun Gothic Semilight" w:eastAsia="Malgun Gothic Semilight" w:hAnsi="Malgun Gothic Semilight" w:cs="Malgun Gothic Semilight"/>
          <w:b/>
          <w:sz w:val="23"/>
        </w:rPr>
        <w:t>원칙</w:t>
      </w:r>
      <w:proofErr w:type="spellEnd"/>
    </w:p>
    <w:p w:rsidR="004207A4" w:rsidRPr="00E80C6D" w:rsidRDefault="00831562">
      <w:pPr>
        <w:pStyle w:val="a0"/>
        <w:spacing w:after="60" w:line="300" w:lineRule="auto"/>
        <w:ind w:left="0"/>
        <w:rPr>
          <w:rFonts w:ascii="Malgun Gothic Semilight" w:eastAsia="Malgun Gothic Semilight" w:hAnsi="Malgun Gothic Semilight" w:cs="Malgun Gothic Semilight"/>
          <w:lang w:eastAsia="ko-KR"/>
        </w:rPr>
      </w:pP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입력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해상도는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1280×720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이상을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기본으로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유지하고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,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학습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시에는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640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또는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960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크기로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resize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실험을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병행한다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.</w:t>
      </w:r>
    </w:p>
    <w:p w:rsidR="004207A4" w:rsidRPr="00E80C6D" w:rsidRDefault="00831562">
      <w:pPr>
        <w:pStyle w:val="a0"/>
        <w:spacing w:after="60" w:line="300" w:lineRule="auto"/>
        <w:ind w:left="0"/>
        <w:rPr>
          <w:rFonts w:ascii="Malgun Gothic Semilight" w:eastAsia="Malgun Gothic Semilight" w:hAnsi="Malgun Gothic Semilight" w:cs="Malgun Gothic Semilight"/>
          <w:lang w:eastAsia="ko-KR"/>
        </w:rPr>
      </w:pPr>
      <w:proofErr w:type="spellStart"/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bbox</w:t>
      </w:r>
      <w:proofErr w:type="spellEnd"/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기준으로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person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과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PPE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를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별개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객체로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proofErr w:type="spellStart"/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라벨링하되</w:t>
      </w:r>
      <w:proofErr w:type="spellEnd"/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,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운영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단계에서는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proofErr w:type="spellStart"/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track_id</w:t>
      </w:r>
      <w:proofErr w:type="spellEnd"/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를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통해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사람과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PPE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를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연결한다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.</w:t>
      </w:r>
    </w:p>
    <w:p w:rsidR="004207A4" w:rsidRPr="00E80C6D" w:rsidRDefault="00831562">
      <w:pPr>
        <w:pStyle w:val="a0"/>
        <w:spacing w:after="60" w:line="300" w:lineRule="auto"/>
        <w:ind w:left="0"/>
        <w:rPr>
          <w:rFonts w:ascii="Malgun Gothic Semilight" w:eastAsia="Malgun Gothic Semilight" w:hAnsi="Malgun Gothic Semilight" w:cs="Malgun Gothic Semilight"/>
        </w:rPr>
      </w:pPr>
      <w:proofErr w:type="spellStart"/>
      <w:r w:rsidRPr="00E80C6D">
        <w:rPr>
          <w:rFonts w:ascii="Malgun Gothic Semilight" w:eastAsia="Malgun Gothic Semilight" w:hAnsi="Malgun Gothic Semilight" w:cs="Malgun Gothic Semilight"/>
          <w:sz w:val="20"/>
        </w:rPr>
        <w:t>클래스</w:t>
      </w:r>
      <w:proofErr w:type="spellEnd"/>
      <w:r w:rsidRPr="00E80C6D">
        <w:rPr>
          <w:rFonts w:ascii="Malgun Gothic Semilight" w:eastAsia="Malgun Gothic Semilight" w:hAnsi="Malgun Gothic Semilight" w:cs="Malgun Gothic Semilight"/>
          <w:sz w:val="20"/>
        </w:rPr>
        <w:t xml:space="preserve"> </w:t>
      </w:r>
      <w:proofErr w:type="spellStart"/>
      <w:r w:rsidRPr="00E80C6D">
        <w:rPr>
          <w:rFonts w:ascii="Malgun Gothic Semilight" w:eastAsia="Malgun Gothic Semilight" w:hAnsi="Malgun Gothic Semilight" w:cs="Malgun Gothic Semilight"/>
          <w:sz w:val="20"/>
        </w:rPr>
        <w:t>불균형이</w:t>
      </w:r>
      <w:proofErr w:type="spellEnd"/>
      <w:r w:rsidRPr="00E80C6D">
        <w:rPr>
          <w:rFonts w:ascii="Malgun Gothic Semilight" w:eastAsia="Malgun Gothic Semilight" w:hAnsi="Malgun Gothic Semilight" w:cs="Malgun Gothic Semilight"/>
          <w:sz w:val="20"/>
        </w:rPr>
        <w:t xml:space="preserve"> </w:t>
      </w:r>
      <w:proofErr w:type="spellStart"/>
      <w:r w:rsidRPr="00E80C6D">
        <w:rPr>
          <w:rFonts w:ascii="Malgun Gothic Semilight" w:eastAsia="Malgun Gothic Semilight" w:hAnsi="Malgun Gothic Semilight" w:cs="Malgun Gothic Semilight"/>
          <w:sz w:val="20"/>
        </w:rPr>
        <w:t>심한</w:t>
      </w:r>
      <w:proofErr w:type="spellEnd"/>
      <w:r w:rsidRPr="00E80C6D">
        <w:rPr>
          <w:rFonts w:ascii="Malgun Gothic Semilight" w:eastAsia="Malgun Gothic Semilight" w:hAnsi="Malgun Gothic Semilight" w:cs="Malgun Gothic Semilight"/>
          <w:sz w:val="20"/>
        </w:rPr>
        <w:t xml:space="preserve"> </w:t>
      </w:r>
      <w:proofErr w:type="spellStart"/>
      <w:r w:rsidRPr="00E80C6D">
        <w:rPr>
          <w:rFonts w:ascii="Malgun Gothic Semilight" w:eastAsia="Malgun Gothic Semilight" w:hAnsi="Malgun Gothic Semilight" w:cs="Malgun Gothic Semilight"/>
          <w:sz w:val="20"/>
        </w:rPr>
        <w:t>경우</w:t>
      </w:r>
      <w:proofErr w:type="spellEnd"/>
      <w:r w:rsidRPr="00E80C6D">
        <w:rPr>
          <w:rFonts w:ascii="Malgun Gothic Semilight" w:eastAsia="Malgun Gothic Semilight" w:hAnsi="Malgun Gothic Semilight" w:cs="Malgun Gothic Semilight"/>
          <w:sz w:val="20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</w:rPr>
        <w:t>단순</w:t>
      </w:r>
      <w:r w:rsidRPr="00E80C6D">
        <w:rPr>
          <w:rFonts w:ascii="Malgun Gothic Semilight" w:eastAsia="Malgun Gothic Semilight" w:hAnsi="Malgun Gothic Semilight" w:cs="Malgun Gothic Semilight"/>
          <w:sz w:val="20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</w:rPr>
        <w:t>복제보다</w:t>
      </w:r>
      <w:r w:rsidRPr="00E80C6D">
        <w:rPr>
          <w:rFonts w:ascii="Malgun Gothic Semilight" w:eastAsia="Malgun Gothic Semilight" w:hAnsi="Malgun Gothic Semilight" w:cs="Malgun Gothic Semilight"/>
          <w:sz w:val="20"/>
        </w:rPr>
        <w:t xml:space="preserve"> hard negative </w:t>
      </w:r>
      <w:r w:rsidRPr="00E80C6D">
        <w:rPr>
          <w:rFonts w:ascii="Malgun Gothic Semilight" w:eastAsia="Malgun Gothic Semilight" w:hAnsi="Malgun Gothic Semilight" w:cs="Malgun Gothic Semilight"/>
          <w:sz w:val="20"/>
        </w:rPr>
        <w:t>수집과</w:t>
      </w:r>
      <w:r w:rsidRPr="00E80C6D">
        <w:rPr>
          <w:rFonts w:ascii="Malgun Gothic Semilight" w:eastAsia="Malgun Gothic Semilight" w:hAnsi="Malgun Gothic Semilight" w:cs="Malgun Gothic Semilight"/>
          <w:sz w:val="20"/>
        </w:rPr>
        <w:t xml:space="preserve"> targeted augmentation</w:t>
      </w:r>
      <w:r w:rsidRPr="00E80C6D">
        <w:rPr>
          <w:rFonts w:ascii="Malgun Gothic Semilight" w:eastAsia="Malgun Gothic Semilight" w:hAnsi="Malgun Gothic Semilight" w:cs="Malgun Gothic Semilight"/>
          <w:sz w:val="20"/>
        </w:rPr>
        <w:t>을</w:t>
      </w:r>
      <w:r w:rsidRPr="00E80C6D">
        <w:rPr>
          <w:rFonts w:ascii="Malgun Gothic Semilight" w:eastAsia="Malgun Gothic Semilight" w:hAnsi="Malgun Gothic Semilight" w:cs="Malgun Gothic Semilight"/>
          <w:sz w:val="20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</w:rPr>
        <w:t>우선</w:t>
      </w:r>
      <w:r w:rsidRPr="00E80C6D">
        <w:rPr>
          <w:rFonts w:ascii="Malgun Gothic Semilight" w:eastAsia="Malgun Gothic Semilight" w:hAnsi="Malgun Gothic Semilight" w:cs="Malgun Gothic Semilight"/>
          <w:sz w:val="20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</w:rPr>
        <w:t>적용한다</w:t>
      </w:r>
      <w:r w:rsidRPr="00E80C6D">
        <w:rPr>
          <w:rFonts w:ascii="Malgun Gothic Semilight" w:eastAsia="Malgun Gothic Semilight" w:hAnsi="Malgun Gothic Semilight" w:cs="Malgun Gothic Semilight"/>
          <w:sz w:val="20"/>
        </w:rPr>
        <w:t>.</w:t>
      </w:r>
    </w:p>
    <w:p w:rsidR="004207A4" w:rsidRPr="00E80C6D" w:rsidRDefault="00831562">
      <w:pPr>
        <w:pStyle w:val="a0"/>
        <w:spacing w:after="60" w:line="300" w:lineRule="auto"/>
        <w:ind w:left="0"/>
        <w:rPr>
          <w:rFonts w:ascii="Malgun Gothic Semilight" w:eastAsia="Malgun Gothic Semilight" w:hAnsi="Malgun Gothic Semilight" w:cs="Malgun Gothic Semilight"/>
          <w:lang w:eastAsia="ko-KR"/>
        </w:rPr>
      </w:pP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lastRenderedPageBreak/>
        <w:t>증강은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밝기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변화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, blur, crop, slight rotation, occlusion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을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우선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적용하고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,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지나친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변형은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실제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CCTV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분포를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망가뜨릴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수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있으므로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제한한다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.</w:t>
      </w:r>
    </w:p>
    <w:p w:rsidR="004207A4" w:rsidRPr="00E80C6D" w:rsidRDefault="00831562">
      <w:pPr>
        <w:pStyle w:val="a0"/>
        <w:spacing w:after="60" w:line="300" w:lineRule="auto"/>
        <w:ind w:left="0"/>
        <w:rPr>
          <w:rFonts w:ascii="Malgun Gothic Semilight" w:eastAsia="Malgun Gothic Semilight" w:hAnsi="Malgun Gothic Semilight" w:cs="Malgun Gothic Semilight"/>
          <w:lang w:eastAsia="ko-KR"/>
        </w:rPr>
      </w:pP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개인정보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이슈가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있는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자체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수집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영상은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저장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전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비식별화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여부를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검토하고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,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외부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공개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전에는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얼굴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blur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또는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내부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접근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제한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정책을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둔다</w:t>
      </w:r>
      <w:r w:rsidRPr="00E80C6D">
        <w:rPr>
          <w:rFonts w:ascii="Malgun Gothic Semilight" w:eastAsia="Malgun Gothic Semilight" w:hAnsi="Malgun Gothic Semilight" w:cs="Malgun Gothic Semilight"/>
          <w:sz w:val="20"/>
          <w:lang w:eastAsia="ko-KR"/>
        </w:rPr>
        <w:t>.</w:t>
      </w:r>
    </w:p>
    <w:p w:rsidR="004207A4" w:rsidRPr="00E80C6D" w:rsidRDefault="00831562">
      <w:pPr>
        <w:spacing w:before="200" w:after="80" w:line="288" w:lineRule="auto"/>
        <w:rPr>
          <w:rFonts w:ascii="Malgun Gothic Semilight" w:eastAsia="Malgun Gothic Semilight" w:hAnsi="Malgun Gothic Semilight" w:cs="Malgun Gothic Semilight"/>
        </w:rPr>
      </w:pPr>
      <w:r w:rsidRPr="00E80C6D">
        <w:rPr>
          <w:rFonts w:ascii="Malgun Gothic Semilight" w:eastAsia="Malgun Gothic Semilight" w:hAnsi="Malgun Gothic Semilight" w:cs="Malgun Gothic Semilight"/>
          <w:b/>
          <w:sz w:val="28"/>
        </w:rPr>
        <w:t xml:space="preserve">7. </w:t>
      </w:r>
      <w:proofErr w:type="spellStart"/>
      <w:r w:rsidRPr="00E80C6D">
        <w:rPr>
          <w:rFonts w:ascii="Malgun Gothic Semilight" w:eastAsia="Malgun Gothic Semilight" w:hAnsi="Malgun Gothic Semilight" w:cs="Malgun Gothic Semilight"/>
          <w:b/>
          <w:sz w:val="28"/>
        </w:rPr>
        <w:t>실행</w:t>
      </w:r>
      <w:proofErr w:type="spellEnd"/>
      <w:r w:rsidRPr="00E80C6D">
        <w:rPr>
          <w:rFonts w:ascii="Malgun Gothic Semilight" w:eastAsia="Malgun Gothic Semilight" w:hAnsi="Malgun Gothic Semilight" w:cs="Malgun Gothic Semilight"/>
          <w:b/>
          <w:sz w:val="28"/>
        </w:rPr>
        <w:t xml:space="preserve"> </w:t>
      </w:r>
      <w:proofErr w:type="spellStart"/>
      <w:r w:rsidRPr="00E80C6D">
        <w:rPr>
          <w:rFonts w:ascii="Malgun Gothic Semilight" w:eastAsia="Malgun Gothic Semilight" w:hAnsi="Malgun Gothic Semilight" w:cs="Malgun Gothic Semilight"/>
          <w:b/>
          <w:sz w:val="28"/>
        </w:rPr>
        <w:t>우선순위</w:t>
      </w:r>
      <w:proofErr w:type="spellEnd"/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8310"/>
      </w:tblGrid>
      <w:tr w:rsidR="00E80C6D" w:rsidRPr="00E80C6D" w:rsidTr="003D3FBB">
        <w:tc>
          <w:tcPr>
            <w:tcW w:w="1101" w:type="dxa"/>
          </w:tcPr>
          <w:p w:rsidR="004207A4" w:rsidRPr="00E80C6D" w:rsidRDefault="00831562">
            <w:pPr>
              <w:spacing w:line="264" w:lineRule="auto"/>
              <w:jc w:val="center"/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8"/>
              </w:rPr>
              <w:t>권장</w:t>
            </w:r>
            <w:proofErr w:type="spellEnd"/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8"/>
              </w:rPr>
              <w:t xml:space="preserve"> </w:t>
            </w:r>
            <w:proofErr w:type="spellStart"/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8"/>
              </w:rPr>
              <w:t>순서</w:t>
            </w:r>
            <w:proofErr w:type="spellEnd"/>
          </w:p>
        </w:tc>
        <w:tc>
          <w:tcPr>
            <w:tcW w:w="8310" w:type="dxa"/>
          </w:tcPr>
          <w:p w:rsidR="004207A4" w:rsidRPr="00E80C6D" w:rsidRDefault="00831562">
            <w:pPr>
              <w:spacing w:line="264" w:lineRule="auto"/>
              <w:jc w:val="center"/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8"/>
              </w:rPr>
              <w:t>실행</w:t>
            </w: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8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b/>
                <w:sz w:val="18"/>
              </w:rPr>
              <w:t>내용</w:t>
            </w:r>
          </w:p>
        </w:tc>
      </w:tr>
      <w:tr w:rsidR="00E80C6D" w:rsidRPr="00E80C6D" w:rsidTr="003D3FBB">
        <w:tc>
          <w:tcPr>
            <w:tcW w:w="1101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1</w:t>
            </w:r>
          </w:p>
        </w:tc>
        <w:tc>
          <w:tcPr>
            <w:tcW w:w="8310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Ultralytics Construction-PPE + SHWD + AI Hub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안전장비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인식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데이터를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확보하고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내부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클래스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맵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작성</w:t>
            </w:r>
          </w:p>
        </w:tc>
      </w:tr>
      <w:tr w:rsidR="00E80C6D" w:rsidRPr="00E80C6D" w:rsidTr="003D3FBB">
        <w:tc>
          <w:tcPr>
            <w:tcW w:w="1101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2</w:t>
            </w:r>
          </w:p>
        </w:tc>
        <w:tc>
          <w:tcPr>
            <w:tcW w:w="8310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자체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재연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영상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10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내외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촬영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, no_helmet/no_vest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장면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보강</w:t>
            </w:r>
          </w:p>
        </w:tc>
      </w:tr>
      <w:tr w:rsidR="00E80C6D" w:rsidRPr="00E80C6D" w:rsidTr="003D3FBB">
        <w:tc>
          <w:tcPr>
            <w:tcW w:w="1101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3</w:t>
            </w:r>
          </w:p>
        </w:tc>
        <w:tc>
          <w:tcPr>
            <w:tcW w:w="8310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프레임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추출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·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중복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제거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·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라벨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통합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후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소규모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베이스라인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학습</w:t>
            </w:r>
          </w:p>
        </w:tc>
      </w:tr>
      <w:tr w:rsidR="00E80C6D" w:rsidRPr="00E80C6D" w:rsidTr="003D3FBB">
        <w:tc>
          <w:tcPr>
            <w:tcW w:w="1101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</w:rPr>
              <w:t>4</w:t>
            </w:r>
          </w:p>
        </w:tc>
        <w:tc>
          <w:tcPr>
            <w:tcW w:w="8310" w:type="dxa"/>
          </w:tcPr>
          <w:p w:rsidR="004207A4" w:rsidRPr="00E80C6D" w:rsidRDefault="00831562">
            <w:pPr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검토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큐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저장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구조와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review_log.csv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를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추가하여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운영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흐름과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0C6D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연결</w:t>
            </w:r>
          </w:p>
        </w:tc>
      </w:tr>
    </w:tbl>
    <w:p w:rsidR="004207A4" w:rsidRPr="00E80C6D" w:rsidRDefault="004207A4">
      <w:pPr>
        <w:rPr>
          <w:rFonts w:ascii="Malgun Gothic Semilight" w:eastAsia="Malgun Gothic Semilight" w:hAnsi="Malgun Gothic Semilight" w:cs="Malgun Gothic Semilight"/>
          <w:lang w:eastAsia="ko-KR"/>
        </w:rPr>
      </w:pPr>
    </w:p>
    <w:p w:rsidR="004207A4" w:rsidRPr="00E80C6D" w:rsidRDefault="00831562">
      <w:pPr>
        <w:spacing w:before="200" w:after="80" w:line="288" w:lineRule="auto"/>
        <w:rPr>
          <w:rFonts w:ascii="Malgun Gothic Semilight" w:eastAsia="Malgun Gothic Semilight" w:hAnsi="Malgun Gothic Semilight" w:cs="Malgun Gothic Semilight"/>
          <w:lang w:eastAsia="ko-KR"/>
        </w:rPr>
      </w:pPr>
      <w:bookmarkStart w:id="0" w:name="_GoBack"/>
      <w:bookmarkEnd w:id="0"/>
      <w:r w:rsidRPr="00E80C6D">
        <w:rPr>
          <w:rFonts w:ascii="Malgun Gothic Semilight" w:eastAsia="Malgun Gothic Semilight" w:hAnsi="Malgun Gothic Semilight" w:cs="Malgun Gothic Semilight"/>
          <w:b/>
          <w:sz w:val="28"/>
          <w:lang w:eastAsia="ko-KR"/>
        </w:rPr>
        <w:t xml:space="preserve">8. </w:t>
      </w:r>
      <w:r w:rsidRPr="00E80C6D">
        <w:rPr>
          <w:rFonts w:ascii="Malgun Gothic Semilight" w:eastAsia="Malgun Gothic Semilight" w:hAnsi="Malgun Gothic Semilight" w:cs="Malgun Gothic Semilight"/>
          <w:b/>
          <w:sz w:val="28"/>
          <w:lang w:eastAsia="ko-KR"/>
        </w:rPr>
        <w:t>참고</w:t>
      </w:r>
      <w:r w:rsidRPr="00E80C6D">
        <w:rPr>
          <w:rFonts w:ascii="Malgun Gothic Semilight" w:eastAsia="Malgun Gothic Semilight" w:hAnsi="Malgun Gothic Semilight" w:cs="Malgun Gothic Semilight"/>
          <w:b/>
          <w:sz w:val="28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b/>
          <w:sz w:val="28"/>
          <w:lang w:eastAsia="ko-KR"/>
        </w:rPr>
        <w:t>데이터</w:t>
      </w:r>
      <w:r w:rsidRPr="00E80C6D">
        <w:rPr>
          <w:rFonts w:ascii="Malgun Gothic Semilight" w:eastAsia="Malgun Gothic Semilight" w:hAnsi="Malgun Gothic Semilight" w:cs="Malgun Gothic Semilight"/>
          <w:b/>
          <w:sz w:val="28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b/>
          <w:sz w:val="28"/>
          <w:lang w:eastAsia="ko-KR"/>
        </w:rPr>
        <w:t>및</w:t>
      </w:r>
      <w:r w:rsidRPr="00E80C6D">
        <w:rPr>
          <w:rFonts w:ascii="Malgun Gothic Semilight" w:eastAsia="Malgun Gothic Semilight" w:hAnsi="Malgun Gothic Semilight" w:cs="Malgun Gothic Semilight"/>
          <w:b/>
          <w:sz w:val="28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b/>
          <w:sz w:val="28"/>
          <w:lang w:eastAsia="ko-KR"/>
        </w:rPr>
        <w:t>문서</w:t>
      </w:r>
    </w:p>
    <w:p w:rsidR="004207A4" w:rsidRPr="00E80C6D" w:rsidRDefault="00831562">
      <w:pPr>
        <w:spacing w:after="40" w:line="288" w:lineRule="auto"/>
        <w:rPr>
          <w:rFonts w:ascii="Malgun Gothic Semilight" w:eastAsia="Malgun Gothic Semilight" w:hAnsi="Malgun Gothic Semilight" w:cs="Malgun Gothic Semilight"/>
          <w:lang w:eastAsia="ko-KR"/>
        </w:rPr>
      </w:pP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 xml:space="preserve">[1] AI Hub, </w:t>
      </w: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>공사현장</w:t>
      </w: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>안전장비</w:t>
      </w: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>인식</w:t>
      </w: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>이미지</w:t>
      </w: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>: https://aihub.or.kr/aihubdata/data/view.do?currMenu=115&amp;topMenu=100&amp;aihubDataSe=data&amp;dat</w:t>
      </w: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>aSetSn=163</w:t>
      </w:r>
    </w:p>
    <w:p w:rsidR="004207A4" w:rsidRPr="00E80C6D" w:rsidRDefault="00831562">
      <w:pPr>
        <w:spacing w:after="40" w:line="288" w:lineRule="auto"/>
        <w:rPr>
          <w:rFonts w:ascii="Malgun Gothic Semilight" w:eastAsia="Malgun Gothic Semilight" w:hAnsi="Malgun Gothic Semilight" w:cs="Malgun Gothic Semilight"/>
          <w:lang w:eastAsia="ko-KR"/>
        </w:rPr>
      </w:pP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 xml:space="preserve">[2] AI Hub, </w:t>
      </w: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>건설</w:t>
      </w: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>현장</w:t>
      </w: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>위험</w:t>
      </w: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>상태</w:t>
      </w: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>판단</w:t>
      </w: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>데이터</w:t>
      </w: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>: https://aihub.or.kr/aihubdata/data/view.do?dataSetSn=71407</w:t>
      </w:r>
    </w:p>
    <w:p w:rsidR="004207A4" w:rsidRPr="00E80C6D" w:rsidRDefault="00831562">
      <w:pPr>
        <w:spacing w:after="40" w:line="288" w:lineRule="auto"/>
        <w:rPr>
          <w:rFonts w:ascii="Malgun Gothic Semilight" w:eastAsia="Malgun Gothic Semilight" w:hAnsi="Malgun Gothic Semilight" w:cs="Malgun Gothic Semilight"/>
          <w:lang w:eastAsia="ko-KR"/>
        </w:rPr>
      </w:pP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 xml:space="preserve">[3] AI Hub, </w:t>
      </w: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>전기</w:t>
      </w: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>설비</w:t>
      </w: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>공사</w:t>
      </w: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>현장</w:t>
      </w: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>위험</w:t>
      </w: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>상태</w:t>
      </w: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>판단</w:t>
      </w: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 xml:space="preserve"> </w:t>
      </w: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>데이터</w:t>
      </w:r>
      <w:r w:rsidRPr="00E80C6D">
        <w:rPr>
          <w:rFonts w:ascii="Malgun Gothic Semilight" w:eastAsia="Malgun Gothic Semilight" w:hAnsi="Malgun Gothic Semilight" w:cs="Malgun Gothic Semilight"/>
          <w:sz w:val="18"/>
          <w:lang w:eastAsia="ko-KR"/>
        </w:rPr>
        <w:t>: https://aihub.or.kr/aihubdata/data/view.do?dataSetSn=71771</w:t>
      </w:r>
    </w:p>
    <w:p w:rsidR="004207A4" w:rsidRPr="00E80C6D" w:rsidRDefault="00831562">
      <w:pPr>
        <w:spacing w:after="40" w:line="288" w:lineRule="auto"/>
        <w:rPr>
          <w:rFonts w:ascii="Malgun Gothic Semilight" w:eastAsia="Malgun Gothic Semilight" w:hAnsi="Malgun Gothic Semilight" w:cs="Malgun Gothic Semilight"/>
        </w:rPr>
      </w:pPr>
      <w:r w:rsidRPr="00E80C6D">
        <w:rPr>
          <w:rFonts w:ascii="Malgun Gothic Semilight" w:eastAsia="Malgun Gothic Semilight" w:hAnsi="Malgun Gothic Semilight" w:cs="Malgun Gothic Semilight"/>
          <w:sz w:val="18"/>
        </w:rPr>
        <w:t xml:space="preserve">[4] </w:t>
      </w:r>
      <w:proofErr w:type="spellStart"/>
      <w:r w:rsidRPr="00E80C6D">
        <w:rPr>
          <w:rFonts w:ascii="Malgun Gothic Semilight" w:eastAsia="Malgun Gothic Semilight" w:hAnsi="Malgun Gothic Semilight" w:cs="Malgun Gothic Semilight"/>
          <w:sz w:val="18"/>
        </w:rPr>
        <w:t>Ultralytics</w:t>
      </w:r>
      <w:proofErr w:type="spellEnd"/>
      <w:r w:rsidRPr="00E80C6D">
        <w:rPr>
          <w:rFonts w:ascii="Malgun Gothic Semilight" w:eastAsia="Malgun Gothic Semilight" w:hAnsi="Malgun Gothic Semilight" w:cs="Malgun Gothic Semilight"/>
          <w:sz w:val="18"/>
        </w:rPr>
        <w:t>, Construction-PPE Dataset: https://docs.u</w:t>
      </w:r>
      <w:r w:rsidRPr="00E80C6D">
        <w:rPr>
          <w:rFonts w:ascii="Malgun Gothic Semilight" w:eastAsia="Malgun Gothic Semilight" w:hAnsi="Malgun Gothic Semilight" w:cs="Malgun Gothic Semilight"/>
          <w:sz w:val="18"/>
        </w:rPr>
        <w:t>ltralytics.com/datasets/detect/construction-ppe/</w:t>
      </w:r>
    </w:p>
    <w:p w:rsidR="004207A4" w:rsidRPr="00E80C6D" w:rsidRDefault="00831562">
      <w:pPr>
        <w:spacing w:after="40" w:line="288" w:lineRule="auto"/>
        <w:rPr>
          <w:rFonts w:ascii="Malgun Gothic Semilight" w:eastAsia="Malgun Gothic Semilight" w:hAnsi="Malgun Gothic Semilight" w:cs="Malgun Gothic Semilight"/>
        </w:rPr>
      </w:pPr>
      <w:r w:rsidRPr="00E80C6D">
        <w:rPr>
          <w:rFonts w:ascii="Malgun Gothic Semilight" w:eastAsia="Malgun Gothic Semilight" w:hAnsi="Malgun Gothic Semilight" w:cs="Malgun Gothic Semilight"/>
          <w:sz w:val="18"/>
        </w:rPr>
        <w:t>[5] GitHub, Safety-Helmet-Wearing-Dataset (SHWD): https://github.com/njvisionpower/Safety-Helmet-Wearing-Dataset</w:t>
      </w:r>
    </w:p>
    <w:p w:rsidR="004207A4" w:rsidRPr="00E80C6D" w:rsidRDefault="00831562">
      <w:pPr>
        <w:spacing w:after="40" w:line="288" w:lineRule="auto"/>
        <w:rPr>
          <w:rFonts w:ascii="Malgun Gothic Semilight" w:eastAsia="Malgun Gothic Semilight" w:hAnsi="Malgun Gothic Semilight" w:cs="Malgun Gothic Semilight"/>
        </w:rPr>
      </w:pPr>
      <w:r w:rsidRPr="00E80C6D">
        <w:rPr>
          <w:rFonts w:ascii="Malgun Gothic Semilight" w:eastAsia="Malgun Gothic Semilight" w:hAnsi="Malgun Gothic Semilight" w:cs="Malgun Gothic Semilight"/>
          <w:sz w:val="18"/>
        </w:rPr>
        <w:t>[6] GitHub, SH17dataset: https://github.com/ahmadmughees/SH17dataset</w:t>
      </w:r>
    </w:p>
    <w:p w:rsidR="004207A4" w:rsidRPr="00E80C6D" w:rsidRDefault="00831562">
      <w:pPr>
        <w:spacing w:after="40" w:line="288" w:lineRule="auto"/>
        <w:rPr>
          <w:rFonts w:ascii="Malgun Gothic Semilight" w:eastAsia="Malgun Gothic Semilight" w:hAnsi="Malgun Gothic Semilight" w:cs="Malgun Gothic Semilight"/>
        </w:rPr>
      </w:pPr>
      <w:r w:rsidRPr="00E80C6D">
        <w:rPr>
          <w:rFonts w:ascii="Malgun Gothic Semilight" w:eastAsia="Malgun Gothic Semilight" w:hAnsi="Malgun Gothic Semilight" w:cs="Malgun Gothic Semilight"/>
          <w:sz w:val="18"/>
        </w:rPr>
        <w:t>[7] GitHub, OpenConstruct</w:t>
      </w:r>
      <w:r w:rsidRPr="00E80C6D">
        <w:rPr>
          <w:rFonts w:ascii="Malgun Gothic Semilight" w:eastAsia="Malgun Gothic Semilight" w:hAnsi="Malgun Gothic Semilight" w:cs="Malgun Gothic Semilight"/>
          <w:sz w:val="18"/>
        </w:rPr>
        <w:t>ion: https://github.com/YUZ128pitt/OpenConstruction</w:t>
      </w:r>
    </w:p>
    <w:p w:rsidR="004207A4" w:rsidRPr="00E80C6D" w:rsidRDefault="00831562">
      <w:pPr>
        <w:spacing w:after="40" w:line="288" w:lineRule="auto"/>
        <w:rPr>
          <w:rFonts w:ascii="Malgun Gothic Semilight" w:eastAsia="Malgun Gothic Semilight" w:hAnsi="Malgun Gothic Semilight" w:cs="Malgun Gothic Semilight"/>
        </w:rPr>
      </w:pPr>
      <w:r w:rsidRPr="00E80C6D">
        <w:rPr>
          <w:rFonts w:ascii="Malgun Gothic Semilight" w:eastAsia="Malgun Gothic Semilight" w:hAnsi="Malgun Gothic Semilight" w:cs="Malgun Gothic Semilight"/>
          <w:sz w:val="18"/>
        </w:rPr>
        <w:t>[8] Unity Perception Tutorial: https://docs.unity3d.com/Packages/com.unity.perception%401.0/manual/Tutorial/TUTORIAL.html</w:t>
      </w:r>
    </w:p>
    <w:p w:rsidR="004207A4" w:rsidRPr="00E80C6D" w:rsidRDefault="00831562">
      <w:pPr>
        <w:spacing w:after="40" w:line="288" w:lineRule="auto"/>
        <w:rPr>
          <w:rFonts w:ascii="Malgun Gothic Semilight" w:eastAsia="Malgun Gothic Semilight" w:hAnsi="Malgun Gothic Semilight" w:cs="Malgun Gothic Semilight"/>
        </w:rPr>
      </w:pPr>
      <w:r w:rsidRPr="00E80C6D">
        <w:rPr>
          <w:rFonts w:ascii="Malgun Gothic Semilight" w:eastAsia="Malgun Gothic Semilight" w:hAnsi="Malgun Gothic Semilight" w:cs="Malgun Gothic Semilight"/>
          <w:sz w:val="18"/>
        </w:rPr>
        <w:t>[9] NVIDIA Omniverse Replicator: https://docs.omniverse.nvidia.com/extensions/late</w:t>
      </w:r>
      <w:r w:rsidRPr="00E80C6D">
        <w:rPr>
          <w:rFonts w:ascii="Malgun Gothic Semilight" w:eastAsia="Malgun Gothic Semilight" w:hAnsi="Malgun Gothic Semilight" w:cs="Malgun Gothic Semilight"/>
          <w:sz w:val="18"/>
        </w:rPr>
        <w:t>st/ext_replicator.html</w:t>
      </w:r>
    </w:p>
    <w:sectPr w:rsidR="004207A4" w:rsidRPr="00E80C6D" w:rsidSect="00034616">
      <w:headerReference w:type="default" r:id="rId8"/>
      <w:footerReference w:type="default" r:id="rId9"/>
      <w:pgSz w:w="11906" w:h="16838"/>
      <w:pgMar w:top="850" w:right="964" w:bottom="850" w:left="96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31562" w:rsidRDefault="00831562">
      <w:pPr>
        <w:spacing w:after="0" w:line="240" w:lineRule="auto"/>
      </w:pPr>
      <w:r>
        <w:separator/>
      </w:r>
    </w:p>
  </w:endnote>
  <w:endnote w:type="continuationSeparator" w:id="0">
    <w:p w:rsidR="00831562" w:rsidRDefault="00831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algun Gothic Semilight">
    <w:charset w:val="81"/>
    <w:family w:val="swiss"/>
    <w:pitch w:val="variable"/>
    <w:sig w:usb0="900002AF" w:usb1="09D77CFB" w:usb2="00000012" w:usb3="00000000" w:csb0="003E01B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207A4" w:rsidRDefault="004207A4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31562" w:rsidRDefault="00831562">
      <w:pPr>
        <w:spacing w:after="0" w:line="240" w:lineRule="auto"/>
      </w:pPr>
      <w:r>
        <w:separator/>
      </w:r>
    </w:p>
  </w:footnote>
  <w:footnote w:type="continuationSeparator" w:id="0">
    <w:p w:rsidR="00831562" w:rsidRDefault="008315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207A4" w:rsidRDefault="004207A4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3FBB"/>
    <w:rsid w:val="004207A4"/>
    <w:rsid w:val="00831562"/>
    <w:rsid w:val="00AA1D8D"/>
    <w:rsid w:val="00B47730"/>
    <w:rsid w:val="00CB0664"/>
    <w:rsid w:val="00E80C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2BE0BD"/>
  <w14:defaultImageDpi w14:val="300"/>
  <w15:docId w15:val="{A7B26337-7AF8-446F-B274-1C2A416EF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Noto Sans CJK KR" w:eastAsia="Noto Sans CJK KR" w:hAnsi="Noto Sans CJK KR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0221F2-1813-4387-972B-1990C34D3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977</Words>
  <Characters>5569</Characters>
  <Application>Microsoft Office Word</Application>
  <DocSecurity>0</DocSecurity>
  <Lines>46</Lines>
  <Paragraphs>13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WIN11</cp:lastModifiedBy>
  <cp:revision>2</cp:revision>
  <dcterms:created xsi:type="dcterms:W3CDTF">2026-04-11T12:35:00Z</dcterms:created>
  <dcterms:modified xsi:type="dcterms:W3CDTF">2026-04-11T12:35:00Z</dcterms:modified>
  <cp:category/>
</cp:coreProperties>
</file>