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8E05" w14:textId="77777777" w:rsidR="00015DC4" w:rsidRDefault="00015DC4" w:rsidP="00015DC4">
      <w:pPr>
        <w:pStyle w:val="Title"/>
      </w:pPr>
      <w:r>
        <w:t xml:space="preserve">Simple Sprint &amp; Ticket System for Toronto </w:t>
      </w:r>
      <w:proofErr w:type="spellStart"/>
      <w:r>
        <w:t>AirBnB</w:t>
      </w:r>
      <w:proofErr w:type="spellEnd"/>
      <w:r>
        <w:t xml:space="preserve"> Project</w:t>
      </w:r>
    </w:p>
    <w:p w14:paraId="1229131C" w14:textId="77777777" w:rsidR="00015DC4" w:rsidRDefault="00015DC4" w:rsidP="00015DC4">
      <w:pPr>
        <w:pStyle w:val="Heading1"/>
      </w:pPr>
      <w:r>
        <w:t>Sprint Structure</w:t>
      </w:r>
    </w:p>
    <w:p w14:paraId="4CCEE2FA" w14:textId="77777777" w:rsidR="00015DC4" w:rsidRDefault="00015DC4" w:rsidP="00015DC4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2 sprints of 1 week each</w:t>
      </w:r>
      <w:r>
        <w:t xml:space="preserve"> (matching your original 2-week timeline)</w:t>
      </w:r>
    </w:p>
    <w:p w14:paraId="37E66770" w14:textId="77777777" w:rsidR="00015DC4" w:rsidRDefault="00015DC4" w:rsidP="00015DC4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Brief daily check-ins</w:t>
      </w:r>
      <w:r>
        <w:t xml:space="preserve"> (5-10 minutes) to share progress and obstacles</w:t>
      </w:r>
    </w:p>
    <w:p w14:paraId="1D1B0CA1" w14:textId="77777777" w:rsidR="00015DC4" w:rsidRDefault="00015DC4" w:rsidP="00015DC4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Simple tickets</w:t>
      </w:r>
      <w:r>
        <w:t xml:space="preserve"> with clear inputs and outputs</w:t>
      </w:r>
    </w:p>
    <w:p w14:paraId="31C04745" w14:textId="77777777" w:rsidR="00015DC4" w:rsidRDefault="00015DC4" w:rsidP="00015DC4">
      <w:pPr>
        <w:pStyle w:val="Heading1"/>
      </w:pPr>
      <w:r>
        <w:t>Sprint 1: Data Preparation &amp; Initial Analysis (Week 1)</w:t>
      </w:r>
    </w:p>
    <w:p w14:paraId="415226DF" w14:textId="77777777" w:rsidR="00015DC4" w:rsidRPr="00015DC4" w:rsidRDefault="00015DC4" w:rsidP="00015DC4"/>
    <w:p w14:paraId="387AE02F" w14:textId="77777777" w:rsidR="00015DC4" w:rsidRDefault="00015DC4" w:rsidP="00015DC4">
      <w:pPr>
        <w:pStyle w:val="Heading3"/>
      </w:pPr>
      <w:r>
        <w:t>Ticket 1: Initial Data Loading &amp; Cleaning</w:t>
      </w:r>
    </w:p>
    <w:p w14:paraId="5CF734CD" w14:textId="57239A62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Load all datasets and perform basic cleaning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1</w:t>
      </w:r>
      <w:r>
        <w:t xml:space="preserve"> </w:t>
      </w:r>
      <w:r>
        <w:rPr>
          <w:rStyle w:val="Strong"/>
          <w:rFonts w:eastAsiaTheme="majorEastAsia"/>
        </w:rPr>
        <w:t>Output</w:t>
      </w:r>
      <w:r>
        <w:t xml:space="preserve">: Clean CSV files saved in </w:t>
      </w:r>
      <w:r>
        <w:rPr>
          <w:rStyle w:val="HTMLCode"/>
          <w:rFonts w:eastAsiaTheme="majorEastAsia"/>
        </w:rPr>
        <w:t>/data/processed/</w:t>
      </w:r>
      <w:r>
        <w:t xml:space="preserve"> folder </w:t>
      </w:r>
      <w:r>
        <w:rPr>
          <w:rStyle w:val="Strong"/>
          <w:rFonts w:eastAsiaTheme="majorEastAsia"/>
        </w:rPr>
        <w:t>Acceptance</w:t>
      </w:r>
      <w:r>
        <w:t>: No major missing values, proper data types, basic stats reported</w:t>
      </w:r>
    </w:p>
    <w:p w14:paraId="24FC1D2A" w14:textId="77777777" w:rsidR="00015DC4" w:rsidRDefault="00015DC4" w:rsidP="00015DC4">
      <w:pPr>
        <w:pStyle w:val="whitespace-pre-wrap"/>
      </w:pPr>
    </w:p>
    <w:p w14:paraId="12B1927D" w14:textId="77777777" w:rsidR="00015DC4" w:rsidRDefault="00015DC4" w:rsidP="00015DC4">
      <w:pPr>
        <w:pStyle w:val="Heading3"/>
      </w:pPr>
      <w:r>
        <w:t>Ticket 2: Property Type Standardization</w:t>
      </w:r>
    </w:p>
    <w:p w14:paraId="414D7C1C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Group the many property types into 5 key categories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2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Cleaned listings dataset </w:t>
      </w:r>
      <w:r>
        <w:rPr>
          <w:rStyle w:val="Strong"/>
          <w:rFonts w:eastAsiaTheme="majorEastAsia"/>
        </w:rPr>
        <w:t>Output</w:t>
      </w:r>
      <w:r>
        <w:t xml:space="preserve">: Updated listings dataset with standardized property </w:t>
      </w:r>
      <w:proofErr w:type="gramStart"/>
      <w:r>
        <w:t>types</w:t>
      </w:r>
      <w:proofErr w:type="gramEnd"/>
      <w:r>
        <w:t xml:space="preserve"> </w:t>
      </w:r>
      <w:r>
        <w:rPr>
          <w:rStyle w:val="Strong"/>
          <w:rFonts w:eastAsiaTheme="majorEastAsia"/>
        </w:rPr>
        <w:t>Acceptance</w:t>
      </w:r>
      <w:r>
        <w:t>: All properties assigned to one of 5 categories</w:t>
      </w:r>
    </w:p>
    <w:p w14:paraId="12809911" w14:textId="77777777" w:rsidR="00015DC4" w:rsidRDefault="00015DC4" w:rsidP="00015DC4">
      <w:pPr>
        <w:pStyle w:val="whitespace-pre-wrap"/>
      </w:pPr>
    </w:p>
    <w:p w14:paraId="549F0893" w14:textId="77777777" w:rsidR="00015DC4" w:rsidRDefault="00015DC4" w:rsidP="00015DC4">
      <w:pPr>
        <w:pStyle w:val="Heading3"/>
      </w:pPr>
      <w:r>
        <w:t>Ticket 3: Amenity Extraction</w:t>
      </w:r>
    </w:p>
    <w:p w14:paraId="7418D766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Create binary features for top amenities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3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Cleaned listings dataset </w:t>
      </w:r>
      <w:r>
        <w:rPr>
          <w:rStyle w:val="Strong"/>
          <w:rFonts w:eastAsiaTheme="majorEastAsia"/>
        </w:rPr>
        <w:t>Output</w:t>
      </w:r>
      <w:r>
        <w:t xml:space="preserve">: CSV file with listing IDs and amenity columns (1=yes, 0=no) </w:t>
      </w:r>
      <w:r>
        <w:rPr>
          <w:rStyle w:val="Strong"/>
          <w:rFonts w:eastAsiaTheme="majorEastAsia"/>
        </w:rPr>
        <w:t>Acceptance</w:t>
      </w:r>
      <w:r>
        <w:t>: Binary features for 15-20 most common amenities</w:t>
      </w:r>
    </w:p>
    <w:p w14:paraId="50AF2B15" w14:textId="77777777" w:rsidR="00015DC4" w:rsidRDefault="00015DC4" w:rsidP="00015DC4">
      <w:pPr>
        <w:pStyle w:val="whitespace-pre-wrap"/>
      </w:pPr>
    </w:p>
    <w:p w14:paraId="520FAC46" w14:textId="77777777" w:rsidR="00015DC4" w:rsidRDefault="00015DC4" w:rsidP="00015DC4">
      <w:pPr>
        <w:pStyle w:val="whitespace-pre-wrap"/>
      </w:pPr>
    </w:p>
    <w:p w14:paraId="22D9A9AA" w14:textId="77777777" w:rsidR="00015DC4" w:rsidRDefault="00015DC4" w:rsidP="00015DC4">
      <w:pPr>
        <w:pStyle w:val="Heading3"/>
      </w:pPr>
    </w:p>
    <w:p w14:paraId="780C68C0" w14:textId="2F60779E" w:rsidR="00015DC4" w:rsidRDefault="00015DC4" w:rsidP="00015DC4">
      <w:pPr>
        <w:pStyle w:val="Heading3"/>
      </w:pPr>
      <w:r>
        <w:t>Ticket 4: Neighborhood Analysis</w:t>
      </w:r>
    </w:p>
    <w:p w14:paraId="0F1B81F8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Analyze pricing patterns by neighborhood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1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Cleaned listings, neighborhood </w:t>
      </w:r>
      <w:proofErr w:type="spellStart"/>
      <w:r>
        <w:t>geojson</w:t>
      </w:r>
      <w:proofErr w:type="spellEnd"/>
      <w:r>
        <w:t xml:space="preserve"> </w:t>
      </w:r>
      <w:r>
        <w:rPr>
          <w:rStyle w:val="Strong"/>
          <w:rFonts w:eastAsiaTheme="majorEastAsia"/>
        </w:rPr>
        <w:t>Output</w:t>
      </w:r>
      <w:r>
        <w:t xml:space="preserve">: Neighborhood price statistics and visualization </w:t>
      </w:r>
      <w:r>
        <w:rPr>
          <w:rStyle w:val="Strong"/>
          <w:rFonts w:eastAsiaTheme="majorEastAsia"/>
        </w:rPr>
        <w:t>Acceptance</w:t>
      </w:r>
      <w:r>
        <w:t>: Clear visualization of price differences by neighborhood</w:t>
      </w:r>
    </w:p>
    <w:p w14:paraId="22E14406" w14:textId="77777777" w:rsidR="00015DC4" w:rsidRDefault="00015DC4" w:rsidP="00015DC4">
      <w:pPr>
        <w:pStyle w:val="whitespace-pre-wrap"/>
      </w:pPr>
    </w:p>
    <w:p w14:paraId="2D55B015" w14:textId="77777777" w:rsidR="00015DC4" w:rsidRDefault="00015DC4" w:rsidP="00015DC4">
      <w:pPr>
        <w:pStyle w:val="Heading3"/>
      </w:pPr>
      <w:r>
        <w:t>Ticket 5: Stay Duration Classification</w:t>
      </w:r>
    </w:p>
    <w:p w14:paraId="4B50D6D1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Classify listings as short or long-term focused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2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Cleaned listings and calendar data </w:t>
      </w:r>
      <w:r>
        <w:rPr>
          <w:rStyle w:val="Strong"/>
          <w:rFonts w:eastAsiaTheme="majorEastAsia"/>
        </w:rPr>
        <w:t>Output</w:t>
      </w:r>
      <w:r>
        <w:t xml:space="preserve">: Updated dataset with stay strategy classification </w:t>
      </w:r>
      <w:r>
        <w:rPr>
          <w:rStyle w:val="Strong"/>
          <w:rFonts w:eastAsiaTheme="majorEastAsia"/>
        </w:rPr>
        <w:t>Acceptance</w:t>
      </w:r>
      <w:r>
        <w:t>: Each listing classified as short or long-term</w:t>
      </w:r>
    </w:p>
    <w:p w14:paraId="6576CE51" w14:textId="77777777" w:rsidR="00015DC4" w:rsidRDefault="00015DC4" w:rsidP="00015DC4">
      <w:pPr>
        <w:pStyle w:val="whitespace-pre-wrap"/>
      </w:pPr>
    </w:p>
    <w:p w14:paraId="774DEAD0" w14:textId="77777777" w:rsidR="00015DC4" w:rsidRDefault="00015DC4" w:rsidP="00015DC4">
      <w:pPr>
        <w:pStyle w:val="Heading3"/>
      </w:pPr>
      <w:r>
        <w:t>Ticket 6: Initial Price Analysis</w:t>
      </w:r>
    </w:p>
    <w:p w14:paraId="03361412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Analyze key factors affecting price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3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All processed datasets </w:t>
      </w:r>
      <w:r>
        <w:rPr>
          <w:rStyle w:val="Strong"/>
          <w:rFonts w:eastAsiaTheme="majorEastAsia"/>
        </w:rPr>
        <w:t>Output</w:t>
      </w:r>
      <w:r>
        <w:t xml:space="preserve">: EDA notebook with visualizations of price factors </w:t>
      </w:r>
      <w:r>
        <w:rPr>
          <w:rStyle w:val="Strong"/>
          <w:rFonts w:eastAsiaTheme="majorEastAsia"/>
        </w:rPr>
        <w:t>Acceptance</w:t>
      </w:r>
      <w:r>
        <w:t>: Clear findings on what affects pricing</w:t>
      </w:r>
    </w:p>
    <w:p w14:paraId="3E9D40C4" w14:textId="77777777" w:rsidR="00015DC4" w:rsidRDefault="00015DC4" w:rsidP="00015DC4">
      <w:pPr>
        <w:pStyle w:val="whitespace-pre-wrap"/>
      </w:pPr>
    </w:p>
    <w:p w14:paraId="4CAC963C" w14:textId="77777777" w:rsidR="00015DC4" w:rsidRDefault="00015DC4" w:rsidP="00015DC4">
      <w:pPr>
        <w:pStyle w:val="Heading3"/>
      </w:pPr>
      <w:r>
        <w:t>Ticket 7: Feature Engineering</w:t>
      </w:r>
    </w:p>
    <w:p w14:paraId="140C4F46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Prepare final dataset for modeling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collaboratively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All processed datasets </w:t>
      </w:r>
      <w:r>
        <w:rPr>
          <w:rStyle w:val="Strong"/>
          <w:rFonts w:eastAsiaTheme="majorEastAsia"/>
        </w:rPr>
        <w:t>Output</w:t>
      </w:r>
      <w:r>
        <w:t xml:space="preserve">: Final feature matrix CSV </w:t>
      </w:r>
      <w:r>
        <w:rPr>
          <w:rStyle w:val="Strong"/>
          <w:rFonts w:eastAsiaTheme="majorEastAsia"/>
        </w:rPr>
        <w:t>Acceptance</w:t>
      </w:r>
      <w:r>
        <w:t>: Complete matrix with all relevant features</w:t>
      </w:r>
    </w:p>
    <w:p w14:paraId="410DDB99" w14:textId="77777777" w:rsidR="00015DC4" w:rsidRDefault="00015DC4" w:rsidP="00015DC4">
      <w:pPr>
        <w:pStyle w:val="whitespace-pre-wrap"/>
      </w:pPr>
    </w:p>
    <w:p w14:paraId="1EB2B23F" w14:textId="77777777" w:rsidR="00015DC4" w:rsidRDefault="00015DC4" w:rsidP="00015DC4">
      <w:pPr>
        <w:pStyle w:val="whitespace-pre-wrap"/>
      </w:pPr>
    </w:p>
    <w:p w14:paraId="14E46D0B" w14:textId="77777777" w:rsidR="00015DC4" w:rsidRDefault="00015DC4" w:rsidP="00015DC4">
      <w:pPr>
        <w:pStyle w:val="whitespace-pre-wrap"/>
      </w:pPr>
    </w:p>
    <w:p w14:paraId="6DF3ADEC" w14:textId="77777777" w:rsidR="00015DC4" w:rsidRDefault="00015DC4" w:rsidP="00015DC4">
      <w:pPr>
        <w:pStyle w:val="whitespace-pre-wrap"/>
      </w:pPr>
    </w:p>
    <w:p w14:paraId="74DF067D" w14:textId="77777777" w:rsidR="00015DC4" w:rsidRDefault="00015DC4" w:rsidP="00015DC4">
      <w:pPr>
        <w:pStyle w:val="whitespace-pre-wrap"/>
      </w:pPr>
    </w:p>
    <w:p w14:paraId="0C67C6B5" w14:textId="77777777" w:rsidR="00015DC4" w:rsidRDefault="00015DC4" w:rsidP="00015DC4">
      <w:pPr>
        <w:pStyle w:val="whitespace-pre-wrap"/>
      </w:pPr>
    </w:p>
    <w:p w14:paraId="3F40AE03" w14:textId="77777777" w:rsidR="00015DC4" w:rsidRDefault="00015DC4" w:rsidP="00015DC4">
      <w:pPr>
        <w:pStyle w:val="whitespace-pre-wrap"/>
      </w:pPr>
    </w:p>
    <w:p w14:paraId="3749E1E2" w14:textId="77777777" w:rsidR="00015DC4" w:rsidRDefault="00015DC4" w:rsidP="00015DC4">
      <w:pPr>
        <w:pStyle w:val="Heading1"/>
      </w:pPr>
      <w:r>
        <w:lastRenderedPageBreak/>
        <w:t>Sprint 2: Modeling &amp; Recommendations (Week 2)</w:t>
      </w:r>
    </w:p>
    <w:p w14:paraId="480FF719" w14:textId="77777777" w:rsidR="00015DC4" w:rsidRDefault="00015DC4" w:rsidP="00015DC4">
      <w:pPr>
        <w:pStyle w:val="Heading3"/>
      </w:pPr>
    </w:p>
    <w:p w14:paraId="286B7072" w14:textId="202860A2" w:rsidR="00015DC4" w:rsidRDefault="00015DC4" w:rsidP="00015DC4">
      <w:pPr>
        <w:pStyle w:val="Heading3"/>
      </w:pPr>
      <w:r>
        <w:t>Ticket 8: Linear Regression Model</w:t>
      </w:r>
    </w:p>
    <w:p w14:paraId="3CC59AFC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Build price prediction model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1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Feature matrix </w:t>
      </w:r>
      <w:r>
        <w:rPr>
          <w:rStyle w:val="Strong"/>
          <w:rFonts w:eastAsiaTheme="majorEastAsia"/>
        </w:rPr>
        <w:t>Output</w:t>
      </w:r>
      <w:r>
        <w:t xml:space="preserve">: Trained model and performance metrics </w:t>
      </w:r>
      <w:r>
        <w:rPr>
          <w:rStyle w:val="Strong"/>
          <w:rFonts w:eastAsiaTheme="majorEastAsia"/>
        </w:rPr>
        <w:t>Acceptance</w:t>
      </w:r>
      <w:r>
        <w:t>: Working model with documented R² score</w:t>
      </w:r>
    </w:p>
    <w:p w14:paraId="10C1D2D8" w14:textId="77777777" w:rsidR="00015DC4" w:rsidRDefault="00015DC4" w:rsidP="00015DC4">
      <w:pPr>
        <w:pStyle w:val="Heading3"/>
      </w:pPr>
    </w:p>
    <w:p w14:paraId="03D779A9" w14:textId="27876887" w:rsidR="00015DC4" w:rsidRDefault="00015DC4" w:rsidP="00015DC4">
      <w:pPr>
        <w:pStyle w:val="Heading3"/>
      </w:pPr>
      <w:r>
        <w:t>Ticket 9: Amenity Value Analysis</w:t>
      </w:r>
    </w:p>
    <w:p w14:paraId="7C630023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Analyze which amenities add the most value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2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Trained model and feature matrix </w:t>
      </w:r>
      <w:r>
        <w:rPr>
          <w:rStyle w:val="Strong"/>
          <w:rFonts w:eastAsiaTheme="majorEastAsia"/>
        </w:rPr>
        <w:t>Output</w:t>
      </w:r>
      <w:r>
        <w:t xml:space="preserve">: Ranked list of amenities by price impact </w:t>
      </w:r>
      <w:r>
        <w:rPr>
          <w:rStyle w:val="Strong"/>
          <w:rFonts w:eastAsiaTheme="majorEastAsia"/>
        </w:rPr>
        <w:t>Acceptance</w:t>
      </w:r>
      <w:r>
        <w:t>: Clear ranking with estimated price impacts</w:t>
      </w:r>
    </w:p>
    <w:p w14:paraId="1BE066F9" w14:textId="77777777" w:rsidR="00015DC4" w:rsidRDefault="00015DC4" w:rsidP="00015DC4">
      <w:pPr>
        <w:pStyle w:val="Heading3"/>
      </w:pPr>
    </w:p>
    <w:p w14:paraId="7D09444F" w14:textId="76C26D1A" w:rsidR="00015DC4" w:rsidRDefault="00015DC4" w:rsidP="00015DC4">
      <w:pPr>
        <w:pStyle w:val="Heading3"/>
      </w:pPr>
      <w:r>
        <w:t>Ticket 10: Stay Strategy Analysis</w:t>
      </w:r>
    </w:p>
    <w:p w14:paraId="678E85CE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Compare performance of short vs. long-term rentals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3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Listings with stay classification </w:t>
      </w:r>
      <w:r>
        <w:rPr>
          <w:rStyle w:val="Strong"/>
          <w:rFonts w:eastAsiaTheme="majorEastAsia"/>
        </w:rPr>
        <w:t>Output</w:t>
      </w:r>
      <w:r>
        <w:t xml:space="preserve">: Analysis of which strategy works better by neighborhood </w:t>
      </w:r>
      <w:r>
        <w:rPr>
          <w:rStyle w:val="Strong"/>
          <w:rFonts w:eastAsiaTheme="majorEastAsia"/>
        </w:rPr>
        <w:t>Acceptance</w:t>
      </w:r>
      <w:r>
        <w:t>: Clear findings on optimal strategy by area</w:t>
      </w:r>
    </w:p>
    <w:p w14:paraId="138AB5A2" w14:textId="77777777" w:rsidR="00015DC4" w:rsidRDefault="00015DC4" w:rsidP="00015DC4">
      <w:pPr>
        <w:pStyle w:val="Heading3"/>
      </w:pPr>
    </w:p>
    <w:p w14:paraId="61B01A75" w14:textId="0ADB20EC" w:rsidR="00015DC4" w:rsidRDefault="00015DC4" w:rsidP="00015DC4">
      <w:pPr>
        <w:pStyle w:val="Heading3"/>
      </w:pPr>
      <w:r>
        <w:t>Ticket 11: Price Recommendation Function</w:t>
      </w:r>
    </w:p>
    <w:p w14:paraId="3BF3E68D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Create function to recommend optimal pricing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1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Trained model </w:t>
      </w:r>
      <w:r>
        <w:rPr>
          <w:rStyle w:val="Strong"/>
          <w:rFonts w:eastAsiaTheme="majorEastAsia"/>
        </w:rPr>
        <w:t>Output</w:t>
      </w:r>
      <w:r>
        <w:t xml:space="preserve">: Python function that takes property details and outputs price range </w:t>
      </w:r>
      <w:r>
        <w:rPr>
          <w:rStyle w:val="Strong"/>
          <w:rFonts w:eastAsiaTheme="majorEastAsia"/>
        </w:rPr>
        <w:t>Acceptance</w:t>
      </w:r>
      <w:r>
        <w:t>: Function works on test cases with reasonable results</w:t>
      </w:r>
    </w:p>
    <w:p w14:paraId="4212F5D2" w14:textId="77777777" w:rsidR="00015DC4" w:rsidRDefault="00015DC4" w:rsidP="00015DC4">
      <w:pPr>
        <w:pStyle w:val="Heading3"/>
      </w:pPr>
    </w:p>
    <w:p w14:paraId="16E08638" w14:textId="4B66CEA9" w:rsidR="00015DC4" w:rsidRDefault="00015DC4" w:rsidP="00015DC4">
      <w:pPr>
        <w:pStyle w:val="Heading3"/>
      </w:pPr>
      <w:r>
        <w:t>Ticket 12: Amenity Recommendation Function</w:t>
      </w:r>
    </w:p>
    <w:p w14:paraId="3E89C166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Create function to suggest amenities to add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2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Amenity value analysis </w:t>
      </w:r>
      <w:r>
        <w:rPr>
          <w:rStyle w:val="Strong"/>
          <w:rFonts w:eastAsiaTheme="majorEastAsia"/>
        </w:rPr>
        <w:t>Output</w:t>
      </w:r>
      <w:r>
        <w:t xml:space="preserve">: Function that suggests top 3 amenities to add </w:t>
      </w:r>
      <w:r>
        <w:rPr>
          <w:rStyle w:val="Strong"/>
          <w:rFonts w:eastAsiaTheme="majorEastAsia"/>
        </w:rPr>
        <w:t>Acceptance</w:t>
      </w:r>
      <w:r>
        <w:t>: Suggestions make sense based on value analysis</w:t>
      </w:r>
    </w:p>
    <w:p w14:paraId="3AAD588E" w14:textId="77777777" w:rsidR="00015DC4" w:rsidRDefault="00015DC4" w:rsidP="00015DC4">
      <w:pPr>
        <w:pStyle w:val="Heading3"/>
      </w:pPr>
    </w:p>
    <w:p w14:paraId="3B307FA2" w14:textId="77777777" w:rsidR="00015DC4" w:rsidRDefault="00015DC4" w:rsidP="00015DC4">
      <w:pPr>
        <w:pStyle w:val="Heading3"/>
      </w:pPr>
    </w:p>
    <w:p w14:paraId="61A1BF59" w14:textId="77777777" w:rsidR="00015DC4" w:rsidRDefault="00015DC4" w:rsidP="00015DC4">
      <w:pPr>
        <w:pStyle w:val="Heading3"/>
      </w:pPr>
    </w:p>
    <w:p w14:paraId="45CD4297" w14:textId="61890C17" w:rsidR="00015DC4" w:rsidRDefault="00015DC4" w:rsidP="00015DC4">
      <w:pPr>
        <w:pStyle w:val="Heading3"/>
      </w:pPr>
      <w:r>
        <w:lastRenderedPageBreak/>
        <w:t>Ticket 13: Component Integration</w:t>
      </w:r>
    </w:p>
    <w:p w14:paraId="6E808134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Combine all components into single system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member 3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All individual components </w:t>
      </w:r>
      <w:r>
        <w:rPr>
          <w:rStyle w:val="Strong"/>
          <w:rFonts w:eastAsiaTheme="majorEastAsia"/>
        </w:rPr>
        <w:t>Output</w:t>
      </w:r>
      <w:r>
        <w:t xml:space="preserve">: Integrated system that can be used for all recommendations </w:t>
      </w:r>
      <w:r>
        <w:rPr>
          <w:rStyle w:val="Strong"/>
          <w:rFonts w:eastAsiaTheme="majorEastAsia"/>
        </w:rPr>
        <w:t>Acceptance</w:t>
      </w:r>
      <w:r>
        <w:t>: All components work together</w:t>
      </w:r>
    </w:p>
    <w:p w14:paraId="6AF2228F" w14:textId="77777777" w:rsidR="00015DC4" w:rsidRDefault="00015DC4" w:rsidP="00015DC4">
      <w:pPr>
        <w:pStyle w:val="Heading3"/>
      </w:pPr>
    </w:p>
    <w:p w14:paraId="52E9ACBD" w14:textId="15369B57" w:rsidR="00015DC4" w:rsidRDefault="00015DC4" w:rsidP="00015DC4">
      <w:pPr>
        <w:pStyle w:val="Heading3"/>
      </w:pPr>
      <w:r>
        <w:t>Ticket 14: Final Demo &amp; Documentation</w:t>
      </w:r>
    </w:p>
    <w:p w14:paraId="6994AA72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Description</w:t>
      </w:r>
      <w:r>
        <w:t xml:space="preserve">: Create demo notebook and documentation </w:t>
      </w:r>
      <w:r>
        <w:rPr>
          <w:rStyle w:val="Strong"/>
          <w:rFonts w:eastAsiaTheme="majorEastAsia"/>
        </w:rPr>
        <w:t>Who</w:t>
      </w:r>
      <w:r>
        <w:t xml:space="preserve">: </w:t>
      </w:r>
      <w:r>
        <w:rPr>
          <w:rStyle w:val="Emphasis"/>
          <w:rFonts w:eastAsiaTheme="majorEastAsia"/>
        </w:rPr>
        <w:t>Team collaboratively</w:t>
      </w:r>
      <w:r>
        <w:t xml:space="preserve"> </w:t>
      </w:r>
      <w:r>
        <w:rPr>
          <w:rStyle w:val="Strong"/>
          <w:rFonts w:eastAsiaTheme="majorEastAsia"/>
        </w:rPr>
        <w:t>Input</w:t>
      </w:r>
      <w:r>
        <w:t xml:space="preserve">: Complete system </w:t>
      </w:r>
      <w:r>
        <w:rPr>
          <w:rStyle w:val="Strong"/>
          <w:rFonts w:eastAsiaTheme="majorEastAsia"/>
        </w:rPr>
        <w:t>Output</w:t>
      </w:r>
      <w:r>
        <w:t xml:space="preserve">: Demo notebook with examples and project documentation </w:t>
      </w:r>
      <w:r>
        <w:rPr>
          <w:rStyle w:val="Strong"/>
          <w:rFonts w:eastAsiaTheme="majorEastAsia"/>
        </w:rPr>
        <w:t>Acceptance</w:t>
      </w:r>
      <w:r>
        <w:t>: Clear examples showing system capabilities</w:t>
      </w:r>
    </w:p>
    <w:p w14:paraId="27FAA190" w14:textId="77777777" w:rsidR="00015DC4" w:rsidRDefault="00015DC4" w:rsidP="00015DC4">
      <w:pPr>
        <w:pStyle w:val="Heading2"/>
      </w:pPr>
    </w:p>
    <w:p w14:paraId="075BC4D0" w14:textId="6624AC80" w:rsidR="00015DC4" w:rsidRDefault="00015DC4" w:rsidP="00015DC4">
      <w:pPr>
        <w:pStyle w:val="Heading1"/>
      </w:pPr>
      <w:r>
        <w:t>Simple Data Handoff Guidelines</w:t>
      </w:r>
    </w:p>
    <w:p w14:paraId="669A1A87" w14:textId="77777777" w:rsidR="00015DC4" w:rsidRDefault="00015DC4" w:rsidP="00015DC4">
      <w:pPr>
        <w:pStyle w:val="whitespace-pre-wrap"/>
      </w:pPr>
      <w:r>
        <w:t>To make sure work can be passed between team members smoothly:</w:t>
      </w:r>
    </w:p>
    <w:p w14:paraId="40F8AB5F" w14:textId="77777777" w:rsidR="00015DC4" w:rsidRDefault="00015DC4" w:rsidP="00015DC4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CSV file format</w:t>
      </w:r>
      <w:r>
        <w:t xml:space="preserve"> for all datasets </w:t>
      </w:r>
    </w:p>
    <w:p w14:paraId="1ED33ECB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Always include column headers</w:t>
      </w:r>
    </w:p>
    <w:p w14:paraId="291CBF13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Use consistent naming (lowercase with underscores)</w:t>
      </w:r>
    </w:p>
    <w:p w14:paraId="4EDB00C3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Document any changes to the data structure</w:t>
      </w:r>
    </w:p>
    <w:p w14:paraId="42B90FE8" w14:textId="77777777" w:rsidR="00015DC4" w:rsidRDefault="00015DC4" w:rsidP="00015DC4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Key data files</w:t>
      </w:r>
      <w:r>
        <w:t xml:space="preserve">: </w:t>
      </w:r>
    </w:p>
    <w:p w14:paraId="50A413AB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rPr>
          <w:rStyle w:val="HTMLCode"/>
          <w:rFonts w:eastAsiaTheme="majorEastAsia"/>
        </w:rPr>
        <w:t>processed_listings.csv</w:t>
      </w:r>
      <w:r>
        <w:t xml:space="preserve"> - Clean listings data</w:t>
      </w:r>
    </w:p>
    <w:p w14:paraId="41935F89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rPr>
          <w:rStyle w:val="HTMLCode"/>
          <w:rFonts w:eastAsiaTheme="majorEastAsia"/>
        </w:rPr>
        <w:t>amenities_features.csv</w:t>
      </w:r>
      <w:r>
        <w:t xml:space="preserve"> - Binary amenity features</w:t>
      </w:r>
    </w:p>
    <w:p w14:paraId="4DC4F17F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rPr>
          <w:rStyle w:val="HTMLCode"/>
          <w:rFonts w:eastAsiaTheme="majorEastAsia"/>
        </w:rPr>
        <w:t>feature_matrix.csv</w:t>
      </w:r>
      <w:r>
        <w:t xml:space="preserve"> - Final dataset for modeling</w:t>
      </w:r>
    </w:p>
    <w:p w14:paraId="1771701A" w14:textId="77777777" w:rsidR="00015DC4" w:rsidRDefault="00015DC4" w:rsidP="00015DC4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Functions</w:t>
      </w:r>
      <w:r>
        <w:t xml:space="preserve"> should: </w:t>
      </w:r>
    </w:p>
    <w:p w14:paraId="75E65C8D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Have clear docstrings explaining inputs and outputs</w:t>
      </w:r>
    </w:p>
    <w:p w14:paraId="21797586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Return structured data (</w:t>
      </w:r>
      <w:proofErr w:type="spellStart"/>
      <w:r>
        <w:t>DataFrames</w:t>
      </w:r>
      <w:proofErr w:type="spellEnd"/>
      <w:r>
        <w:t>, dictionaries) not print statements</w:t>
      </w:r>
    </w:p>
    <w:p w14:paraId="4B9E6986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Handle common errors gracefully</w:t>
      </w:r>
    </w:p>
    <w:p w14:paraId="17431D56" w14:textId="77777777" w:rsidR="00015DC4" w:rsidRDefault="00015DC4" w:rsidP="00015DC4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Notebooks</w:t>
      </w:r>
      <w:r>
        <w:t xml:space="preserve"> should: </w:t>
      </w:r>
    </w:p>
    <w:p w14:paraId="04C9360D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Be clearly named (1_data_</w:t>
      </w:r>
      <w:proofErr w:type="gramStart"/>
      <w:r>
        <w:t>prep.ipynb</w:t>
      </w:r>
      <w:proofErr w:type="gramEnd"/>
      <w:r>
        <w:t>, 2_</w:t>
      </w:r>
      <w:proofErr w:type="gramStart"/>
      <w:r>
        <w:t>modeling.ipynb</w:t>
      </w:r>
      <w:proofErr w:type="gramEnd"/>
      <w:r>
        <w:t>, etc.)</w:t>
      </w:r>
    </w:p>
    <w:p w14:paraId="362B40FA" w14:textId="77777777" w:rsidR="00015DC4" w:rsidRDefault="00015DC4" w:rsidP="00015DC4">
      <w:pPr>
        <w:pStyle w:val="whitespace-normal"/>
        <w:numPr>
          <w:ilvl w:val="1"/>
          <w:numId w:val="2"/>
        </w:numPr>
      </w:pPr>
      <w:r>
        <w:t>Include markdown cells explaining key steps</w:t>
      </w:r>
    </w:p>
    <w:p w14:paraId="493ACA53" w14:textId="0EB056A7" w:rsidR="00015DC4" w:rsidRDefault="00015DC4" w:rsidP="00015DC4">
      <w:pPr>
        <w:pStyle w:val="whitespace-normal"/>
        <w:numPr>
          <w:ilvl w:val="1"/>
          <w:numId w:val="2"/>
        </w:numPr>
      </w:pPr>
      <w:r>
        <w:t>Save important visualizations to the results folder</w:t>
      </w:r>
    </w:p>
    <w:p w14:paraId="2A5FF69F" w14:textId="291C9988" w:rsidR="00015DC4" w:rsidRDefault="00015DC4" w:rsidP="00015DC4">
      <w:pPr>
        <w:pStyle w:val="Heading2"/>
      </w:pPr>
      <w:r>
        <w:t>Daily Check-in Format (Keep it simple)</w:t>
      </w:r>
    </w:p>
    <w:p w14:paraId="3E84EFE1" w14:textId="77777777" w:rsidR="00015DC4" w:rsidRDefault="00015DC4" w:rsidP="00015DC4">
      <w:pPr>
        <w:pStyle w:val="whitespace-pre-wrap"/>
      </w:pPr>
      <w:r>
        <w:rPr>
          <w:rStyle w:val="Strong"/>
          <w:rFonts w:eastAsiaTheme="majorEastAsia"/>
        </w:rPr>
        <w:t>Questions for each team member:</w:t>
      </w:r>
    </w:p>
    <w:p w14:paraId="0CF35479" w14:textId="77777777" w:rsidR="00015DC4" w:rsidRDefault="00015DC4" w:rsidP="00015DC4">
      <w:pPr>
        <w:pStyle w:val="whitespace-normal"/>
        <w:numPr>
          <w:ilvl w:val="0"/>
          <w:numId w:val="3"/>
        </w:numPr>
      </w:pPr>
      <w:r>
        <w:t>What did you complete yesterday?</w:t>
      </w:r>
    </w:p>
    <w:p w14:paraId="6DFC4F3D" w14:textId="77777777" w:rsidR="00015DC4" w:rsidRDefault="00015DC4" w:rsidP="00015DC4">
      <w:pPr>
        <w:pStyle w:val="whitespace-normal"/>
        <w:numPr>
          <w:ilvl w:val="0"/>
          <w:numId w:val="3"/>
        </w:numPr>
      </w:pPr>
      <w:r>
        <w:t>What are you working on today?</w:t>
      </w:r>
    </w:p>
    <w:p w14:paraId="483BD571" w14:textId="289CD51D" w:rsidR="00CB6637" w:rsidRDefault="00015DC4" w:rsidP="00015DC4">
      <w:pPr>
        <w:pStyle w:val="whitespace-normal"/>
        <w:numPr>
          <w:ilvl w:val="0"/>
          <w:numId w:val="3"/>
        </w:numPr>
      </w:pPr>
      <w:r>
        <w:t>Do you need help with anything?</w:t>
      </w:r>
    </w:p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5294"/>
    <w:multiLevelType w:val="multilevel"/>
    <w:tmpl w:val="69BA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57DD7"/>
    <w:multiLevelType w:val="multilevel"/>
    <w:tmpl w:val="011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B480D"/>
    <w:multiLevelType w:val="multilevel"/>
    <w:tmpl w:val="A1D2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034589">
    <w:abstractNumId w:val="1"/>
  </w:num>
  <w:num w:numId="2" w16cid:durableId="1550921141">
    <w:abstractNumId w:val="2"/>
  </w:num>
  <w:num w:numId="3" w16cid:durableId="14577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4"/>
    <w:rsid w:val="00015DC4"/>
    <w:rsid w:val="007249C2"/>
    <w:rsid w:val="00A458D9"/>
    <w:rsid w:val="00CB6637"/>
    <w:rsid w:val="00F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E1FF"/>
  <w15:chartTrackingRefBased/>
  <w15:docId w15:val="{3D9FE655-79FF-3E48-8200-F113AA13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C4"/>
  </w:style>
  <w:style w:type="paragraph" w:styleId="Heading1">
    <w:name w:val="heading 1"/>
    <w:basedOn w:val="Normal"/>
    <w:next w:val="Normal"/>
    <w:link w:val="Heading1Char"/>
    <w:uiPriority w:val="9"/>
    <w:qFormat/>
    <w:rsid w:val="00015DC4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C4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C4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C4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C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C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C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C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C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C4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C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C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C4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C4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C4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C4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C4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C4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5DC4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15DC4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C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DC4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15DC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15DC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15DC4"/>
    <w:pPr>
      <w:ind w:left="720"/>
      <w:contextualSpacing/>
    </w:pPr>
  </w:style>
  <w:style w:type="character" w:styleId="IntenseEmphasis">
    <w:name w:val="Intense Emphasis"/>
    <w:uiPriority w:val="21"/>
    <w:qFormat/>
    <w:rsid w:val="00015DC4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C4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C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015DC4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DC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15DC4"/>
    <w:rPr>
      <w:b/>
      <w:bCs/>
      <w:spacing w:val="0"/>
    </w:rPr>
  </w:style>
  <w:style w:type="character" w:styleId="Emphasis">
    <w:name w:val="Emphasis"/>
    <w:uiPriority w:val="20"/>
    <w:qFormat/>
    <w:rsid w:val="00015DC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15DC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15DC4"/>
  </w:style>
  <w:style w:type="character" w:styleId="SubtleEmphasis">
    <w:name w:val="Subtle Emphasis"/>
    <w:uiPriority w:val="19"/>
    <w:qFormat/>
    <w:rsid w:val="00015DC4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015DC4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015DC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DC4"/>
    <w:pPr>
      <w:outlineLvl w:val="9"/>
    </w:pPr>
  </w:style>
  <w:style w:type="paragraph" w:customStyle="1" w:styleId="whitespace-normal">
    <w:name w:val="whitespace-normal"/>
    <w:basedOn w:val="Normal"/>
    <w:rsid w:val="00015DC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015DC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5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7B841-C559-424C-91B5-D03E6F13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1</cp:revision>
  <dcterms:created xsi:type="dcterms:W3CDTF">2025-04-09T15:25:00Z</dcterms:created>
  <dcterms:modified xsi:type="dcterms:W3CDTF">2025-04-09T15:31:00Z</dcterms:modified>
</cp:coreProperties>
</file>