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571" w:rsidRPr="00137758" w:rsidRDefault="00DC351D" w:rsidP="002B7239">
      <w:pPr>
        <w:pStyle w:val="1izenburua"/>
      </w:pPr>
      <w:r w:rsidRPr="00137758">
        <w:t>Programaren interfaze grafikoa</w:t>
      </w:r>
    </w:p>
    <w:p w:rsidR="005A2AFD" w:rsidRPr="00137758" w:rsidRDefault="005A2AFD" w:rsidP="005A2AFD"/>
    <w:p w:rsidR="005A2AFD" w:rsidRPr="00137758" w:rsidRDefault="005A2AFD" w:rsidP="00137758">
      <w:pPr>
        <w:jc w:val="both"/>
      </w:pPr>
      <w:r w:rsidRPr="00137758">
        <w:t xml:space="preserve">Programa abiaraztean lehengo </w:t>
      </w:r>
      <w:r w:rsidR="00137758" w:rsidRPr="00137758">
        <w:t>leihoak</w:t>
      </w:r>
      <w:r w:rsidRPr="00137758">
        <w:t xml:space="preserve"> menu bat soilik erakusten du, menu honen barne, hasteko, bi </w:t>
      </w:r>
      <w:r w:rsidR="00137758">
        <w:t>zabalgarri</w:t>
      </w:r>
      <w:r w:rsidRPr="00137758">
        <w:t xml:space="preserve"> daude zerbitzuak eta produktuak erakusteko:</w:t>
      </w:r>
      <w:r w:rsidR="00137758" w:rsidRPr="00137758">
        <w:t xml:space="preserve"> </w:t>
      </w:r>
      <w:r w:rsidR="00137758" w:rsidRPr="00137758">
        <w:drawing>
          <wp:inline distT="0" distB="0" distL="0" distR="0" wp14:anchorId="5F1DFF44" wp14:editId="1CD6B38A">
            <wp:extent cx="407670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758" w:rsidRPr="00137758">
        <w:drawing>
          <wp:inline distT="0" distB="0" distL="0" distR="0" wp14:anchorId="338CC126" wp14:editId="39DA9517">
            <wp:extent cx="1838325" cy="1376645"/>
            <wp:effectExtent l="0" t="0" r="0" b="0"/>
            <wp:docPr id="3" name="Imagen 3" descr="C:\Users\ik012982i12\Videos\Captures\Erleak 20_03_2024 12_54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k012982i12\Videos\Captures\Erleak 20_03_2024 12_54_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29"/>
                    <a:stretch/>
                  </pic:blipFill>
                  <pic:spPr bwMode="auto">
                    <a:xfrm>
                      <a:off x="0" y="0"/>
                      <a:ext cx="1867473" cy="139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7758" w:rsidRPr="00137758">
        <w:drawing>
          <wp:inline distT="0" distB="0" distL="0" distR="0" wp14:anchorId="648D1FFE" wp14:editId="15115188">
            <wp:extent cx="1847850" cy="1377488"/>
            <wp:effectExtent l="0" t="0" r="0" b="0"/>
            <wp:docPr id="2" name="Imagen 2" descr="C:\Users\ik012982i12\AppData\Local\Packages\Microsoft.Windows.Photos_8wekyb3d8bbwe\TempState\ShareServiceTempFolder\Erleak 20_03_2024 12_54_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k012982i12\AppData\Local\Packages\Microsoft.Windows.Photos_8wekyb3d8bbwe\TempState\ShareServiceTempFolder\Erleak 20_03_2024 12_54_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88"/>
                    <a:stretch/>
                  </pic:blipFill>
                  <pic:spPr bwMode="auto">
                    <a:xfrm>
                      <a:off x="0" y="0"/>
                      <a:ext cx="1858354" cy="138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51D" w:rsidRPr="00137758" w:rsidRDefault="00DC351D" w:rsidP="00137758">
      <w:pPr>
        <w:jc w:val="both"/>
      </w:pPr>
    </w:p>
    <w:p w:rsidR="00AB5292" w:rsidRPr="00137758" w:rsidRDefault="00AB5292" w:rsidP="00137758">
      <w:pPr>
        <w:jc w:val="both"/>
      </w:pPr>
    </w:p>
    <w:p w:rsidR="00A12A7C" w:rsidRPr="00137758" w:rsidRDefault="00A12A7C" w:rsidP="00137758">
      <w:pPr>
        <w:jc w:val="both"/>
      </w:pPr>
      <w:r w:rsidRPr="00137758">
        <w:t xml:space="preserve">Horren ondoren </w:t>
      </w:r>
      <w:proofErr w:type="spellStart"/>
      <w:r w:rsidRPr="00137758">
        <w:t>Login</w:t>
      </w:r>
      <w:proofErr w:type="spellEnd"/>
      <w:r w:rsidRPr="00137758">
        <w:t xml:space="preserve"> izeneko botoi bat doa, gainean klikatuz honako </w:t>
      </w:r>
      <w:proofErr w:type="spellStart"/>
      <w:r w:rsidRPr="00137758">
        <w:t>lehioa</w:t>
      </w:r>
      <w:proofErr w:type="spellEnd"/>
      <w:r w:rsidRPr="00137758">
        <w:t xml:space="preserve"> bistaratuko digu:</w:t>
      </w:r>
    </w:p>
    <w:p w:rsidR="00A12A7C" w:rsidRPr="00137758" w:rsidRDefault="00A12A7C" w:rsidP="00137758">
      <w:pPr>
        <w:jc w:val="both"/>
      </w:pPr>
      <w:r w:rsidRPr="00137758">
        <w:drawing>
          <wp:inline distT="0" distB="0" distL="0" distR="0" wp14:anchorId="11948421" wp14:editId="44966E6C">
            <wp:extent cx="401955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C" w:rsidRPr="00137758" w:rsidRDefault="00A12A7C" w:rsidP="00137758">
      <w:pPr>
        <w:jc w:val="both"/>
      </w:pPr>
      <w:r w:rsidRPr="00137758">
        <w:t xml:space="preserve">Bezeroek beraien kontuarekin hasi beharko dute saioa zenbait produkturen erosketak online egitea nahi izanez gero. </w:t>
      </w:r>
    </w:p>
    <w:p w:rsidR="00A12A7C" w:rsidRPr="00137758" w:rsidRDefault="00A12A7C" w:rsidP="00137758">
      <w:pPr>
        <w:jc w:val="both"/>
      </w:pPr>
      <w:r w:rsidRPr="00137758">
        <w:drawing>
          <wp:inline distT="0" distB="0" distL="0" distR="0">
            <wp:extent cx="1943100" cy="400050"/>
            <wp:effectExtent l="0" t="0" r="0" b="0"/>
            <wp:docPr id="5" name="Imagen 5" descr="C:\Users\ik012982i12\AppData\Local\Packages\Microsoft.Windows.Photos_8wekyb3d8bbwe\TempState\ShareServiceTempFolder\Erleak 20_03_2024 12_54_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k012982i12\AppData\Local\Packages\Microsoft.Windows.Photos_8wekyb3d8bbwe\TempState\ShareServiceTempFolder\Erleak 20_03_2024 12_54_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44" t="14634" b="59756"/>
                    <a:stretch/>
                  </pic:blipFill>
                  <pic:spPr bwMode="auto"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A7C" w:rsidRPr="00137758" w:rsidRDefault="00A12A7C" w:rsidP="00137758">
      <w:pPr>
        <w:jc w:val="both"/>
      </w:pPr>
      <w:r w:rsidRPr="00137758">
        <w:t>Eta amaitzeko, login botoiaren ondoan bilatzaile bat txertatu da bezeroek produktu zehatz bat bilatu nahi badute ere.</w:t>
      </w:r>
    </w:p>
    <w:p w:rsidR="00A12A7C" w:rsidRPr="00137758" w:rsidRDefault="00A12A7C" w:rsidP="00BB72E6">
      <w:pPr>
        <w:pStyle w:val="1izenburua"/>
      </w:pPr>
      <w:r w:rsidRPr="00137758">
        <w:lastRenderedPageBreak/>
        <w:t>Kodearen egitura:</w:t>
      </w:r>
    </w:p>
    <w:p w:rsidR="00A12A7C" w:rsidRPr="00137758" w:rsidRDefault="00BB72E6" w:rsidP="00A12A7C">
      <w:pPr>
        <w:rPr>
          <w:u w:val="single"/>
        </w:rPr>
      </w:pPr>
      <w:r w:rsidRPr="00137758">
        <w:rPr>
          <w:u w:val="single"/>
        </w:rPr>
        <w:t>Index.java</w:t>
      </w:r>
    </w:p>
    <w:p w:rsidR="00DC351D" w:rsidRPr="00137758" w:rsidRDefault="00BB72E6" w:rsidP="002B7239">
      <w:r w:rsidRPr="00137758">
        <w:t>Programaren funtzionamendurako beharrezko paketeak:</w:t>
      </w:r>
    </w:p>
    <w:p w:rsidR="00BB72E6" w:rsidRPr="00137758" w:rsidRDefault="00BB72E6" w:rsidP="002B7239">
      <w:r w:rsidRPr="00137758">
        <w:rPr>
          <w:noProof/>
          <w:lang w:eastAsia="es-ES"/>
        </w:rPr>
        <w:drawing>
          <wp:inline distT="0" distB="0" distL="0" distR="0" wp14:anchorId="04C0E274" wp14:editId="3B641734">
            <wp:extent cx="3267075" cy="1000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E6" w:rsidRPr="00137758" w:rsidRDefault="00BB72E6" w:rsidP="002B7239">
      <w:proofErr w:type="spellStart"/>
      <w:r w:rsidRPr="00137758">
        <w:t>JFrame</w:t>
      </w:r>
      <w:proofErr w:type="spellEnd"/>
      <w:r w:rsidRPr="00137758">
        <w:t xml:space="preserve">-tik </w:t>
      </w:r>
      <w:proofErr w:type="spellStart"/>
      <w:r w:rsidRPr="00137758">
        <w:t>extenditu</w:t>
      </w:r>
      <w:proofErr w:type="spellEnd"/>
      <w:r w:rsidRPr="00137758">
        <w:t xml:space="preserve"> da ingurune grafikoa izateko eta </w:t>
      </w:r>
      <w:proofErr w:type="spellStart"/>
      <w:r w:rsidRPr="00137758">
        <w:t>ActionListener</w:t>
      </w:r>
      <w:proofErr w:type="spellEnd"/>
      <w:r w:rsidRPr="00137758">
        <w:t xml:space="preserve"> </w:t>
      </w:r>
      <w:proofErr w:type="spellStart"/>
      <w:r w:rsidRPr="00137758">
        <w:t>implementatu</w:t>
      </w:r>
      <w:proofErr w:type="spellEnd"/>
      <w:r w:rsidRPr="00137758">
        <w:t xml:space="preserve"> da ekintza gertaerak maneiatzeko:</w:t>
      </w:r>
    </w:p>
    <w:p w:rsidR="00BB72E6" w:rsidRPr="00137758" w:rsidRDefault="00BB72E6" w:rsidP="002B7239">
      <w:r w:rsidRPr="00137758">
        <w:rPr>
          <w:noProof/>
          <w:lang w:eastAsia="es-ES"/>
        </w:rPr>
        <w:drawing>
          <wp:inline distT="0" distB="0" distL="0" distR="0" wp14:anchorId="1556B8C3" wp14:editId="41BD23ED">
            <wp:extent cx="5067300" cy="285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E6" w:rsidRPr="00137758" w:rsidRDefault="00BB72E6" w:rsidP="002B7239">
      <w:r w:rsidRPr="00137758">
        <w:t>Ondoren barnean izango diren elementu denak deklaratu dira:</w:t>
      </w:r>
    </w:p>
    <w:p w:rsidR="00BB72E6" w:rsidRPr="00137758" w:rsidRDefault="00BB72E6" w:rsidP="002B7239">
      <w:r w:rsidRPr="00137758">
        <w:rPr>
          <w:noProof/>
          <w:lang w:eastAsia="es-ES"/>
        </w:rPr>
        <w:drawing>
          <wp:inline distT="0" distB="0" distL="0" distR="0" wp14:anchorId="6FB7A43F" wp14:editId="55A12F01">
            <wp:extent cx="4752975" cy="2143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Pr="00137758" w:rsidRDefault="00F667AE" w:rsidP="002B7239">
      <w:proofErr w:type="spellStart"/>
      <w:r w:rsidRPr="00137758">
        <w:t>Lehioari</w:t>
      </w:r>
      <w:proofErr w:type="spellEnd"/>
      <w:r w:rsidRPr="00137758">
        <w:t xml:space="preserve"> eta barneko elementuei hasiera ematea:</w:t>
      </w:r>
    </w:p>
    <w:p w:rsidR="00F667AE" w:rsidRPr="00137758" w:rsidRDefault="00F667AE" w:rsidP="002B7239">
      <w:r w:rsidRPr="00137758">
        <w:rPr>
          <w:noProof/>
          <w:lang w:eastAsia="es-ES"/>
        </w:rPr>
        <w:drawing>
          <wp:inline distT="0" distB="0" distL="0" distR="0" wp14:anchorId="3F089DE9" wp14:editId="65D35CA9">
            <wp:extent cx="1666875" cy="247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Pr="00137758" w:rsidRDefault="00F667AE" w:rsidP="002B7239">
      <w:proofErr w:type="spellStart"/>
      <w:r w:rsidRPr="00137758">
        <w:t>Lehioari</w:t>
      </w:r>
      <w:proofErr w:type="spellEnd"/>
      <w:r w:rsidRPr="00137758">
        <w:t xml:space="preserve"> izena eman eta elementuak biltegiratzeko panela sortu:</w:t>
      </w:r>
    </w:p>
    <w:p w:rsidR="00F667AE" w:rsidRPr="00137758" w:rsidRDefault="00F667AE" w:rsidP="00F667AE">
      <w:pPr>
        <w:keepNext/>
      </w:pPr>
      <w:r w:rsidRPr="00137758">
        <w:rPr>
          <w:noProof/>
          <w:lang w:eastAsia="es-ES"/>
        </w:rPr>
        <w:drawing>
          <wp:inline distT="0" distB="0" distL="0" distR="0" wp14:anchorId="1FD59AF4" wp14:editId="69E36831">
            <wp:extent cx="412432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Pr="00137758" w:rsidRDefault="00F667AE" w:rsidP="00F667AE">
      <w:pPr>
        <w:pStyle w:val="Epigrafea"/>
        <w:ind w:firstLine="708"/>
      </w:pPr>
      <w:proofErr w:type="spellStart"/>
      <w:r w:rsidRPr="00137758">
        <w:t>FlowLayoutek</w:t>
      </w:r>
      <w:proofErr w:type="spellEnd"/>
      <w:r w:rsidRPr="00137758">
        <w:t xml:space="preserve"> </w:t>
      </w:r>
      <w:proofErr w:type="spellStart"/>
      <w:r w:rsidRPr="00137758">
        <w:t>elemtuak</w:t>
      </w:r>
      <w:proofErr w:type="spellEnd"/>
      <w:r w:rsidRPr="00137758">
        <w:t xml:space="preserve"> lerro batean kokatzen ditu ezkerretik eskuinera</w:t>
      </w:r>
    </w:p>
    <w:p w:rsidR="00F667AE" w:rsidRPr="00137758" w:rsidRDefault="00F667AE">
      <w:r w:rsidRPr="00137758">
        <w:br w:type="page"/>
      </w:r>
    </w:p>
    <w:p w:rsidR="00F667AE" w:rsidRPr="00137758" w:rsidRDefault="00F667AE" w:rsidP="00F667AE">
      <w:r w:rsidRPr="00137758">
        <w:lastRenderedPageBreak/>
        <w:t xml:space="preserve">Programan bi menu </w:t>
      </w:r>
      <w:proofErr w:type="spellStart"/>
      <w:r w:rsidRPr="00137758">
        <w:t>desplegable</w:t>
      </w:r>
      <w:proofErr w:type="spellEnd"/>
      <w:r w:rsidRPr="00137758">
        <w:t xml:space="preserve"> daude, </w:t>
      </w:r>
      <w:r w:rsidR="00C16052" w:rsidRPr="00137758">
        <w:t xml:space="preserve">hauen elementuentzat </w:t>
      </w:r>
      <w:proofErr w:type="spellStart"/>
      <w:r w:rsidR="00C16052" w:rsidRPr="00137758">
        <w:t>JMenuBar</w:t>
      </w:r>
      <w:proofErr w:type="spellEnd"/>
      <w:r w:rsidR="00C16052" w:rsidRPr="00137758">
        <w:t xml:space="preserve"> bat sortu da:</w:t>
      </w:r>
    </w:p>
    <w:p w:rsidR="00F667AE" w:rsidRPr="00137758" w:rsidRDefault="00C16052" w:rsidP="00F667AE">
      <w:pPr>
        <w:keepNext/>
      </w:pPr>
      <w:r w:rsidRPr="00137758">
        <w:rPr>
          <w:noProof/>
          <w:lang w:eastAsia="es-ES"/>
        </w:rPr>
        <w:drawing>
          <wp:inline distT="0" distB="0" distL="0" distR="0" wp14:anchorId="2D462689" wp14:editId="4842EBEF">
            <wp:extent cx="5400040" cy="15944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Pr="00137758" w:rsidRDefault="00F667AE" w:rsidP="00F667AE">
      <w:pPr>
        <w:pStyle w:val="Epigrafea"/>
        <w:ind w:firstLine="708"/>
      </w:pPr>
      <w:r w:rsidRPr="00137758">
        <w:t xml:space="preserve">menu1 eta menu2 </w:t>
      </w:r>
      <w:proofErr w:type="spellStart"/>
      <w:r w:rsidRPr="00137758">
        <w:t>JMenuBar</w:t>
      </w:r>
      <w:proofErr w:type="spellEnd"/>
      <w:r w:rsidRPr="00137758">
        <w:t xml:space="preserve"> mb barnean txertatzen dira baina gero mb hau panel barnean txertatuko da.</w:t>
      </w:r>
    </w:p>
    <w:p w:rsidR="00F667AE" w:rsidRPr="00137758" w:rsidRDefault="00F667AE" w:rsidP="00F667AE">
      <w:r w:rsidRPr="00137758">
        <w:t>Hona hemen bigarrena:</w:t>
      </w:r>
    </w:p>
    <w:p w:rsidR="00C16052" w:rsidRPr="00137758" w:rsidRDefault="00C16052" w:rsidP="00C16052">
      <w:pPr>
        <w:keepNext/>
      </w:pPr>
      <w:r w:rsidRPr="00137758">
        <w:rPr>
          <w:noProof/>
          <w:lang w:eastAsia="es-ES"/>
        </w:rPr>
        <w:drawing>
          <wp:inline distT="0" distB="0" distL="0" distR="0" wp14:anchorId="16CF2AA8" wp14:editId="6B148930">
            <wp:extent cx="5400040" cy="24498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AE" w:rsidRPr="00137758" w:rsidRDefault="00C16052" w:rsidP="00C16052">
      <w:pPr>
        <w:pStyle w:val="Epigrafea"/>
        <w:ind w:firstLine="708"/>
      </w:pPr>
      <w:r w:rsidRPr="00137758">
        <w:t>Azken lerroan ikusi daitekeen bezala, menua panelaren barnean txertatu da.</w:t>
      </w:r>
    </w:p>
    <w:p w:rsidR="00C16052" w:rsidRPr="00137758" w:rsidRDefault="00C16052" w:rsidP="00C16052">
      <w:r w:rsidRPr="00137758">
        <w:t>[</w:t>
      </w:r>
      <w:proofErr w:type="spellStart"/>
      <w:r w:rsidRPr="00137758">
        <w:t>ActionListener</w:t>
      </w:r>
      <w:proofErr w:type="spellEnd"/>
      <w:r w:rsidRPr="00137758">
        <w:t>: gainean klikatzen akzioren bat egiteko erabiltzen da, oraingoz interfazea garatzen ari denez hutsa geratuko da]</w:t>
      </w:r>
    </w:p>
    <w:p w:rsidR="00C16052" w:rsidRPr="00137758" w:rsidRDefault="00C16052">
      <w:r w:rsidRPr="00137758">
        <w:br w:type="page"/>
      </w:r>
    </w:p>
    <w:p w:rsidR="00C16052" w:rsidRPr="00137758" w:rsidRDefault="00C16052" w:rsidP="00C16052">
      <w:proofErr w:type="spellStart"/>
      <w:r w:rsidRPr="00137758">
        <w:lastRenderedPageBreak/>
        <w:t>Login</w:t>
      </w:r>
      <w:proofErr w:type="spellEnd"/>
      <w:r w:rsidRPr="00137758">
        <w:t xml:space="preserve"> botoia (botoiaren azpian ikusi daitekeen funtzioak, index.java dagoen karpeta bereko login.java-exekutatuko du, </w:t>
      </w:r>
      <w:proofErr w:type="spellStart"/>
      <w:r w:rsidRPr="00137758">
        <w:t>login</w:t>
      </w:r>
      <w:proofErr w:type="spellEnd"/>
      <w:r w:rsidRPr="00137758">
        <w:t xml:space="preserve"> leihoa agerraraziz):</w:t>
      </w:r>
    </w:p>
    <w:p w:rsidR="00C16052" w:rsidRPr="00137758" w:rsidRDefault="00C16052" w:rsidP="00C16052">
      <w:pPr>
        <w:keepNext/>
      </w:pPr>
      <w:r w:rsidRPr="00137758">
        <w:rPr>
          <w:noProof/>
          <w:lang w:eastAsia="es-ES"/>
        </w:rPr>
        <w:drawing>
          <wp:inline distT="0" distB="0" distL="0" distR="0" wp14:anchorId="380E1E41" wp14:editId="426FBEF2">
            <wp:extent cx="5400040" cy="26377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52" w:rsidRPr="00137758" w:rsidRDefault="006C25F8" w:rsidP="00C16052">
      <w:r w:rsidRPr="00137758">
        <w:t>Bilatzailea txertatzeko honako hau:</w:t>
      </w:r>
    </w:p>
    <w:p w:rsidR="006C25F8" w:rsidRPr="00137758" w:rsidRDefault="006C25F8" w:rsidP="00C16052">
      <w:r w:rsidRPr="00137758">
        <w:rPr>
          <w:noProof/>
          <w:lang w:eastAsia="es-ES"/>
        </w:rPr>
        <w:drawing>
          <wp:inline distT="0" distB="0" distL="0" distR="0" wp14:anchorId="77BCCB8D" wp14:editId="4EDF8D5C">
            <wp:extent cx="3571875" cy="1095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F8" w:rsidRPr="00137758" w:rsidRDefault="006C25F8" w:rsidP="00C16052">
      <w:r w:rsidRPr="00137758">
        <w:t>Eta bukatzeko:</w:t>
      </w:r>
    </w:p>
    <w:p w:rsidR="006C25F8" w:rsidRPr="00137758" w:rsidRDefault="006C25F8" w:rsidP="00C16052">
      <w:r w:rsidRPr="00137758">
        <w:rPr>
          <w:noProof/>
          <w:lang w:eastAsia="es-ES"/>
        </w:rPr>
        <w:drawing>
          <wp:inline distT="0" distB="0" distL="0" distR="0" wp14:anchorId="124CF5E7" wp14:editId="480462F1">
            <wp:extent cx="5400040" cy="20262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F8" w:rsidRPr="00137758" w:rsidRDefault="006C25F8" w:rsidP="006C25F8">
      <w:pPr>
        <w:pStyle w:val="Zerrenda-paragrafoa"/>
        <w:numPr>
          <w:ilvl w:val="0"/>
          <w:numId w:val="1"/>
        </w:numPr>
      </w:pPr>
      <w:r w:rsidRPr="00137758">
        <w:t>@</w:t>
      </w:r>
      <w:proofErr w:type="spellStart"/>
      <w:r w:rsidRPr="00137758">
        <w:t>Override</w:t>
      </w:r>
      <w:proofErr w:type="spellEnd"/>
      <w:r w:rsidRPr="00137758">
        <w:t xml:space="preserve"> </w:t>
      </w:r>
      <w:proofErr w:type="spellStart"/>
      <w:r w:rsidRPr="00137758">
        <w:t>public</w:t>
      </w:r>
      <w:proofErr w:type="spellEnd"/>
      <w:r w:rsidRPr="00137758">
        <w:t xml:space="preserve"> </w:t>
      </w:r>
      <w:proofErr w:type="spellStart"/>
      <w:r w:rsidRPr="00137758">
        <w:t>void</w:t>
      </w:r>
      <w:proofErr w:type="spellEnd"/>
      <w:r w:rsidRPr="00137758">
        <w:t xml:space="preserve"> </w:t>
      </w:r>
      <w:proofErr w:type="spellStart"/>
      <w:r w:rsidRPr="00137758">
        <w:t>actionPerformed</w:t>
      </w:r>
      <w:proofErr w:type="spellEnd"/>
      <w:r w:rsidRPr="00137758">
        <w:t>(</w:t>
      </w:r>
      <w:proofErr w:type="spellStart"/>
      <w:r w:rsidRPr="00137758">
        <w:t>ActionEvent</w:t>
      </w:r>
      <w:proofErr w:type="spellEnd"/>
      <w:r w:rsidRPr="00137758">
        <w:t xml:space="preserve"> e): Metodo hau </w:t>
      </w:r>
      <w:proofErr w:type="spellStart"/>
      <w:r w:rsidRPr="00137758">
        <w:t>ActionListener</w:t>
      </w:r>
      <w:proofErr w:type="spellEnd"/>
      <w:r w:rsidRPr="00137758">
        <w:t xml:space="preserve"> interfazearen parte da. Interfazeko osagaiek sortutako ekintza gertaerak kudeatzeko inplementatzen da, hala nola, botoi bati klik egitean beste leiho bat agertzea. Kasu honetan hutsa dago.</w:t>
      </w:r>
    </w:p>
    <w:p w:rsidR="006C25F8" w:rsidRPr="00137758" w:rsidRDefault="006C25F8" w:rsidP="006C25F8">
      <w:pPr>
        <w:pStyle w:val="Zerrenda-paragrafoa"/>
        <w:numPr>
          <w:ilvl w:val="0"/>
          <w:numId w:val="1"/>
        </w:numPr>
      </w:pPr>
      <w:proofErr w:type="spellStart"/>
      <w:r w:rsidRPr="00137758">
        <w:t>public</w:t>
      </w:r>
      <w:proofErr w:type="spellEnd"/>
      <w:r w:rsidRPr="00137758">
        <w:t xml:space="preserve"> </w:t>
      </w:r>
      <w:proofErr w:type="spellStart"/>
      <w:r w:rsidRPr="00137758">
        <w:t>static</w:t>
      </w:r>
      <w:proofErr w:type="spellEnd"/>
      <w:r w:rsidRPr="00137758">
        <w:t xml:space="preserve"> </w:t>
      </w:r>
      <w:proofErr w:type="spellStart"/>
      <w:r w:rsidRPr="00137758">
        <w:t>void</w:t>
      </w:r>
      <w:proofErr w:type="spellEnd"/>
      <w:r w:rsidRPr="00137758">
        <w:t xml:space="preserve"> </w:t>
      </w:r>
      <w:proofErr w:type="spellStart"/>
      <w:r w:rsidRPr="00137758">
        <w:t>main</w:t>
      </w:r>
      <w:proofErr w:type="spellEnd"/>
      <w:r w:rsidRPr="00137758">
        <w:t xml:space="preserve">(String[] </w:t>
      </w:r>
      <w:proofErr w:type="spellStart"/>
      <w:r w:rsidRPr="00137758">
        <w:t>args</w:t>
      </w:r>
      <w:proofErr w:type="spellEnd"/>
      <w:r w:rsidRPr="00137758">
        <w:t xml:space="preserve">): Programa hasieratzen du. Kasu honetan </w:t>
      </w:r>
      <w:proofErr w:type="spellStart"/>
      <w:r w:rsidRPr="00137758">
        <w:t>Index</w:t>
      </w:r>
      <w:proofErr w:type="spellEnd"/>
      <w:r w:rsidRPr="00137758">
        <w:t xml:space="preserve"> klasea </w:t>
      </w:r>
      <w:proofErr w:type="spellStart"/>
      <w:r w:rsidRPr="00137758">
        <w:t>instanziatu</w:t>
      </w:r>
      <w:proofErr w:type="spellEnd"/>
      <w:r w:rsidRPr="00137758">
        <w:t xml:space="preserve"> egiten da, tamaina aldatu, ikusgarri jarri eta </w:t>
      </w:r>
      <w:proofErr w:type="spellStart"/>
      <w:r w:rsidRPr="00137758">
        <w:t>lehioa</w:t>
      </w:r>
      <w:proofErr w:type="spellEnd"/>
      <w:r w:rsidRPr="00137758">
        <w:t xml:space="preserve"> ixteko eragiketa ezartzen dira.</w:t>
      </w:r>
    </w:p>
    <w:p w:rsidR="00941FA2" w:rsidRPr="00137758" w:rsidRDefault="00941FA2">
      <w:r w:rsidRPr="00137758">
        <w:br w:type="page"/>
      </w:r>
    </w:p>
    <w:p w:rsidR="00941FA2" w:rsidRPr="00137758" w:rsidRDefault="00941FA2" w:rsidP="002404EB">
      <w:pPr>
        <w:rPr>
          <w:u w:val="single"/>
        </w:rPr>
      </w:pPr>
      <w:r w:rsidRPr="00137758">
        <w:rPr>
          <w:u w:val="single"/>
        </w:rPr>
        <w:lastRenderedPageBreak/>
        <w:t>login.java</w:t>
      </w:r>
    </w:p>
    <w:p w:rsidR="00941FA2" w:rsidRPr="00137758" w:rsidRDefault="00941FA2" w:rsidP="002404EB">
      <w:r w:rsidRPr="00137758">
        <w:t>Aurrekoaren pakete berdinak behar ditu funtzionatzeko:</w:t>
      </w:r>
    </w:p>
    <w:p w:rsidR="00941FA2" w:rsidRPr="00137758" w:rsidRDefault="00941FA2" w:rsidP="002404EB">
      <w:r w:rsidRPr="00137758">
        <w:rPr>
          <w:noProof/>
          <w:lang w:eastAsia="es-ES"/>
        </w:rPr>
        <w:drawing>
          <wp:inline distT="0" distB="0" distL="0" distR="0" wp14:anchorId="1E8508E3" wp14:editId="22267362">
            <wp:extent cx="4257675" cy="933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A2" w:rsidRPr="00137758" w:rsidRDefault="002404EB" w:rsidP="002404EB">
      <w:proofErr w:type="spellStart"/>
      <w:r w:rsidRPr="00137758">
        <w:t>Login</w:t>
      </w:r>
      <w:proofErr w:type="spellEnd"/>
      <w:r w:rsidRPr="00137758">
        <w:t xml:space="preserve"> izeneko klase bat deklaratzen da </w:t>
      </w:r>
      <w:proofErr w:type="spellStart"/>
      <w:r w:rsidRPr="00137758">
        <w:t>JFrame</w:t>
      </w:r>
      <w:proofErr w:type="spellEnd"/>
      <w:r w:rsidRPr="00137758">
        <w:t xml:space="preserve"> klasea hedatzen duena:</w:t>
      </w:r>
    </w:p>
    <w:p w:rsidR="002404EB" w:rsidRPr="00137758" w:rsidRDefault="002404EB" w:rsidP="002404EB">
      <w:r w:rsidRPr="00137758">
        <w:rPr>
          <w:noProof/>
          <w:lang w:eastAsia="es-ES"/>
        </w:rPr>
        <w:drawing>
          <wp:inline distT="0" distB="0" distL="0" distR="0" wp14:anchorId="6CA7797D" wp14:editId="64A53B33">
            <wp:extent cx="5334000" cy="361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Pr="00137758" w:rsidRDefault="002404EB" w:rsidP="002404EB">
      <w:proofErr w:type="spellStart"/>
      <w:r w:rsidRPr="00137758">
        <w:t>Lehioa</w:t>
      </w:r>
      <w:proofErr w:type="spellEnd"/>
      <w:r w:rsidRPr="00137758">
        <w:t xml:space="preserve"> eta </w:t>
      </w:r>
      <w:proofErr w:type="spellStart"/>
      <w:r w:rsidRPr="00137758">
        <w:t>elentuak</w:t>
      </w:r>
      <w:proofErr w:type="spellEnd"/>
      <w:r w:rsidRPr="00137758">
        <w:t xml:space="preserve"> hasieratzeko eraikitzailea:</w:t>
      </w:r>
    </w:p>
    <w:p w:rsidR="002404EB" w:rsidRPr="00137758" w:rsidRDefault="002404EB" w:rsidP="002404EB">
      <w:r w:rsidRPr="00137758">
        <w:rPr>
          <w:noProof/>
          <w:lang w:eastAsia="es-ES"/>
        </w:rPr>
        <w:drawing>
          <wp:inline distT="0" distB="0" distL="0" distR="0" wp14:anchorId="4711B2EF" wp14:editId="60FFC830">
            <wp:extent cx="3162300" cy="285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Pr="00137758" w:rsidRDefault="002404EB" w:rsidP="002404EB">
      <w:proofErr w:type="spellStart"/>
      <w:r w:rsidRPr="00137758">
        <w:t>Lehioari</w:t>
      </w:r>
      <w:proofErr w:type="spellEnd"/>
      <w:r w:rsidRPr="00137758">
        <w:t xml:space="preserve"> izena eman, bere tamaina zehaztu eta edukiarentzako kontainerra sortu:</w:t>
      </w:r>
    </w:p>
    <w:p w:rsidR="002404EB" w:rsidRPr="00137758" w:rsidRDefault="002404EB" w:rsidP="002404EB">
      <w:r w:rsidRPr="00137758">
        <w:rPr>
          <w:noProof/>
          <w:lang w:eastAsia="es-ES"/>
        </w:rPr>
        <w:drawing>
          <wp:inline distT="0" distB="0" distL="0" distR="0" wp14:anchorId="1203D127" wp14:editId="3265B805">
            <wp:extent cx="5153025" cy="7524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Pr="00137758" w:rsidRDefault="002404EB" w:rsidP="002404EB">
      <w:r w:rsidRPr="00137758">
        <w:t>Erabiltzailearen izena txertatzeko atalaren kodea:</w:t>
      </w:r>
    </w:p>
    <w:p w:rsidR="002404EB" w:rsidRPr="00137758" w:rsidRDefault="002404EB" w:rsidP="002404EB">
      <w:pPr>
        <w:keepNext/>
      </w:pPr>
      <w:r w:rsidRPr="00137758">
        <w:rPr>
          <w:noProof/>
          <w:lang w:eastAsia="es-ES"/>
        </w:rPr>
        <w:drawing>
          <wp:inline distT="0" distB="0" distL="0" distR="0" wp14:anchorId="613970DF" wp14:editId="2C12E4DD">
            <wp:extent cx="4686300" cy="8001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Pr="00137758" w:rsidRDefault="002404EB" w:rsidP="002404EB">
      <w:pPr>
        <w:pStyle w:val="Epigrafea"/>
        <w:ind w:left="708"/>
      </w:pPr>
      <w:r w:rsidRPr="00137758">
        <w:t>Barnean biltegiratzea pentsatzen dugun elementu kopuruaren arabera panelaren errenkada eta zutabeak aldatu beharko dira</w:t>
      </w:r>
    </w:p>
    <w:p w:rsidR="002404EB" w:rsidRPr="00137758" w:rsidRDefault="002404EB" w:rsidP="002404EB">
      <w:r w:rsidRPr="00137758">
        <w:t>Pasahitza txertatzeko label-a eta saioa hasteko botoia sortu dira:</w:t>
      </w:r>
    </w:p>
    <w:p w:rsidR="002404EB" w:rsidRPr="00137758" w:rsidRDefault="002404EB" w:rsidP="002404EB">
      <w:r w:rsidRPr="00137758">
        <w:rPr>
          <w:noProof/>
          <w:lang w:eastAsia="es-ES"/>
        </w:rPr>
        <w:drawing>
          <wp:inline distT="0" distB="0" distL="0" distR="0" wp14:anchorId="50AF85B8" wp14:editId="3B6087FD">
            <wp:extent cx="4829175" cy="7334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EB" w:rsidRPr="00137758" w:rsidRDefault="002404EB" w:rsidP="002404EB">
      <w:r w:rsidRPr="00137758">
        <w:t>Erregistratzeko eta atzera itzultzeko botoiak:</w:t>
      </w:r>
    </w:p>
    <w:p w:rsidR="002404EB" w:rsidRPr="00137758" w:rsidRDefault="0075262E" w:rsidP="002404EB">
      <w:r w:rsidRPr="00137758">
        <w:rPr>
          <w:noProof/>
          <w:lang w:eastAsia="es-ES"/>
        </w:rPr>
        <w:drawing>
          <wp:inline distT="0" distB="0" distL="0" distR="0" wp14:anchorId="2A1698C4" wp14:editId="5E57F59C">
            <wp:extent cx="4781550" cy="609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Pr="00137758" w:rsidRDefault="0075262E">
      <w:r w:rsidRPr="00137758">
        <w:br w:type="page"/>
      </w:r>
    </w:p>
    <w:p w:rsidR="0075262E" w:rsidRPr="00137758" w:rsidRDefault="0075262E" w:rsidP="002404EB">
      <w:r w:rsidRPr="00137758">
        <w:lastRenderedPageBreak/>
        <w:t>Elementu guztiak panelera gehitu:</w:t>
      </w:r>
    </w:p>
    <w:p w:rsidR="0075262E" w:rsidRPr="00137758" w:rsidRDefault="0075262E" w:rsidP="002404EB">
      <w:r w:rsidRPr="00137758">
        <w:rPr>
          <w:noProof/>
          <w:lang w:eastAsia="es-ES"/>
        </w:rPr>
        <w:drawing>
          <wp:inline distT="0" distB="0" distL="0" distR="0" wp14:anchorId="5F3DABA8" wp14:editId="48C89DE7">
            <wp:extent cx="4924425" cy="3038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Pr="00137758" w:rsidRDefault="0075262E" w:rsidP="002404EB">
      <w:r w:rsidRPr="00137758">
        <w:t>Atzera itzultzeko eta erregistratzeko botoien funtzioak hemen joango dira:</w:t>
      </w:r>
    </w:p>
    <w:p w:rsidR="0075262E" w:rsidRPr="00137758" w:rsidRDefault="0075262E" w:rsidP="002404EB">
      <w:bookmarkStart w:id="0" w:name="_GoBack"/>
      <w:r w:rsidRPr="00137758">
        <w:rPr>
          <w:noProof/>
          <w:lang w:eastAsia="es-ES"/>
        </w:rPr>
        <w:drawing>
          <wp:inline distT="0" distB="0" distL="0" distR="0" wp14:anchorId="17786946" wp14:editId="32381E28">
            <wp:extent cx="5400040" cy="17729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262E" w:rsidRPr="00137758" w:rsidRDefault="0075262E" w:rsidP="002404EB">
      <w:r w:rsidRPr="00137758">
        <w:t>Ez ahaztu ikusgarri jartzea:</w:t>
      </w:r>
    </w:p>
    <w:p w:rsidR="0075262E" w:rsidRPr="00137758" w:rsidRDefault="0075262E" w:rsidP="002404EB">
      <w:r w:rsidRPr="00137758">
        <w:rPr>
          <w:noProof/>
          <w:lang w:eastAsia="es-ES"/>
        </w:rPr>
        <w:drawing>
          <wp:inline distT="0" distB="0" distL="0" distR="0" wp14:anchorId="545AFA6A" wp14:editId="1803AC26">
            <wp:extent cx="2181225" cy="419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2E" w:rsidRPr="00137758" w:rsidRDefault="0075262E" w:rsidP="002404EB">
      <w:r w:rsidRPr="00137758">
        <w:t>Programa hasieratzeko:</w:t>
      </w:r>
    </w:p>
    <w:p w:rsidR="0075262E" w:rsidRPr="00137758" w:rsidRDefault="0075262E" w:rsidP="002404EB">
      <w:r w:rsidRPr="00137758">
        <w:rPr>
          <w:noProof/>
          <w:lang w:eastAsia="es-ES"/>
        </w:rPr>
        <w:drawing>
          <wp:inline distT="0" distB="0" distL="0" distR="0" wp14:anchorId="4D300409" wp14:editId="2A8209D3">
            <wp:extent cx="5210175" cy="4667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2E" w:rsidRPr="00137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B3934"/>
    <w:multiLevelType w:val="hybridMultilevel"/>
    <w:tmpl w:val="99B2CD6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7C"/>
    <w:rsid w:val="00137758"/>
    <w:rsid w:val="002404EB"/>
    <w:rsid w:val="002B7239"/>
    <w:rsid w:val="005A2AFD"/>
    <w:rsid w:val="006271E0"/>
    <w:rsid w:val="006C25F8"/>
    <w:rsid w:val="0075262E"/>
    <w:rsid w:val="00941FA2"/>
    <w:rsid w:val="009A58AC"/>
    <w:rsid w:val="009D0C7C"/>
    <w:rsid w:val="00A12A7C"/>
    <w:rsid w:val="00AB5292"/>
    <w:rsid w:val="00BB72E6"/>
    <w:rsid w:val="00C16052"/>
    <w:rsid w:val="00D5640C"/>
    <w:rsid w:val="00DC351D"/>
    <w:rsid w:val="00DE71DE"/>
    <w:rsid w:val="00F6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8CB2"/>
  <w15:chartTrackingRefBased/>
  <w15:docId w15:val="{5640F59F-60B7-4DAC-8EF4-75391E98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2B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B7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aweb">
    <w:name w:val="Normal (Web)"/>
    <w:basedOn w:val="Normala"/>
    <w:uiPriority w:val="99"/>
    <w:semiHidden/>
    <w:unhideWhenUsed/>
    <w:rsid w:val="00AB5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u-ES"/>
    </w:rPr>
  </w:style>
  <w:style w:type="paragraph" w:styleId="Epigrafea">
    <w:name w:val="caption"/>
    <w:basedOn w:val="Normala"/>
    <w:next w:val="Normala"/>
    <w:uiPriority w:val="35"/>
    <w:unhideWhenUsed/>
    <w:qFormat/>
    <w:rsid w:val="00F667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errenda-paragrafoa">
    <w:name w:val="List Paragraph"/>
    <w:basedOn w:val="Normala"/>
    <w:uiPriority w:val="34"/>
    <w:qFormat/>
    <w:rsid w:val="006C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9</cp:revision>
  <dcterms:created xsi:type="dcterms:W3CDTF">2024-03-20T12:15:00Z</dcterms:created>
  <dcterms:modified xsi:type="dcterms:W3CDTF">2024-03-21T09:01:00Z</dcterms:modified>
</cp:coreProperties>
</file>