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2B5" w14:textId="2294E788" w:rsidR="006338F4" w:rsidRDefault="008C53EC">
      <w:proofErr w:type="spellStart"/>
      <w:r>
        <w:rPr>
          <w:rFonts w:hint="eastAsia"/>
        </w:rPr>
        <w:t>E</w:t>
      </w:r>
      <w:r>
        <w:t>ditMot</w:t>
      </w:r>
      <w:proofErr w:type="spellEnd"/>
      <w:r>
        <w:rPr>
          <w:rFonts w:hint="eastAsia"/>
        </w:rPr>
        <w:t>におけるジョイント名による機能について</w:t>
      </w:r>
    </w:p>
    <w:p w14:paraId="45830F51" w14:textId="4FEF7822" w:rsidR="008C53EC" w:rsidRDefault="008C53EC"/>
    <w:p w14:paraId="5846890A" w14:textId="506F4551" w:rsidR="008C53EC" w:rsidRDefault="008C53EC">
      <w:proofErr w:type="spellStart"/>
      <w:r>
        <w:rPr>
          <w:rFonts w:hint="eastAsia"/>
        </w:rPr>
        <w:t>E</w:t>
      </w:r>
      <w:r>
        <w:t>ditMot</w:t>
      </w:r>
      <w:proofErr w:type="spellEnd"/>
      <w:r>
        <w:rPr>
          <w:rFonts w:hint="eastAsia"/>
        </w:rPr>
        <w:t>では　ジョイント名によって働く機能があります</w:t>
      </w:r>
    </w:p>
    <w:p w14:paraId="57C309B1" w14:textId="7057C043" w:rsidR="008C53EC" w:rsidRDefault="008C53EC"/>
    <w:p w14:paraId="7177B8EE" w14:textId="2770F07A" w:rsidR="008C53EC" w:rsidRDefault="008C53EC">
      <w:r>
        <w:rPr>
          <w:rFonts w:hint="eastAsia"/>
        </w:rPr>
        <w:t>H</w:t>
      </w:r>
      <w:r>
        <w:t>ips</w:t>
      </w:r>
      <w:r>
        <w:rPr>
          <w:rFonts w:hint="eastAsia"/>
        </w:rPr>
        <w:t>という文字列が含まれるジョイントは</w:t>
      </w:r>
    </w:p>
    <w:p w14:paraId="32C63A7C" w14:textId="0EBA2126" w:rsidR="008C53EC" w:rsidRDefault="008C53EC">
      <w:r>
        <w:rPr>
          <w:rFonts w:hint="eastAsia"/>
        </w:rPr>
        <w:t>体全体の移動回転のためのジョイントとして認識します</w:t>
      </w:r>
    </w:p>
    <w:p w14:paraId="15965BD7" w14:textId="714132F2" w:rsidR="008C53EC" w:rsidRDefault="008C53EC">
      <w:r>
        <w:rPr>
          <w:rFonts w:hint="eastAsia"/>
        </w:rPr>
        <w:t>H</w:t>
      </w:r>
      <w:r>
        <w:t>ips</w:t>
      </w:r>
      <w:r>
        <w:rPr>
          <w:rFonts w:hint="eastAsia"/>
        </w:rPr>
        <w:t>ジョイントを　IK操作で回転すると　自動的に移動成分も回転します</w:t>
      </w:r>
    </w:p>
    <w:p w14:paraId="6D4C53BD" w14:textId="76A81F0A" w:rsidR="008C53EC" w:rsidRDefault="008C53EC">
      <w:r>
        <w:rPr>
          <w:rFonts w:hint="eastAsia"/>
        </w:rPr>
        <w:t>H</w:t>
      </w:r>
      <w:r>
        <w:t>ips</w:t>
      </w:r>
      <w:r>
        <w:rPr>
          <w:rFonts w:hint="eastAsia"/>
        </w:rPr>
        <w:t>ジョイントは　リターゲットの際に　起点ジョイントとして機能します</w:t>
      </w:r>
    </w:p>
    <w:p w14:paraId="2ABBBB58" w14:textId="7F0EEA6B" w:rsidR="008C53EC" w:rsidRDefault="008C53EC"/>
    <w:p w14:paraId="0EDE42B6" w14:textId="25550E42" w:rsidR="008C53EC" w:rsidRDefault="008C53EC">
      <w:r>
        <w:t>Hair</w:t>
      </w:r>
      <w:r>
        <w:rPr>
          <w:rFonts w:hint="eastAsia"/>
        </w:rPr>
        <w:t>という文字列が含まれるジョイントは</w:t>
      </w:r>
    </w:p>
    <w:p w14:paraId="4B10D3AA" w14:textId="038D2C28" w:rsidR="008C53EC" w:rsidRDefault="008C53EC">
      <w:r>
        <w:rPr>
          <w:rFonts w:hint="eastAsia"/>
        </w:rPr>
        <w:t>物理シミュレーション対応ジョイントとして認識されます</w:t>
      </w:r>
    </w:p>
    <w:p w14:paraId="59E39A3A" w14:textId="69BD03DF" w:rsidR="008C53EC" w:rsidRDefault="008C53EC">
      <w:r>
        <w:rPr>
          <w:rFonts w:hint="eastAsia"/>
        </w:rPr>
        <w:t>H</w:t>
      </w:r>
      <w:r>
        <w:t>air</w:t>
      </w:r>
      <w:r>
        <w:rPr>
          <w:rFonts w:hint="eastAsia"/>
        </w:rPr>
        <w:t xml:space="preserve">の後に続く数字の決まりについては　</w:t>
      </w:r>
      <w:proofErr w:type="spellStart"/>
      <w:r>
        <w:rPr>
          <w:rFonts w:hint="eastAsia"/>
        </w:rPr>
        <w:t>V</w:t>
      </w:r>
      <w:r>
        <w:t>RoidStudio</w:t>
      </w:r>
      <w:proofErr w:type="spellEnd"/>
      <w:r>
        <w:rPr>
          <w:rFonts w:hint="eastAsia"/>
        </w:rPr>
        <w:t xml:space="preserve"> </w:t>
      </w:r>
      <w:r>
        <w:t>1.41</w:t>
      </w:r>
      <w:r>
        <w:rPr>
          <w:rFonts w:hint="eastAsia"/>
        </w:rPr>
        <w:t>以降の決まりに従っています</w:t>
      </w:r>
    </w:p>
    <w:p w14:paraId="134A62E6" w14:textId="59C2D4F4" w:rsidR="008C53EC" w:rsidRDefault="008C53EC">
      <w:proofErr w:type="spellStart"/>
      <w:r>
        <w:rPr>
          <w:rFonts w:hint="eastAsia"/>
        </w:rPr>
        <w:t>V</w:t>
      </w:r>
      <w:r>
        <w:t>Roid</w:t>
      </w:r>
      <w:proofErr w:type="spellEnd"/>
      <w:r>
        <w:rPr>
          <w:rFonts w:hint="eastAsia"/>
        </w:rPr>
        <w:t>のモデルを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に変換して</w:t>
      </w:r>
      <w:proofErr w:type="spellStart"/>
      <w:r>
        <w:rPr>
          <w:rFonts w:hint="eastAsia"/>
        </w:rPr>
        <w:t>E</w:t>
      </w:r>
      <w:r>
        <w:t>ditMot</w:t>
      </w:r>
      <w:proofErr w:type="spellEnd"/>
      <w:r>
        <w:rPr>
          <w:rFonts w:hint="eastAsia"/>
        </w:rPr>
        <w:t>で読み込むと</w:t>
      </w:r>
    </w:p>
    <w:p w14:paraId="22708A35" w14:textId="73DC9F18" w:rsidR="008C53EC" w:rsidRDefault="008C53EC">
      <w:r>
        <w:rPr>
          <w:rFonts w:hint="eastAsia"/>
        </w:rPr>
        <w:t>決まりに従ってH</w:t>
      </w:r>
      <w:r>
        <w:t>air</w:t>
      </w:r>
      <w:r>
        <w:rPr>
          <w:rFonts w:hint="eastAsia"/>
        </w:rPr>
        <w:t>ジョイントに対して　自動的に物理シミュレーションを設定します</w:t>
      </w:r>
    </w:p>
    <w:p w14:paraId="71D04870" w14:textId="3FE7587C" w:rsidR="008C53EC" w:rsidRDefault="008C53EC"/>
    <w:p w14:paraId="293A6DEE" w14:textId="30333106" w:rsidR="008C53EC" w:rsidRDefault="008C53EC">
      <w:r>
        <w:rPr>
          <w:rFonts w:hint="eastAsia"/>
        </w:rPr>
        <w:t>B</w:t>
      </w:r>
      <w:r>
        <w:t>T_</w:t>
      </w:r>
      <w:r>
        <w:rPr>
          <w:rFonts w:hint="eastAsia"/>
        </w:rPr>
        <w:t>という文字列が含まれるジョイントも</w:t>
      </w:r>
    </w:p>
    <w:p w14:paraId="36EC83BA" w14:textId="2BDAE035" w:rsidR="008C53EC" w:rsidRDefault="008C53EC">
      <w:pPr>
        <w:rPr>
          <w:rFonts w:hint="eastAsia"/>
        </w:rPr>
      </w:pPr>
      <w:r>
        <w:rPr>
          <w:rFonts w:hint="eastAsia"/>
        </w:rPr>
        <w:t>自動的に物理シミュレーション対象ジョイントとして認識されます</w:t>
      </w:r>
    </w:p>
    <w:p w14:paraId="02DCCDD5" w14:textId="77777777" w:rsidR="008C53EC" w:rsidRDefault="008C53EC">
      <w:pPr>
        <w:rPr>
          <w:rFonts w:hint="eastAsia"/>
        </w:rPr>
      </w:pPr>
    </w:p>
    <w:p w14:paraId="37DD498B" w14:textId="6546BB83" w:rsidR="008C53EC" w:rsidRDefault="008C53EC">
      <w:proofErr w:type="spellStart"/>
      <w:r>
        <w:rPr>
          <w:rFonts w:hint="eastAsia"/>
        </w:rPr>
        <w:t>U</w:t>
      </w:r>
      <w:r>
        <w:t>pperArm</w:t>
      </w:r>
      <w:proofErr w:type="spellEnd"/>
      <w:r>
        <w:t xml:space="preserve">, </w:t>
      </w:r>
      <w:proofErr w:type="spellStart"/>
      <w:r>
        <w:t>UpperLeg</w:t>
      </w:r>
      <w:proofErr w:type="spellEnd"/>
      <w:r>
        <w:rPr>
          <w:rFonts w:hint="eastAsia"/>
        </w:rPr>
        <w:t>という文字列が含まれるジョイントには</w:t>
      </w:r>
    </w:p>
    <w:p w14:paraId="7F871922" w14:textId="52BF4269" w:rsidR="008C53EC" w:rsidRDefault="008C53EC">
      <w:r>
        <w:rPr>
          <w:rFonts w:hint="eastAsia"/>
        </w:rPr>
        <w:t>自動的に</w:t>
      </w:r>
      <w:proofErr w:type="spellStart"/>
      <w:r>
        <w:rPr>
          <w:rFonts w:hint="eastAsia"/>
        </w:rPr>
        <w:t>IK</w:t>
      </w:r>
      <w:r>
        <w:t>Stop</w:t>
      </w:r>
      <w:proofErr w:type="spellEnd"/>
      <w:r>
        <w:rPr>
          <w:rFonts w:hint="eastAsia"/>
        </w:rPr>
        <w:t>フラグが設定されます</w:t>
      </w:r>
    </w:p>
    <w:p w14:paraId="0E639C93" w14:textId="37A5C737" w:rsidR="008C53EC" w:rsidRDefault="008C53EC">
      <w:r>
        <w:rPr>
          <w:rFonts w:hint="eastAsia"/>
        </w:rPr>
        <w:t xml:space="preserve">IK操作した場合に　</w:t>
      </w:r>
      <w:proofErr w:type="spellStart"/>
      <w:r>
        <w:rPr>
          <w:rFonts w:hint="eastAsia"/>
        </w:rPr>
        <w:t>I</w:t>
      </w:r>
      <w:r>
        <w:t>KStop</w:t>
      </w:r>
      <w:proofErr w:type="spellEnd"/>
      <w:r>
        <w:rPr>
          <w:rFonts w:hint="eastAsia"/>
        </w:rPr>
        <w:t>フラグが設定されているジョイントより親には　操作が伝達されません</w:t>
      </w:r>
    </w:p>
    <w:p w14:paraId="6DD8625E" w14:textId="2142A4BD" w:rsidR="008C53EC" w:rsidRDefault="008C53EC"/>
    <w:p w14:paraId="14B6B26A" w14:textId="77777777" w:rsidR="008C53EC" w:rsidRPr="008C53EC" w:rsidRDefault="008C53EC">
      <w:pPr>
        <w:rPr>
          <w:rFonts w:hint="eastAsia"/>
        </w:rPr>
      </w:pPr>
    </w:p>
    <w:sectPr w:rsidR="008C53EC" w:rsidRPr="008C53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C"/>
    <w:rsid w:val="006338F4"/>
    <w:rsid w:val="008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85FE64"/>
  <w15:chartTrackingRefBased/>
  <w15:docId w15:val="{2CC6BB34-B358-4BDE-9994-0A2B7D04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2023-02-22T23:10:00Z</dcterms:created>
  <dcterms:modified xsi:type="dcterms:W3CDTF">2023-02-22T23:20:00Z</dcterms:modified>
</cp:coreProperties>
</file>