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EDA3" w14:textId="54A48E1F" w:rsidR="007041CA" w:rsidRDefault="004424B4">
      <w:bookmarkStart w:id="0" w:name="_Hlk127354156"/>
      <w:r>
        <w:rPr>
          <w:rFonts w:hint="eastAsia"/>
        </w:rPr>
        <w:t>I</w:t>
      </w:r>
      <w:r>
        <w:t>K</w:t>
      </w:r>
      <w:r>
        <w:rPr>
          <w:rFonts w:hint="eastAsia"/>
        </w:rPr>
        <w:t>結果がギザギザになる</w:t>
      </w:r>
    </w:p>
    <w:p w14:paraId="47ED1806" w14:textId="02B4508D" w:rsidR="004424B4" w:rsidRDefault="004424B4"/>
    <w:p w14:paraId="5A82E585" w14:textId="4131321A" w:rsidR="00B17D44" w:rsidRDefault="00B17D44">
      <w:r>
        <w:t>Ver. 1.2.0.11</w:t>
      </w:r>
      <w:r>
        <w:rPr>
          <w:rFonts w:hint="eastAsia"/>
        </w:rPr>
        <w:t>で対応</w:t>
      </w:r>
    </w:p>
    <w:p w14:paraId="6705E837" w14:textId="77777777" w:rsidR="00B17D44" w:rsidRDefault="00B17D44"/>
    <w:p w14:paraId="4EA22BD1" w14:textId="3F073C7C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症状</w:t>
      </w:r>
    </w:p>
    <w:p w14:paraId="3E77E238" w14:textId="29ACA276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IK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時マウスを逆方向に行ったり来たり激しくガチャガチャやると</w:t>
      </w:r>
    </w:p>
    <w:p w14:paraId="182E4A66" w14:textId="4F7FA4BB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グラフがギザギザになるばかりではなく　軸がブレることまであった</w:t>
      </w:r>
    </w:p>
    <w:p w14:paraId="42E8EC8B" w14:textId="0B7DBAB8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CC760E4" w14:textId="33AD40AC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原因</w:t>
      </w:r>
    </w:p>
    <w:p w14:paraId="1896DF94" w14:textId="15C13FE5" w:rsidR="007326BF" w:rsidRDefault="007326BF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制限角度無しの場合の原因</w:t>
      </w:r>
    </w:p>
    <w:p w14:paraId="07DD0736" w14:textId="31BCF3A8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 w:rsidR="007326BF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SSE2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による計算で誤差が蓄積したためのようだ</w:t>
      </w:r>
    </w:p>
    <w:p w14:paraId="697E7A61" w14:textId="77777777" w:rsidR="007326BF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 w:rsidR="007326BF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例えば　スケール編集していないのに　</w:t>
      </w:r>
    </w:p>
    <w:p w14:paraId="456A6A2C" w14:textId="75C6DFA4" w:rsidR="00B17D44" w:rsidRDefault="00B17D44" w:rsidP="007326BF">
      <w:pPr>
        <w:autoSpaceDE w:val="0"/>
        <w:autoSpaceDN w:val="0"/>
        <w:adjustRightInd w:val="0"/>
        <w:ind w:firstLineChars="200" w:firstLine="38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スケール値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1.0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であるべきところが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0.96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になっていたりした</w:t>
      </w:r>
    </w:p>
    <w:p w14:paraId="48482B64" w14:textId="3429D958" w:rsidR="007326BF" w:rsidRDefault="007326BF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</w:p>
    <w:p w14:paraId="4483D358" w14:textId="5AE00CFD" w:rsidR="007326BF" w:rsidRDefault="007326BF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制限角度有りの場合の原因</w:t>
      </w:r>
    </w:p>
    <w:p w14:paraId="605F37FC" w14:textId="4A1F955A" w:rsidR="007326BF" w:rsidRDefault="007326BF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　IK時にはXYZどれか１つの軸の角度でも制限にかかると　XYZ全ての移動をストップする</w:t>
      </w:r>
    </w:p>
    <w:p w14:paraId="38B171FE" w14:textId="046E60F3" w:rsidR="007326BF" w:rsidRDefault="007326BF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　そのため　素の計算結果は　どうしてもギザギザになりがち</w:t>
      </w:r>
    </w:p>
    <w:p w14:paraId="1E7805BC" w14:textId="63BD1F81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D80B869" w14:textId="1989F344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対策</w:t>
      </w:r>
    </w:p>
    <w:p w14:paraId="5C4638E4" w14:textId="64778274" w:rsidR="007326BF" w:rsidRDefault="007326BF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制限角度無しの場合の原因への対策</w:t>
      </w:r>
    </w:p>
    <w:p w14:paraId="4E2FA069" w14:textId="57D48FFB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 w:rsidR="007326BF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ChaVecCalc.cpp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SSE2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部分を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double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計算に戻した</w:t>
      </w:r>
    </w:p>
    <w:p w14:paraId="1429B72F" w14:textId="10A462FC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 w:rsidR="007326BF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編集の繰り返しにより　スケール値が狂っていくので　ワンタッチで初期化するボタンを追加</w:t>
      </w:r>
    </w:p>
    <w:p w14:paraId="1F655427" w14:textId="0D760603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 w:rsidR="007326BF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ToolWindow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--&gt;"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ScaleAllInit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ギザギザしたら押す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)"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ボタン</w:t>
      </w:r>
    </w:p>
    <w:p w14:paraId="2230D518" w14:textId="767770EE" w:rsidR="007326BF" w:rsidRDefault="00B17D44" w:rsidP="007326BF">
      <w:pPr>
        <w:autoSpaceDE w:val="0"/>
        <w:autoSpaceDN w:val="0"/>
        <w:adjustRightInd w:val="0"/>
        <w:ind w:left="380" w:hangingChars="200" w:hanging="38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 w:rsidR="007326BF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このボタンは　全フレームを選択後　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ToolWindow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--&gt;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姿勢初期化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--&gt;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AllBones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--&gt;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InitScale</w:t>
      </w:r>
      <w:proofErr w:type="spellEnd"/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を実行</w:t>
      </w:r>
      <w:r w:rsidR="007326BF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し　更に　平滑化を１回施す</w:t>
      </w:r>
    </w:p>
    <w:p w14:paraId="2A3C79FC" w14:textId="77777777" w:rsidR="00186EB2" w:rsidRDefault="00186EB2" w:rsidP="00186EB2">
      <w:pPr>
        <w:autoSpaceDE w:val="0"/>
        <w:autoSpaceDN w:val="0"/>
        <w:adjustRightInd w:val="0"/>
        <w:ind w:left="380" w:hangingChars="200" w:hanging="38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　自動処理としては　ローカル計算の仕上げとしてスケール保持処理を加えた</w:t>
      </w:r>
    </w:p>
    <w:p w14:paraId="5F345292" w14:textId="77777777" w:rsidR="00186EB2" w:rsidRPr="00186EB2" w:rsidRDefault="00186EB2" w:rsidP="007326BF">
      <w:pPr>
        <w:autoSpaceDE w:val="0"/>
        <w:autoSpaceDN w:val="0"/>
        <w:adjustRightInd w:val="0"/>
        <w:ind w:left="380" w:hangingChars="200" w:hanging="380"/>
        <w:jc w:val="left"/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</w:pPr>
    </w:p>
    <w:p w14:paraId="54A3ACC4" w14:textId="0B0797A1" w:rsidR="00B17D44" w:rsidRDefault="007326BF" w:rsidP="007326BF">
      <w:pPr>
        <w:autoSpaceDE w:val="0"/>
        <w:autoSpaceDN w:val="0"/>
        <w:adjustRightInd w:val="0"/>
        <w:ind w:left="380" w:hangingChars="200" w:hanging="38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制限角度有の場合の原因への対策</w:t>
      </w:r>
    </w:p>
    <w:p w14:paraId="3D50B93B" w14:textId="1AA2921E" w:rsidR="007326BF" w:rsidRPr="007326BF" w:rsidRDefault="007326BF" w:rsidP="007326BF">
      <w:pPr>
        <w:autoSpaceDE w:val="0"/>
        <w:autoSpaceDN w:val="0"/>
        <w:adjustRightInd w:val="0"/>
        <w:ind w:left="380" w:hangingChars="200" w:hanging="38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　IK操作のマウスを離した際に　平滑化を１回　自動で実行</w:t>
      </w:r>
    </w:p>
    <w:p w14:paraId="31F49C88" w14:textId="77777777" w:rsidR="007326BF" w:rsidRDefault="007326BF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2627BB57" w14:textId="16499E84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対策結果</w:t>
      </w:r>
    </w:p>
    <w:p w14:paraId="1B0A74EB" w14:textId="59729820" w:rsidR="00B17D44" w:rsidRDefault="007326BF" w:rsidP="00B17D44">
      <w:pP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制限角度無しの場合も　制限角度有の場合も　IK操作後のグラフは　滑らか</w:t>
      </w:r>
    </w:p>
    <w:p w14:paraId="5B6E7DF5" w14:textId="77777777" w:rsidR="007326BF" w:rsidRDefault="007326BF" w:rsidP="00B17D44"/>
    <w:p w14:paraId="1BED35AC" w14:textId="4F9A34EC" w:rsidR="00B17D44" w:rsidRDefault="00B17D44"/>
    <w:p w14:paraId="69ED3113" w14:textId="52960883" w:rsidR="00B17D44" w:rsidRDefault="00B17D44">
      <w:r>
        <w:rPr>
          <w:rFonts w:hint="eastAsia"/>
        </w:rPr>
        <w:t>/</w:t>
      </w:r>
      <w:r>
        <w:t>/#################################</w:t>
      </w:r>
    </w:p>
    <w:p w14:paraId="4910A38D" w14:textId="143EFDC5" w:rsidR="00B17D44" w:rsidRDefault="00B17D44">
      <w:r>
        <w:rPr>
          <w:rFonts w:hint="eastAsia"/>
        </w:rPr>
        <w:t>以下は根本的対策がなされる前の古い情報</w:t>
      </w:r>
    </w:p>
    <w:p w14:paraId="545AB2AA" w14:textId="77777777" w:rsidR="00B17D44" w:rsidRDefault="00B17D44" w:rsidP="00B17D44">
      <w:r>
        <w:rPr>
          <w:rFonts w:hint="eastAsia"/>
        </w:rPr>
        <w:lastRenderedPageBreak/>
        <w:t>/</w:t>
      </w:r>
      <w:r>
        <w:t>/#################################</w:t>
      </w:r>
    </w:p>
    <w:p w14:paraId="47F04060" w14:textId="77777777" w:rsidR="00B17D44" w:rsidRDefault="00B17D44"/>
    <w:p w14:paraId="64AE7206" w14:textId="2CABC503" w:rsidR="004424B4" w:rsidRDefault="004424B4">
      <w:r>
        <w:rPr>
          <w:rFonts w:hint="eastAsia"/>
        </w:rPr>
        <w:t>IK結果がギザギザになるときは</w:t>
      </w:r>
    </w:p>
    <w:p w14:paraId="54B1C846" w14:textId="66B0A65B" w:rsidR="004424B4" w:rsidRDefault="004424B4">
      <w:r>
        <w:rPr>
          <w:rFonts w:hint="eastAsia"/>
        </w:rPr>
        <w:t>コンピュータの処理が　マウスドラッグ操作に付いていけていないことでも起こる</w:t>
      </w:r>
    </w:p>
    <w:p w14:paraId="21EAE25A" w14:textId="30FA01A7" w:rsidR="004424B4" w:rsidRDefault="004424B4"/>
    <w:p w14:paraId="021E2742" w14:textId="6EE52A5F" w:rsidR="004424B4" w:rsidRDefault="004424B4">
      <w:proofErr w:type="spellStart"/>
      <w:r>
        <w:rPr>
          <w:rFonts w:hint="eastAsia"/>
        </w:rPr>
        <w:t>L</w:t>
      </w:r>
      <w:r>
        <w:t>imitEul</w:t>
      </w:r>
      <w:proofErr w:type="spellEnd"/>
      <w:r>
        <w:rPr>
          <w:rFonts w:hint="eastAsia"/>
        </w:rPr>
        <w:t>にチェックを入れて制限角度付でIKしている場合にも起きやすい</w:t>
      </w:r>
    </w:p>
    <w:p w14:paraId="68975E91" w14:textId="1213DBC9" w:rsidR="004424B4" w:rsidRDefault="004424B4"/>
    <w:p w14:paraId="1EE37235" w14:textId="46951A35" w:rsidR="004424B4" w:rsidRDefault="004424B4">
      <w:r>
        <w:rPr>
          <w:rFonts w:hint="eastAsia"/>
        </w:rPr>
        <w:t>コツとしては</w:t>
      </w:r>
    </w:p>
    <w:p w14:paraId="611B3766" w14:textId="5D648925" w:rsidR="004424B4" w:rsidRDefault="004424B4" w:rsidP="00442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ロングタイムラインのオイラーグラフの様子をみながら　ゆっくりどらっぐする</w:t>
      </w:r>
    </w:p>
    <w:p w14:paraId="11C8BF6E" w14:textId="70979894" w:rsidR="004424B4" w:rsidRDefault="004424B4" w:rsidP="00442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制限角度でこれ以上動かないことに気が付いたら　すぐにマウスドラッグをやめる</w:t>
      </w:r>
    </w:p>
    <w:p w14:paraId="02C567B2" w14:textId="01FC5507" w:rsidR="004424B4" w:rsidRDefault="004424B4" w:rsidP="004424B4"/>
    <w:p w14:paraId="4856AC68" w14:textId="404FA858" w:rsidR="004424B4" w:rsidRDefault="004424B4" w:rsidP="004424B4">
      <w:r>
        <w:rPr>
          <w:rFonts w:hint="eastAsia"/>
        </w:rPr>
        <w:t>これら２点に気を付けるだけで　グラフのギザギザはかなり避けることが出来る</w:t>
      </w:r>
    </w:p>
    <w:p w14:paraId="4AFA1F4B" w14:textId="788F6C97" w:rsidR="004424B4" w:rsidRDefault="004424B4" w:rsidP="004424B4"/>
    <w:p w14:paraId="3145CFB9" w14:textId="481F915A" w:rsidR="004424B4" w:rsidRDefault="004424B4" w:rsidP="004424B4">
      <w:r>
        <w:rPr>
          <w:rFonts w:hint="eastAsia"/>
        </w:rPr>
        <w:t xml:space="preserve">それでもギザギザになるときには　</w:t>
      </w:r>
      <w:proofErr w:type="spellStart"/>
      <w:r>
        <w:rPr>
          <w:rFonts w:hint="eastAsia"/>
        </w:rPr>
        <w:t>T</w:t>
      </w:r>
      <w:r>
        <w:t>oolWindow</w:t>
      </w:r>
      <w:proofErr w:type="spellEnd"/>
      <w:r>
        <w:rPr>
          <w:rFonts w:hint="eastAsia"/>
        </w:rPr>
        <w:t>の平滑化ボタンが有効</w:t>
      </w:r>
    </w:p>
    <w:p w14:paraId="7E180182" w14:textId="4BA8A71C" w:rsidR="004424B4" w:rsidRDefault="004424B4" w:rsidP="004424B4">
      <w:r>
        <w:rPr>
          <w:rFonts w:hint="eastAsia"/>
        </w:rPr>
        <w:t>平滑化したいフレーム範囲を選択しておいてから　平滑化ボタンを押す</w:t>
      </w:r>
    </w:p>
    <w:p w14:paraId="201FC267" w14:textId="21C5684A" w:rsidR="004424B4" w:rsidRDefault="004424B4" w:rsidP="004424B4">
      <w:r>
        <w:rPr>
          <w:rFonts w:hint="eastAsia"/>
        </w:rPr>
        <w:t>例えば</w:t>
      </w:r>
    </w:p>
    <w:p w14:paraId="00CD2BB5" w14:textId="568FC702" w:rsidR="004424B4" w:rsidRDefault="004424B4" w:rsidP="004424B4">
      <w:r>
        <w:rPr>
          <w:rFonts w:hint="eastAsia"/>
        </w:rPr>
        <w:t>フィルターの種類にガウシアン　フィルター数に１１位を指定して実行すれば　かなりギザギザは解消される</w:t>
      </w:r>
    </w:p>
    <w:p w14:paraId="64D27D07" w14:textId="5DA1D6AD" w:rsidR="004424B4" w:rsidRDefault="004424B4" w:rsidP="004424B4">
      <w:r>
        <w:rPr>
          <w:rFonts w:hint="eastAsia"/>
        </w:rPr>
        <w:t>平滑化は何度も実行するとそれだけ効果がある</w:t>
      </w:r>
    </w:p>
    <w:bookmarkEnd w:id="0"/>
    <w:p w14:paraId="40154D78" w14:textId="77777777" w:rsidR="004424B4" w:rsidRDefault="004424B4" w:rsidP="004424B4"/>
    <w:sectPr w:rsidR="004424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1FEC" w14:textId="77777777" w:rsidR="00BF5B17" w:rsidRDefault="00BF5B17" w:rsidP="007326BF">
      <w:r>
        <w:separator/>
      </w:r>
    </w:p>
  </w:endnote>
  <w:endnote w:type="continuationSeparator" w:id="0">
    <w:p w14:paraId="57F00F32" w14:textId="77777777" w:rsidR="00BF5B17" w:rsidRDefault="00BF5B17" w:rsidP="0073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A4F1" w14:textId="77777777" w:rsidR="00BF5B17" w:rsidRDefault="00BF5B17" w:rsidP="007326BF">
      <w:r>
        <w:separator/>
      </w:r>
    </w:p>
  </w:footnote>
  <w:footnote w:type="continuationSeparator" w:id="0">
    <w:p w14:paraId="7CAEE455" w14:textId="77777777" w:rsidR="00BF5B17" w:rsidRDefault="00BF5B17" w:rsidP="00732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2675"/>
    <w:multiLevelType w:val="hybridMultilevel"/>
    <w:tmpl w:val="0D6AFA84"/>
    <w:lvl w:ilvl="0" w:tplc="E5FEDB50">
      <w:start w:val="1"/>
      <w:numFmt w:val="decimalFullWidth"/>
      <w:lvlText w:val="%1，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5602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B4"/>
    <w:rsid w:val="00186EB2"/>
    <w:rsid w:val="002A0B51"/>
    <w:rsid w:val="004424B4"/>
    <w:rsid w:val="00702CF1"/>
    <w:rsid w:val="007041CA"/>
    <w:rsid w:val="007326BF"/>
    <w:rsid w:val="00B17D44"/>
    <w:rsid w:val="00BF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EEF96E"/>
  <w15:chartTrackingRefBased/>
  <w15:docId w15:val="{05972CCC-13B2-4955-8F53-CF9BF906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4B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326B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326BF"/>
  </w:style>
  <w:style w:type="paragraph" w:styleId="a6">
    <w:name w:val="footer"/>
    <w:basedOn w:val="a"/>
    <w:link w:val="a7"/>
    <w:uiPriority w:val="99"/>
    <w:unhideWhenUsed/>
    <w:rsid w:val="007326B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32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5</cp:revision>
  <dcterms:created xsi:type="dcterms:W3CDTF">2023-02-06T09:42:00Z</dcterms:created>
  <dcterms:modified xsi:type="dcterms:W3CDTF">2023-02-16T07:17:00Z</dcterms:modified>
</cp:coreProperties>
</file>