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F724" w14:textId="6EC2C2D1" w:rsidR="00BD1146" w:rsidRDefault="00131E23">
      <w:r>
        <w:rPr>
          <w:rFonts w:hint="eastAsia"/>
        </w:rPr>
        <w:t>モーキャプのリターゲット結果が変</w:t>
      </w:r>
    </w:p>
    <w:p w14:paraId="40B8CA68" w14:textId="2944EE00" w:rsidR="00131E23" w:rsidRDefault="00131E23"/>
    <w:p w14:paraId="54A95BD8" w14:textId="77777777" w:rsidR="008718A2" w:rsidRDefault="008718A2" w:rsidP="008718A2">
      <w:r>
        <w:rPr>
          <w:rFonts w:hint="eastAsia"/>
        </w:rPr>
        <w:t>モーキャプデータ(</w:t>
      </w:r>
      <w:proofErr w:type="spellStart"/>
      <w:r>
        <w:rPr>
          <w:rFonts w:hint="eastAsia"/>
        </w:rPr>
        <w:t>bvh</w:t>
      </w:r>
      <w:proofErr w:type="spellEnd"/>
      <w:r>
        <w:rPr>
          <w:rFonts w:hint="eastAsia"/>
        </w:rPr>
        <w:t>ファイル)には種類があり</w:t>
      </w:r>
      <w:proofErr w:type="spellStart"/>
      <w:r>
        <w:rPr>
          <w:rFonts w:hint="eastAsia"/>
        </w:rPr>
        <w:t>MotionBrush</w:t>
      </w:r>
      <w:proofErr w:type="spellEnd"/>
      <w:r>
        <w:rPr>
          <w:rFonts w:hint="eastAsia"/>
        </w:rPr>
        <w:t>が対応しているのはその中の数種類である</w:t>
      </w:r>
    </w:p>
    <w:p w14:paraId="00356343" w14:textId="77777777" w:rsidR="008718A2" w:rsidRDefault="008718A2" w:rsidP="008718A2">
      <w:r>
        <w:rPr>
          <w:rFonts w:hint="eastAsia"/>
        </w:rPr>
        <w:t>テストはカーネギーメロン大学の公開データで行った</w:t>
      </w:r>
    </w:p>
    <w:p w14:paraId="1B2DA323" w14:textId="77777777" w:rsidR="008718A2" w:rsidRDefault="008718A2" w:rsidP="008718A2">
      <w:r>
        <w:rPr>
          <w:rFonts w:hint="eastAsia"/>
        </w:rPr>
        <w:t>次のアドレスの</w:t>
      </w:r>
      <w:proofErr w:type="spellStart"/>
      <w:r>
        <w:rPr>
          <w:rFonts w:hint="eastAsia"/>
        </w:rPr>
        <w:t>MotionBuilderFriendly</w:t>
      </w:r>
      <w:proofErr w:type="spellEnd"/>
      <w:r>
        <w:rPr>
          <w:rFonts w:hint="eastAsia"/>
        </w:rPr>
        <w:t>タイプのモーキャプデータに対応している</w:t>
      </w:r>
    </w:p>
    <w:p w14:paraId="40D8261F" w14:textId="77777777" w:rsidR="008718A2" w:rsidRDefault="008718A2" w:rsidP="008718A2">
      <w:r>
        <w:rPr>
          <w:rFonts w:hint="eastAsia"/>
        </w:rPr>
        <w:t>https://sites.google.com/a/cgspeed.com/cgspeed/motion-capture</w:t>
      </w:r>
    </w:p>
    <w:p w14:paraId="3F3B4229" w14:textId="77777777" w:rsidR="008718A2" w:rsidRDefault="008718A2" w:rsidP="008718A2">
      <w:r>
        <w:rPr>
          <w:rFonts w:hint="eastAsia"/>
        </w:rPr>
        <w:t>（他のタイプのデータではおそらくはうまくいかないでしょう）</w:t>
      </w:r>
    </w:p>
    <w:p w14:paraId="546B2F2B" w14:textId="77777777" w:rsidR="008718A2" w:rsidRPr="008718A2" w:rsidRDefault="008718A2"/>
    <w:p w14:paraId="1EECAC4D" w14:textId="3EA7E7C4" w:rsidR="00131E23" w:rsidRDefault="008718A2">
      <w:r>
        <w:t>b</w:t>
      </w:r>
      <w:r w:rsidR="00131E23">
        <w:t>vh</w:t>
      </w:r>
      <w:r>
        <w:rPr>
          <w:rFonts w:hint="eastAsia"/>
        </w:rPr>
        <w:t>2</w:t>
      </w:r>
      <w:r w:rsidR="00131E23">
        <w:t>fbx batch, retarget batch</w:t>
      </w:r>
      <w:r w:rsidR="00131E23">
        <w:rPr>
          <w:rFonts w:hint="eastAsia"/>
        </w:rPr>
        <w:t>にてリターゲットを行いモーションを再生</w:t>
      </w:r>
    </w:p>
    <w:p w14:paraId="41E6500F" w14:textId="0698B4F5" w:rsidR="00131E23" w:rsidRDefault="00131E23">
      <w:r>
        <w:rPr>
          <w:rFonts w:hint="eastAsia"/>
        </w:rPr>
        <w:t>曲がるべきところが曲がらずに見ためが異なる場合</w:t>
      </w:r>
    </w:p>
    <w:p w14:paraId="2B62C38B" w14:textId="06F4693E" w:rsidR="00131E23" w:rsidRDefault="00131E23"/>
    <w:p w14:paraId="69761669" w14:textId="66A512D9" w:rsidR="00131E23" w:rsidRDefault="00131E23">
      <w:proofErr w:type="spellStart"/>
      <w:r>
        <w:t>fbx</w:t>
      </w:r>
      <w:proofErr w:type="spellEnd"/>
      <w:r>
        <w:rPr>
          <w:rFonts w:hint="eastAsia"/>
        </w:rPr>
        <w:t>ファイルと一緒に自動的に読み込まれる制限角度ファイル</w:t>
      </w:r>
      <w:proofErr w:type="spellStart"/>
      <w:r>
        <w:rPr>
          <w:rFonts w:hint="eastAsia"/>
        </w:rPr>
        <w:t>l</w:t>
      </w:r>
      <w:r>
        <w:t>mt</w:t>
      </w:r>
      <w:proofErr w:type="spellEnd"/>
      <w:r>
        <w:rPr>
          <w:rFonts w:hint="eastAsia"/>
        </w:rPr>
        <w:t>がある</w:t>
      </w:r>
    </w:p>
    <w:p w14:paraId="36EFA5F1" w14:textId="1FB09DEC" w:rsidR="00131E23" w:rsidRDefault="00131E23">
      <w:proofErr w:type="spellStart"/>
      <w:r>
        <w:rPr>
          <w:rFonts w:hint="eastAsia"/>
        </w:rPr>
        <w:t>l</w:t>
      </w:r>
      <w:r>
        <w:t>mt</w:t>
      </w:r>
      <w:proofErr w:type="spellEnd"/>
      <w:r>
        <w:rPr>
          <w:rFonts w:hint="eastAsia"/>
        </w:rPr>
        <w:t>ファイルに記述されている制限角度により</w:t>
      </w:r>
    </w:p>
    <w:p w14:paraId="55A71DCE" w14:textId="78ADB7E5" w:rsidR="00131E23" w:rsidRDefault="00131E23">
      <w:proofErr w:type="spellStart"/>
      <w:r>
        <w:rPr>
          <w:rFonts w:hint="eastAsia"/>
        </w:rPr>
        <w:t>b</w:t>
      </w:r>
      <w:r>
        <w:t>vh</w:t>
      </w:r>
      <w:proofErr w:type="spellEnd"/>
      <w:r>
        <w:rPr>
          <w:rFonts w:hint="eastAsia"/>
        </w:rPr>
        <w:t>では曲がっていた部分が曲がらないことがある</w:t>
      </w:r>
    </w:p>
    <w:p w14:paraId="3B74BC0F" w14:textId="085F6CA3" w:rsidR="00131E23" w:rsidRDefault="00131E23"/>
    <w:p w14:paraId="4FD74CE1" w14:textId="1AED3E2D" w:rsidR="00131E23" w:rsidRDefault="00131E23">
      <w:r>
        <w:rPr>
          <w:rFonts w:hint="eastAsia"/>
        </w:rPr>
        <w:t>制限角度は</w:t>
      </w:r>
      <w:r w:rsidR="00061F33">
        <w:rPr>
          <w:rFonts w:hint="eastAsia"/>
        </w:rPr>
        <w:t>すべてのモーションに対して万能なわけではない</w:t>
      </w:r>
    </w:p>
    <w:p w14:paraId="1A76F3A1" w14:textId="43AC90A7" w:rsidR="00061F33" w:rsidRDefault="00061F33">
      <w:r>
        <w:rPr>
          <w:rFonts w:hint="eastAsia"/>
        </w:rPr>
        <w:t>ケースバイケースで制限角度を変更する必要もある</w:t>
      </w:r>
    </w:p>
    <w:p w14:paraId="4E363A79" w14:textId="116E0BB4" w:rsidR="00061F33" w:rsidRDefault="00061F33"/>
    <w:p w14:paraId="71F52FFA" w14:textId="1C77DD73" w:rsidR="00061F33" w:rsidRDefault="00061F33">
      <w:r>
        <w:rPr>
          <w:rFonts w:hint="eastAsia"/>
        </w:rPr>
        <w:t>どうして万能ではないかという理由の１つにオイラー角表現の冗長さがある</w:t>
      </w:r>
    </w:p>
    <w:p w14:paraId="3D773F5F" w14:textId="7BAA77EC" w:rsidR="00061F33" w:rsidRDefault="00061F33">
      <w:r>
        <w:rPr>
          <w:rFonts w:hint="eastAsia"/>
        </w:rPr>
        <w:t>１つの姿勢に対してオイラー角表現は何通りもある</w:t>
      </w:r>
    </w:p>
    <w:p w14:paraId="55C7A107" w14:textId="5C49A2FF" w:rsidR="00061F33" w:rsidRDefault="00061F33">
      <w:r>
        <w:rPr>
          <w:rFonts w:hint="eastAsia"/>
        </w:rPr>
        <w:t>その中の１つの表現として制限角度を設定している</w:t>
      </w:r>
    </w:p>
    <w:p w14:paraId="0FFEF079" w14:textId="22BAA2B2" w:rsidR="00061F33" w:rsidRDefault="00061F33">
      <w:r>
        <w:rPr>
          <w:rFonts w:hint="eastAsia"/>
        </w:rPr>
        <w:t>よって万能ではない</w:t>
      </w:r>
    </w:p>
    <w:p w14:paraId="6D00599B" w14:textId="417A926F" w:rsidR="00061F33" w:rsidRDefault="00061F33"/>
    <w:p w14:paraId="1650815F" w14:textId="58C903E5" w:rsidR="00061F33" w:rsidRPr="0087567B" w:rsidRDefault="00061F33">
      <w:pPr>
        <w:rPr>
          <w:color w:val="C00000"/>
        </w:rPr>
      </w:pPr>
      <w:r w:rsidRPr="0087567B">
        <w:rPr>
          <w:rFonts w:hint="eastAsia"/>
          <w:color w:val="C00000"/>
        </w:rPr>
        <w:t>手っ取り早く</w:t>
      </w:r>
      <w:proofErr w:type="spellStart"/>
      <w:r w:rsidRPr="0087567B">
        <w:rPr>
          <w:rFonts w:hint="eastAsia"/>
          <w:color w:val="C00000"/>
        </w:rPr>
        <w:t>b</w:t>
      </w:r>
      <w:r w:rsidRPr="0087567B">
        <w:rPr>
          <w:color w:val="C00000"/>
        </w:rPr>
        <w:t>vh</w:t>
      </w:r>
      <w:proofErr w:type="spellEnd"/>
      <w:r w:rsidRPr="0087567B">
        <w:rPr>
          <w:rFonts w:hint="eastAsia"/>
          <w:color w:val="C00000"/>
        </w:rPr>
        <w:t>モーションに一番近いモーションをみる方法としては</w:t>
      </w:r>
    </w:p>
    <w:p w14:paraId="20364B45" w14:textId="32A749D3" w:rsidR="00061F33" w:rsidRDefault="00061F33">
      <w:r w:rsidRPr="0087567B">
        <w:rPr>
          <w:rFonts w:hint="eastAsia"/>
          <w:color w:val="C00000"/>
        </w:rPr>
        <w:t>３DウインドウのL</w:t>
      </w:r>
      <w:r w:rsidRPr="0087567B">
        <w:rPr>
          <w:color w:val="C00000"/>
        </w:rPr>
        <w:t>eft2nd</w:t>
      </w:r>
      <w:r w:rsidRPr="0087567B">
        <w:rPr>
          <w:rFonts w:hint="eastAsia"/>
          <w:color w:val="C00000"/>
        </w:rPr>
        <w:t>プレートをクリックして出てくる</w:t>
      </w:r>
      <w:proofErr w:type="spellStart"/>
      <w:r w:rsidRPr="0087567B">
        <w:rPr>
          <w:rFonts w:hint="eastAsia"/>
          <w:color w:val="C00000"/>
        </w:rPr>
        <w:t>L</w:t>
      </w:r>
      <w:r w:rsidRPr="0087567B">
        <w:rPr>
          <w:color w:val="C00000"/>
        </w:rPr>
        <w:t>imitEul</w:t>
      </w:r>
      <w:proofErr w:type="spellEnd"/>
      <w:r w:rsidRPr="0087567B">
        <w:rPr>
          <w:rFonts w:hint="eastAsia"/>
          <w:color w:val="C00000"/>
        </w:rPr>
        <w:t>チェックボックスにて制限角度をオフにする</w:t>
      </w:r>
      <w:r>
        <w:rPr>
          <w:rFonts w:hint="eastAsia"/>
        </w:rPr>
        <w:t>こと</w:t>
      </w:r>
    </w:p>
    <w:p w14:paraId="56C7F121" w14:textId="4F7A51C9" w:rsidR="00061F33" w:rsidRDefault="00061F33"/>
    <w:p w14:paraId="22A05AD9" w14:textId="32C537ED" w:rsidR="00061F33" w:rsidRDefault="00061F33">
      <w:r>
        <w:rPr>
          <w:rFonts w:hint="eastAsia"/>
        </w:rPr>
        <w:t>制限角度をオフにしないでそのモーション用の制限角度を新たに設定する場合には</w:t>
      </w:r>
    </w:p>
    <w:p w14:paraId="52FF5A22" w14:textId="427E35CA" w:rsidR="00061F33" w:rsidRPr="0087567B" w:rsidRDefault="00061F33">
      <w:pPr>
        <w:rPr>
          <w:color w:val="C00000"/>
        </w:rPr>
      </w:pPr>
      <w:r w:rsidRPr="0087567B">
        <w:rPr>
          <w:rFonts w:hint="eastAsia"/>
          <w:color w:val="C00000"/>
        </w:rPr>
        <w:t>３Dウインドウの変えるボタンを２回押してからL</w:t>
      </w:r>
      <w:r w:rsidRPr="0087567B">
        <w:rPr>
          <w:color w:val="C00000"/>
        </w:rPr>
        <w:t>imit Euler</w:t>
      </w:r>
      <w:r w:rsidRPr="0087567B">
        <w:rPr>
          <w:rFonts w:hint="eastAsia"/>
          <w:color w:val="C00000"/>
        </w:rPr>
        <w:t>プレートをクリック</w:t>
      </w:r>
    </w:p>
    <w:p w14:paraId="7EE25401" w14:textId="767F14A2" w:rsidR="00061F33" w:rsidRDefault="00061F33">
      <w:r w:rsidRPr="0087567B">
        <w:rPr>
          <w:rFonts w:hint="eastAsia"/>
          <w:color w:val="C00000"/>
        </w:rPr>
        <w:t>サイドウインドウに制限角度設定ダイアログが出るのでそこで設定</w:t>
      </w:r>
      <w:r>
        <w:rPr>
          <w:rFonts w:hint="eastAsia"/>
        </w:rPr>
        <w:t>する</w:t>
      </w:r>
    </w:p>
    <w:p w14:paraId="04477CBF" w14:textId="77777777" w:rsidR="008F2EF0" w:rsidRDefault="008F2EF0">
      <w:pPr>
        <w:rPr>
          <w:rFonts w:hint="eastAsia"/>
        </w:rPr>
      </w:pPr>
    </w:p>
    <w:p w14:paraId="0FA11F2C" w14:textId="594047F9" w:rsidR="00E12F8C" w:rsidRDefault="00E12F8C">
      <w:r>
        <w:rPr>
          <w:rFonts w:hint="eastAsia"/>
        </w:rPr>
        <w:t>簡単に設定する方法として</w:t>
      </w:r>
    </w:p>
    <w:p w14:paraId="12160196" w14:textId="0166576A" w:rsidR="00E12F8C" w:rsidRDefault="00E12F8C">
      <w:r w:rsidRPr="00E12F8C">
        <w:rPr>
          <w:rFonts w:hint="eastAsia"/>
          <w:color w:val="C00000"/>
        </w:rPr>
        <w:t>オイラー角設定ダイアログの</w:t>
      </w:r>
      <w:proofErr w:type="spellStart"/>
      <w:r w:rsidRPr="00E12F8C">
        <w:rPr>
          <w:rFonts w:hint="eastAsia"/>
          <w:color w:val="C00000"/>
        </w:rPr>
        <w:t>F</w:t>
      </w:r>
      <w:r w:rsidRPr="00E12F8C">
        <w:rPr>
          <w:color w:val="C00000"/>
        </w:rPr>
        <w:t>romCurentMotion</w:t>
      </w:r>
      <w:proofErr w:type="spellEnd"/>
      <w:r w:rsidRPr="00E12F8C">
        <w:rPr>
          <w:rFonts w:hint="eastAsia"/>
          <w:color w:val="C00000"/>
        </w:rPr>
        <w:t>ボタン</w:t>
      </w:r>
      <w:r>
        <w:rPr>
          <w:rFonts w:hint="eastAsia"/>
        </w:rPr>
        <w:t>がある</w:t>
      </w:r>
    </w:p>
    <w:p w14:paraId="14ACF6C6" w14:textId="009EB652" w:rsidR="00E12F8C" w:rsidRDefault="00E12F8C">
      <w:r>
        <w:rPr>
          <w:rFonts w:hint="eastAsia"/>
        </w:rPr>
        <w:t>読み込み済モーションの可動範囲を制限角度として設定するボタンである</w:t>
      </w:r>
    </w:p>
    <w:p w14:paraId="63C529CD" w14:textId="05A0428E" w:rsidR="00E12F8C" w:rsidRDefault="00E12F8C">
      <w:pPr>
        <w:rPr>
          <w:rFonts w:hint="eastAsia"/>
        </w:rPr>
      </w:pPr>
      <w:r>
        <w:rPr>
          <w:rFonts w:hint="eastAsia"/>
        </w:rPr>
        <w:t>既存の制限角度より大きく動いた分が新たな制限角度として設定される</w:t>
      </w:r>
    </w:p>
    <w:p w14:paraId="2032CD0C" w14:textId="57F101D3" w:rsidR="00061F33" w:rsidRDefault="00061F33"/>
    <w:p w14:paraId="34B2333E" w14:textId="5AC26780" w:rsidR="00061F33" w:rsidRDefault="00061F33">
      <w:r>
        <w:rPr>
          <w:rFonts w:hint="eastAsia"/>
        </w:rPr>
        <w:t>制限角度設定は</w:t>
      </w:r>
      <w:r>
        <w:t>File-&gt;</w:t>
      </w:r>
      <w:r w:rsidR="0087567B">
        <w:t>Save</w:t>
      </w:r>
      <w:r w:rsidR="0087567B">
        <w:sym w:font="Wingdings" w:char="F0E0"/>
      </w:r>
      <w:r w:rsidR="0087567B">
        <w:t>Project</w:t>
      </w:r>
      <w:r w:rsidR="0087567B">
        <w:rPr>
          <w:rFonts w:hint="eastAsia"/>
        </w:rPr>
        <w:t>の保存メニューでプロジェクトを保存する際に</w:t>
      </w:r>
    </w:p>
    <w:p w14:paraId="6F097895" w14:textId="3FB7912A" w:rsidR="0087567B" w:rsidRDefault="0087567B">
      <w:proofErr w:type="spellStart"/>
      <w:r>
        <w:t>lmt</w:t>
      </w:r>
      <w:proofErr w:type="spellEnd"/>
      <w:r>
        <w:rPr>
          <w:rFonts w:hint="eastAsia"/>
        </w:rPr>
        <w:t>ファイルとして保存される</w:t>
      </w:r>
    </w:p>
    <w:p w14:paraId="0048D8FF" w14:textId="05B94EDC" w:rsidR="0087567B" w:rsidRDefault="0087567B"/>
    <w:p w14:paraId="31130572" w14:textId="5815D174" w:rsidR="0087567B" w:rsidRDefault="0087567B">
      <w:proofErr w:type="spellStart"/>
      <w:r>
        <w:rPr>
          <w:rFonts w:hint="eastAsia"/>
        </w:rPr>
        <w:t>l</w:t>
      </w:r>
      <w:r>
        <w:t>mt</w:t>
      </w:r>
      <w:proofErr w:type="spellEnd"/>
      <w:r>
        <w:rPr>
          <w:rFonts w:hint="eastAsia"/>
        </w:rPr>
        <w:t>ファイルは</w:t>
      </w:r>
      <w:proofErr w:type="spellStart"/>
      <w:r>
        <w:rPr>
          <w:rFonts w:hint="eastAsia"/>
        </w:rPr>
        <w:t>f</w:t>
      </w:r>
      <w:r>
        <w:t>bx</w:t>
      </w:r>
      <w:proofErr w:type="spellEnd"/>
      <w:r>
        <w:rPr>
          <w:rFonts w:hint="eastAsia"/>
        </w:rPr>
        <w:t>ファイルと同期するようになっている</w:t>
      </w:r>
    </w:p>
    <w:p w14:paraId="58113950" w14:textId="61013AC2" w:rsidR="0087567B" w:rsidRDefault="0087567B">
      <w:proofErr w:type="spellStart"/>
      <w:r>
        <w:rPr>
          <w:rFonts w:hint="eastAsia"/>
        </w:rPr>
        <w:t>f</w:t>
      </w:r>
      <w:r>
        <w:t>bx</w:t>
      </w:r>
      <w:proofErr w:type="spellEnd"/>
      <w:r>
        <w:rPr>
          <w:rFonts w:hint="eastAsia"/>
        </w:rPr>
        <w:t>内のコメントと</w:t>
      </w:r>
      <w:proofErr w:type="spellStart"/>
      <w:r>
        <w:rPr>
          <w:rFonts w:hint="eastAsia"/>
        </w:rPr>
        <w:t>l</w:t>
      </w:r>
      <w:r>
        <w:t>mt</w:t>
      </w:r>
      <w:proofErr w:type="spellEnd"/>
      <w:r>
        <w:rPr>
          <w:rFonts w:hint="eastAsia"/>
        </w:rPr>
        <w:t>ファイル内の胡淵とが一致した時のみ</w:t>
      </w:r>
      <w:proofErr w:type="spellStart"/>
      <w:r>
        <w:rPr>
          <w:rFonts w:hint="eastAsia"/>
        </w:rPr>
        <w:t>f</w:t>
      </w:r>
      <w:r>
        <w:t>bx</w:t>
      </w:r>
      <w:proofErr w:type="spellEnd"/>
      <w:r>
        <w:rPr>
          <w:rFonts w:hint="eastAsia"/>
        </w:rPr>
        <w:t>と一緒に読み込まれる</w:t>
      </w:r>
    </w:p>
    <w:p w14:paraId="07382150" w14:textId="0F629EB5" w:rsidR="0087567B" w:rsidRDefault="0087567B"/>
    <w:p w14:paraId="556F3269" w14:textId="2D06B39F" w:rsidR="0087567B" w:rsidRPr="0087567B" w:rsidRDefault="0087567B">
      <w:pPr>
        <w:rPr>
          <w:color w:val="C00000"/>
        </w:rPr>
      </w:pPr>
      <w:r>
        <w:rPr>
          <w:rFonts w:hint="eastAsia"/>
          <w:color w:val="C00000"/>
        </w:rPr>
        <w:t>手動で</w:t>
      </w:r>
      <w:proofErr w:type="spellStart"/>
      <w:r>
        <w:rPr>
          <w:rFonts w:hint="eastAsia"/>
          <w:color w:val="C00000"/>
        </w:rPr>
        <w:t>l</w:t>
      </w:r>
      <w:r>
        <w:rPr>
          <w:color w:val="C00000"/>
        </w:rPr>
        <w:t>mt</w:t>
      </w:r>
      <w:proofErr w:type="spellEnd"/>
      <w:r w:rsidRPr="0087567B">
        <w:rPr>
          <w:rFonts w:hint="eastAsia"/>
          <w:color w:val="C00000"/>
        </w:rPr>
        <w:t>ファイルを差し替える場合には</w:t>
      </w:r>
    </w:p>
    <w:p w14:paraId="0AE8B9EE" w14:textId="18B51F0A" w:rsidR="0087567B" w:rsidRPr="0087567B" w:rsidRDefault="0087567B">
      <w:pPr>
        <w:rPr>
          <w:color w:val="C00000"/>
        </w:rPr>
      </w:pPr>
      <w:proofErr w:type="spellStart"/>
      <w:r w:rsidRPr="0087567B">
        <w:rPr>
          <w:rFonts w:hint="eastAsia"/>
          <w:color w:val="C00000"/>
        </w:rPr>
        <w:t>f</w:t>
      </w:r>
      <w:r w:rsidRPr="0087567B">
        <w:rPr>
          <w:color w:val="C00000"/>
        </w:rPr>
        <w:t>bx</w:t>
      </w:r>
      <w:proofErr w:type="spellEnd"/>
      <w:r w:rsidRPr="0087567B">
        <w:rPr>
          <w:rFonts w:hint="eastAsia"/>
          <w:color w:val="C00000"/>
        </w:rPr>
        <w:t>と一緒に保存された&lt;</w:t>
      </w:r>
      <w:proofErr w:type="spellStart"/>
      <w:r w:rsidRPr="0087567B">
        <w:rPr>
          <w:rFonts w:hint="eastAsia"/>
          <w:color w:val="C00000"/>
        </w:rPr>
        <w:t>FileComment</w:t>
      </w:r>
      <w:proofErr w:type="spellEnd"/>
      <w:r w:rsidRPr="0087567B">
        <w:rPr>
          <w:rFonts w:hint="eastAsia"/>
          <w:color w:val="C00000"/>
        </w:rPr>
        <w:t>＞＊＊＊＜/</w:t>
      </w:r>
      <w:proofErr w:type="spellStart"/>
      <w:r w:rsidRPr="0087567B">
        <w:rPr>
          <w:rFonts w:hint="eastAsia"/>
          <w:color w:val="C00000"/>
        </w:rPr>
        <w:t>FileComment</w:t>
      </w:r>
      <w:proofErr w:type="spellEnd"/>
      <w:r w:rsidRPr="0087567B">
        <w:rPr>
          <w:rFonts w:hint="eastAsia"/>
          <w:color w:val="C00000"/>
        </w:rPr>
        <w:t>&gt;の部分を</w:t>
      </w:r>
    </w:p>
    <w:p w14:paraId="777474AF" w14:textId="77007E36" w:rsidR="0087567B" w:rsidRPr="0087567B" w:rsidRDefault="0087567B">
      <w:pPr>
        <w:rPr>
          <w:color w:val="C00000"/>
        </w:rPr>
      </w:pPr>
      <w:r w:rsidRPr="0087567B">
        <w:rPr>
          <w:rFonts w:hint="eastAsia"/>
          <w:color w:val="C00000"/>
        </w:rPr>
        <w:t>新しい</w:t>
      </w:r>
      <w:proofErr w:type="spellStart"/>
      <w:r w:rsidRPr="0087567B">
        <w:rPr>
          <w:rFonts w:hint="eastAsia"/>
          <w:color w:val="C00000"/>
        </w:rPr>
        <w:t>l</w:t>
      </w:r>
      <w:r w:rsidRPr="0087567B">
        <w:rPr>
          <w:color w:val="C00000"/>
        </w:rPr>
        <w:t>mt</w:t>
      </w:r>
      <w:proofErr w:type="spellEnd"/>
      <w:r w:rsidRPr="0087567B">
        <w:rPr>
          <w:rFonts w:hint="eastAsia"/>
          <w:color w:val="C00000"/>
        </w:rPr>
        <w:t>ファイルにコピペして使用する</w:t>
      </w:r>
    </w:p>
    <w:p w14:paraId="68F6D1C1" w14:textId="77777777" w:rsidR="0087567B" w:rsidRPr="0087567B" w:rsidRDefault="0087567B"/>
    <w:sectPr w:rsidR="0087567B" w:rsidRPr="0087567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E23"/>
    <w:rsid w:val="00061F33"/>
    <w:rsid w:val="00131E23"/>
    <w:rsid w:val="008718A2"/>
    <w:rsid w:val="0087567B"/>
    <w:rsid w:val="008F2EF0"/>
    <w:rsid w:val="00BD1146"/>
    <w:rsid w:val="00E12F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9FC3ED2"/>
  <w15:chartTrackingRefBased/>
  <w15:docId w15:val="{DB30E353-7BB4-4650-AED5-B8DFC9012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74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164</Words>
  <Characters>937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和田 茂</dc:creator>
  <cp:keywords/>
  <dc:description/>
  <cp:lastModifiedBy>和田 茂</cp:lastModifiedBy>
  <cp:revision>4</cp:revision>
  <dcterms:created xsi:type="dcterms:W3CDTF">2021-11-26T05:39:00Z</dcterms:created>
  <dcterms:modified xsi:type="dcterms:W3CDTF">2021-12-02T23:41:00Z</dcterms:modified>
</cp:coreProperties>
</file>