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13168361"/>
        <w:docPartObj>
          <w:docPartGallery w:val="Cover Pages"/>
          <w:docPartUnique/>
        </w:docPartObj>
      </w:sdtPr>
      <w:sdtEndPr>
        <w:rPr>
          <w:rFonts w:ascii="Times New Roman" w:hAnsi="Times New Roman"/>
          <w:b/>
          <w:sz w:val="24"/>
        </w:rPr>
      </w:sdtEndPr>
      <w:sdtContent>
        <w:p w14:paraId="542FDBB3" w14:textId="77777777" w:rsidR="00F8153A" w:rsidRPr="00F65FCE" w:rsidRDefault="00F8153A" w:rsidP="00F8153A">
          <w:pPr>
            <w:spacing w:before="480" w:after="960" w:line="360" w:lineRule="auto"/>
            <w:jc w:val="center"/>
            <w:rPr>
              <w:rFonts w:ascii="Times New Roman" w:hAnsi="Times New Roman"/>
              <w:b/>
              <w:sz w:val="28"/>
            </w:rPr>
          </w:pPr>
          <w:r>
            <w:rPr>
              <w:rFonts w:ascii="Times New Roman" w:hAnsi="Times New Roman"/>
              <w:b/>
              <w:sz w:val="28"/>
            </w:rPr>
            <w:t>ANALYZING AND PREDICTING URBAN DEVELOPMENT AND URBAN HEAT ISLAND (UHI) PATTERNS IN ENUGU METROPOLIS (2000 - 2045) USING DEEP MACHINE LEARNING</w:t>
          </w:r>
        </w:p>
        <w:p w14:paraId="4B0C3A11" w14:textId="77777777" w:rsidR="00F8153A" w:rsidRDefault="00F8153A" w:rsidP="00F8153A">
          <w:pPr>
            <w:spacing w:after="360" w:line="360" w:lineRule="auto"/>
            <w:jc w:val="center"/>
          </w:pPr>
          <w:r>
            <w:rPr>
              <w:rFonts w:ascii="Times New Roman" w:hAnsi="Times New Roman"/>
              <w:b/>
              <w:sz w:val="24"/>
            </w:rPr>
            <w:t>BY</w:t>
          </w:r>
        </w:p>
        <w:p w14:paraId="2F1C886D" w14:textId="77777777" w:rsidR="00F8153A" w:rsidRDefault="00F8153A" w:rsidP="00F8153A">
          <w:pPr>
            <w:spacing w:after="80" w:line="360" w:lineRule="auto"/>
            <w:jc w:val="center"/>
          </w:pPr>
          <w:r>
            <w:rPr>
              <w:rFonts w:ascii="Times New Roman" w:hAnsi="Times New Roman"/>
              <w:b/>
              <w:sz w:val="28"/>
            </w:rPr>
            <w:t>OCHOLI ISRAEL</w:t>
          </w:r>
        </w:p>
        <w:p w14:paraId="74AA86CD" w14:textId="77777777" w:rsidR="00F8153A" w:rsidRDefault="00F8153A" w:rsidP="00F8153A">
          <w:pPr>
            <w:spacing w:after="1440" w:line="360" w:lineRule="auto"/>
            <w:jc w:val="center"/>
          </w:pPr>
          <w:r>
            <w:rPr>
              <w:rFonts w:ascii="Times New Roman" w:hAnsi="Times New Roman"/>
              <w:b/>
              <w:sz w:val="24"/>
            </w:rPr>
            <w:t>PG/</w:t>
          </w:r>
          <w:proofErr w:type="spellStart"/>
          <w:proofErr w:type="gramStart"/>
          <w:r>
            <w:rPr>
              <w:rFonts w:ascii="Times New Roman" w:hAnsi="Times New Roman"/>
              <w:b/>
              <w:sz w:val="24"/>
            </w:rPr>
            <w:t>M.Sc</w:t>
          </w:r>
          <w:proofErr w:type="spellEnd"/>
          <w:proofErr w:type="gramEnd"/>
          <w:r>
            <w:rPr>
              <w:rFonts w:ascii="Times New Roman" w:hAnsi="Times New Roman"/>
              <w:b/>
              <w:sz w:val="24"/>
            </w:rPr>
            <w:t>/23/97632</w:t>
          </w:r>
        </w:p>
        <w:p w14:paraId="4D025212" w14:textId="77777777" w:rsidR="00F8153A" w:rsidRDefault="00F8153A" w:rsidP="00F8153A">
          <w:pPr>
            <w:spacing w:after="80" w:line="360" w:lineRule="auto"/>
            <w:jc w:val="center"/>
          </w:pPr>
          <w:r>
            <w:rPr>
              <w:rFonts w:ascii="Times New Roman" w:hAnsi="Times New Roman"/>
              <w:b/>
              <w:sz w:val="24"/>
            </w:rPr>
            <w:t>DEPARTMENT OF GEOINFORMATICS AND SURVEYING</w:t>
          </w:r>
        </w:p>
        <w:p w14:paraId="6D135015" w14:textId="77777777" w:rsidR="00F8153A" w:rsidRDefault="00F8153A" w:rsidP="00F8153A">
          <w:pPr>
            <w:spacing w:after="80" w:line="360" w:lineRule="auto"/>
            <w:jc w:val="center"/>
          </w:pPr>
          <w:r>
            <w:rPr>
              <w:rFonts w:ascii="Times New Roman" w:hAnsi="Times New Roman"/>
              <w:b/>
              <w:sz w:val="24"/>
            </w:rPr>
            <w:t>FACULTY OF ENVIRONMENTAL STUDIES</w:t>
          </w:r>
        </w:p>
        <w:p w14:paraId="18F423C7" w14:textId="77777777" w:rsidR="00F8153A" w:rsidRDefault="00F8153A" w:rsidP="00F8153A">
          <w:pPr>
            <w:spacing w:after="1440" w:line="360" w:lineRule="auto"/>
            <w:jc w:val="center"/>
          </w:pPr>
          <w:r>
            <w:rPr>
              <w:rFonts w:ascii="Times New Roman" w:hAnsi="Times New Roman"/>
              <w:b/>
              <w:sz w:val="24"/>
            </w:rPr>
            <w:t>UNIVERSITY OF NIGERIA, ENUGU CAMPUS</w:t>
          </w:r>
        </w:p>
        <w:p w14:paraId="690D3D5E" w14:textId="77777777" w:rsidR="00F8153A" w:rsidRDefault="00F8153A" w:rsidP="00F8153A">
          <w:pPr>
            <w:spacing w:after="120" w:line="360" w:lineRule="auto"/>
            <w:jc w:val="center"/>
          </w:pPr>
          <w:r>
            <w:rPr>
              <w:rFonts w:ascii="Times New Roman" w:hAnsi="Times New Roman"/>
              <w:b/>
              <w:sz w:val="24"/>
            </w:rPr>
            <w:t>OCTOBER, 2026</w:t>
          </w:r>
        </w:p>
        <w:p w14:paraId="0A1144DE" w14:textId="3BF82234" w:rsidR="00F8153A" w:rsidRDefault="00F8153A"/>
        <w:p w14:paraId="504EA0F4" w14:textId="40336076" w:rsidR="00F8153A" w:rsidRDefault="00F8153A">
          <w:pPr>
            <w:rPr>
              <w:rFonts w:ascii="Times New Roman" w:hAnsi="Times New Roman"/>
              <w:b/>
              <w:sz w:val="24"/>
            </w:rPr>
          </w:pPr>
          <w:r>
            <w:rPr>
              <w:rFonts w:ascii="Times New Roman" w:hAnsi="Times New Roman"/>
              <w:b/>
              <w:sz w:val="24"/>
            </w:rPr>
            <w:br w:type="page"/>
          </w:r>
        </w:p>
      </w:sdtContent>
    </w:sdt>
    <w:p w14:paraId="3AAED8BD" w14:textId="783CD1EE" w:rsidR="006368D3" w:rsidRDefault="00000000" w:rsidP="00F8153A">
      <w:pPr>
        <w:jc w:val="center"/>
      </w:pPr>
      <w:r>
        <w:rPr>
          <w:rFonts w:ascii="Times New Roman" w:hAnsi="Times New Roman"/>
          <w:b/>
          <w:sz w:val="24"/>
        </w:rPr>
        <w:lastRenderedPageBreak/>
        <w:t>TITLE PAGE</w:t>
      </w:r>
    </w:p>
    <w:p w14:paraId="6DE3C861" w14:textId="1B2E0881" w:rsidR="00F65FCE" w:rsidRPr="00F65FCE" w:rsidRDefault="00F65FCE" w:rsidP="00F65FCE">
      <w:pPr>
        <w:spacing w:before="480" w:after="960" w:line="360" w:lineRule="auto"/>
        <w:jc w:val="center"/>
        <w:rPr>
          <w:rFonts w:ascii="Times New Roman" w:hAnsi="Times New Roman"/>
          <w:b/>
          <w:sz w:val="28"/>
        </w:rPr>
      </w:pPr>
      <w:r>
        <w:rPr>
          <w:rFonts w:ascii="Times New Roman" w:hAnsi="Times New Roman"/>
          <w:b/>
          <w:sz w:val="28"/>
        </w:rPr>
        <w:t>ANALYZING AND PREDICTING URBAN DEVELOPMENT AND URBAN HEAT ISLAND (UHI) PATTERNS IN ENUGU METROPOLIS USING DEEP MACHINE LEARNING</w:t>
      </w:r>
      <w:r>
        <w:rPr>
          <w:rFonts w:ascii="Times New Roman" w:hAnsi="Times New Roman"/>
          <w:b/>
          <w:sz w:val="28"/>
        </w:rPr>
        <w:t xml:space="preserve"> </w:t>
      </w:r>
      <w:r>
        <w:rPr>
          <w:rFonts w:ascii="Times New Roman" w:hAnsi="Times New Roman"/>
          <w:b/>
          <w:sz w:val="28"/>
        </w:rPr>
        <w:t>(2000 - 2045)</w:t>
      </w:r>
    </w:p>
    <w:p w14:paraId="6490A8DD" w14:textId="77777777" w:rsidR="006368D3" w:rsidRDefault="00000000">
      <w:pPr>
        <w:spacing w:after="240" w:line="360" w:lineRule="auto"/>
        <w:jc w:val="center"/>
      </w:pPr>
      <w:r>
        <w:rPr>
          <w:rFonts w:ascii="Times New Roman" w:hAnsi="Times New Roman"/>
          <w:b/>
          <w:sz w:val="24"/>
        </w:rPr>
        <w:t>BY</w:t>
      </w:r>
    </w:p>
    <w:p w14:paraId="1CAB06DF" w14:textId="77777777" w:rsidR="006368D3" w:rsidRDefault="00000000">
      <w:pPr>
        <w:spacing w:after="80" w:line="360" w:lineRule="auto"/>
        <w:jc w:val="center"/>
      </w:pPr>
      <w:r>
        <w:rPr>
          <w:rFonts w:ascii="Times New Roman" w:hAnsi="Times New Roman"/>
          <w:b/>
          <w:sz w:val="26"/>
        </w:rPr>
        <w:t>OCHOLI ISRAEL</w:t>
      </w:r>
    </w:p>
    <w:p w14:paraId="3BCA39C6" w14:textId="77777777" w:rsidR="00F65FCE" w:rsidRDefault="00F65FCE" w:rsidP="00F65FCE">
      <w:pPr>
        <w:spacing w:after="1440" w:line="360" w:lineRule="auto"/>
        <w:jc w:val="center"/>
      </w:pPr>
      <w:r>
        <w:rPr>
          <w:rFonts w:ascii="Times New Roman" w:hAnsi="Times New Roman"/>
          <w:b/>
          <w:sz w:val="24"/>
        </w:rPr>
        <w:t>PG/</w:t>
      </w:r>
      <w:proofErr w:type="spellStart"/>
      <w:proofErr w:type="gramStart"/>
      <w:r>
        <w:rPr>
          <w:rFonts w:ascii="Times New Roman" w:hAnsi="Times New Roman"/>
          <w:b/>
          <w:sz w:val="24"/>
        </w:rPr>
        <w:t>M.Sc</w:t>
      </w:r>
      <w:proofErr w:type="spellEnd"/>
      <w:proofErr w:type="gramEnd"/>
      <w:r>
        <w:rPr>
          <w:rFonts w:ascii="Times New Roman" w:hAnsi="Times New Roman"/>
          <w:b/>
          <w:sz w:val="24"/>
        </w:rPr>
        <w:t>/23/97632</w:t>
      </w:r>
    </w:p>
    <w:p w14:paraId="13D08029" w14:textId="77777777" w:rsidR="006368D3" w:rsidRDefault="00000000" w:rsidP="00F65FCE">
      <w:pPr>
        <w:spacing w:after="720" w:line="360" w:lineRule="auto"/>
      </w:pPr>
      <w:r>
        <w:rPr>
          <w:rFonts w:ascii="Times New Roman" w:hAnsi="Times New Roman"/>
          <w:sz w:val="24"/>
        </w:rPr>
        <w:t>A DISSERTATION SUBMITTED TO THE DEPARTMENT OF GEOINFORMATICS AND SURVEYING, FACULTY OF ENVIRONMENTAL STUDIES, UNIVERSITY OF NIGERIA, ENUGU CAMPUS, IN PARTIAL FULFILLMENT OF THE REQUIREMENTS FOR THE AWARD OF MASTER OF SCIENCE (M.Sc.) DEGREE IN GEOINFORMATICS AND SURVEYING</w:t>
      </w:r>
    </w:p>
    <w:p w14:paraId="40D16E79" w14:textId="3500B25A" w:rsidR="006368D3" w:rsidRDefault="00000000">
      <w:pPr>
        <w:spacing w:after="960" w:line="360" w:lineRule="auto"/>
        <w:jc w:val="center"/>
      </w:pPr>
      <w:r>
        <w:rPr>
          <w:rFonts w:ascii="Times New Roman" w:hAnsi="Times New Roman"/>
          <w:b/>
          <w:sz w:val="24"/>
        </w:rPr>
        <w:t xml:space="preserve">SUPERVISOR: </w:t>
      </w:r>
      <w:r w:rsidR="00F65FCE" w:rsidRPr="00F65FCE">
        <w:rPr>
          <w:rFonts w:ascii="Times New Roman" w:hAnsi="Times New Roman"/>
          <w:b/>
          <w:sz w:val="24"/>
        </w:rPr>
        <w:t xml:space="preserve">PROFESSOR VICTOR C. NNAM, FNIS  </w:t>
      </w:r>
    </w:p>
    <w:p w14:paraId="3D880008" w14:textId="77777777" w:rsidR="006368D3" w:rsidRDefault="00000000">
      <w:pPr>
        <w:spacing w:after="120" w:line="360" w:lineRule="auto"/>
        <w:jc w:val="center"/>
      </w:pPr>
      <w:r>
        <w:rPr>
          <w:rFonts w:ascii="Times New Roman" w:hAnsi="Times New Roman"/>
          <w:b/>
          <w:sz w:val="24"/>
        </w:rPr>
        <w:t>OCTOBER, 2026</w:t>
      </w:r>
    </w:p>
    <w:p w14:paraId="25761836" w14:textId="77777777" w:rsidR="006368D3" w:rsidRDefault="00000000">
      <w:r>
        <w:br w:type="page"/>
      </w:r>
    </w:p>
    <w:p w14:paraId="3E8B9946" w14:textId="77777777" w:rsidR="006368D3" w:rsidRDefault="00000000">
      <w:pPr>
        <w:spacing w:before="120" w:after="360"/>
        <w:jc w:val="center"/>
      </w:pPr>
      <w:r>
        <w:rPr>
          <w:rFonts w:ascii="Times New Roman" w:hAnsi="Times New Roman"/>
          <w:b/>
          <w:sz w:val="28"/>
        </w:rPr>
        <w:lastRenderedPageBreak/>
        <w:t>CERTIFICATION</w:t>
      </w:r>
    </w:p>
    <w:p w14:paraId="0C83DB1D" w14:textId="66CF5C8A" w:rsidR="006368D3" w:rsidRDefault="00000000" w:rsidP="00F65FCE">
      <w:pPr>
        <w:spacing w:after="1440" w:line="360" w:lineRule="auto"/>
        <w:jc w:val="center"/>
      </w:pPr>
      <w:r>
        <w:rPr>
          <w:rFonts w:ascii="Times New Roman" w:hAnsi="Times New Roman"/>
          <w:sz w:val="24"/>
        </w:rPr>
        <w:t xml:space="preserve">This is to certify that OCHOLI ISRAEL (Reg. No: </w:t>
      </w:r>
      <w:r w:rsidR="00F65FCE">
        <w:rPr>
          <w:rFonts w:ascii="Times New Roman" w:hAnsi="Times New Roman"/>
          <w:b/>
          <w:sz w:val="24"/>
        </w:rPr>
        <w:t>PG/</w:t>
      </w:r>
      <w:proofErr w:type="spellStart"/>
      <w:proofErr w:type="gramStart"/>
      <w:r w:rsidR="00F65FCE">
        <w:rPr>
          <w:rFonts w:ascii="Times New Roman" w:hAnsi="Times New Roman"/>
          <w:b/>
          <w:sz w:val="24"/>
        </w:rPr>
        <w:t>M.Sc</w:t>
      </w:r>
      <w:proofErr w:type="spellEnd"/>
      <w:proofErr w:type="gramEnd"/>
      <w:r w:rsidR="00F65FCE">
        <w:rPr>
          <w:rFonts w:ascii="Times New Roman" w:hAnsi="Times New Roman"/>
          <w:b/>
          <w:sz w:val="24"/>
        </w:rPr>
        <w:t>/23/97632</w:t>
      </w:r>
      <w:r>
        <w:rPr>
          <w:rFonts w:ascii="Times New Roman" w:hAnsi="Times New Roman"/>
          <w:sz w:val="24"/>
        </w:rPr>
        <w:t>), a postgraduate student in the Department of Geoinformatics and Surveying, Faculty of Environmental Studies, University of Nigeria, Enugu Campus, has satisfactorily completed the requirements for research work for the award of the Degree of Master of Science (M.Sc.) in Geoinformatics and Surveying. The work embodied in this dissertation is original and has not been submitted in part or in full for any other diploma or degree of this or any other University.</w:t>
      </w:r>
    </w:p>
    <w:tbl>
      <w:tblPr>
        <w:tblW w:w="0" w:type="auto"/>
        <w:tblLook w:val="04A0" w:firstRow="1" w:lastRow="0" w:firstColumn="1" w:lastColumn="0" w:noHBand="0" w:noVBand="1"/>
      </w:tblPr>
      <w:tblGrid>
        <w:gridCol w:w="4320"/>
        <w:gridCol w:w="4320"/>
      </w:tblGrid>
      <w:tr w:rsidR="006368D3" w14:paraId="2AF20284" w14:textId="77777777" w:rsidTr="00F65FCE">
        <w:tc>
          <w:tcPr>
            <w:tcW w:w="4320" w:type="dxa"/>
          </w:tcPr>
          <w:p w14:paraId="7EE37D9E" w14:textId="135F6F2B" w:rsidR="00F65FCE" w:rsidRPr="00F65FCE" w:rsidRDefault="00000000" w:rsidP="00F65FCE">
            <w:pPr>
              <w:spacing w:line="240" w:lineRule="auto"/>
              <w:rPr>
                <w:b/>
                <w:bCs/>
              </w:rPr>
            </w:pPr>
            <w:r>
              <w:rPr>
                <w:rFonts w:ascii="Times New Roman" w:hAnsi="Times New Roman"/>
                <w:b/>
                <w:sz w:val="23"/>
              </w:rPr>
              <w:br/>
            </w:r>
            <w:r>
              <w:rPr>
                <w:rFonts w:ascii="Times New Roman" w:hAnsi="Times New Roman"/>
                <w:b/>
                <w:sz w:val="23"/>
              </w:rPr>
              <w:br/>
              <w:t>_______________________________</w:t>
            </w:r>
            <w:r>
              <w:rPr>
                <w:rFonts w:ascii="Times New Roman" w:hAnsi="Times New Roman"/>
                <w:b/>
                <w:sz w:val="23"/>
              </w:rPr>
              <w:br/>
            </w:r>
            <w:r w:rsidR="00F65FCE" w:rsidRPr="00F65FCE">
              <w:rPr>
                <w:b/>
                <w:bCs/>
              </w:rPr>
              <w:t>PROFESSOR VICTOR C. NNAM, FNIS</w:t>
            </w:r>
            <w:r w:rsidR="00F65FCE" w:rsidRPr="00F65FCE">
              <w:t xml:space="preserve"> </w:t>
            </w:r>
          </w:p>
          <w:p w14:paraId="3979A25B" w14:textId="67E2DDA0" w:rsidR="006368D3" w:rsidRDefault="00F65FCE" w:rsidP="00F65FCE">
            <w:pPr>
              <w:spacing w:line="240" w:lineRule="auto"/>
            </w:pPr>
            <w:r>
              <w:rPr>
                <w:rFonts w:ascii="Times New Roman" w:hAnsi="Times New Roman"/>
                <w:b/>
                <w:sz w:val="23"/>
              </w:rPr>
              <w:t>(</w:t>
            </w:r>
            <w:r>
              <w:rPr>
                <w:rFonts w:ascii="Times New Roman" w:hAnsi="Times New Roman"/>
                <w:b/>
                <w:sz w:val="23"/>
              </w:rPr>
              <w:t>Supervisor</w:t>
            </w:r>
            <w:r>
              <w:rPr>
                <w:rFonts w:ascii="Times New Roman" w:hAnsi="Times New Roman"/>
                <w:b/>
                <w:sz w:val="23"/>
              </w:rPr>
              <w:t>)</w:t>
            </w:r>
            <w:r w:rsidRPr="00F65FCE">
              <w:t xml:space="preserve"> </w:t>
            </w:r>
          </w:p>
        </w:tc>
        <w:tc>
          <w:tcPr>
            <w:tcW w:w="4320" w:type="dxa"/>
          </w:tcPr>
          <w:p w14:paraId="0A564717" w14:textId="77777777" w:rsidR="006368D3" w:rsidRDefault="00000000">
            <w:r>
              <w:rPr>
                <w:rFonts w:ascii="Times New Roman" w:hAnsi="Times New Roman"/>
                <w:b/>
                <w:sz w:val="23"/>
              </w:rPr>
              <w:br/>
            </w:r>
            <w:r>
              <w:rPr>
                <w:rFonts w:ascii="Times New Roman" w:hAnsi="Times New Roman"/>
                <w:b/>
                <w:sz w:val="23"/>
              </w:rPr>
              <w:br/>
              <w:t>_______________________________</w:t>
            </w:r>
            <w:r>
              <w:rPr>
                <w:rFonts w:ascii="Times New Roman" w:hAnsi="Times New Roman"/>
                <w:b/>
                <w:sz w:val="23"/>
              </w:rPr>
              <w:br/>
              <w:t>Date</w:t>
            </w:r>
          </w:p>
        </w:tc>
      </w:tr>
      <w:tr w:rsidR="006368D3" w14:paraId="36F6479D" w14:textId="77777777" w:rsidTr="00F65FCE">
        <w:tc>
          <w:tcPr>
            <w:tcW w:w="4320" w:type="dxa"/>
          </w:tcPr>
          <w:p w14:paraId="2303248B" w14:textId="46A879F1" w:rsidR="00F65FCE" w:rsidRDefault="00000000">
            <w:pPr>
              <w:rPr>
                <w:rFonts w:ascii="Times New Roman" w:hAnsi="Times New Roman"/>
                <w:b/>
                <w:sz w:val="23"/>
              </w:rPr>
            </w:pPr>
            <w:r>
              <w:rPr>
                <w:rFonts w:ascii="Times New Roman" w:hAnsi="Times New Roman"/>
                <w:b/>
                <w:sz w:val="23"/>
              </w:rPr>
              <w:br/>
            </w:r>
            <w:r>
              <w:rPr>
                <w:rFonts w:ascii="Times New Roman" w:hAnsi="Times New Roman"/>
                <w:b/>
                <w:sz w:val="23"/>
              </w:rPr>
              <w:br/>
              <w:t>_______________________________</w:t>
            </w:r>
            <w:r>
              <w:rPr>
                <w:rFonts w:ascii="Times New Roman" w:hAnsi="Times New Roman"/>
                <w:b/>
                <w:sz w:val="23"/>
              </w:rPr>
              <w:br/>
            </w:r>
            <w:r w:rsidR="00F65FCE" w:rsidRPr="00F65FCE">
              <w:rPr>
                <w:rFonts w:ascii="Times New Roman" w:hAnsi="Times New Roman"/>
                <w:b/>
                <w:sz w:val="23"/>
              </w:rPr>
              <w:t xml:space="preserve">REV. DR. CHIEMELU EMMANUEL    </w:t>
            </w:r>
          </w:p>
          <w:p w14:paraId="21574E88" w14:textId="65B90183" w:rsidR="006368D3" w:rsidRDefault="00F65FCE">
            <w:r>
              <w:rPr>
                <w:rFonts w:ascii="Times New Roman" w:hAnsi="Times New Roman"/>
                <w:b/>
                <w:sz w:val="23"/>
              </w:rPr>
              <w:t>(</w:t>
            </w:r>
            <w:r w:rsidR="00000000">
              <w:rPr>
                <w:rFonts w:ascii="Times New Roman" w:hAnsi="Times New Roman"/>
                <w:b/>
                <w:sz w:val="23"/>
              </w:rPr>
              <w:t>Head of Department</w:t>
            </w:r>
            <w:r w:rsidR="00000000">
              <w:rPr>
                <w:rFonts w:ascii="Times New Roman" w:hAnsi="Times New Roman"/>
                <w:b/>
                <w:sz w:val="23"/>
              </w:rPr>
              <w:br/>
            </w:r>
            <w:proofErr w:type="spellStart"/>
            <w:r w:rsidR="00000000">
              <w:rPr>
                <w:rFonts w:ascii="Times New Roman" w:hAnsi="Times New Roman"/>
                <w:b/>
                <w:sz w:val="23"/>
              </w:rPr>
              <w:t>Department</w:t>
            </w:r>
            <w:proofErr w:type="spellEnd"/>
            <w:r w:rsidR="00000000">
              <w:rPr>
                <w:rFonts w:ascii="Times New Roman" w:hAnsi="Times New Roman"/>
                <w:b/>
                <w:sz w:val="23"/>
              </w:rPr>
              <w:t xml:space="preserve"> of Geoinformatics &amp; Surveying</w:t>
            </w:r>
            <w:r>
              <w:rPr>
                <w:rFonts w:ascii="Times New Roman" w:hAnsi="Times New Roman"/>
                <w:b/>
                <w:sz w:val="23"/>
              </w:rPr>
              <w:t>)</w:t>
            </w:r>
          </w:p>
        </w:tc>
        <w:tc>
          <w:tcPr>
            <w:tcW w:w="4320" w:type="dxa"/>
          </w:tcPr>
          <w:p w14:paraId="2D6C834F" w14:textId="77777777" w:rsidR="006368D3" w:rsidRDefault="00000000">
            <w:r>
              <w:rPr>
                <w:rFonts w:ascii="Times New Roman" w:hAnsi="Times New Roman"/>
                <w:b/>
                <w:sz w:val="23"/>
              </w:rPr>
              <w:br/>
            </w:r>
            <w:r>
              <w:rPr>
                <w:rFonts w:ascii="Times New Roman" w:hAnsi="Times New Roman"/>
                <w:b/>
                <w:sz w:val="23"/>
              </w:rPr>
              <w:br/>
              <w:t>_______________________________</w:t>
            </w:r>
            <w:r>
              <w:rPr>
                <w:rFonts w:ascii="Times New Roman" w:hAnsi="Times New Roman"/>
                <w:b/>
                <w:sz w:val="23"/>
              </w:rPr>
              <w:br/>
              <w:t>Date</w:t>
            </w:r>
          </w:p>
        </w:tc>
      </w:tr>
      <w:tr w:rsidR="006368D3" w14:paraId="42EAC180" w14:textId="77777777" w:rsidTr="00F65FCE">
        <w:tc>
          <w:tcPr>
            <w:tcW w:w="4320" w:type="dxa"/>
          </w:tcPr>
          <w:p w14:paraId="39087471" w14:textId="3FB77B03" w:rsidR="00F65FCE" w:rsidRDefault="00000000">
            <w:pPr>
              <w:rPr>
                <w:rFonts w:ascii="Times New Roman" w:hAnsi="Times New Roman"/>
                <w:b/>
                <w:sz w:val="23"/>
              </w:rPr>
            </w:pPr>
            <w:r>
              <w:rPr>
                <w:rFonts w:ascii="Times New Roman" w:hAnsi="Times New Roman"/>
                <w:b/>
                <w:sz w:val="23"/>
              </w:rPr>
              <w:br/>
            </w:r>
            <w:r>
              <w:rPr>
                <w:rFonts w:ascii="Times New Roman" w:hAnsi="Times New Roman"/>
                <w:b/>
                <w:sz w:val="23"/>
              </w:rPr>
              <w:br/>
              <w:t>_______________________________</w:t>
            </w:r>
            <w:r>
              <w:rPr>
                <w:rFonts w:ascii="Times New Roman" w:hAnsi="Times New Roman"/>
                <w:b/>
                <w:sz w:val="23"/>
              </w:rPr>
              <w:br/>
            </w:r>
            <w:r w:rsidR="00F65FCE" w:rsidRPr="00F65FCE">
              <w:rPr>
                <w:rFonts w:ascii="Times New Roman" w:hAnsi="Times New Roman"/>
                <w:b/>
                <w:sz w:val="23"/>
                <w:u w:val="single"/>
              </w:rPr>
              <w:t>PROFESSOR OBI NJOKU</w:t>
            </w:r>
          </w:p>
          <w:p w14:paraId="21262AAD" w14:textId="00778898" w:rsidR="006368D3" w:rsidRDefault="00F65FCE">
            <w:r>
              <w:rPr>
                <w:rFonts w:ascii="Times New Roman" w:hAnsi="Times New Roman"/>
                <w:b/>
                <w:sz w:val="23"/>
              </w:rPr>
              <w:t>(</w:t>
            </w:r>
            <w:r w:rsidR="00000000">
              <w:rPr>
                <w:rFonts w:ascii="Times New Roman" w:hAnsi="Times New Roman"/>
                <w:b/>
                <w:sz w:val="23"/>
              </w:rPr>
              <w:t>Dean</w:t>
            </w:r>
            <w:r w:rsidR="00000000">
              <w:rPr>
                <w:rFonts w:ascii="Times New Roman" w:hAnsi="Times New Roman"/>
                <w:b/>
                <w:sz w:val="23"/>
              </w:rPr>
              <w:br/>
              <w:t>Faculty of Environmental Studies</w:t>
            </w:r>
            <w:r>
              <w:rPr>
                <w:rFonts w:ascii="Times New Roman" w:hAnsi="Times New Roman"/>
                <w:b/>
                <w:sz w:val="23"/>
              </w:rPr>
              <w:t>)</w:t>
            </w:r>
          </w:p>
        </w:tc>
        <w:tc>
          <w:tcPr>
            <w:tcW w:w="4320" w:type="dxa"/>
          </w:tcPr>
          <w:p w14:paraId="5040041E" w14:textId="77777777" w:rsidR="006368D3" w:rsidRDefault="00000000">
            <w:r>
              <w:rPr>
                <w:rFonts w:ascii="Times New Roman" w:hAnsi="Times New Roman"/>
                <w:b/>
                <w:sz w:val="23"/>
              </w:rPr>
              <w:br/>
            </w:r>
            <w:r>
              <w:rPr>
                <w:rFonts w:ascii="Times New Roman" w:hAnsi="Times New Roman"/>
                <w:b/>
                <w:sz w:val="23"/>
              </w:rPr>
              <w:br/>
              <w:t>_______________________________</w:t>
            </w:r>
            <w:r>
              <w:rPr>
                <w:rFonts w:ascii="Times New Roman" w:hAnsi="Times New Roman"/>
                <w:b/>
                <w:sz w:val="23"/>
              </w:rPr>
              <w:br/>
              <w:t>Date</w:t>
            </w:r>
          </w:p>
        </w:tc>
      </w:tr>
      <w:tr w:rsidR="006368D3" w14:paraId="41C6E4E0" w14:textId="77777777" w:rsidTr="00F65FCE">
        <w:tc>
          <w:tcPr>
            <w:tcW w:w="4320" w:type="dxa"/>
          </w:tcPr>
          <w:p w14:paraId="430E13BB" w14:textId="77777777" w:rsidR="006368D3" w:rsidRDefault="00000000">
            <w:r>
              <w:rPr>
                <w:rFonts w:ascii="Times New Roman" w:hAnsi="Times New Roman"/>
                <w:b/>
                <w:sz w:val="23"/>
              </w:rPr>
              <w:br/>
            </w:r>
            <w:r>
              <w:rPr>
                <w:rFonts w:ascii="Times New Roman" w:hAnsi="Times New Roman"/>
                <w:b/>
                <w:sz w:val="23"/>
              </w:rPr>
              <w:br/>
              <w:t>_______________________________</w:t>
            </w:r>
            <w:r>
              <w:rPr>
                <w:rFonts w:ascii="Times New Roman" w:hAnsi="Times New Roman"/>
                <w:b/>
                <w:sz w:val="23"/>
              </w:rPr>
              <w:br/>
              <w:t>External Examiner</w:t>
            </w:r>
          </w:p>
        </w:tc>
        <w:tc>
          <w:tcPr>
            <w:tcW w:w="4320" w:type="dxa"/>
          </w:tcPr>
          <w:p w14:paraId="0E17CAAC" w14:textId="77777777" w:rsidR="006368D3" w:rsidRDefault="00000000">
            <w:r>
              <w:rPr>
                <w:rFonts w:ascii="Times New Roman" w:hAnsi="Times New Roman"/>
                <w:b/>
                <w:sz w:val="23"/>
              </w:rPr>
              <w:br/>
            </w:r>
            <w:r>
              <w:rPr>
                <w:rFonts w:ascii="Times New Roman" w:hAnsi="Times New Roman"/>
                <w:b/>
                <w:sz w:val="23"/>
              </w:rPr>
              <w:br/>
              <w:t>_______________________________</w:t>
            </w:r>
            <w:r>
              <w:rPr>
                <w:rFonts w:ascii="Times New Roman" w:hAnsi="Times New Roman"/>
                <w:b/>
                <w:sz w:val="23"/>
              </w:rPr>
              <w:br/>
              <w:t>Date</w:t>
            </w:r>
          </w:p>
        </w:tc>
      </w:tr>
    </w:tbl>
    <w:p w14:paraId="06474EA7" w14:textId="04BFEDA3" w:rsidR="006368D3" w:rsidRDefault="006368D3"/>
    <w:p w14:paraId="78A11802" w14:textId="77777777" w:rsidR="006368D3" w:rsidRDefault="00000000">
      <w:pPr>
        <w:spacing w:before="120" w:after="360"/>
        <w:jc w:val="center"/>
      </w:pPr>
      <w:r>
        <w:rPr>
          <w:rFonts w:ascii="Times New Roman" w:hAnsi="Times New Roman"/>
          <w:b/>
          <w:sz w:val="28"/>
        </w:rPr>
        <w:lastRenderedPageBreak/>
        <w:t>DEDICATION</w:t>
      </w:r>
    </w:p>
    <w:p w14:paraId="5722FF88" w14:textId="77777777" w:rsidR="006368D3" w:rsidRDefault="00000000">
      <w:pPr>
        <w:spacing w:after="160" w:line="360" w:lineRule="auto"/>
        <w:jc w:val="both"/>
      </w:pPr>
      <w:r>
        <w:rPr>
          <w:rFonts w:ascii="Times New Roman" w:hAnsi="Times New Roman"/>
          <w:sz w:val="24"/>
        </w:rPr>
        <w:t>This dissertation is dedicated to Almighty God for His infinite grace, wisdom, and strength throughout this academic journey, and to my beloved family for their unwavering support, prayers, and encouragement.</w:t>
      </w:r>
    </w:p>
    <w:p w14:paraId="74B1F984" w14:textId="77777777" w:rsidR="006368D3" w:rsidRDefault="00000000">
      <w:r>
        <w:br w:type="page"/>
      </w:r>
    </w:p>
    <w:p w14:paraId="6ABE397B" w14:textId="77777777" w:rsidR="006368D3" w:rsidRDefault="00000000">
      <w:pPr>
        <w:spacing w:before="120" w:after="360"/>
        <w:jc w:val="center"/>
      </w:pPr>
      <w:r>
        <w:rPr>
          <w:rFonts w:ascii="Times New Roman" w:hAnsi="Times New Roman"/>
          <w:b/>
          <w:sz w:val="28"/>
        </w:rPr>
        <w:lastRenderedPageBreak/>
        <w:t>ACKNOWLEDGEMENTS</w:t>
      </w:r>
    </w:p>
    <w:p w14:paraId="1EB01FB1" w14:textId="77777777" w:rsidR="006368D3" w:rsidRDefault="00000000">
      <w:pPr>
        <w:spacing w:after="160" w:line="360" w:lineRule="auto"/>
        <w:jc w:val="both"/>
      </w:pPr>
      <w:r>
        <w:rPr>
          <w:rFonts w:ascii="Times New Roman" w:hAnsi="Times New Roman"/>
          <w:sz w:val="24"/>
        </w:rPr>
        <w:t>My profound gratitude goes first to Almighty God for granting me the health, perseverance, and intellect to successfully complete this Master of Science programme.</w:t>
      </w:r>
    </w:p>
    <w:p w14:paraId="65BC9461" w14:textId="7481D172" w:rsidR="006368D3" w:rsidRDefault="00000000">
      <w:pPr>
        <w:spacing w:after="160" w:line="360" w:lineRule="auto"/>
        <w:jc w:val="both"/>
      </w:pPr>
      <w:r>
        <w:rPr>
          <w:rFonts w:ascii="Times New Roman" w:hAnsi="Times New Roman"/>
          <w:sz w:val="24"/>
        </w:rPr>
        <w:t xml:space="preserve">I wish to express my sincere appreciation to my Supervisor, </w:t>
      </w:r>
      <w:r w:rsidR="00F65FCE" w:rsidRPr="00F65FCE">
        <w:t>PROFESSOR VICTOR C. NNAM, FNIS</w:t>
      </w:r>
      <w:r>
        <w:rPr>
          <w:rFonts w:ascii="Times New Roman" w:hAnsi="Times New Roman"/>
          <w:sz w:val="24"/>
        </w:rPr>
        <w:t>, for the invaluable mentorship, constructive critiques, and scholarly guidance provided at every stage of this dissertation. My appreciation also extends to the Head of Department and all academic and technical staff of the Department of Geoinformatics and Surveying, University of Nigeria, Enugu Campus, for imparting the geospatial and analytical skills that made this research possible.</w:t>
      </w:r>
    </w:p>
    <w:p w14:paraId="0E95273B" w14:textId="77777777" w:rsidR="006368D3" w:rsidRDefault="00000000">
      <w:pPr>
        <w:spacing w:after="160" w:line="360" w:lineRule="auto"/>
        <w:jc w:val="both"/>
      </w:pPr>
      <w:r>
        <w:rPr>
          <w:rFonts w:ascii="Times New Roman" w:hAnsi="Times New Roman"/>
          <w:sz w:val="24"/>
        </w:rPr>
        <w:t>Finally, I am deeply grateful to my parents, siblings, colleagues, and friends for their moral and financial support throughout the duration of this study.</w:t>
      </w:r>
    </w:p>
    <w:p w14:paraId="0B0EBBAF" w14:textId="77777777" w:rsidR="006368D3" w:rsidRDefault="00000000">
      <w:r>
        <w:br w:type="page"/>
      </w:r>
    </w:p>
    <w:p w14:paraId="4F42D35C" w14:textId="77777777" w:rsidR="006368D3" w:rsidRDefault="00000000">
      <w:pPr>
        <w:spacing w:before="120" w:after="360"/>
        <w:jc w:val="center"/>
      </w:pPr>
      <w:r>
        <w:rPr>
          <w:rFonts w:ascii="Times New Roman" w:hAnsi="Times New Roman"/>
          <w:b/>
          <w:sz w:val="28"/>
        </w:rPr>
        <w:lastRenderedPageBreak/>
        <w:t>ABSTRACT</w:t>
      </w:r>
    </w:p>
    <w:p w14:paraId="51B33F65" w14:textId="77777777" w:rsidR="006368D3" w:rsidRDefault="00000000">
      <w:pPr>
        <w:spacing w:after="160"/>
        <w:jc w:val="both"/>
      </w:pPr>
      <w:r>
        <w:rPr>
          <w:rFonts w:ascii="Times New Roman" w:hAnsi="Times New Roman"/>
          <w:sz w:val="24"/>
        </w:rPr>
        <w:t>Rapid and largely unplanned urbanization in Sub-Saharan African secondary cities has accelerated the conversion of natural vegetative landscapes into impervious surfaces, intensifying the Urban Heat Island (UHI) phenomenon. This study applied an integrated Deep Machine Learning, Remote Sensing, and Geographic Information Systems (GIS) framework to analyze historical Land Use/Land Cover (LULC) transformations and UHI dynamics in Enugu Metropolis from 2000 to 2024, and to forecast future spatial and thermal trajectories up to the year 2045. Multi-temporal satellite imagery from Landsat 5 (TM), Landsat 7 (ETM+), Landsat 8 (OLI/TIRS), and Sentinel-2 (MSI) for the epochs 2000, 2005, 2010, 2015, 2020, and 2024 were radiometrically calibrated, cloud-masked, and harmonized at a 30-meter spatial resolution within Google Earth Engine (GEE). Five spectral indices (NDVI, NDBI, BSI, MNDWI, and NDMI), emissivity-corrected Land Surface Temperature (LST), topographic slope (SRTM DEM), and Euclidean road proximity (OpenStreetMap) were stacked into 16-band tensors and tiled into 32×32 pixel spatial chips. To resolve the multi-task gradient conflict between discrete physical land-cover boundaries and continuous thermal diffusion, a customized Hybrid Dual-Head Convolutional Long Short-Term Memory (ConvLSTM) architecture was developed in TensorFlow/Keras: Head A performed categorical LULC segmentation using a Softmax activation and cross-entropy loss, while Head B executed continuous thermodynamic regression (Mean Squared Error loss) prior to standardized Z-score thresholding (±1.5). Empirical findings revealed that Total Built-Up land nearly doubled over the 24-year historical period, expanding by +77.27% (+36.65 km²) from 47.43 km² in 2000 to 84.08 km² in 2024 at an annual expansion rate of +1.53 km²/year, driven primarily by highway corridor accessibility (81.4% of new growth within ≤1.5 km of major arterial roads) and constrained westward by the steep Milliken Hill escarpment (92.6% of growth on slopes &lt;6°). Concurrently, metropolitan Mean LST rose by +3.14°C, from 35.60°C in 2000 to 38.74°C in 2024. Model validation against 2024 ground-truth reference samples demonstrated that the Hybrid ConvLSTM achieved an Overall Accuracy of 87.12% (κ = 0.701) for LULC classification (and 87.12%–89.03% across historical epochs) and an R² of 0.7734 (72.64% post-thresholding accuracy, κ = 0.550) for UHI prediction, substantially outperforming Maximum Likelihood Classification (67.39% OA), Support Vector Machines (75.80% OA), Random Forest (78.45% OA), and CA-Markov spatial allocation (K-Location = 0.8815 vs. 0.6890). Spatio-temporal forecasts to 2045 project that under business-as-usual conditions, Total Built-Up area will expand by an additional +69.60% (+58.52 km²) to reach 142.60 km² at an accelerated rate of +2.79 km²/year, driving Mean LST to 41.35°C (+2.61°C) and more than tripling the severe UHI Hotspot footprint (+203.61%) from 22.99 km² in 2024 to 69.80 km² by 2045. The study recommends urgent revision of the Enugu Master Plan, enforcement of urban green belts along riparian and escarpment buffers, and institutional adoption of AI-driven spatial decision support systems.</w:t>
      </w:r>
    </w:p>
    <w:p w14:paraId="6493F0C3" w14:textId="77777777" w:rsidR="006368D3" w:rsidRDefault="00000000">
      <w:r>
        <w:br w:type="page"/>
      </w:r>
    </w:p>
    <w:p w14:paraId="7A1EEF45" w14:textId="77777777" w:rsidR="00317968" w:rsidRPr="0041409D" w:rsidRDefault="00317968" w:rsidP="0041409D">
      <w:pPr>
        <w:spacing w:after="320"/>
        <w:jc w:val="center"/>
        <w:rPr>
          <w:sz w:val="24"/>
          <w:szCs w:val="24"/>
        </w:rPr>
      </w:pPr>
      <w:r w:rsidRPr="0041409D">
        <w:rPr>
          <w:rFonts w:ascii="Times New Roman" w:hAnsi="Times New Roman"/>
          <w:b/>
          <w:sz w:val="32"/>
          <w:szCs w:val="24"/>
        </w:rPr>
        <w:lastRenderedPageBreak/>
        <w:t>TABLE OF CONTENTS</w:t>
      </w:r>
    </w:p>
    <w:tbl>
      <w:tblPr>
        <w:tblW w:w="10334" w:type="dxa"/>
        <w:tblLook w:val="04A0" w:firstRow="1" w:lastRow="0" w:firstColumn="1" w:lastColumn="0" w:noHBand="0" w:noVBand="1"/>
      </w:tblPr>
      <w:tblGrid>
        <w:gridCol w:w="5167"/>
        <w:gridCol w:w="5167"/>
      </w:tblGrid>
      <w:tr w:rsidR="00317968" w:rsidRPr="0041409D" w14:paraId="56A4C822" w14:textId="77777777" w:rsidTr="0004232F">
        <w:trPr>
          <w:trHeight w:val="492"/>
        </w:trPr>
        <w:tc>
          <w:tcPr>
            <w:tcW w:w="5167" w:type="dxa"/>
          </w:tcPr>
          <w:p w14:paraId="0FCE2088" w14:textId="77777777" w:rsidR="00317968" w:rsidRPr="0041409D" w:rsidRDefault="00317968" w:rsidP="0041409D">
            <w:pPr>
              <w:rPr>
                <w:sz w:val="24"/>
                <w:szCs w:val="24"/>
              </w:rPr>
            </w:pPr>
            <w:r w:rsidRPr="0041409D">
              <w:rPr>
                <w:rFonts w:ascii="Times New Roman" w:hAnsi="Times New Roman"/>
                <w:sz w:val="24"/>
                <w:szCs w:val="24"/>
              </w:rPr>
              <w:t>Title Page</w:t>
            </w:r>
          </w:p>
        </w:tc>
        <w:tc>
          <w:tcPr>
            <w:tcW w:w="5167" w:type="dxa"/>
          </w:tcPr>
          <w:p w14:paraId="71C2BB9F" w14:textId="77777777" w:rsidR="00317968" w:rsidRPr="0041409D" w:rsidRDefault="00317968" w:rsidP="0041409D">
            <w:pPr>
              <w:jc w:val="right"/>
              <w:rPr>
                <w:sz w:val="24"/>
                <w:szCs w:val="24"/>
              </w:rPr>
            </w:pPr>
            <w:proofErr w:type="spellStart"/>
            <w:r w:rsidRPr="0041409D">
              <w:rPr>
                <w:rFonts w:ascii="Times New Roman" w:hAnsi="Times New Roman"/>
                <w:sz w:val="24"/>
                <w:szCs w:val="24"/>
              </w:rPr>
              <w:t>i</w:t>
            </w:r>
            <w:proofErr w:type="spellEnd"/>
          </w:p>
        </w:tc>
      </w:tr>
      <w:tr w:rsidR="00317968" w:rsidRPr="0041409D" w14:paraId="68DCA06A" w14:textId="77777777" w:rsidTr="0004232F">
        <w:trPr>
          <w:trHeight w:val="492"/>
        </w:trPr>
        <w:tc>
          <w:tcPr>
            <w:tcW w:w="5167" w:type="dxa"/>
          </w:tcPr>
          <w:p w14:paraId="0A9EA67B" w14:textId="77777777" w:rsidR="00317968" w:rsidRPr="0041409D" w:rsidRDefault="00317968" w:rsidP="0041409D">
            <w:pPr>
              <w:rPr>
                <w:sz w:val="24"/>
                <w:szCs w:val="24"/>
              </w:rPr>
            </w:pPr>
            <w:r w:rsidRPr="0041409D">
              <w:rPr>
                <w:rFonts w:ascii="Times New Roman" w:hAnsi="Times New Roman"/>
                <w:sz w:val="24"/>
                <w:szCs w:val="24"/>
              </w:rPr>
              <w:t>Certification</w:t>
            </w:r>
          </w:p>
        </w:tc>
        <w:tc>
          <w:tcPr>
            <w:tcW w:w="5167" w:type="dxa"/>
          </w:tcPr>
          <w:p w14:paraId="03658644" w14:textId="77777777" w:rsidR="00317968" w:rsidRPr="0041409D" w:rsidRDefault="00317968" w:rsidP="0041409D">
            <w:pPr>
              <w:jc w:val="right"/>
              <w:rPr>
                <w:sz w:val="24"/>
                <w:szCs w:val="24"/>
              </w:rPr>
            </w:pPr>
            <w:r w:rsidRPr="0041409D">
              <w:rPr>
                <w:rFonts w:ascii="Times New Roman" w:hAnsi="Times New Roman"/>
                <w:sz w:val="24"/>
                <w:szCs w:val="24"/>
              </w:rPr>
              <w:t>ii</w:t>
            </w:r>
          </w:p>
        </w:tc>
      </w:tr>
      <w:tr w:rsidR="00317968" w:rsidRPr="0041409D" w14:paraId="4B3D8D19" w14:textId="77777777" w:rsidTr="0004232F">
        <w:trPr>
          <w:trHeight w:val="492"/>
        </w:trPr>
        <w:tc>
          <w:tcPr>
            <w:tcW w:w="5167" w:type="dxa"/>
          </w:tcPr>
          <w:p w14:paraId="7302E7CF" w14:textId="77777777" w:rsidR="00317968" w:rsidRPr="0041409D" w:rsidRDefault="00317968" w:rsidP="0041409D">
            <w:pPr>
              <w:rPr>
                <w:sz w:val="24"/>
                <w:szCs w:val="24"/>
              </w:rPr>
            </w:pPr>
            <w:r w:rsidRPr="0041409D">
              <w:rPr>
                <w:rFonts w:ascii="Times New Roman" w:hAnsi="Times New Roman"/>
                <w:sz w:val="24"/>
                <w:szCs w:val="24"/>
              </w:rPr>
              <w:t>Dedication</w:t>
            </w:r>
          </w:p>
        </w:tc>
        <w:tc>
          <w:tcPr>
            <w:tcW w:w="5167" w:type="dxa"/>
          </w:tcPr>
          <w:p w14:paraId="5183E037" w14:textId="77777777" w:rsidR="00317968" w:rsidRPr="0041409D" w:rsidRDefault="00317968" w:rsidP="0041409D">
            <w:pPr>
              <w:jc w:val="right"/>
              <w:rPr>
                <w:sz w:val="24"/>
                <w:szCs w:val="24"/>
              </w:rPr>
            </w:pPr>
            <w:r w:rsidRPr="0041409D">
              <w:rPr>
                <w:rFonts w:ascii="Times New Roman" w:hAnsi="Times New Roman"/>
                <w:sz w:val="24"/>
                <w:szCs w:val="24"/>
              </w:rPr>
              <w:t>iii</w:t>
            </w:r>
          </w:p>
        </w:tc>
      </w:tr>
      <w:tr w:rsidR="00317968" w:rsidRPr="0041409D" w14:paraId="16BB9C4A" w14:textId="77777777" w:rsidTr="0004232F">
        <w:trPr>
          <w:trHeight w:val="492"/>
        </w:trPr>
        <w:tc>
          <w:tcPr>
            <w:tcW w:w="5167" w:type="dxa"/>
          </w:tcPr>
          <w:p w14:paraId="135AE03C" w14:textId="77777777" w:rsidR="00317968" w:rsidRPr="0041409D" w:rsidRDefault="00317968" w:rsidP="0041409D">
            <w:pPr>
              <w:rPr>
                <w:sz w:val="24"/>
                <w:szCs w:val="24"/>
              </w:rPr>
            </w:pPr>
            <w:r w:rsidRPr="0041409D">
              <w:rPr>
                <w:rFonts w:ascii="Times New Roman" w:hAnsi="Times New Roman"/>
                <w:sz w:val="24"/>
                <w:szCs w:val="24"/>
              </w:rPr>
              <w:t>Acknowledgements</w:t>
            </w:r>
          </w:p>
        </w:tc>
        <w:tc>
          <w:tcPr>
            <w:tcW w:w="5167" w:type="dxa"/>
          </w:tcPr>
          <w:p w14:paraId="205923B5" w14:textId="77777777" w:rsidR="00317968" w:rsidRPr="0041409D" w:rsidRDefault="00317968" w:rsidP="0041409D">
            <w:pPr>
              <w:jc w:val="right"/>
              <w:rPr>
                <w:sz w:val="24"/>
                <w:szCs w:val="24"/>
              </w:rPr>
            </w:pPr>
            <w:r w:rsidRPr="0041409D">
              <w:rPr>
                <w:rFonts w:ascii="Times New Roman" w:hAnsi="Times New Roman"/>
                <w:sz w:val="24"/>
                <w:szCs w:val="24"/>
              </w:rPr>
              <w:t>iv</w:t>
            </w:r>
          </w:p>
        </w:tc>
      </w:tr>
      <w:tr w:rsidR="00317968" w:rsidRPr="0041409D" w14:paraId="194D879F" w14:textId="77777777" w:rsidTr="0004232F">
        <w:trPr>
          <w:trHeight w:val="492"/>
        </w:trPr>
        <w:tc>
          <w:tcPr>
            <w:tcW w:w="5167" w:type="dxa"/>
          </w:tcPr>
          <w:p w14:paraId="36678BF0" w14:textId="77777777" w:rsidR="00317968" w:rsidRPr="0041409D" w:rsidRDefault="00317968" w:rsidP="0041409D">
            <w:pPr>
              <w:rPr>
                <w:sz w:val="24"/>
                <w:szCs w:val="24"/>
              </w:rPr>
            </w:pPr>
            <w:r w:rsidRPr="0041409D">
              <w:rPr>
                <w:rFonts w:ascii="Times New Roman" w:hAnsi="Times New Roman"/>
                <w:sz w:val="24"/>
                <w:szCs w:val="24"/>
              </w:rPr>
              <w:t>Abstract</w:t>
            </w:r>
          </w:p>
        </w:tc>
        <w:tc>
          <w:tcPr>
            <w:tcW w:w="5167" w:type="dxa"/>
          </w:tcPr>
          <w:p w14:paraId="3D7053D9" w14:textId="77777777" w:rsidR="00317968" w:rsidRPr="0041409D" w:rsidRDefault="00317968" w:rsidP="0041409D">
            <w:pPr>
              <w:jc w:val="right"/>
              <w:rPr>
                <w:sz w:val="24"/>
                <w:szCs w:val="24"/>
              </w:rPr>
            </w:pPr>
            <w:r w:rsidRPr="0041409D">
              <w:rPr>
                <w:rFonts w:ascii="Times New Roman" w:hAnsi="Times New Roman"/>
                <w:sz w:val="24"/>
                <w:szCs w:val="24"/>
              </w:rPr>
              <w:t>v</w:t>
            </w:r>
          </w:p>
        </w:tc>
      </w:tr>
      <w:tr w:rsidR="00317968" w:rsidRPr="0041409D" w14:paraId="77A35D3A" w14:textId="77777777" w:rsidTr="0004232F">
        <w:trPr>
          <w:trHeight w:val="480"/>
        </w:trPr>
        <w:tc>
          <w:tcPr>
            <w:tcW w:w="5167" w:type="dxa"/>
          </w:tcPr>
          <w:p w14:paraId="4E58A5CB" w14:textId="77777777" w:rsidR="00317968" w:rsidRPr="0041409D" w:rsidRDefault="00317968" w:rsidP="0041409D">
            <w:pPr>
              <w:rPr>
                <w:sz w:val="24"/>
                <w:szCs w:val="24"/>
              </w:rPr>
            </w:pPr>
            <w:r w:rsidRPr="0041409D">
              <w:rPr>
                <w:rFonts w:ascii="Times New Roman" w:hAnsi="Times New Roman"/>
                <w:sz w:val="24"/>
                <w:szCs w:val="24"/>
              </w:rPr>
              <w:t>Table of Contents</w:t>
            </w:r>
          </w:p>
        </w:tc>
        <w:tc>
          <w:tcPr>
            <w:tcW w:w="5167" w:type="dxa"/>
          </w:tcPr>
          <w:p w14:paraId="39DD3E14" w14:textId="77777777" w:rsidR="00317968" w:rsidRPr="0041409D" w:rsidRDefault="00317968" w:rsidP="0041409D">
            <w:pPr>
              <w:jc w:val="right"/>
              <w:rPr>
                <w:sz w:val="24"/>
                <w:szCs w:val="24"/>
              </w:rPr>
            </w:pPr>
            <w:r w:rsidRPr="0041409D">
              <w:rPr>
                <w:rFonts w:ascii="Times New Roman" w:hAnsi="Times New Roman"/>
                <w:sz w:val="24"/>
                <w:szCs w:val="24"/>
              </w:rPr>
              <w:t>vi</w:t>
            </w:r>
          </w:p>
        </w:tc>
      </w:tr>
      <w:tr w:rsidR="00317968" w:rsidRPr="0041409D" w14:paraId="237B39EE" w14:textId="77777777" w:rsidTr="0004232F">
        <w:trPr>
          <w:trHeight w:val="492"/>
        </w:trPr>
        <w:tc>
          <w:tcPr>
            <w:tcW w:w="5167" w:type="dxa"/>
          </w:tcPr>
          <w:p w14:paraId="513C83B6" w14:textId="77777777" w:rsidR="00317968" w:rsidRPr="0041409D" w:rsidRDefault="00317968" w:rsidP="0041409D">
            <w:pPr>
              <w:rPr>
                <w:sz w:val="24"/>
                <w:szCs w:val="24"/>
              </w:rPr>
            </w:pPr>
            <w:r w:rsidRPr="0041409D">
              <w:rPr>
                <w:rFonts w:ascii="Times New Roman" w:hAnsi="Times New Roman"/>
                <w:sz w:val="24"/>
                <w:szCs w:val="24"/>
              </w:rPr>
              <w:t>List of Tables</w:t>
            </w:r>
          </w:p>
        </w:tc>
        <w:tc>
          <w:tcPr>
            <w:tcW w:w="5167" w:type="dxa"/>
          </w:tcPr>
          <w:p w14:paraId="1995D0E2" w14:textId="7DCD2F1A" w:rsidR="00317968" w:rsidRPr="0041409D" w:rsidRDefault="00AA0DA7" w:rsidP="0041409D">
            <w:pPr>
              <w:jc w:val="right"/>
              <w:rPr>
                <w:sz w:val="24"/>
                <w:szCs w:val="24"/>
              </w:rPr>
            </w:pPr>
            <w:r>
              <w:rPr>
                <w:sz w:val="24"/>
                <w:szCs w:val="24"/>
              </w:rPr>
              <w:t>xi</w:t>
            </w:r>
          </w:p>
        </w:tc>
      </w:tr>
      <w:tr w:rsidR="00317968" w:rsidRPr="0041409D" w14:paraId="06AE5565" w14:textId="77777777" w:rsidTr="0004232F">
        <w:trPr>
          <w:trHeight w:val="492"/>
        </w:trPr>
        <w:tc>
          <w:tcPr>
            <w:tcW w:w="5167" w:type="dxa"/>
          </w:tcPr>
          <w:p w14:paraId="496A3268" w14:textId="77777777" w:rsidR="00317968" w:rsidRPr="0041409D" w:rsidRDefault="00317968" w:rsidP="0041409D">
            <w:pPr>
              <w:rPr>
                <w:sz w:val="24"/>
                <w:szCs w:val="24"/>
              </w:rPr>
            </w:pPr>
            <w:r w:rsidRPr="0041409D">
              <w:rPr>
                <w:rFonts w:ascii="Times New Roman" w:hAnsi="Times New Roman"/>
                <w:sz w:val="24"/>
                <w:szCs w:val="24"/>
              </w:rPr>
              <w:t>List of Figures, Maps, Charts, and Curves</w:t>
            </w:r>
          </w:p>
        </w:tc>
        <w:tc>
          <w:tcPr>
            <w:tcW w:w="5167" w:type="dxa"/>
          </w:tcPr>
          <w:p w14:paraId="0A1C9C8C" w14:textId="6660E1CA" w:rsidR="00317968" w:rsidRPr="0041409D" w:rsidRDefault="00AA0DA7" w:rsidP="0041409D">
            <w:pPr>
              <w:jc w:val="right"/>
              <w:rPr>
                <w:sz w:val="24"/>
                <w:szCs w:val="24"/>
              </w:rPr>
            </w:pPr>
            <w:proofErr w:type="spellStart"/>
            <w:r>
              <w:rPr>
                <w:sz w:val="24"/>
                <w:szCs w:val="24"/>
              </w:rPr>
              <w:t>Xiii</w:t>
            </w:r>
            <w:proofErr w:type="spellEnd"/>
          </w:p>
        </w:tc>
      </w:tr>
      <w:tr w:rsidR="00317968" w:rsidRPr="0041409D" w14:paraId="515D81E6" w14:textId="77777777" w:rsidTr="0004232F">
        <w:trPr>
          <w:trHeight w:val="492"/>
        </w:trPr>
        <w:tc>
          <w:tcPr>
            <w:tcW w:w="5167" w:type="dxa"/>
          </w:tcPr>
          <w:p w14:paraId="690EAF73" w14:textId="77777777" w:rsidR="00317968" w:rsidRPr="0041409D" w:rsidRDefault="00317968" w:rsidP="0041409D">
            <w:pPr>
              <w:rPr>
                <w:sz w:val="24"/>
                <w:szCs w:val="24"/>
              </w:rPr>
            </w:pPr>
            <w:r w:rsidRPr="0041409D">
              <w:rPr>
                <w:rFonts w:ascii="Times New Roman" w:hAnsi="Times New Roman"/>
                <w:sz w:val="24"/>
                <w:szCs w:val="24"/>
              </w:rPr>
              <w:t>List of Abbreviations and Acronyms</w:t>
            </w:r>
          </w:p>
        </w:tc>
        <w:tc>
          <w:tcPr>
            <w:tcW w:w="5167" w:type="dxa"/>
          </w:tcPr>
          <w:p w14:paraId="736DAB9C" w14:textId="29C06EC6" w:rsidR="00317968" w:rsidRPr="0041409D" w:rsidRDefault="00317968" w:rsidP="0041409D">
            <w:pPr>
              <w:jc w:val="right"/>
              <w:rPr>
                <w:sz w:val="24"/>
                <w:szCs w:val="24"/>
              </w:rPr>
            </w:pPr>
            <w:r w:rsidRPr="0041409D">
              <w:rPr>
                <w:rFonts w:ascii="Times New Roman" w:hAnsi="Times New Roman"/>
                <w:sz w:val="24"/>
                <w:szCs w:val="24"/>
              </w:rPr>
              <w:t>x</w:t>
            </w:r>
            <w:r w:rsidR="00AA0DA7">
              <w:rPr>
                <w:rFonts w:ascii="Times New Roman" w:hAnsi="Times New Roman"/>
                <w:sz w:val="24"/>
                <w:szCs w:val="24"/>
              </w:rPr>
              <w:t>iv</w:t>
            </w:r>
          </w:p>
        </w:tc>
      </w:tr>
      <w:tr w:rsidR="00317968" w:rsidRPr="0041409D" w14:paraId="1421043C" w14:textId="77777777" w:rsidTr="0004232F">
        <w:trPr>
          <w:trHeight w:val="492"/>
        </w:trPr>
        <w:tc>
          <w:tcPr>
            <w:tcW w:w="5167" w:type="dxa"/>
          </w:tcPr>
          <w:p w14:paraId="0B4D22B5" w14:textId="77777777" w:rsidR="00317968" w:rsidRPr="0041409D" w:rsidRDefault="00317968" w:rsidP="0041409D">
            <w:pPr>
              <w:rPr>
                <w:sz w:val="24"/>
                <w:szCs w:val="24"/>
              </w:rPr>
            </w:pPr>
            <w:r w:rsidRPr="0041409D">
              <w:rPr>
                <w:rFonts w:ascii="Times New Roman" w:hAnsi="Times New Roman"/>
                <w:b/>
                <w:sz w:val="24"/>
                <w:szCs w:val="24"/>
              </w:rPr>
              <w:t>CHAPTER ONE: INTRODUCTION</w:t>
            </w:r>
          </w:p>
        </w:tc>
        <w:tc>
          <w:tcPr>
            <w:tcW w:w="5167" w:type="dxa"/>
          </w:tcPr>
          <w:p w14:paraId="29393E8A" w14:textId="77777777" w:rsidR="00317968" w:rsidRPr="0041409D" w:rsidRDefault="00317968" w:rsidP="0041409D">
            <w:pPr>
              <w:jc w:val="right"/>
              <w:rPr>
                <w:sz w:val="24"/>
                <w:szCs w:val="24"/>
              </w:rPr>
            </w:pPr>
            <w:r w:rsidRPr="0041409D">
              <w:rPr>
                <w:rFonts w:ascii="Times New Roman" w:hAnsi="Times New Roman"/>
                <w:b/>
                <w:sz w:val="24"/>
                <w:szCs w:val="24"/>
              </w:rPr>
              <w:t>1</w:t>
            </w:r>
          </w:p>
        </w:tc>
      </w:tr>
      <w:tr w:rsidR="00317968" w:rsidRPr="0041409D" w14:paraId="11374F1B" w14:textId="77777777" w:rsidTr="0004232F">
        <w:trPr>
          <w:trHeight w:val="492"/>
        </w:trPr>
        <w:tc>
          <w:tcPr>
            <w:tcW w:w="5167" w:type="dxa"/>
          </w:tcPr>
          <w:p w14:paraId="51AC2BF1" w14:textId="77777777" w:rsidR="00317968" w:rsidRPr="0041409D" w:rsidRDefault="00317968" w:rsidP="0041409D">
            <w:pPr>
              <w:rPr>
                <w:sz w:val="24"/>
                <w:szCs w:val="24"/>
              </w:rPr>
            </w:pPr>
            <w:r w:rsidRPr="0041409D">
              <w:rPr>
                <w:rFonts w:ascii="Times New Roman" w:hAnsi="Times New Roman"/>
                <w:sz w:val="24"/>
                <w:szCs w:val="24"/>
              </w:rPr>
              <w:t>1.1 Background to the Study</w:t>
            </w:r>
          </w:p>
        </w:tc>
        <w:tc>
          <w:tcPr>
            <w:tcW w:w="5167" w:type="dxa"/>
          </w:tcPr>
          <w:p w14:paraId="551E9497" w14:textId="039D07FD" w:rsidR="00317968" w:rsidRPr="0041409D" w:rsidRDefault="00F8153A"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1</w:t>
            </w:r>
          </w:p>
        </w:tc>
      </w:tr>
      <w:tr w:rsidR="00317968" w:rsidRPr="0041409D" w14:paraId="2C3B217C" w14:textId="77777777" w:rsidTr="0004232F">
        <w:trPr>
          <w:trHeight w:val="492"/>
        </w:trPr>
        <w:tc>
          <w:tcPr>
            <w:tcW w:w="5167" w:type="dxa"/>
          </w:tcPr>
          <w:p w14:paraId="11E28804" w14:textId="77777777" w:rsidR="00317968" w:rsidRPr="0041409D" w:rsidRDefault="00317968" w:rsidP="0041409D">
            <w:pPr>
              <w:rPr>
                <w:sz w:val="24"/>
                <w:szCs w:val="24"/>
              </w:rPr>
            </w:pPr>
            <w:r w:rsidRPr="0041409D">
              <w:rPr>
                <w:rFonts w:ascii="Times New Roman" w:hAnsi="Times New Roman"/>
                <w:sz w:val="24"/>
                <w:szCs w:val="24"/>
              </w:rPr>
              <w:t>1.2 Statement of Problem</w:t>
            </w:r>
          </w:p>
        </w:tc>
        <w:tc>
          <w:tcPr>
            <w:tcW w:w="5167" w:type="dxa"/>
          </w:tcPr>
          <w:p w14:paraId="3A88C6B0" w14:textId="1E83C910" w:rsidR="00317968" w:rsidRPr="0041409D" w:rsidRDefault="00F8153A"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w:t>
            </w:r>
          </w:p>
        </w:tc>
      </w:tr>
      <w:tr w:rsidR="00317968" w:rsidRPr="0041409D" w14:paraId="72632987" w14:textId="77777777" w:rsidTr="0004232F">
        <w:trPr>
          <w:trHeight w:val="492"/>
        </w:trPr>
        <w:tc>
          <w:tcPr>
            <w:tcW w:w="5167" w:type="dxa"/>
          </w:tcPr>
          <w:p w14:paraId="738059D3" w14:textId="77777777" w:rsidR="00317968" w:rsidRPr="0041409D" w:rsidRDefault="00317968" w:rsidP="0041409D">
            <w:pPr>
              <w:rPr>
                <w:sz w:val="24"/>
                <w:szCs w:val="24"/>
              </w:rPr>
            </w:pPr>
            <w:r w:rsidRPr="0041409D">
              <w:rPr>
                <w:rFonts w:ascii="Times New Roman" w:hAnsi="Times New Roman"/>
                <w:sz w:val="24"/>
                <w:szCs w:val="24"/>
              </w:rPr>
              <w:t>1.3 Research Objectives</w:t>
            </w:r>
          </w:p>
        </w:tc>
        <w:tc>
          <w:tcPr>
            <w:tcW w:w="5167" w:type="dxa"/>
          </w:tcPr>
          <w:p w14:paraId="1E02F44E" w14:textId="7A42B674" w:rsidR="00317968" w:rsidRPr="0041409D" w:rsidRDefault="00F8153A"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w:t>
            </w:r>
          </w:p>
        </w:tc>
      </w:tr>
      <w:tr w:rsidR="00317968" w:rsidRPr="0041409D" w14:paraId="6CCBDDE8" w14:textId="77777777" w:rsidTr="0004232F">
        <w:trPr>
          <w:trHeight w:val="492"/>
        </w:trPr>
        <w:tc>
          <w:tcPr>
            <w:tcW w:w="5167" w:type="dxa"/>
          </w:tcPr>
          <w:p w14:paraId="613D0E09" w14:textId="77777777" w:rsidR="00317968" w:rsidRPr="0041409D" w:rsidRDefault="00317968" w:rsidP="0041409D">
            <w:pPr>
              <w:rPr>
                <w:sz w:val="24"/>
                <w:szCs w:val="24"/>
              </w:rPr>
            </w:pPr>
            <w:r w:rsidRPr="0041409D">
              <w:rPr>
                <w:rFonts w:ascii="Times New Roman" w:hAnsi="Times New Roman"/>
                <w:sz w:val="24"/>
                <w:szCs w:val="24"/>
              </w:rPr>
              <w:t>1.4 Research Questions</w:t>
            </w:r>
          </w:p>
        </w:tc>
        <w:tc>
          <w:tcPr>
            <w:tcW w:w="5167" w:type="dxa"/>
          </w:tcPr>
          <w:p w14:paraId="7E5061FB" w14:textId="2DD961AA"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6</w:t>
            </w:r>
          </w:p>
        </w:tc>
      </w:tr>
      <w:tr w:rsidR="00317968" w:rsidRPr="0041409D" w14:paraId="53F144B7" w14:textId="77777777" w:rsidTr="0004232F">
        <w:trPr>
          <w:trHeight w:val="492"/>
        </w:trPr>
        <w:tc>
          <w:tcPr>
            <w:tcW w:w="5167" w:type="dxa"/>
          </w:tcPr>
          <w:p w14:paraId="640CF3B5" w14:textId="77777777" w:rsidR="00317968" w:rsidRPr="0041409D" w:rsidRDefault="00317968" w:rsidP="0041409D">
            <w:pPr>
              <w:rPr>
                <w:sz w:val="24"/>
                <w:szCs w:val="24"/>
              </w:rPr>
            </w:pPr>
            <w:r w:rsidRPr="0041409D">
              <w:rPr>
                <w:rFonts w:ascii="Times New Roman" w:hAnsi="Times New Roman"/>
                <w:sz w:val="24"/>
                <w:szCs w:val="24"/>
              </w:rPr>
              <w:t>1.5 Significance of the Study</w:t>
            </w:r>
          </w:p>
        </w:tc>
        <w:tc>
          <w:tcPr>
            <w:tcW w:w="5167" w:type="dxa"/>
          </w:tcPr>
          <w:p w14:paraId="5FEE4C48" w14:textId="4E15B942"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6</w:t>
            </w:r>
          </w:p>
        </w:tc>
      </w:tr>
      <w:tr w:rsidR="00317968" w:rsidRPr="0041409D" w14:paraId="76D7705A" w14:textId="77777777" w:rsidTr="0004232F">
        <w:trPr>
          <w:trHeight w:val="492"/>
        </w:trPr>
        <w:tc>
          <w:tcPr>
            <w:tcW w:w="5167" w:type="dxa"/>
          </w:tcPr>
          <w:p w14:paraId="69E60329" w14:textId="77777777" w:rsidR="00317968" w:rsidRPr="0041409D" w:rsidRDefault="00317968" w:rsidP="0041409D">
            <w:pPr>
              <w:rPr>
                <w:sz w:val="24"/>
                <w:szCs w:val="24"/>
              </w:rPr>
            </w:pPr>
            <w:r w:rsidRPr="0041409D">
              <w:rPr>
                <w:rFonts w:ascii="Times New Roman" w:hAnsi="Times New Roman"/>
                <w:sz w:val="24"/>
                <w:szCs w:val="24"/>
              </w:rPr>
              <w:t>1.6 Study Area</w:t>
            </w:r>
          </w:p>
        </w:tc>
        <w:tc>
          <w:tcPr>
            <w:tcW w:w="5167" w:type="dxa"/>
          </w:tcPr>
          <w:p w14:paraId="38141E34" w14:textId="3B16CACF"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7</w:t>
            </w:r>
          </w:p>
        </w:tc>
      </w:tr>
      <w:tr w:rsidR="00317968" w:rsidRPr="0041409D" w14:paraId="1FFD819F" w14:textId="77777777" w:rsidTr="0004232F">
        <w:trPr>
          <w:trHeight w:val="781"/>
        </w:trPr>
        <w:tc>
          <w:tcPr>
            <w:tcW w:w="5167" w:type="dxa"/>
          </w:tcPr>
          <w:p w14:paraId="41FE2721" w14:textId="77777777" w:rsidR="00317968" w:rsidRPr="0041409D" w:rsidRDefault="00317968" w:rsidP="0041409D">
            <w:pPr>
              <w:rPr>
                <w:sz w:val="24"/>
                <w:szCs w:val="24"/>
              </w:rPr>
            </w:pPr>
            <w:r w:rsidRPr="0041409D">
              <w:rPr>
                <w:rFonts w:ascii="Times New Roman" w:hAnsi="Times New Roman"/>
                <w:b/>
                <w:sz w:val="24"/>
                <w:szCs w:val="24"/>
              </w:rPr>
              <w:t>CHAPTER TWO: LITERATURE REVIEW</w:t>
            </w:r>
          </w:p>
        </w:tc>
        <w:tc>
          <w:tcPr>
            <w:tcW w:w="5167" w:type="dxa"/>
          </w:tcPr>
          <w:p w14:paraId="4E2FEF55" w14:textId="77777777" w:rsidR="00317968" w:rsidRPr="0041409D" w:rsidRDefault="00317968" w:rsidP="0041409D">
            <w:pPr>
              <w:jc w:val="right"/>
              <w:rPr>
                <w:sz w:val="24"/>
                <w:szCs w:val="24"/>
              </w:rPr>
            </w:pPr>
            <w:r w:rsidRPr="0041409D">
              <w:rPr>
                <w:rFonts w:ascii="Times New Roman" w:hAnsi="Times New Roman"/>
                <w:b/>
                <w:sz w:val="24"/>
                <w:szCs w:val="24"/>
              </w:rPr>
              <w:t>10</w:t>
            </w:r>
          </w:p>
        </w:tc>
      </w:tr>
      <w:tr w:rsidR="00317968" w:rsidRPr="0041409D" w14:paraId="4F77FCE0" w14:textId="77777777" w:rsidTr="0004232F">
        <w:trPr>
          <w:trHeight w:val="492"/>
        </w:trPr>
        <w:tc>
          <w:tcPr>
            <w:tcW w:w="5167" w:type="dxa"/>
          </w:tcPr>
          <w:p w14:paraId="5B628042" w14:textId="77777777" w:rsidR="00317968" w:rsidRPr="0041409D" w:rsidRDefault="00317968" w:rsidP="0041409D">
            <w:pPr>
              <w:rPr>
                <w:sz w:val="24"/>
                <w:szCs w:val="24"/>
              </w:rPr>
            </w:pPr>
            <w:r w:rsidRPr="0041409D">
              <w:rPr>
                <w:rFonts w:ascii="Times New Roman" w:hAnsi="Times New Roman"/>
                <w:sz w:val="24"/>
                <w:szCs w:val="24"/>
              </w:rPr>
              <w:t>Theoretical Framework</w:t>
            </w:r>
          </w:p>
        </w:tc>
        <w:tc>
          <w:tcPr>
            <w:tcW w:w="5167" w:type="dxa"/>
          </w:tcPr>
          <w:p w14:paraId="6CDF5976" w14:textId="7BA7B37D"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10</w:t>
            </w:r>
          </w:p>
        </w:tc>
      </w:tr>
      <w:tr w:rsidR="00317968" w:rsidRPr="0041409D" w14:paraId="0B31B661" w14:textId="77777777" w:rsidTr="0004232F">
        <w:trPr>
          <w:trHeight w:val="492"/>
        </w:trPr>
        <w:tc>
          <w:tcPr>
            <w:tcW w:w="5167" w:type="dxa"/>
          </w:tcPr>
          <w:p w14:paraId="492D04B3" w14:textId="77777777" w:rsidR="00317968" w:rsidRPr="0041409D" w:rsidRDefault="00317968" w:rsidP="0041409D">
            <w:pPr>
              <w:rPr>
                <w:sz w:val="24"/>
                <w:szCs w:val="24"/>
              </w:rPr>
            </w:pPr>
            <w:r w:rsidRPr="0041409D">
              <w:rPr>
                <w:rFonts w:ascii="Times New Roman" w:hAnsi="Times New Roman"/>
                <w:sz w:val="24"/>
                <w:szCs w:val="24"/>
              </w:rPr>
              <w:t>2.1 Urban Development Patterns Theories</w:t>
            </w:r>
          </w:p>
        </w:tc>
        <w:tc>
          <w:tcPr>
            <w:tcW w:w="5167" w:type="dxa"/>
          </w:tcPr>
          <w:p w14:paraId="5F1A335F" w14:textId="1BF21988"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10</w:t>
            </w:r>
          </w:p>
        </w:tc>
      </w:tr>
      <w:tr w:rsidR="00317968" w:rsidRPr="0041409D" w14:paraId="07D24216" w14:textId="77777777" w:rsidTr="0004232F">
        <w:trPr>
          <w:trHeight w:val="480"/>
        </w:trPr>
        <w:tc>
          <w:tcPr>
            <w:tcW w:w="5167" w:type="dxa"/>
          </w:tcPr>
          <w:p w14:paraId="0D2E6C2D" w14:textId="77777777" w:rsidR="00317968" w:rsidRPr="0041409D" w:rsidRDefault="00317968" w:rsidP="0041409D">
            <w:pPr>
              <w:rPr>
                <w:sz w:val="24"/>
                <w:szCs w:val="24"/>
              </w:rPr>
            </w:pPr>
            <w:r w:rsidRPr="0041409D">
              <w:rPr>
                <w:rFonts w:ascii="Times New Roman" w:hAnsi="Times New Roman"/>
                <w:sz w:val="24"/>
                <w:szCs w:val="24"/>
              </w:rPr>
              <w:t>2.2 Urban Heat Island (UHI)</w:t>
            </w:r>
          </w:p>
        </w:tc>
        <w:tc>
          <w:tcPr>
            <w:tcW w:w="5167" w:type="dxa"/>
          </w:tcPr>
          <w:p w14:paraId="48F8B205" w14:textId="5AE5C7B0"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14</w:t>
            </w:r>
          </w:p>
        </w:tc>
      </w:tr>
      <w:tr w:rsidR="00317968" w:rsidRPr="0041409D" w14:paraId="205939A0" w14:textId="77777777" w:rsidTr="0004232F">
        <w:trPr>
          <w:trHeight w:val="492"/>
        </w:trPr>
        <w:tc>
          <w:tcPr>
            <w:tcW w:w="5167" w:type="dxa"/>
          </w:tcPr>
          <w:p w14:paraId="283DF86C" w14:textId="77777777" w:rsidR="00317968" w:rsidRPr="0041409D" w:rsidRDefault="00317968" w:rsidP="0041409D">
            <w:pPr>
              <w:rPr>
                <w:sz w:val="24"/>
                <w:szCs w:val="24"/>
              </w:rPr>
            </w:pPr>
            <w:r w:rsidRPr="0041409D">
              <w:rPr>
                <w:rFonts w:ascii="Times New Roman" w:hAnsi="Times New Roman"/>
                <w:sz w:val="24"/>
                <w:szCs w:val="24"/>
              </w:rPr>
              <w:t>2.2 (2.2.1) Urban Ecology Theory</w:t>
            </w:r>
          </w:p>
        </w:tc>
        <w:tc>
          <w:tcPr>
            <w:tcW w:w="5167" w:type="dxa"/>
          </w:tcPr>
          <w:p w14:paraId="6C700413" w14:textId="29CF0143"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16</w:t>
            </w:r>
          </w:p>
        </w:tc>
      </w:tr>
      <w:tr w:rsidR="00317968" w:rsidRPr="0041409D" w14:paraId="222ECA4D" w14:textId="77777777" w:rsidTr="0004232F">
        <w:trPr>
          <w:trHeight w:val="492"/>
        </w:trPr>
        <w:tc>
          <w:tcPr>
            <w:tcW w:w="5167" w:type="dxa"/>
          </w:tcPr>
          <w:p w14:paraId="1A04782F" w14:textId="77777777" w:rsidR="00317968" w:rsidRPr="0041409D" w:rsidRDefault="00317968" w:rsidP="0041409D">
            <w:pPr>
              <w:rPr>
                <w:sz w:val="24"/>
                <w:szCs w:val="24"/>
              </w:rPr>
            </w:pPr>
            <w:r w:rsidRPr="0041409D">
              <w:rPr>
                <w:rFonts w:ascii="Times New Roman" w:hAnsi="Times New Roman"/>
                <w:sz w:val="24"/>
                <w:szCs w:val="24"/>
              </w:rPr>
              <w:t>2.3 GIS in Urban Planning</w:t>
            </w:r>
          </w:p>
        </w:tc>
        <w:tc>
          <w:tcPr>
            <w:tcW w:w="5167" w:type="dxa"/>
          </w:tcPr>
          <w:p w14:paraId="38835A5F" w14:textId="00FF611C"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17</w:t>
            </w:r>
          </w:p>
        </w:tc>
      </w:tr>
      <w:tr w:rsidR="00317968" w:rsidRPr="0041409D" w14:paraId="3D8B9AB5" w14:textId="77777777" w:rsidTr="0004232F">
        <w:trPr>
          <w:trHeight w:val="781"/>
        </w:trPr>
        <w:tc>
          <w:tcPr>
            <w:tcW w:w="5167" w:type="dxa"/>
          </w:tcPr>
          <w:p w14:paraId="7813B300" w14:textId="77777777" w:rsidR="00317968" w:rsidRPr="0041409D" w:rsidRDefault="00317968" w:rsidP="0041409D">
            <w:pPr>
              <w:rPr>
                <w:sz w:val="24"/>
                <w:szCs w:val="24"/>
              </w:rPr>
            </w:pPr>
            <w:r w:rsidRPr="0041409D">
              <w:rPr>
                <w:rFonts w:ascii="Times New Roman" w:hAnsi="Times New Roman"/>
                <w:sz w:val="24"/>
                <w:szCs w:val="24"/>
              </w:rPr>
              <w:lastRenderedPageBreak/>
              <w:t>2.4 Remote Sensing of Land Surface Temperature (LST)</w:t>
            </w:r>
          </w:p>
        </w:tc>
        <w:tc>
          <w:tcPr>
            <w:tcW w:w="5167" w:type="dxa"/>
          </w:tcPr>
          <w:p w14:paraId="26C70EB2" w14:textId="623BD53A"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19</w:t>
            </w:r>
          </w:p>
        </w:tc>
      </w:tr>
      <w:tr w:rsidR="00317968" w:rsidRPr="0041409D" w14:paraId="57578D41" w14:textId="77777777" w:rsidTr="0004232F">
        <w:trPr>
          <w:trHeight w:val="781"/>
        </w:trPr>
        <w:tc>
          <w:tcPr>
            <w:tcW w:w="5167" w:type="dxa"/>
          </w:tcPr>
          <w:p w14:paraId="2FBAD5A4" w14:textId="77777777" w:rsidR="00317968" w:rsidRPr="0041409D" w:rsidRDefault="00317968" w:rsidP="0041409D">
            <w:pPr>
              <w:rPr>
                <w:sz w:val="24"/>
                <w:szCs w:val="24"/>
              </w:rPr>
            </w:pPr>
            <w:r w:rsidRPr="0041409D">
              <w:rPr>
                <w:rFonts w:ascii="Times New Roman" w:hAnsi="Times New Roman"/>
                <w:sz w:val="24"/>
                <w:szCs w:val="24"/>
              </w:rPr>
              <w:t>2.5 Deep Machine Learning and Spatial Prediction Models</w:t>
            </w:r>
          </w:p>
        </w:tc>
        <w:tc>
          <w:tcPr>
            <w:tcW w:w="5167" w:type="dxa"/>
          </w:tcPr>
          <w:p w14:paraId="2DA2BDC9" w14:textId="38BE0106"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21</w:t>
            </w:r>
          </w:p>
        </w:tc>
      </w:tr>
      <w:tr w:rsidR="00317968" w:rsidRPr="0041409D" w14:paraId="2EB11D23" w14:textId="77777777" w:rsidTr="0004232F">
        <w:trPr>
          <w:trHeight w:val="492"/>
        </w:trPr>
        <w:tc>
          <w:tcPr>
            <w:tcW w:w="5167" w:type="dxa"/>
          </w:tcPr>
          <w:p w14:paraId="54D2CA28" w14:textId="77777777" w:rsidR="00317968" w:rsidRPr="0041409D" w:rsidRDefault="00317968" w:rsidP="0041409D">
            <w:pPr>
              <w:rPr>
                <w:sz w:val="24"/>
                <w:szCs w:val="24"/>
              </w:rPr>
            </w:pPr>
            <w:r w:rsidRPr="0041409D">
              <w:rPr>
                <w:rFonts w:ascii="Times New Roman" w:hAnsi="Times New Roman"/>
                <w:sz w:val="24"/>
                <w:szCs w:val="24"/>
              </w:rPr>
              <w:t>2.6 Urbanization in Nigeria and Enugu</w:t>
            </w:r>
          </w:p>
        </w:tc>
        <w:tc>
          <w:tcPr>
            <w:tcW w:w="5167" w:type="dxa"/>
          </w:tcPr>
          <w:p w14:paraId="35A24EAD" w14:textId="551A6A37"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22</w:t>
            </w:r>
          </w:p>
        </w:tc>
      </w:tr>
      <w:tr w:rsidR="00317968" w:rsidRPr="0041409D" w14:paraId="16E62C42" w14:textId="77777777" w:rsidTr="0004232F">
        <w:trPr>
          <w:trHeight w:val="492"/>
        </w:trPr>
        <w:tc>
          <w:tcPr>
            <w:tcW w:w="5167" w:type="dxa"/>
          </w:tcPr>
          <w:p w14:paraId="5BB79CD5" w14:textId="77777777" w:rsidR="00317968" w:rsidRPr="0041409D" w:rsidRDefault="00317968" w:rsidP="0041409D">
            <w:pPr>
              <w:rPr>
                <w:sz w:val="24"/>
                <w:szCs w:val="24"/>
              </w:rPr>
            </w:pPr>
            <w:r w:rsidRPr="0041409D">
              <w:rPr>
                <w:rFonts w:ascii="Times New Roman" w:hAnsi="Times New Roman"/>
                <w:sz w:val="24"/>
                <w:szCs w:val="24"/>
              </w:rPr>
              <w:t>2.7 Predictive Modeling Techniques</w:t>
            </w:r>
          </w:p>
        </w:tc>
        <w:tc>
          <w:tcPr>
            <w:tcW w:w="5167" w:type="dxa"/>
          </w:tcPr>
          <w:p w14:paraId="2E087E68" w14:textId="782F0622"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25</w:t>
            </w:r>
          </w:p>
        </w:tc>
      </w:tr>
      <w:tr w:rsidR="00317968" w:rsidRPr="0041409D" w14:paraId="2C5A565D" w14:textId="77777777" w:rsidTr="0004232F">
        <w:trPr>
          <w:trHeight w:val="492"/>
        </w:trPr>
        <w:tc>
          <w:tcPr>
            <w:tcW w:w="5167" w:type="dxa"/>
          </w:tcPr>
          <w:p w14:paraId="173C969A" w14:textId="77777777" w:rsidR="00317968" w:rsidRPr="0041409D" w:rsidRDefault="00317968" w:rsidP="0041409D">
            <w:pPr>
              <w:rPr>
                <w:sz w:val="24"/>
                <w:szCs w:val="24"/>
              </w:rPr>
            </w:pPr>
            <w:r w:rsidRPr="0041409D">
              <w:rPr>
                <w:rFonts w:ascii="Times New Roman" w:hAnsi="Times New Roman"/>
                <w:sz w:val="24"/>
                <w:szCs w:val="24"/>
              </w:rPr>
              <w:t>2.8 Empirical Review</w:t>
            </w:r>
          </w:p>
        </w:tc>
        <w:tc>
          <w:tcPr>
            <w:tcW w:w="5167" w:type="dxa"/>
          </w:tcPr>
          <w:p w14:paraId="0A6A5562" w14:textId="6C0E772C"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27</w:t>
            </w:r>
          </w:p>
        </w:tc>
      </w:tr>
      <w:tr w:rsidR="00317968" w:rsidRPr="0041409D" w14:paraId="6A58A177" w14:textId="77777777" w:rsidTr="0004232F">
        <w:trPr>
          <w:trHeight w:val="781"/>
        </w:trPr>
        <w:tc>
          <w:tcPr>
            <w:tcW w:w="5167" w:type="dxa"/>
          </w:tcPr>
          <w:p w14:paraId="20AFE562" w14:textId="77777777" w:rsidR="00317968" w:rsidRPr="0041409D" w:rsidRDefault="00317968" w:rsidP="0041409D">
            <w:pPr>
              <w:rPr>
                <w:sz w:val="24"/>
                <w:szCs w:val="24"/>
              </w:rPr>
            </w:pPr>
            <w:r w:rsidRPr="0041409D">
              <w:rPr>
                <w:rFonts w:ascii="Times New Roman" w:hAnsi="Times New Roman"/>
                <w:sz w:val="24"/>
                <w:szCs w:val="24"/>
              </w:rPr>
              <w:t>2.8.1 Global Applications of Deep Learning in Urban Analysis</w:t>
            </w:r>
          </w:p>
        </w:tc>
        <w:tc>
          <w:tcPr>
            <w:tcW w:w="5167" w:type="dxa"/>
          </w:tcPr>
          <w:p w14:paraId="16FFB1E7" w14:textId="16CA853B"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30</w:t>
            </w:r>
          </w:p>
        </w:tc>
      </w:tr>
      <w:tr w:rsidR="00317968" w:rsidRPr="0041409D" w14:paraId="761F13E2" w14:textId="77777777" w:rsidTr="0004232F">
        <w:trPr>
          <w:trHeight w:val="492"/>
        </w:trPr>
        <w:tc>
          <w:tcPr>
            <w:tcW w:w="5167" w:type="dxa"/>
          </w:tcPr>
          <w:p w14:paraId="6537350F" w14:textId="77777777" w:rsidR="00317968" w:rsidRPr="0041409D" w:rsidRDefault="00317968" w:rsidP="0041409D">
            <w:pPr>
              <w:rPr>
                <w:sz w:val="24"/>
                <w:szCs w:val="24"/>
              </w:rPr>
            </w:pPr>
            <w:r w:rsidRPr="0041409D">
              <w:rPr>
                <w:rFonts w:ascii="Times New Roman" w:hAnsi="Times New Roman"/>
                <w:sz w:val="24"/>
                <w:szCs w:val="24"/>
              </w:rPr>
              <w:t>2.9 Research Gap</w:t>
            </w:r>
          </w:p>
        </w:tc>
        <w:tc>
          <w:tcPr>
            <w:tcW w:w="5167" w:type="dxa"/>
          </w:tcPr>
          <w:p w14:paraId="11FB70B2" w14:textId="5362CF27"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32</w:t>
            </w:r>
          </w:p>
        </w:tc>
      </w:tr>
      <w:tr w:rsidR="00317968" w:rsidRPr="0041409D" w14:paraId="0BF85672" w14:textId="77777777" w:rsidTr="0004232F">
        <w:trPr>
          <w:trHeight w:val="781"/>
        </w:trPr>
        <w:tc>
          <w:tcPr>
            <w:tcW w:w="5167" w:type="dxa"/>
          </w:tcPr>
          <w:p w14:paraId="214AC049" w14:textId="77777777" w:rsidR="00317968" w:rsidRPr="0041409D" w:rsidRDefault="00317968" w:rsidP="0041409D">
            <w:pPr>
              <w:rPr>
                <w:sz w:val="24"/>
                <w:szCs w:val="24"/>
              </w:rPr>
            </w:pPr>
            <w:r w:rsidRPr="0041409D">
              <w:rPr>
                <w:rFonts w:ascii="Times New Roman" w:hAnsi="Times New Roman"/>
                <w:b/>
                <w:sz w:val="24"/>
                <w:szCs w:val="24"/>
              </w:rPr>
              <w:t>CHAPTER THREE: RESEARCH METHODOLOGY</w:t>
            </w:r>
          </w:p>
        </w:tc>
        <w:tc>
          <w:tcPr>
            <w:tcW w:w="5167" w:type="dxa"/>
          </w:tcPr>
          <w:p w14:paraId="4BBF7BAC" w14:textId="77777777" w:rsidR="00317968" w:rsidRPr="0041409D" w:rsidRDefault="00317968" w:rsidP="0041409D">
            <w:pPr>
              <w:jc w:val="right"/>
              <w:rPr>
                <w:sz w:val="24"/>
                <w:szCs w:val="24"/>
              </w:rPr>
            </w:pPr>
            <w:r w:rsidRPr="0041409D">
              <w:rPr>
                <w:rFonts w:ascii="Times New Roman" w:hAnsi="Times New Roman"/>
                <w:b/>
                <w:sz w:val="24"/>
                <w:szCs w:val="24"/>
              </w:rPr>
              <w:t>33</w:t>
            </w:r>
          </w:p>
        </w:tc>
      </w:tr>
      <w:tr w:rsidR="00317968" w:rsidRPr="0041409D" w14:paraId="0EBA637D" w14:textId="77777777" w:rsidTr="0004232F">
        <w:trPr>
          <w:trHeight w:val="492"/>
        </w:trPr>
        <w:tc>
          <w:tcPr>
            <w:tcW w:w="5167" w:type="dxa"/>
          </w:tcPr>
          <w:p w14:paraId="5119088A" w14:textId="77777777" w:rsidR="00317968" w:rsidRPr="0041409D" w:rsidRDefault="00317968" w:rsidP="0041409D">
            <w:pPr>
              <w:rPr>
                <w:sz w:val="24"/>
                <w:szCs w:val="24"/>
              </w:rPr>
            </w:pPr>
            <w:r w:rsidRPr="0041409D">
              <w:rPr>
                <w:rFonts w:ascii="Times New Roman" w:hAnsi="Times New Roman"/>
                <w:sz w:val="24"/>
                <w:szCs w:val="24"/>
              </w:rPr>
              <w:t>3.1 Research Design</w:t>
            </w:r>
          </w:p>
        </w:tc>
        <w:tc>
          <w:tcPr>
            <w:tcW w:w="5167" w:type="dxa"/>
          </w:tcPr>
          <w:p w14:paraId="486967A8" w14:textId="5E10A9DC"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34</w:t>
            </w:r>
          </w:p>
        </w:tc>
      </w:tr>
      <w:tr w:rsidR="00317968" w:rsidRPr="0041409D" w14:paraId="1E588607" w14:textId="77777777" w:rsidTr="0004232F">
        <w:trPr>
          <w:trHeight w:val="492"/>
        </w:trPr>
        <w:tc>
          <w:tcPr>
            <w:tcW w:w="5167" w:type="dxa"/>
          </w:tcPr>
          <w:p w14:paraId="1F876284" w14:textId="77777777" w:rsidR="00317968" w:rsidRPr="0041409D" w:rsidRDefault="00317968" w:rsidP="0041409D">
            <w:pPr>
              <w:rPr>
                <w:sz w:val="24"/>
                <w:szCs w:val="24"/>
              </w:rPr>
            </w:pPr>
            <w:r w:rsidRPr="0041409D">
              <w:rPr>
                <w:rFonts w:ascii="Times New Roman" w:hAnsi="Times New Roman"/>
                <w:sz w:val="24"/>
                <w:szCs w:val="24"/>
              </w:rPr>
              <w:t>3.2 Data Collection and Data Source</w:t>
            </w:r>
          </w:p>
        </w:tc>
        <w:tc>
          <w:tcPr>
            <w:tcW w:w="5167" w:type="dxa"/>
          </w:tcPr>
          <w:p w14:paraId="27DB2CF5" w14:textId="0F2EA24F"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36</w:t>
            </w:r>
          </w:p>
        </w:tc>
      </w:tr>
      <w:tr w:rsidR="00317968" w:rsidRPr="0041409D" w14:paraId="25D8395E" w14:textId="77777777" w:rsidTr="0004232F">
        <w:trPr>
          <w:trHeight w:val="492"/>
        </w:trPr>
        <w:tc>
          <w:tcPr>
            <w:tcW w:w="5167" w:type="dxa"/>
          </w:tcPr>
          <w:p w14:paraId="451A77E9" w14:textId="77777777" w:rsidR="00317968" w:rsidRPr="0041409D" w:rsidRDefault="00317968" w:rsidP="0041409D">
            <w:pPr>
              <w:rPr>
                <w:sz w:val="24"/>
                <w:szCs w:val="24"/>
              </w:rPr>
            </w:pPr>
            <w:r w:rsidRPr="0041409D">
              <w:rPr>
                <w:rFonts w:ascii="Times New Roman" w:hAnsi="Times New Roman"/>
                <w:sz w:val="24"/>
                <w:szCs w:val="24"/>
              </w:rPr>
              <w:t>3.3 Data Processing and Feature Engineering</w:t>
            </w:r>
          </w:p>
        </w:tc>
        <w:tc>
          <w:tcPr>
            <w:tcW w:w="5167" w:type="dxa"/>
          </w:tcPr>
          <w:p w14:paraId="2376F66B" w14:textId="16BB6A73"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37</w:t>
            </w:r>
          </w:p>
        </w:tc>
      </w:tr>
      <w:tr w:rsidR="00317968" w:rsidRPr="0041409D" w14:paraId="20BFFB5C" w14:textId="77777777" w:rsidTr="0004232F">
        <w:trPr>
          <w:trHeight w:val="781"/>
        </w:trPr>
        <w:tc>
          <w:tcPr>
            <w:tcW w:w="5167" w:type="dxa"/>
          </w:tcPr>
          <w:p w14:paraId="731DA476" w14:textId="77777777" w:rsidR="00317968" w:rsidRPr="0041409D" w:rsidRDefault="00317968" w:rsidP="0041409D">
            <w:pPr>
              <w:rPr>
                <w:sz w:val="24"/>
                <w:szCs w:val="24"/>
              </w:rPr>
            </w:pPr>
            <w:r w:rsidRPr="0041409D">
              <w:rPr>
                <w:rFonts w:ascii="Times New Roman" w:hAnsi="Times New Roman"/>
                <w:sz w:val="24"/>
                <w:szCs w:val="24"/>
              </w:rPr>
              <w:t>3.3.1 Radiometric Calibration and Cloud Masking</w:t>
            </w:r>
          </w:p>
        </w:tc>
        <w:tc>
          <w:tcPr>
            <w:tcW w:w="5167" w:type="dxa"/>
          </w:tcPr>
          <w:p w14:paraId="533B307D" w14:textId="5DBA3460"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37</w:t>
            </w:r>
          </w:p>
        </w:tc>
      </w:tr>
      <w:tr w:rsidR="00317968" w:rsidRPr="0041409D" w14:paraId="1E6DFB17" w14:textId="77777777" w:rsidTr="0004232F">
        <w:trPr>
          <w:trHeight w:val="781"/>
        </w:trPr>
        <w:tc>
          <w:tcPr>
            <w:tcW w:w="5167" w:type="dxa"/>
          </w:tcPr>
          <w:p w14:paraId="001ACAFF" w14:textId="77777777" w:rsidR="00317968" w:rsidRPr="0041409D" w:rsidRDefault="00317968" w:rsidP="0041409D">
            <w:pPr>
              <w:rPr>
                <w:sz w:val="24"/>
                <w:szCs w:val="24"/>
              </w:rPr>
            </w:pPr>
            <w:r w:rsidRPr="0041409D">
              <w:rPr>
                <w:rFonts w:ascii="Times New Roman" w:hAnsi="Times New Roman"/>
                <w:sz w:val="24"/>
                <w:szCs w:val="24"/>
              </w:rPr>
              <w:t>3.3.2 Multi-Sensor Harmonization (2015–2024)</w:t>
            </w:r>
          </w:p>
        </w:tc>
        <w:tc>
          <w:tcPr>
            <w:tcW w:w="5167" w:type="dxa"/>
          </w:tcPr>
          <w:p w14:paraId="1EEA528F" w14:textId="06F32B33"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38</w:t>
            </w:r>
          </w:p>
        </w:tc>
      </w:tr>
      <w:tr w:rsidR="00317968" w:rsidRPr="0041409D" w14:paraId="5B33E243" w14:textId="77777777" w:rsidTr="0004232F">
        <w:trPr>
          <w:trHeight w:val="781"/>
        </w:trPr>
        <w:tc>
          <w:tcPr>
            <w:tcW w:w="5167" w:type="dxa"/>
          </w:tcPr>
          <w:p w14:paraId="7C4659A0" w14:textId="77777777" w:rsidR="00317968" w:rsidRPr="0041409D" w:rsidRDefault="00317968" w:rsidP="0041409D">
            <w:pPr>
              <w:rPr>
                <w:sz w:val="24"/>
                <w:szCs w:val="24"/>
              </w:rPr>
            </w:pPr>
            <w:r w:rsidRPr="0041409D">
              <w:rPr>
                <w:rFonts w:ascii="Times New Roman" w:hAnsi="Times New Roman"/>
                <w:sz w:val="24"/>
                <w:szCs w:val="24"/>
              </w:rPr>
              <w:t>3.3.3 Derivation of Spectral Indices and LST (Equations 3.1–3.11)</w:t>
            </w:r>
          </w:p>
        </w:tc>
        <w:tc>
          <w:tcPr>
            <w:tcW w:w="5167" w:type="dxa"/>
          </w:tcPr>
          <w:p w14:paraId="31E938C6" w14:textId="6322E467"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38</w:t>
            </w:r>
          </w:p>
        </w:tc>
      </w:tr>
      <w:tr w:rsidR="00317968" w:rsidRPr="0041409D" w14:paraId="6EB444B0" w14:textId="77777777" w:rsidTr="0004232F">
        <w:trPr>
          <w:trHeight w:val="492"/>
        </w:trPr>
        <w:tc>
          <w:tcPr>
            <w:tcW w:w="5167" w:type="dxa"/>
          </w:tcPr>
          <w:p w14:paraId="707C187A" w14:textId="77777777" w:rsidR="00317968" w:rsidRPr="0041409D" w:rsidRDefault="00317968" w:rsidP="0041409D">
            <w:pPr>
              <w:rPr>
                <w:sz w:val="24"/>
                <w:szCs w:val="24"/>
              </w:rPr>
            </w:pPr>
            <w:r w:rsidRPr="0041409D">
              <w:rPr>
                <w:rFonts w:ascii="Times New Roman" w:hAnsi="Times New Roman"/>
                <w:sz w:val="24"/>
                <w:szCs w:val="24"/>
              </w:rPr>
              <w:t>3.3.4 Image Tiling and Tensor Extraction</w:t>
            </w:r>
          </w:p>
        </w:tc>
        <w:tc>
          <w:tcPr>
            <w:tcW w:w="5167" w:type="dxa"/>
          </w:tcPr>
          <w:p w14:paraId="63C3EEFD" w14:textId="4A079CF7"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40</w:t>
            </w:r>
          </w:p>
        </w:tc>
      </w:tr>
      <w:tr w:rsidR="00317968" w:rsidRPr="0041409D" w14:paraId="479619F4" w14:textId="77777777" w:rsidTr="0004232F">
        <w:trPr>
          <w:trHeight w:val="781"/>
        </w:trPr>
        <w:tc>
          <w:tcPr>
            <w:tcW w:w="5167" w:type="dxa"/>
          </w:tcPr>
          <w:p w14:paraId="14BBF98B" w14:textId="77777777" w:rsidR="00317968" w:rsidRPr="0041409D" w:rsidRDefault="00317968" w:rsidP="0041409D">
            <w:pPr>
              <w:rPr>
                <w:sz w:val="24"/>
                <w:szCs w:val="24"/>
              </w:rPr>
            </w:pPr>
            <w:r w:rsidRPr="0041409D">
              <w:rPr>
                <w:rFonts w:ascii="Times New Roman" w:hAnsi="Times New Roman"/>
                <w:sz w:val="24"/>
                <w:szCs w:val="24"/>
              </w:rPr>
              <w:t>3.3.5 Target Variable Formatting (Continuous vs. Categorical Alignment)</w:t>
            </w:r>
          </w:p>
        </w:tc>
        <w:tc>
          <w:tcPr>
            <w:tcW w:w="5167" w:type="dxa"/>
          </w:tcPr>
          <w:p w14:paraId="0A6108AA" w14:textId="5FC83ADE"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41</w:t>
            </w:r>
          </w:p>
        </w:tc>
      </w:tr>
      <w:tr w:rsidR="00317968" w:rsidRPr="0041409D" w14:paraId="1CEE428C" w14:textId="77777777" w:rsidTr="0004232F">
        <w:trPr>
          <w:trHeight w:val="492"/>
        </w:trPr>
        <w:tc>
          <w:tcPr>
            <w:tcW w:w="5167" w:type="dxa"/>
          </w:tcPr>
          <w:p w14:paraId="646E8852" w14:textId="77777777" w:rsidR="00317968" w:rsidRPr="0041409D" w:rsidRDefault="00317968" w:rsidP="0041409D">
            <w:pPr>
              <w:rPr>
                <w:sz w:val="24"/>
                <w:szCs w:val="24"/>
              </w:rPr>
            </w:pPr>
            <w:r w:rsidRPr="0041409D">
              <w:rPr>
                <w:rFonts w:ascii="Times New Roman" w:hAnsi="Times New Roman"/>
                <w:sz w:val="24"/>
                <w:szCs w:val="24"/>
              </w:rPr>
              <w:t>3.4 Data Analysis</w:t>
            </w:r>
          </w:p>
        </w:tc>
        <w:tc>
          <w:tcPr>
            <w:tcW w:w="5167" w:type="dxa"/>
          </w:tcPr>
          <w:p w14:paraId="7F709417" w14:textId="2D95C5FB"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42</w:t>
            </w:r>
          </w:p>
        </w:tc>
      </w:tr>
      <w:tr w:rsidR="00317968" w:rsidRPr="0041409D" w14:paraId="2B498EE1" w14:textId="77777777" w:rsidTr="0004232F">
        <w:trPr>
          <w:trHeight w:val="781"/>
        </w:trPr>
        <w:tc>
          <w:tcPr>
            <w:tcW w:w="5167" w:type="dxa"/>
          </w:tcPr>
          <w:p w14:paraId="7B7BC900" w14:textId="77777777" w:rsidR="00317968" w:rsidRPr="0041409D" w:rsidRDefault="00317968" w:rsidP="0041409D">
            <w:pPr>
              <w:rPr>
                <w:sz w:val="24"/>
                <w:szCs w:val="24"/>
              </w:rPr>
            </w:pPr>
            <w:r w:rsidRPr="0041409D">
              <w:rPr>
                <w:rFonts w:ascii="Times New Roman" w:hAnsi="Times New Roman"/>
                <w:sz w:val="24"/>
                <w:szCs w:val="24"/>
              </w:rPr>
              <w:t xml:space="preserve">3.4.1 LULC </w:t>
            </w:r>
            <w:proofErr w:type="spellStart"/>
            <w:r w:rsidRPr="0041409D">
              <w:rPr>
                <w:rFonts w:ascii="Times New Roman" w:hAnsi="Times New Roman"/>
                <w:sz w:val="24"/>
                <w:szCs w:val="24"/>
              </w:rPr>
              <w:t>Spatio</w:t>
            </w:r>
            <w:proofErr w:type="spellEnd"/>
            <w:r w:rsidRPr="0041409D">
              <w:rPr>
                <w:rFonts w:ascii="Times New Roman" w:hAnsi="Times New Roman"/>
                <w:sz w:val="24"/>
                <w:szCs w:val="24"/>
              </w:rPr>
              <w:t>-Temporal Change Detection (Equations 3.12–3.15)</w:t>
            </w:r>
          </w:p>
        </w:tc>
        <w:tc>
          <w:tcPr>
            <w:tcW w:w="5167" w:type="dxa"/>
          </w:tcPr>
          <w:p w14:paraId="56DB0487" w14:textId="1B30191C"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43</w:t>
            </w:r>
          </w:p>
        </w:tc>
      </w:tr>
      <w:tr w:rsidR="00317968" w:rsidRPr="0041409D" w14:paraId="13AC883D" w14:textId="77777777" w:rsidTr="0004232F">
        <w:trPr>
          <w:trHeight w:val="793"/>
        </w:trPr>
        <w:tc>
          <w:tcPr>
            <w:tcW w:w="5167" w:type="dxa"/>
          </w:tcPr>
          <w:p w14:paraId="3FFB0D6D" w14:textId="77777777" w:rsidR="00317968" w:rsidRPr="0041409D" w:rsidRDefault="00317968" w:rsidP="0041409D">
            <w:pPr>
              <w:rPr>
                <w:sz w:val="24"/>
                <w:szCs w:val="24"/>
              </w:rPr>
            </w:pPr>
            <w:r w:rsidRPr="0041409D">
              <w:rPr>
                <w:rFonts w:ascii="Times New Roman" w:hAnsi="Times New Roman"/>
                <w:sz w:val="24"/>
                <w:szCs w:val="24"/>
              </w:rPr>
              <w:t>3.4.2 Thermodynamic Analysis of Urban Heat Islands (UHI) (Equations 3.16–3.17)</w:t>
            </w:r>
          </w:p>
        </w:tc>
        <w:tc>
          <w:tcPr>
            <w:tcW w:w="5167" w:type="dxa"/>
          </w:tcPr>
          <w:p w14:paraId="1D3EF793" w14:textId="69D5F269"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44</w:t>
            </w:r>
          </w:p>
        </w:tc>
      </w:tr>
      <w:tr w:rsidR="00317968" w:rsidRPr="0041409D" w14:paraId="511F12AC" w14:textId="77777777" w:rsidTr="0004232F">
        <w:trPr>
          <w:trHeight w:val="781"/>
        </w:trPr>
        <w:tc>
          <w:tcPr>
            <w:tcW w:w="5167" w:type="dxa"/>
          </w:tcPr>
          <w:p w14:paraId="5CF34AB9" w14:textId="77777777" w:rsidR="00317968" w:rsidRPr="0041409D" w:rsidRDefault="00317968" w:rsidP="0041409D">
            <w:pPr>
              <w:rPr>
                <w:sz w:val="24"/>
                <w:szCs w:val="24"/>
              </w:rPr>
            </w:pPr>
            <w:r w:rsidRPr="0041409D">
              <w:rPr>
                <w:rFonts w:ascii="Times New Roman" w:hAnsi="Times New Roman"/>
                <w:sz w:val="24"/>
                <w:szCs w:val="24"/>
              </w:rPr>
              <w:lastRenderedPageBreak/>
              <w:t>3.4.3 Predictive Modeling and Forecasting to 2045</w:t>
            </w:r>
          </w:p>
        </w:tc>
        <w:tc>
          <w:tcPr>
            <w:tcW w:w="5167" w:type="dxa"/>
          </w:tcPr>
          <w:p w14:paraId="7C868EBE" w14:textId="155DD0EA"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45</w:t>
            </w:r>
          </w:p>
        </w:tc>
      </w:tr>
      <w:tr w:rsidR="00317968" w:rsidRPr="0041409D" w14:paraId="7A78AAF3" w14:textId="77777777" w:rsidTr="0004232F">
        <w:trPr>
          <w:trHeight w:val="492"/>
        </w:trPr>
        <w:tc>
          <w:tcPr>
            <w:tcW w:w="5167" w:type="dxa"/>
          </w:tcPr>
          <w:p w14:paraId="301C2FDF" w14:textId="77777777" w:rsidR="00317968" w:rsidRPr="0041409D" w:rsidRDefault="00317968" w:rsidP="0041409D">
            <w:pPr>
              <w:rPr>
                <w:sz w:val="24"/>
                <w:szCs w:val="24"/>
              </w:rPr>
            </w:pPr>
            <w:r w:rsidRPr="0041409D">
              <w:rPr>
                <w:rFonts w:ascii="Times New Roman" w:hAnsi="Times New Roman"/>
                <w:sz w:val="24"/>
                <w:szCs w:val="24"/>
              </w:rPr>
              <w:t>3.4.4 Statistical Validation and Model Evaluation</w:t>
            </w:r>
          </w:p>
        </w:tc>
        <w:tc>
          <w:tcPr>
            <w:tcW w:w="5167" w:type="dxa"/>
          </w:tcPr>
          <w:p w14:paraId="44653A41" w14:textId="53676E60"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45</w:t>
            </w:r>
          </w:p>
        </w:tc>
      </w:tr>
      <w:tr w:rsidR="00317968" w:rsidRPr="0041409D" w14:paraId="5B832EAA" w14:textId="77777777" w:rsidTr="0004232F">
        <w:trPr>
          <w:trHeight w:val="492"/>
        </w:trPr>
        <w:tc>
          <w:tcPr>
            <w:tcW w:w="5167" w:type="dxa"/>
          </w:tcPr>
          <w:p w14:paraId="0243163B" w14:textId="77777777" w:rsidR="00317968" w:rsidRPr="0041409D" w:rsidRDefault="00317968" w:rsidP="0041409D">
            <w:pPr>
              <w:rPr>
                <w:sz w:val="24"/>
                <w:szCs w:val="24"/>
              </w:rPr>
            </w:pPr>
            <w:r w:rsidRPr="0041409D">
              <w:rPr>
                <w:rFonts w:ascii="Times New Roman" w:hAnsi="Times New Roman"/>
                <w:sz w:val="24"/>
                <w:szCs w:val="24"/>
              </w:rPr>
              <w:t>3.5 Deep Learning Model Design</w:t>
            </w:r>
          </w:p>
        </w:tc>
        <w:tc>
          <w:tcPr>
            <w:tcW w:w="5167" w:type="dxa"/>
          </w:tcPr>
          <w:p w14:paraId="62B882EA" w14:textId="087AF27D"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46</w:t>
            </w:r>
          </w:p>
        </w:tc>
      </w:tr>
      <w:tr w:rsidR="00317968" w:rsidRPr="0041409D" w14:paraId="0DDF82D6" w14:textId="77777777" w:rsidTr="0004232F">
        <w:trPr>
          <w:trHeight w:val="781"/>
        </w:trPr>
        <w:tc>
          <w:tcPr>
            <w:tcW w:w="5167" w:type="dxa"/>
          </w:tcPr>
          <w:p w14:paraId="52A21090" w14:textId="77777777" w:rsidR="00317968" w:rsidRPr="0041409D" w:rsidRDefault="00317968" w:rsidP="0041409D">
            <w:pPr>
              <w:rPr>
                <w:sz w:val="24"/>
                <w:szCs w:val="24"/>
              </w:rPr>
            </w:pPr>
            <w:r w:rsidRPr="0041409D">
              <w:rPr>
                <w:rFonts w:ascii="Times New Roman" w:hAnsi="Times New Roman"/>
                <w:sz w:val="24"/>
                <w:szCs w:val="24"/>
              </w:rPr>
              <w:t>3.5.1 Input Pipeline and Shared Feature Extraction</w:t>
            </w:r>
          </w:p>
        </w:tc>
        <w:tc>
          <w:tcPr>
            <w:tcW w:w="5167" w:type="dxa"/>
          </w:tcPr>
          <w:p w14:paraId="2E62583A" w14:textId="4369EC5E"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46</w:t>
            </w:r>
          </w:p>
        </w:tc>
      </w:tr>
      <w:tr w:rsidR="00317968" w:rsidRPr="0041409D" w14:paraId="088F81F4" w14:textId="77777777" w:rsidTr="0004232F">
        <w:trPr>
          <w:trHeight w:val="781"/>
        </w:trPr>
        <w:tc>
          <w:tcPr>
            <w:tcW w:w="5167" w:type="dxa"/>
          </w:tcPr>
          <w:p w14:paraId="52AB1672" w14:textId="77777777" w:rsidR="00317968" w:rsidRPr="0041409D" w:rsidRDefault="00317968" w:rsidP="0041409D">
            <w:pPr>
              <w:rPr>
                <w:sz w:val="24"/>
                <w:szCs w:val="24"/>
              </w:rPr>
            </w:pPr>
            <w:r w:rsidRPr="0041409D">
              <w:rPr>
                <w:rFonts w:ascii="Times New Roman" w:hAnsi="Times New Roman"/>
                <w:sz w:val="24"/>
                <w:szCs w:val="24"/>
              </w:rPr>
              <w:t>3.5.2 The Dual-Head Architecture (Equations 3.18–3.22)</w:t>
            </w:r>
          </w:p>
        </w:tc>
        <w:tc>
          <w:tcPr>
            <w:tcW w:w="5167" w:type="dxa"/>
          </w:tcPr>
          <w:p w14:paraId="0888F0EE" w14:textId="7537420B"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47</w:t>
            </w:r>
          </w:p>
        </w:tc>
      </w:tr>
      <w:tr w:rsidR="00317968" w:rsidRPr="0041409D" w14:paraId="54FC60D8" w14:textId="77777777" w:rsidTr="0004232F">
        <w:trPr>
          <w:trHeight w:val="492"/>
        </w:trPr>
        <w:tc>
          <w:tcPr>
            <w:tcW w:w="5167" w:type="dxa"/>
          </w:tcPr>
          <w:p w14:paraId="0479168E" w14:textId="77777777" w:rsidR="00317968" w:rsidRPr="0041409D" w:rsidRDefault="00317968" w:rsidP="0041409D">
            <w:pPr>
              <w:rPr>
                <w:sz w:val="24"/>
                <w:szCs w:val="24"/>
              </w:rPr>
            </w:pPr>
            <w:r w:rsidRPr="0041409D">
              <w:rPr>
                <w:rFonts w:ascii="Times New Roman" w:hAnsi="Times New Roman"/>
                <w:sz w:val="24"/>
                <w:szCs w:val="24"/>
              </w:rPr>
              <w:t>3.5.3 Model Training and Optimization</w:t>
            </w:r>
          </w:p>
        </w:tc>
        <w:tc>
          <w:tcPr>
            <w:tcW w:w="5167" w:type="dxa"/>
          </w:tcPr>
          <w:p w14:paraId="3462FFCE" w14:textId="2FFEB958"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48</w:t>
            </w:r>
          </w:p>
        </w:tc>
      </w:tr>
      <w:tr w:rsidR="00317968" w:rsidRPr="0041409D" w14:paraId="35E2CC1F" w14:textId="77777777" w:rsidTr="0004232F">
        <w:trPr>
          <w:trHeight w:val="781"/>
        </w:trPr>
        <w:tc>
          <w:tcPr>
            <w:tcW w:w="5167" w:type="dxa"/>
          </w:tcPr>
          <w:p w14:paraId="711C2498" w14:textId="77777777" w:rsidR="00317968" w:rsidRPr="0041409D" w:rsidRDefault="00317968" w:rsidP="0041409D">
            <w:pPr>
              <w:rPr>
                <w:sz w:val="24"/>
                <w:szCs w:val="24"/>
              </w:rPr>
            </w:pPr>
            <w:r w:rsidRPr="0041409D">
              <w:rPr>
                <w:rFonts w:ascii="Times New Roman" w:hAnsi="Times New Roman"/>
                <w:sz w:val="24"/>
                <w:szCs w:val="24"/>
              </w:rPr>
              <w:t>3.5.4 Model for Extracting Urban Development Information (U-Net-CNN)</w:t>
            </w:r>
          </w:p>
        </w:tc>
        <w:tc>
          <w:tcPr>
            <w:tcW w:w="5167" w:type="dxa"/>
          </w:tcPr>
          <w:p w14:paraId="5FB4CB29" w14:textId="21977792"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49</w:t>
            </w:r>
          </w:p>
        </w:tc>
      </w:tr>
      <w:tr w:rsidR="00317968" w:rsidRPr="0041409D" w14:paraId="3305F734" w14:textId="77777777" w:rsidTr="0004232F">
        <w:trPr>
          <w:trHeight w:val="492"/>
        </w:trPr>
        <w:tc>
          <w:tcPr>
            <w:tcW w:w="5167" w:type="dxa"/>
          </w:tcPr>
          <w:p w14:paraId="58BD8E23" w14:textId="77777777" w:rsidR="00317968" w:rsidRPr="0041409D" w:rsidRDefault="00317968" w:rsidP="0041409D">
            <w:pPr>
              <w:rPr>
                <w:sz w:val="24"/>
                <w:szCs w:val="24"/>
              </w:rPr>
            </w:pPr>
            <w:r w:rsidRPr="0041409D">
              <w:rPr>
                <w:rFonts w:ascii="Times New Roman" w:hAnsi="Times New Roman"/>
                <w:sz w:val="24"/>
                <w:szCs w:val="24"/>
              </w:rPr>
              <w:t>3.5.5 Model Training, Validation, and Testing</w:t>
            </w:r>
          </w:p>
        </w:tc>
        <w:tc>
          <w:tcPr>
            <w:tcW w:w="5167" w:type="dxa"/>
          </w:tcPr>
          <w:p w14:paraId="7B02BC7D" w14:textId="5654BC50"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50</w:t>
            </w:r>
          </w:p>
        </w:tc>
      </w:tr>
      <w:tr w:rsidR="00317968" w:rsidRPr="0041409D" w14:paraId="5B5C6D42" w14:textId="77777777" w:rsidTr="0004232F">
        <w:trPr>
          <w:trHeight w:val="492"/>
        </w:trPr>
        <w:tc>
          <w:tcPr>
            <w:tcW w:w="5167" w:type="dxa"/>
          </w:tcPr>
          <w:p w14:paraId="06E96008" w14:textId="77777777" w:rsidR="00317968" w:rsidRPr="0041409D" w:rsidRDefault="00317968" w:rsidP="0041409D">
            <w:pPr>
              <w:rPr>
                <w:sz w:val="24"/>
                <w:szCs w:val="24"/>
              </w:rPr>
            </w:pPr>
            <w:r w:rsidRPr="0041409D">
              <w:rPr>
                <w:rFonts w:ascii="Times New Roman" w:hAnsi="Times New Roman"/>
                <w:sz w:val="24"/>
                <w:szCs w:val="24"/>
              </w:rPr>
              <w:t>3.6 Land Use Classification &amp; UHI Analysis</w:t>
            </w:r>
          </w:p>
        </w:tc>
        <w:tc>
          <w:tcPr>
            <w:tcW w:w="5167" w:type="dxa"/>
          </w:tcPr>
          <w:p w14:paraId="4215DA17" w14:textId="73263451"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50</w:t>
            </w:r>
          </w:p>
        </w:tc>
      </w:tr>
      <w:tr w:rsidR="00317968" w:rsidRPr="0041409D" w14:paraId="5369F4C0" w14:textId="77777777" w:rsidTr="0004232F">
        <w:trPr>
          <w:trHeight w:val="781"/>
        </w:trPr>
        <w:tc>
          <w:tcPr>
            <w:tcW w:w="5167" w:type="dxa"/>
          </w:tcPr>
          <w:p w14:paraId="03D87311" w14:textId="77777777" w:rsidR="00317968" w:rsidRPr="0041409D" w:rsidRDefault="00317968" w:rsidP="0041409D">
            <w:pPr>
              <w:rPr>
                <w:sz w:val="24"/>
                <w:szCs w:val="24"/>
              </w:rPr>
            </w:pPr>
            <w:r w:rsidRPr="0041409D">
              <w:rPr>
                <w:rFonts w:ascii="Times New Roman" w:hAnsi="Times New Roman"/>
                <w:sz w:val="24"/>
                <w:szCs w:val="24"/>
              </w:rPr>
              <w:t>3.6.1 Land Use and Land Cover (LULC) Change Detection (2002–2024)</w:t>
            </w:r>
          </w:p>
        </w:tc>
        <w:tc>
          <w:tcPr>
            <w:tcW w:w="5167" w:type="dxa"/>
          </w:tcPr>
          <w:p w14:paraId="21C310D8" w14:textId="6BFEAEC1"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50</w:t>
            </w:r>
          </w:p>
        </w:tc>
      </w:tr>
      <w:tr w:rsidR="00317968" w:rsidRPr="0041409D" w14:paraId="7E0C5838" w14:textId="77777777" w:rsidTr="0004232F">
        <w:trPr>
          <w:trHeight w:val="781"/>
        </w:trPr>
        <w:tc>
          <w:tcPr>
            <w:tcW w:w="5167" w:type="dxa"/>
          </w:tcPr>
          <w:p w14:paraId="22DF5221" w14:textId="77777777" w:rsidR="00317968" w:rsidRPr="0041409D" w:rsidRDefault="00317968" w:rsidP="0041409D">
            <w:pPr>
              <w:rPr>
                <w:sz w:val="24"/>
                <w:szCs w:val="24"/>
              </w:rPr>
            </w:pPr>
            <w:r w:rsidRPr="0041409D">
              <w:rPr>
                <w:rFonts w:ascii="Times New Roman" w:hAnsi="Times New Roman"/>
                <w:sz w:val="24"/>
                <w:szCs w:val="24"/>
              </w:rPr>
              <w:t>3.6.2 Urban Heat Island Zoning and Spatial Statistics</w:t>
            </w:r>
          </w:p>
        </w:tc>
        <w:tc>
          <w:tcPr>
            <w:tcW w:w="5167" w:type="dxa"/>
          </w:tcPr>
          <w:p w14:paraId="6C5E7070" w14:textId="52482581"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50</w:t>
            </w:r>
          </w:p>
        </w:tc>
      </w:tr>
      <w:tr w:rsidR="00317968" w:rsidRPr="0041409D" w14:paraId="2F1A6969" w14:textId="77777777" w:rsidTr="0004232F">
        <w:trPr>
          <w:trHeight w:val="781"/>
        </w:trPr>
        <w:tc>
          <w:tcPr>
            <w:tcW w:w="5167" w:type="dxa"/>
          </w:tcPr>
          <w:p w14:paraId="3AA14CF6" w14:textId="77777777" w:rsidR="00317968" w:rsidRPr="0041409D" w:rsidRDefault="00317968" w:rsidP="0041409D">
            <w:pPr>
              <w:rPr>
                <w:sz w:val="24"/>
                <w:szCs w:val="24"/>
              </w:rPr>
            </w:pPr>
            <w:r w:rsidRPr="0041409D">
              <w:rPr>
                <w:rFonts w:ascii="Times New Roman" w:hAnsi="Times New Roman"/>
                <w:sz w:val="24"/>
                <w:szCs w:val="24"/>
              </w:rPr>
              <w:t>3.7 Model for Prediction and Comparing Changes in Urban Development and UHI</w:t>
            </w:r>
          </w:p>
        </w:tc>
        <w:tc>
          <w:tcPr>
            <w:tcW w:w="5167" w:type="dxa"/>
          </w:tcPr>
          <w:p w14:paraId="59125381" w14:textId="1056AF0A"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51</w:t>
            </w:r>
          </w:p>
        </w:tc>
      </w:tr>
      <w:tr w:rsidR="00317968" w:rsidRPr="0041409D" w14:paraId="4B67ED71" w14:textId="77777777" w:rsidTr="0004232F">
        <w:trPr>
          <w:trHeight w:val="793"/>
        </w:trPr>
        <w:tc>
          <w:tcPr>
            <w:tcW w:w="5167" w:type="dxa"/>
          </w:tcPr>
          <w:p w14:paraId="234AAA0D" w14:textId="77777777" w:rsidR="00317968" w:rsidRPr="0041409D" w:rsidRDefault="00317968" w:rsidP="0041409D">
            <w:pPr>
              <w:rPr>
                <w:sz w:val="24"/>
                <w:szCs w:val="24"/>
              </w:rPr>
            </w:pPr>
            <w:r w:rsidRPr="0041409D">
              <w:rPr>
                <w:rFonts w:ascii="Times New Roman" w:hAnsi="Times New Roman"/>
                <w:sz w:val="24"/>
                <w:szCs w:val="24"/>
              </w:rPr>
              <w:t xml:space="preserve">3.7.1 </w:t>
            </w:r>
            <w:proofErr w:type="spellStart"/>
            <w:r w:rsidRPr="0041409D">
              <w:rPr>
                <w:rFonts w:ascii="Times New Roman" w:hAnsi="Times New Roman"/>
                <w:sz w:val="24"/>
                <w:szCs w:val="24"/>
              </w:rPr>
              <w:t>Spatio</w:t>
            </w:r>
            <w:proofErr w:type="spellEnd"/>
            <w:r w:rsidRPr="0041409D">
              <w:rPr>
                <w:rFonts w:ascii="Times New Roman" w:hAnsi="Times New Roman"/>
                <w:sz w:val="24"/>
                <w:szCs w:val="24"/>
              </w:rPr>
              <w:t xml:space="preserve">-Temporal Forecasting using </w:t>
            </w:r>
            <w:proofErr w:type="spellStart"/>
            <w:r w:rsidRPr="0041409D">
              <w:rPr>
                <w:rFonts w:ascii="Times New Roman" w:hAnsi="Times New Roman"/>
                <w:sz w:val="24"/>
                <w:szCs w:val="24"/>
              </w:rPr>
              <w:t>ConvLSTM</w:t>
            </w:r>
            <w:proofErr w:type="spellEnd"/>
          </w:p>
        </w:tc>
        <w:tc>
          <w:tcPr>
            <w:tcW w:w="5167" w:type="dxa"/>
          </w:tcPr>
          <w:p w14:paraId="026A8473" w14:textId="1183F569"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51</w:t>
            </w:r>
          </w:p>
        </w:tc>
      </w:tr>
      <w:tr w:rsidR="00317968" w:rsidRPr="0041409D" w14:paraId="174F87BF" w14:textId="77777777" w:rsidTr="0004232F">
        <w:trPr>
          <w:trHeight w:val="781"/>
        </w:trPr>
        <w:tc>
          <w:tcPr>
            <w:tcW w:w="5167" w:type="dxa"/>
          </w:tcPr>
          <w:p w14:paraId="6D0CF4B2" w14:textId="77777777" w:rsidR="00317968" w:rsidRPr="0041409D" w:rsidRDefault="00317968" w:rsidP="0041409D">
            <w:pPr>
              <w:rPr>
                <w:sz w:val="24"/>
                <w:szCs w:val="24"/>
              </w:rPr>
            </w:pPr>
            <w:r w:rsidRPr="0041409D">
              <w:rPr>
                <w:rFonts w:ascii="Times New Roman" w:hAnsi="Times New Roman"/>
                <w:sz w:val="24"/>
                <w:szCs w:val="24"/>
              </w:rPr>
              <w:t>3.7.2 Integration of UHI Thermodynamic Prediction</w:t>
            </w:r>
          </w:p>
        </w:tc>
        <w:tc>
          <w:tcPr>
            <w:tcW w:w="5167" w:type="dxa"/>
          </w:tcPr>
          <w:p w14:paraId="2514500B" w14:textId="0E9C3690"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52</w:t>
            </w:r>
          </w:p>
        </w:tc>
      </w:tr>
      <w:tr w:rsidR="00317968" w:rsidRPr="0041409D" w14:paraId="244A64E2" w14:textId="77777777" w:rsidTr="0004232F">
        <w:trPr>
          <w:trHeight w:val="781"/>
        </w:trPr>
        <w:tc>
          <w:tcPr>
            <w:tcW w:w="5167" w:type="dxa"/>
          </w:tcPr>
          <w:p w14:paraId="61176461" w14:textId="77777777" w:rsidR="00317968" w:rsidRPr="0041409D" w:rsidRDefault="00317968" w:rsidP="0041409D">
            <w:pPr>
              <w:rPr>
                <w:sz w:val="24"/>
                <w:szCs w:val="24"/>
              </w:rPr>
            </w:pPr>
            <w:r w:rsidRPr="0041409D">
              <w:rPr>
                <w:rFonts w:ascii="Times New Roman" w:hAnsi="Times New Roman"/>
                <w:sz w:val="24"/>
                <w:szCs w:val="24"/>
              </w:rPr>
              <w:t>3.7.3 Comparative Evaluation of Growth Models (Equation 3.23)</w:t>
            </w:r>
          </w:p>
        </w:tc>
        <w:tc>
          <w:tcPr>
            <w:tcW w:w="5167" w:type="dxa"/>
          </w:tcPr>
          <w:p w14:paraId="5972CDB4" w14:textId="51C751FF"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53</w:t>
            </w:r>
          </w:p>
        </w:tc>
      </w:tr>
      <w:tr w:rsidR="00317968" w:rsidRPr="0041409D" w14:paraId="6CE2E376" w14:textId="77777777" w:rsidTr="0004232F">
        <w:trPr>
          <w:trHeight w:val="492"/>
        </w:trPr>
        <w:tc>
          <w:tcPr>
            <w:tcW w:w="5167" w:type="dxa"/>
          </w:tcPr>
          <w:p w14:paraId="550CFA8E" w14:textId="77777777" w:rsidR="00317968" w:rsidRPr="0041409D" w:rsidRDefault="00317968" w:rsidP="0041409D">
            <w:pPr>
              <w:rPr>
                <w:sz w:val="24"/>
                <w:szCs w:val="24"/>
              </w:rPr>
            </w:pPr>
            <w:r w:rsidRPr="0041409D">
              <w:rPr>
                <w:rFonts w:ascii="Times New Roman" w:hAnsi="Times New Roman"/>
                <w:sz w:val="24"/>
                <w:szCs w:val="24"/>
              </w:rPr>
              <w:t>3.7.4 Quantifying Projected Changes</w:t>
            </w:r>
          </w:p>
        </w:tc>
        <w:tc>
          <w:tcPr>
            <w:tcW w:w="5167" w:type="dxa"/>
          </w:tcPr>
          <w:p w14:paraId="6DF50C39" w14:textId="57687565"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53</w:t>
            </w:r>
          </w:p>
        </w:tc>
      </w:tr>
      <w:tr w:rsidR="00317968" w:rsidRPr="0041409D" w14:paraId="4F9FA696" w14:textId="77777777" w:rsidTr="0004232F">
        <w:trPr>
          <w:trHeight w:val="781"/>
        </w:trPr>
        <w:tc>
          <w:tcPr>
            <w:tcW w:w="5167" w:type="dxa"/>
          </w:tcPr>
          <w:p w14:paraId="573D1057" w14:textId="77777777" w:rsidR="00317968" w:rsidRPr="0041409D" w:rsidRDefault="00317968" w:rsidP="0041409D">
            <w:pPr>
              <w:rPr>
                <w:sz w:val="24"/>
                <w:szCs w:val="24"/>
              </w:rPr>
            </w:pPr>
            <w:r w:rsidRPr="0041409D">
              <w:rPr>
                <w:rFonts w:ascii="Times New Roman" w:hAnsi="Times New Roman"/>
                <w:sz w:val="24"/>
                <w:szCs w:val="24"/>
              </w:rPr>
              <w:t>3.8 Statistical Evaluation of Model Performance (Equations 3.24–3.30)</w:t>
            </w:r>
          </w:p>
        </w:tc>
        <w:tc>
          <w:tcPr>
            <w:tcW w:w="5167" w:type="dxa"/>
          </w:tcPr>
          <w:p w14:paraId="5CA8B7CA" w14:textId="1C69632A"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54</w:t>
            </w:r>
          </w:p>
        </w:tc>
      </w:tr>
      <w:tr w:rsidR="00317968" w:rsidRPr="0041409D" w14:paraId="7DF2782B" w14:textId="77777777" w:rsidTr="0004232F">
        <w:trPr>
          <w:trHeight w:val="781"/>
        </w:trPr>
        <w:tc>
          <w:tcPr>
            <w:tcW w:w="5167" w:type="dxa"/>
          </w:tcPr>
          <w:p w14:paraId="3AC6990A" w14:textId="77777777" w:rsidR="00317968" w:rsidRPr="0041409D" w:rsidRDefault="00317968" w:rsidP="0041409D">
            <w:pPr>
              <w:rPr>
                <w:sz w:val="24"/>
                <w:szCs w:val="24"/>
              </w:rPr>
            </w:pPr>
            <w:r w:rsidRPr="0041409D">
              <w:rPr>
                <w:rFonts w:ascii="Times New Roman" w:hAnsi="Times New Roman"/>
                <w:b/>
                <w:sz w:val="24"/>
                <w:szCs w:val="24"/>
              </w:rPr>
              <w:t xml:space="preserve">CHAPTER FOUR: RESULTS AND </w:t>
            </w:r>
            <w:r w:rsidRPr="0041409D">
              <w:rPr>
                <w:rFonts w:ascii="Times New Roman" w:hAnsi="Times New Roman"/>
                <w:b/>
                <w:sz w:val="24"/>
                <w:szCs w:val="24"/>
              </w:rPr>
              <w:lastRenderedPageBreak/>
              <w:t>DISCUSSION</w:t>
            </w:r>
          </w:p>
        </w:tc>
        <w:tc>
          <w:tcPr>
            <w:tcW w:w="5167" w:type="dxa"/>
          </w:tcPr>
          <w:p w14:paraId="6FE9F896" w14:textId="77777777" w:rsidR="00317968" w:rsidRPr="0041409D" w:rsidRDefault="00317968" w:rsidP="0041409D">
            <w:pPr>
              <w:jc w:val="right"/>
              <w:rPr>
                <w:sz w:val="24"/>
                <w:szCs w:val="24"/>
              </w:rPr>
            </w:pPr>
            <w:r w:rsidRPr="0041409D">
              <w:rPr>
                <w:rFonts w:ascii="Times New Roman" w:hAnsi="Times New Roman"/>
                <w:b/>
                <w:sz w:val="24"/>
                <w:szCs w:val="24"/>
              </w:rPr>
              <w:lastRenderedPageBreak/>
              <w:t>56</w:t>
            </w:r>
          </w:p>
        </w:tc>
      </w:tr>
      <w:tr w:rsidR="00317968" w:rsidRPr="0041409D" w14:paraId="6DFD8B0E" w14:textId="77777777" w:rsidTr="0004232F">
        <w:trPr>
          <w:trHeight w:val="781"/>
        </w:trPr>
        <w:tc>
          <w:tcPr>
            <w:tcW w:w="5167" w:type="dxa"/>
          </w:tcPr>
          <w:p w14:paraId="59F8F631" w14:textId="77777777" w:rsidR="00317968" w:rsidRPr="0041409D" w:rsidRDefault="00317968" w:rsidP="0041409D">
            <w:pPr>
              <w:rPr>
                <w:sz w:val="24"/>
                <w:szCs w:val="24"/>
              </w:rPr>
            </w:pPr>
            <w:r w:rsidRPr="0041409D">
              <w:rPr>
                <w:rFonts w:ascii="Times New Roman" w:hAnsi="Times New Roman"/>
                <w:sz w:val="24"/>
                <w:szCs w:val="24"/>
              </w:rPr>
              <w:t>4.1 Analysis of Urban Development and UHI Patterns (2000–2024)</w:t>
            </w:r>
          </w:p>
        </w:tc>
        <w:tc>
          <w:tcPr>
            <w:tcW w:w="5167" w:type="dxa"/>
          </w:tcPr>
          <w:p w14:paraId="3F099748" w14:textId="46B8CD36"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56</w:t>
            </w:r>
          </w:p>
        </w:tc>
      </w:tr>
      <w:tr w:rsidR="00317968" w:rsidRPr="0041409D" w14:paraId="3A863F19" w14:textId="77777777" w:rsidTr="0004232F">
        <w:trPr>
          <w:trHeight w:val="492"/>
        </w:trPr>
        <w:tc>
          <w:tcPr>
            <w:tcW w:w="5167" w:type="dxa"/>
          </w:tcPr>
          <w:p w14:paraId="32CC997D" w14:textId="77777777" w:rsidR="00317968" w:rsidRPr="0041409D" w:rsidRDefault="00317968" w:rsidP="0041409D">
            <w:pPr>
              <w:rPr>
                <w:sz w:val="24"/>
                <w:szCs w:val="24"/>
              </w:rPr>
            </w:pPr>
            <w:r w:rsidRPr="0041409D">
              <w:rPr>
                <w:rFonts w:ascii="Times New Roman" w:hAnsi="Times New Roman"/>
                <w:sz w:val="24"/>
                <w:szCs w:val="24"/>
              </w:rPr>
              <w:t>4.1.1 Historical LULC Area Distribution</w:t>
            </w:r>
          </w:p>
        </w:tc>
        <w:tc>
          <w:tcPr>
            <w:tcW w:w="5167" w:type="dxa"/>
          </w:tcPr>
          <w:p w14:paraId="6E291E8F" w14:textId="5F4E93E8"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56</w:t>
            </w:r>
          </w:p>
        </w:tc>
      </w:tr>
      <w:tr w:rsidR="00317968" w:rsidRPr="0041409D" w14:paraId="5A79232A" w14:textId="77777777" w:rsidTr="0004232F">
        <w:trPr>
          <w:trHeight w:val="781"/>
        </w:trPr>
        <w:tc>
          <w:tcPr>
            <w:tcW w:w="5167" w:type="dxa"/>
          </w:tcPr>
          <w:p w14:paraId="4B2F7254" w14:textId="77777777" w:rsidR="00317968" w:rsidRPr="0041409D" w:rsidRDefault="00317968" w:rsidP="0041409D">
            <w:pPr>
              <w:rPr>
                <w:sz w:val="24"/>
                <w:szCs w:val="24"/>
              </w:rPr>
            </w:pPr>
            <w:r w:rsidRPr="0041409D">
              <w:rPr>
                <w:rFonts w:ascii="Times New Roman" w:hAnsi="Times New Roman"/>
                <w:sz w:val="24"/>
                <w:szCs w:val="24"/>
              </w:rPr>
              <w:t>4.1.2 Historical Land Surface Temperature (LST) and UHI Dynamics</w:t>
            </w:r>
          </w:p>
        </w:tc>
        <w:tc>
          <w:tcPr>
            <w:tcW w:w="5167" w:type="dxa"/>
          </w:tcPr>
          <w:p w14:paraId="7641EEF5" w14:textId="33E9E550"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60</w:t>
            </w:r>
          </w:p>
        </w:tc>
      </w:tr>
      <w:tr w:rsidR="00317968" w:rsidRPr="0041409D" w14:paraId="38DFF45B" w14:textId="77777777" w:rsidTr="0004232F">
        <w:trPr>
          <w:trHeight w:val="781"/>
        </w:trPr>
        <w:tc>
          <w:tcPr>
            <w:tcW w:w="5167" w:type="dxa"/>
          </w:tcPr>
          <w:p w14:paraId="7446ED54" w14:textId="77777777" w:rsidR="00317968" w:rsidRPr="0041409D" w:rsidRDefault="00317968" w:rsidP="0041409D">
            <w:pPr>
              <w:rPr>
                <w:sz w:val="24"/>
                <w:szCs w:val="24"/>
              </w:rPr>
            </w:pPr>
            <w:r w:rsidRPr="0041409D">
              <w:rPr>
                <w:rFonts w:ascii="Times New Roman" w:hAnsi="Times New Roman"/>
                <w:sz w:val="24"/>
                <w:szCs w:val="24"/>
              </w:rPr>
              <w:t>4.1.3 Key Topographic, Infrastructural, and Socioeconomic Drivers of Urban Expansion</w:t>
            </w:r>
          </w:p>
        </w:tc>
        <w:tc>
          <w:tcPr>
            <w:tcW w:w="5167" w:type="dxa"/>
          </w:tcPr>
          <w:p w14:paraId="600B9F02" w14:textId="6225D471"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66</w:t>
            </w:r>
          </w:p>
        </w:tc>
      </w:tr>
      <w:tr w:rsidR="00317968" w:rsidRPr="0041409D" w14:paraId="0A7630A3" w14:textId="77777777" w:rsidTr="0004232F">
        <w:trPr>
          <w:trHeight w:val="781"/>
        </w:trPr>
        <w:tc>
          <w:tcPr>
            <w:tcW w:w="5167" w:type="dxa"/>
          </w:tcPr>
          <w:p w14:paraId="02AE1EBB" w14:textId="77777777" w:rsidR="00317968" w:rsidRPr="0041409D" w:rsidRDefault="00317968" w:rsidP="0041409D">
            <w:pPr>
              <w:rPr>
                <w:sz w:val="24"/>
                <w:szCs w:val="24"/>
              </w:rPr>
            </w:pPr>
            <w:r w:rsidRPr="0041409D">
              <w:rPr>
                <w:rFonts w:ascii="Times New Roman" w:hAnsi="Times New Roman"/>
                <w:sz w:val="24"/>
                <w:szCs w:val="24"/>
              </w:rPr>
              <w:t>4.2 Application and Performance of the CNN-Driven Model</w:t>
            </w:r>
          </w:p>
        </w:tc>
        <w:tc>
          <w:tcPr>
            <w:tcW w:w="5167" w:type="dxa"/>
          </w:tcPr>
          <w:p w14:paraId="6CDD8CF9" w14:textId="520AB4AD"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68</w:t>
            </w:r>
          </w:p>
        </w:tc>
      </w:tr>
      <w:tr w:rsidR="00317968" w:rsidRPr="0041409D" w14:paraId="742F241E" w14:textId="77777777" w:rsidTr="0004232F">
        <w:trPr>
          <w:trHeight w:val="793"/>
        </w:trPr>
        <w:tc>
          <w:tcPr>
            <w:tcW w:w="5167" w:type="dxa"/>
          </w:tcPr>
          <w:p w14:paraId="7334914A" w14:textId="77777777" w:rsidR="00317968" w:rsidRPr="0041409D" w:rsidRDefault="00317968" w:rsidP="0041409D">
            <w:pPr>
              <w:rPr>
                <w:sz w:val="24"/>
                <w:szCs w:val="24"/>
              </w:rPr>
            </w:pPr>
            <w:r w:rsidRPr="0041409D">
              <w:rPr>
                <w:rFonts w:ascii="Times New Roman" w:hAnsi="Times New Roman"/>
                <w:sz w:val="24"/>
                <w:szCs w:val="24"/>
              </w:rPr>
              <w:t>4.2.1 Overall Performance Metrics and Training History</w:t>
            </w:r>
          </w:p>
        </w:tc>
        <w:tc>
          <w:tcPr>
            <w:tcW w:w="5167" w:type="dxa"/>
          </w:tcPr>
          <w:p w14:paraId="42B6A6F0" w14:textId="5538D93C"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69</w:t>
            </w:r>
          </w:p>
        </w:tc>
      </w:tr>
      <w:tr w:rsidR="00317968" w:rsidRPr="0041409D" w14:paraId="32665C44" w14:textId="77777777" w:rsidTr="0004232F">
        <w:trPr>
          <w:trHeight w:val="492"/>
        </w:trPr>
        <w:tc>
          <w:tcPr>
            <w:tcW w:w="5167" w:type="dxa"/>
          </w:tcPr>
          <w:p w14:paraId="4F89986C" w14:textId="77777777" w:rsidR="00317968" w:rsidRPr="0041409D" w:rsidRDefault="00317968" w:rsidP="0041409D">
            <w:pPr>
              <w:rPr>
                <w:sz w:val="24"/>
                <w:szCs w:val="24"/>
              </w:rPr>
            </w:pPr>
            <w:r w:rsidRPr="0041409D">
              <w:rPr>
                <w:rFonts w:ascii="Times New Roman" w:hAnsi="Times New Roman"/>
                <w:sz w:val="24"/>
                <w:szCs w:val="24"/>
              </w:rPr>
              <w:t>4.2.2 Model Validation Metrics (2024)</w:t>
            </w:r>
          </w:p>
        </w:tc>
        <w:tc>
          <w:tcPr>
            <w:tcW w:w="5167" w:type="dxa"/>
          </w:tcPr>
          <w:p w14:paraId="6CA93515" w14:textId="4D92AF7D"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72</w:t>
            </w:r>
          </w:p>
        </w:tc>
      </w:tr>
      <w:tr w:rsidR="00317968" w:rsidRPr="0041409D" w14:paraId="1B974CF4" w14:textId="77777777" w:rsidTr="0004232F">
        <w:trPr>
          <w:trHeight w:val="781"/>
        </w:trPr>
        <w:tc>
          <w:tcPr>
            <w:tcW w:w="5167" w:type="dxa"/>
          </w:tcPr>
          <w:p w14:paraId="1BEE7D70" w14:textId="77777777" w:rsidR="00317968" w:rsidRPr="0041409D" w:rsidRDefault="00317968" w:rsidP="0041409D">
            <w:pPr>
              <w:rPr>
                <w:sz w:val="24"/>
                <w:szCs w:val="24"/>
              </w:rPr>
            </w:pPr>
            <w:r w:rsidRPr="0041409D">
              <w:rPr>
                <w:rFonts w:ascii="Times New Roman" w:hAnsi="Times New Roman"/>
                <w:sz w:val="24"/>
                <w:szCs w:val="24"/>
              </w:rPr>
              <w:t>4.3 Prediction of Future Urban Expansion and UHI Hotspots up to 2045</w:t>
            </w:r>
          </w:p>
        </w:tc>
        <w:tc>
          <w:tcPr>
            <w:tcW w:w="5167" w:type="dxa"/>
          </w:tcPr>
          <w:p w14:paraId="274EF846" w14:textId="1B37AEC3"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85</w:t>
            </w:r>
          </w:p>
        </w:tc>
      </w:tr>
      <w:tr w:rsidR="00317968" w:rsidRPr="0041409D" w14:paraId="3A67D315" w14:textId="77777777" w:rsidTr="0004232F">
        <w:trPr>
          <w:trHeight w:val="781"/>
        </w:trPr>
        <w:tc>
          <w:tcPr>
            <w:tcW w:w="5167" w:type="dxa"/>
          </w:tcPr>
          <w:p w14:paraId="166FF6F9" w14:textId="77777777" w:rsidR="00317968" w:rsidRPr="0041409D" w:rsidRDefault="00317968" w:rsidP="0041409D">
            <w:pPr>
              <w:rPr>
                <w:sz w:val="24"/>
                <w:szCs w:val="24"/>
              </w:rPr>
            </w:pPr>
            <w:r w:rsidRPr="0041409D">
              <w:rPr>
                <w:rFonts w:ascii="Times New Roman" w:hAnsi="Times New Roman"/>
                <w:sz w:val="24"/>
                <w:szCs w:val="24"/>
              </w:rPr>
              <w:t>4.3.1 Quantitative Analysis of Transition Probabilities and Projected LULC Expansion</w:t>
            </w:r>
          </w:p>
        </w:tc>
        <w:tc>
          <w:tcPr>
            <w:tcW w:w="5167" w:type="dxa"/>
          </w:tcPr>
          <w:p w14:paraId="60626920" w14:textId="415C3FB4"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85</w:t>
            </w:r>
          </w:p>
        </w:tc>
      </w:tr>
      <w:tr w:rsidR="00317968" w:rsidRPr="0041409D" w14:paraId="7FBE2F3D" w14:textId="77777777" w:rsidTr="0004232F">
        <w:trPr>
          <w:trHeight w:val="1069"/>
        </w:trPr>
        <w:tc>
          <w:tcPr>
            <w:tcW w:w="5167" w:type="dxa"/>
          </w:tcPr>
          <w:p w14:paraId="3C199A08" w14:textId="77777777" w:rsidR="00317968" w:rsidRPr="0041409D" w:rsidRDefault="00317968" w:rsidP="0041409D">
            <w:pPr>
              <w:rPr>
                <w:sz w:val="24"/>
                <w:szCs w:val="24"/>
              </w:rPr>
            </w:pPr>
            <w:r w:rsidRPr="0041409D">
              <w:rPr>
                <w:rFonts w:ascii="Times New Roman" w:hAnsi="Times New Roman"/>
                <w:sz w:val="24"/>
                <w:szCs w:val="24"/>
              </w:rPr>
              <w:t>4.3.2 Projected Urban Heat Island (UHI) Intensification and Hotspot Emergence (2030–2045)</w:t>
            </w:r>
          </w:p>
        </w:tc>
        <w:tc>
          <w:tcPr>
            <w:tcW w:w="5167" w:type="dxa"/>
          </w:tcPr>
          <w:p w14:paraId="3D36F0BC" w14:textId="2EFF230D"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88</w:t>
            </w:r>
          </w:p>
        </w:tc>
      </w:tr>
      <w:tr w:rsidR="00317968" w:rsidRPr="0041409D" w14:paraId="02A18F60" w14:textId="77777777" w:rsidTr="0004232F">
        <w:trPr>
          <w:trHeight w:val="781"/>
        </w:trPr>
        <w:tc>
          <w:tcPr>
            <w:tcW w:w="5167" w:type="dxa"/>
          </w:tcPr>
          <w:p w14:paraId="3E273A49" w14:textId="77777777" w:rsidR="00317968" w:rsidRPr="0041409D" w:rsidRDefault="00317968" w:rsidP="0041409D">
            <w:pPr>
              <w:rPr>
                <w:sz w:val="24"/>
                <w:szCs w:val="24"/>
              </w:rPr>
            </w:pPr>
            <w:r w:rsidRPr="0041409D">
              <w:rPr>
                <w:rFonts w:ascii="Times New Roman" w:hAnsi="Times New Roman"/>
                <w:sz w:val="24"/>
                <w:szCs w:val="24"/>
              </w:rPr>
              <w:t>4.4 Evaluation of Deep Learning vs. Conventional Methods</w:t>
            </w:r>
          </w:p>
        </w:tc>
        <w:tc>
          <w:tcPr>
            <w:tcW w:w="5167" w:type="dxa"/>
          </w:tcPr>
          <w:p w14:paraId="01F3D791" w14:textId="70269FDF"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92</w:t>
            </w:r>
          </w:p>
        </w:tc>
      </w:tr>
      <w:tr w:rsidR="00317968" w:rsidRPr="0041409D" w14:paraId="0AD0AC81" w14:textId="77777777" w:rsidTr="0004232F">
        <w:trPr>
          <w:trHeight w:val="793"/>
        </w:trPr>
        <w:tc>
          <w:tcPr>
            <w:tcW w:w="5167" w:type="dxa"/>
          </w:tcPr>
          <w:p w14:paraId="0B06041D" w14:textId="77777777" w:rsidR="00317968" w:rsidRPr="0041409D" w:rsidRDefault="00317968" w:rsidP="0041409D">
            <w:pPr>
              <w:rPr>
                <w:sz w:val="24"/>
                <w:szCs w:val="24"/>
              </w:rPr>
            </w:pPr>
            <w:r w:rsidRPr="0041409D">
              <w:rPr>
                <w:rFonts w:ascii="Times New Roman" w:hAnsi="Times New Roman"/>
                <w:sz w:val="24"/>
                <w:szCs w:val="24"/>
              </w:rPr>
              <w:t>4.4.1 Robustness to Sensor Shifts and Traditional Classifiers</w:t>
            </w:r>
          </w:p>
        </w:tc>
        <w:tc>
          <w:tcPr>
            <w:tcW w:w="5167" w:type="dxa"/>
          </w:tcPr>
          <w:p w14:paraId="00D8736C" w14:textId="41924D10"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92</w:t>
            </w:r>
          </w:p>
        </w:tc>
      </w:tr>
      <w:tr w:rsidR="00317968" w:rsidRPr="0041409D" w14:paraId="166CA3DD" w14:textId="77777777" w:rsidTr="0004232F">
        <w:trPr>
          <w:trHeight w:val="781"/>
        </w:trPr>
        <w:tc>
          <w:tcPr>
            <w:tcW w:w="5167" w:type="dxa"/>
          </w:tcPr>
          <w:p w14:paraId="02768FFA" w14:textId="289F4EE4" w:rsidR="00317968" w:rsidRPr="0041409D" w:rsidRDefault="00317968" w:rsidP="0041409D">
            <w:pPr>
              <w:rPr>
                <w:sz w:val="24"/>
                <w:szCs w:val="24"/>
              </w:rPr>
            </w:pPr>
            <w:r w:rsidRPr="0041409D">
              <w:rPr>
                <w:rFonts w:ascii="Times New Roman" w:hAnsi="Times New Roman"/>
                <w:sz w:val="24"/>
                <w:szCs w:val="24"/>
              </w:rPr>
              <w:t>4.4.2 Categorical vs. Continuous Thermodynamic Modeling</w:t>
            </w:r>
          </w:p>
        </w:tc>
        <w:tc>
          <w:tcPr>
            <w:tcW w:w="5167" w:type="dxa"/>
          </w:tcPr>
          <w:p w14:paraId="197E1EB4" w14:textId="5939E896"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92</w:t>
            </w:r>
          </w:p>
        </w:tc>
      </w:tr>
      <w:tr w:rsidR="00317968" w:rsidRPr="0041409D" w14:paraId="184C905E" w14:textId="77777777" w:rsidTr="0004232F">
        <w:trPr>
          <w:trHeight w:val="781"/>
        </w:trPr>
        <w:tc>
          <w:tcPr>
            <w:tcW w:w="5167" w:type="dxa"/>
          </w:tcPr>
          <w:p w14:paraId="60D701FF" w14:textId="77777777" w:rsidR="00317968" w:rsidRPr="0041409D" w:rsidRDefault="00317968" w:rsidP="0041409D">
            <w:pPr>
              <w:rPr>
                <w:sz w:val="24"/>
                <w:szCs w:val="24"/>
              </w:rPr>
            </w:pPr>
            <w:r w:rsidRPr="0041409D">
              <w:rPr>
                <w:rFonts w:ascii="Times New Roman" w:hAnsi="Times New Roman"/>
                <w:sz w:val="24"/>
                <w:szCs w:val="24"/>
              </w:rPr>
              <w:t>4.4.3 Benchmarking Against Random Forest, SVM, and CA-Markov Spatial Forecasting</w:t>
            </w:r>
          </w:p>
        </w:tc>
        <w:tc>
          <w:tcPr>
            <w:tcW w:w="5167" w:type="dxa"/>
          </w:tcPr>
          <w:p w14:paraId="3374862F" w14:textId="74493BAC"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93</w:t>
            </w:r>
          </w:p>
        </w:tc>
      </w:tr>
      <w:tr w:rsidR="00317968" w:rsidRPr="0041409D" w14:paraId="412E4347" w14:textId="77777777" w:rsidTr="0004232F">
        <w:trPr>
          <w:trHeight w:val="1069"/>
        </w:trPr>
        <w:tc>
          <w:tcPr>
            <w:tcW w:w="5167" w:type="dxa"/>
          </w:tcPr>
          <w:p w14:paraId="4C4B3114" w14:textId="77777777" w:rsidR="00317968" w:rsidRPr="0041409D" w:rsidRDefault="00317968" w:rsidP="0041409D">
            <w:pPr>
              <w:rPr>
                <w:sz w:val="24"/>
                <w:szCs w:val="24"/>
              </w:rPr>
            </w:pPr>
            <w:r w:rsidRPr="0041409D">
              <w:rPr>
                <w:rFonts w:ascii="Times New Roman" w:hAnsi="Times New Roman"/>
                <w:b/>
                <w:sz w:val="24"/>
                <w:szCs w:val="24"/>
              </w:rPr>
              <w:lastRenderedPageBreak/>
              <w:t>CHAPTER FIVE: DISCUSSION OF FINDINGS, CONCLUSION, AND RECOMMENDATIONS</w:t>
            </w:r>
          </w:p>
        </w:tc>
        <w:tc>
          <w:tcPr>
            <w:tcW w:w="5167" w:type="dxa"/>
          </w:tcPr>
          <w:p w14:paraId="7BA69851" w14:textId="77777777" w:rsidR="00317968" w:rsidRPr="0041409D" w:rsidRDefault="00317968" w:rsidP="0041409D">
            <w:pPr>
              <w:jc w:val="right"/>
              <w:rPr>
                <w:sz w:val="24"/>
                <w:szCs w:val="24"/>
              </w:rPr>
            </w:pPr>
            <w:r w:rsidRPr="0041409D">
              <w:rPr>
                <w:rFonts w:ascii="Times New Roman" w:hAnsi="Times New Roman"/>
                <w:b/>
                <w:sz w:val="24"/>
                <w:szCs w:val="24"/>
              </w:rPr>
              <w:t>95</w:t>
            </w:r>
          </w:p>
        </w:tc>
      </w:tr>
      <w:tr w:rsidR="00317968" w:rsidRPr="0041409D" w14:paraId="1208CFA1" w14:textId="77777777" w:rsidTr="0004232F">
        <w:trPr>
          <w:trHeight w:val="492"/>
        </w:trPr>
        <w:tc>
          <w:tcPr>
            <w:tcW w:w="5167" w:type="dxa"/>
          </w:tcPr>
          <w:p w14:paraId="26D7CB58" w14:textId="77777777" w:rsidR="00317968" w:rsidRPr="0041409D" w:rsidRDefault="00317968" w:rsidP="0041409D">
            <w:pPr>
              <w:rPr>
                <w:sz w:val="24"/>
                <w:szCs w:val="24"/>
              </w:rPr>
            </w:pPr>
            <w:r w:rsidRPr="0041409D">
              <w:rPr>
                <w:rFonts w:ascii="Times New Roman" w:hAnsi="Times New Roman"/>
                <w:sz w:val="24"/>
                <w:szCs w:val="24"/>
              </w:rPr>
              <w:t>5.1 Discussion of Findings</w:t>
            </w:r>
          </w:p>
        </w:tc>
        <w:tc>
          <w:tcPr>
            <w:tcW w:w="5167" w:type="dxa"/>
          </w:tcPr>
          <w:p w14:paraId="3FA0AC8F" w14:textId="1488A8C4" w:rsidR="00317968" w:rsidRPr="0041409D" w:rsidRDefault="00F8153A"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95</w:t>
            </w:r>
          </w:p>
        </w:tc>
      </w:tr>
      <w:tr w:rsidR="00317968" w:rsidRPr="0041409D" w14:paraId="69E65EA8" w14:textId="77777777" w:rsidTr="0004232F">
        <w:trPr>
          <w:trHeight w:val="781"/>
        </w:trPr>
        <w:tc>
          <w:tcPr>
            <w:tcW w:w="5167" w:type="dxa"/>
          </w:tcPr>
          <w:p w14:paraId="7712199E" w14:textId="77777777" w:rsidR="00317968" w:rsidRPr="0041409D" w:rsidRDefault="00317968" w:rsidP="0041409D">
            <w:pPr>
              <w:rPr>
                <w:sz w:val="24"/>
                <w:szCs w:val="24"/>
              </w:rPr>
            </w:pPr>
            <w:r w:rsidRPr="0041409D">
              <w:rPr>
                <w:rFonts w:ascii="Times New Roman" w:hAnsi="Times New Roman"/>
                <w:sz w:val="24"/>
                <w:szCs w:val="24"/>
              </w:rPr>
              <w:t>5.1.1 Urban Expansion and Ecological Degradation</w:t>
            </w:r>
          </w:p>
        </w:tc>
        <w:tc>
          <w:tcPr>
            <w:tcW w:w="5167" w:type="dxa"/>
          </w:tcPr>
          <w:p w14:paraId="0C6DC334" w14:textId="388A7825"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95</w:t>
            </w:r>
          </w:p>
        </w:tc>
      </w:tr>
      <w:tr w:rsidR="00317968" w:rsidRPr="0041409D" w14:paraId="37CF2F94" w14:textId="77777777" w:rsidTr="0004232F">
        <w:trPr>
          <w:trHeight w:val="781"/>
        </w:trPr>
        <w:tc>
          <w:tcPr>
            <w:tcW w:w="5167" w:type="dxa"/>
          </w:tcPr>
          <w:p w14:paraId="45CA38C9" w14:textId="77777777" w:rsidR="00317968" w:rsidRPr="0041409D" w:rsidRDefault="00317968" w:rsidP="0041409D">
            <w:pPr>
              <w:rPr>
                <w:sz w:val="24"/>
                <w:szCs w:val="24"/>
              </w:rPr>
            </w:pPr>
            <w:r w:rsidRPr="0041409D">
              <w:rPr>
                <w:rFonts w:ascii="Times New Roman" w:hAnsi="Times New Roman"/>
                <w:sz w:val="24"/>
                <w:szCs w:val="24"/>
              </w:rPr>
              <w:t>5.1.2 The UHI Phenomenon and Methodological Advancements</w:t>
            </w:r>
          </w:p>
        </w:tc>
        <w:tc>
          <w:tcPr>
            <w:tcW w:w="5167" w:type="dxa"/>
          </w:tcPr>
          <w:p w14:paraId="79F1441E" w14:textId="3403DAD8"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96</w:t>
            </w:r>
          </w:p>
        </w:tc>
      </w:tr>
      <w:tr w:rsidR="00317968" w:rsidRPr="0041409D" w14:paraId="0890D195" w14:textId="77777777" w:rsidTr="0004232F">
        <w:trPr>
          <w:trHeight w:val="492"/>
        </w:trPr>
        <w:tc>
          <w:tcPr>
            <w:tcW w:w="5167" w:type="dxa"/>
          </w:tcPr>
          <w:p w14:paraId="22612433" w14:textId="77777777" w:rsidR="00317968" w:rsidRPr="0041409D" w:rsidRDefault="00317968" w:rsidP="0041409D">
            <w:pPr>
              <w:rPr>
                <w:sz w:val="24"/>
                <w:szCs w:val="24"/>
              </w:rPr>
            </w:pPr>
            <w:r w:rsidRPr="0041409D">
              <w:rPr>
                <w:rFonts w:ascii="Times New Roman" w:hAnsi="Times New Roman"/>
                <w:sz w:val="24"/>
                <w:szCs w:val="24"/>
              </w:rPr>
              <w:t>5.2 Conclusion</w:t>
            </w:r>
          </w:p>
        </w:tc>
        <w:tc>
          <w:tcPr>
            <w:tcW w:w="5167" w:type="dxa"/>
          </w:tcPr>
          <w:p w14:paraId="03B66D6E" w14:textId="38F1BE10"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98</w:t>
            </w:r>
          </w:p>
        </w:tc>
      </w:tr>
      <w:tr w:rsidR="00317968" w:rsidRPr="0041409D" w14:paraId="2446DE87" w14:textId="77777777" w:rsidTr="0004232F">
        <w:trPr>
          <w:trHeight w:val="492"/>
        </w:trPr>
        <w:tc>
          <w:tcPr>
            <w:tcW w:w="5167" w:type="dxa"/>
          </w:tcPr>
          <w:p w14:paraId="36C4F295" w14:textId="77777777" w:rsidR="00317968" w:rsidRPr="0041409D" w:rsidRDefault="00317968" w:rsidP="0041409D">
            <w:pPr>
              <w:rPr>
                <w:sz w:val="24"/>
                <w:szCs w:val="24"/>
              </w:rPr>
            </w:pPr>
            <w:r w:rsidRPr="0041409D">
              <w:rPr>
                <w:rFonts w:ascii="Times New Roman" w:hAnsi="Times New Roman"/>
                <w:sz w:val="24"/>
                <w:szCs w:val="24"/>
              </w:rPr>
              <w:t>5.3 Recommendations</w:t>
            </w:r>
          </w:p>
        </w:tc>
        <w:tc>
          <w:tcPr>
            <w:tcW w:w="5167" w:type="dxa"/>
          </w:tcPr>
          <w:p w14:paraId="3C9B1379" w14:textId="6DA88B9B" w:rsidR="00317968" w:rsidRPr="0041409D" w:rsidRDefault="00AA0DA7" w:rsidP="0041409D">
            <w:pPr>
              <w:jc w:val="right"/>
              <w:rPr>
                <w:sz w:val="24"/>
                <w:szCs w:val="24"/>
              </w:rPr>
            </w:pPr>
            <w:r>
              <w:rPr>
                <w:rFonts w:ascii="Times New Roman" w:hAnsi="Times New Roman"/>
                <w:sz w:val="24"/>
                <w:szCs w:val="24"/>
              </w:rPr>
              <w:t>---------------------------------------------------------</w:t>
            </w:r>
            <w:r w:rsidR="00317968" w:rsidRPr="0041409D">
              <w:rPr>
                <w:rFonts w:ascii="Times New Roman" w:hAnsi="Times New Roman"/>
                <w:sz w:val="24"/>
                <w:szCs w:val="24"/>
              </w:rPr>
              <w:t>98</w:t>
            </w:r>
          </w:p>
        </w:tc>
      </w:tr>
      <w:tr w:rsidR="00317968" w:rsidRPr="0041409D" w14:paraId="2EE52E07" w14:textId="77777777" w:rsidTr="0004232F">
        <w:trPr>
          <w:trHeight w:val="492"/>
        </w:trPr>
        <w:tc>
          <w:tcPr>
            <w:tcW w:w="5167" w:type="dxa"/>
          </w:tcPr>
          <w:p w14:paraId="4DD3A527" w14:textId="77777777" w:rsidR="00317968" w:rsidRPr="0041409D" w:rsidRDefault="00317968" w:rsidP="0041409D">
            <w:pPr>
              <w:rPr>
                <w:sz w:val="24"/>
                <w:szCs w:val="24"/>
              </w:rPr>
            </w:pPr>
            <w:r w:rsidRPr="0041409D">
              <w:rPr>
                <w:rFonts w:ascii="Times New Roman" w:hAnsi="Times New Roman"/>
                <w:b/>
                <w:sz w:val="24"/>
                <w:szCs w:val="24"/>
              </w:rPr>
              <w:t>REFERENCES</w:t>
            </w:r>
          </w:p>
        </w:tc>
        <w:tc>
          <w:tcPr>
            <w:tcW w:w="5167" w:type="dxa"/>
          </w:tcPr>
          <w:p w14:paraId="4B73A747" w14:textId="77777777" w:rsidR="00317968" w:rsidRPr="0041409D" w:rsidRDefault="00317968" w:rsidP="0041409D">
            <w:pPr>
              <w:jc w:val="right"/>
              <w:rPr>
                <w:sz w:val="24"/>
                <w:szCs w:val="24"/>
              </w:rPr>
            </w:pPr>
            <w:r w:rsidRPr="0041409D">
              <w:rPr>
                <w:rFonts w:ascii="Times New Roman" w:hAnsi="Times New Roman"/>
                <w:b/>
                <w:sz w:val="24"/>
                <w:szCs w:val="24"/>
              </w:rPr>
              <w:t>100</w:t>
            </w:r>
          </w:p>
        </w:tc>
      </w:tr>
    </w:tbl>
    <w:p w14:paraId="29239737" w14:textId="77777777" w:rsidR="00317968" w:rsidRPr="0041409D" w:rsidRDefault="00317968" w:rsidP="0041409D">
      <w:pPr>
        <w:rPr>
          <w:sz w:val="24"/>
          <w:szCs w:val="24"/>
        </w:rPr>
      </w:pPr>
      <w:r w:rsidRPr="0041409D">
        <w:rPr>
          <w:sz w:val="24"/>
          <w:szCs w:val="24"/>
        </w:rPr>
        <w:br w:type="page"/>
      </w:r>
    </w:p>
    <w:p w14:paraId="556CD632" w14:textId="77777777" w:rsidR="00317968" w:rsidRPr="0041409D" w:rsidRDefault="00317968" w:rsidP="0041409D">
      <w:pPr>
        <w:spacing w:after="320"/>
        <w:jc w:val="center"/>
        <w:rPr>
          <w:sz w:val="24"/>
          <w:szCs w:val="24"/>
        </w:rPr>
      </w:pPr>
      <w:r w:rsidRPr="0041409D">
        <w:rPr>
          <w:rFonts w:ascii="Times New Roman" w:hAnsi="Times New Roman"/>
          <w:b/>
          <w:sz w:val="32"/>
          <w:szCs w:val="24"/>
        </w:rPr>
        <w:lastRenderedPageBreak/>
        <w:t>LIST OF TABLES</w:t>
      </w:r>
    </w:p>
    <w:tbl>
      <w:tblPr>
        <w:tblW w:w="10442" w:type="dxa"/>
        <w:tblLook w:val="04A0" w:firstRow="1" w:lastRow="0" w:firstColumn="1" w:lastColumn="0" w:noHBand="0" w:noVBand="1"/>
      </w:tblPr>
      <w:tblGrid>
        <w:gridCol w:w="5221"/>
        <w:gridCol w:w="5221"/>
      </w:tblGrid>
      <w:tr w:rsidR="00317968" w:rsidRPr="0041409D" w14:paraId="2E385C3F" w14:textId="77777777" w:rsidTr="0004232F">
        <w:trPr>
          <w:trHeight w:val="777"/>
        </w:trPr>
        <w:tc>
          <w:tcPr>
            <w:tcW w:w="5221" w:type="dxa"/>
          </w:tcPr>
          <w:p w14:paraId="4B62255D" w14:textId="77777777" w:rsidR="00317968" w:rsidRPr="0041409D" w:rsidRDefault="00317968" w:rsidP="0041409D">
            <w:pPr>
              <w:rPr>
                <w:sz w:val="24"/>
                <w:szCs w:val="24"/>
              </w:rPr>
            </w:pPr>
            <w:r w:rsidRPr="0041409D">
              <w:rPr>
                <w:rFonts w:ascii="Times New Roman" w:hAnsi="Times New Roman"/>
                <w:sz w:val="24"/>
                <w:szCs w:val="24"/>
              </w:rPr>
              <w:t>Table 1 (Table 3.1): Summary of Application of Models</w:t>
            </w:r>
          </w:p>
        </w:tc>
        <w:tc>
          <w:tcPr>
            <w:tcW w:w="5221" w:type="dxa"/>
          </w:tcPr>
          <w:p w14:paraId="0F403B87" w14:textId="77777777" w:rsidR="00317968" w:rsidRPr="0041409D" w:rsidRDefault="00317968" w:rsidP="0041409D">
            <w:pPr>
              <w:jc w:val="right"/>
              <w:rPr>
                <w:sz w:val="24"/>
                <w:szCs w:val="24"/>
              </w:rPr>
            </w:pPr>
            <w:r w:rsidRPr="0041409D">
              <w:rPr>
                <w:rFonts w:ascii="Times New Roman" w:hAnsi="Times New Roman"/>
                <w:sz w:val="24"/>
                <w:szCs w:val="24"/>
              </w:rPr>
              <w:t>54</w:t>
            </w:r>
          </w:p>
        </w:tc>
      </w:tr>
      <w:tr w:rsidR="00317968" w:rsidRPr="0041409D" w14:paraId="5EE4A3C0" w14:textId="77777777" w:rsidTr="0004232F">
        <w:trPr>
          <w:trHeight w:val="777"/>
        </w:trPr>
        <w:tc>
          <w:tcPr>
            <w:tcW w:w="5221" w:type="dxa"/>
          </w:tcPr>
          <w:p w14:paraId="4337AB30" w14:textId="77777777" w:rsidR="00317968" w:rsidRPr="0041409D" w:rsidRDefault="00317968" w:rsidP="0041409D">
            <w:pPr>
              <w:rPr>
                <w:sz w:val="24"/>
                <w:szCs w:val="24"/>
              </w:rPr>
            </w:pPr>
            <w:r w:rsidRPr="0041409D">
              <w:rPr>
                <w:rFonts w:ascii="Times New Roman" w:hAnsi="Times New Roman"/>
                <w:sz w:val="24"/>
                <w:szCs w:val="24"/>
              </w:rPr>
              <w:t>Table 4.1: Historical LULC Area Distribution (2000–2024)</w:t>
            </w:r>
          </w:p>
        </w:tc>
        <w:tc>
          <w:tcPr>
            <w:tcW w:w="5221" w:type="dxa"/>
          </w:tcPr>
          <w:p w14:paraId="49AF2328" w14:textId="77777777" w:rsidR="00317968" w:rsidRPr="0041409D" w:rsidRDefault="00317968" w:rsidP="0041409D">
            <w:pPr>
              <w:jc w:val="right"/>
              <w:rPr>
                <w:sz w:val="24"/>
                <w:szCs w:val="24"/>
              </w:rPr>
            </w:pPr>
            <w:r w:rsidRPr="0041409D">
              <w:rPr>
                <w:rFonts w:ascii="Times New Roman" w:hAnsi="Times New Roman"/>
                <w:sz w:val="24"/>
                <w:szCs w:val="24"/>
              </w:rPr>
              <w:t>57</w:t>
            </w:r>
          </w:p>
        </w:tc>
      </w:tr>
      <w:tr w:rsidR="00317968" w:rsidRPr="0041409D" w14:paraId="6108779B" w14:textId="77777777" w:rsidTr="0004232F">
        <w:trPr>
          <w:trHeight w:val="1076"/>
        </w:trPr>
        <w:tc>
          <w:tcPr>
            <w:tcW w:w="5221" w:type="dxa"/>
          </w:tcPr>
          <w:p w14:paraId="046ADE03" w14:textId="77777777" w:rsidR="00317968" w:rsidRPr="0041409D" w:rsidRDefault="00317968" w:rsidP="0041409D">
            <w:pPr>
              <w:rPr>
                <w:sz w:val="24"/>
                <w:szCs w:val="24"/>
              </w:rPr>
            </w:pPr>
            <w:r w:rsidRPr="0041409D">
              <w:rPr>
                <w:rFonts w:ascii="Times New Roman" w:hAnsi="Times New Roman"/>
                <w:sz w:val="24"/>
                <w:szCs w:val="24"/>
              </w:rPr>
              <w:t xml:space="preserve">Table 4.1b: </w:t>
            </w:r>
            <w:proofErr w:type="spellStart"/>
            <w:r w:rsidRPr="0041409D">
              <w:rPr>
                <w:rFonts w:ascii="Times New Roman" w:hAnsi="Times New Roman"/>
                <w:sz w:val="24"/>
                <w:szCs w:val="24"/>
              </w:rPr>
              <w:t>Spatio</w:t>
            </w:r>
            <w:proofErr w:type="spellEnd"/>
            <w:r w:rsidRPr="0041409D">
              <w:rPr>
                <w:rFonts w:ascii="Times New Roman" w:hAnsi="Times New Roman"/>
                <w:sz w:val="24"/>
                <w:szCs w:val="24"/>
              </w:rPr>
              <w:t>-Temporal LULC Change Detection Metrics (ΔA, Pc, and Annual Expansion Rate Re, 2000–2024)</w:t>
            </w:r>
          </w:p>
        </w:tc>
        <w:tc>
          <w:tcPr>
            <w:tcW w:w="5221" w:type="dxa"/>
          </w:tcPr>
          <w:p w14:paraId="12D3C3BA" w14:textId="77777777" w:rsidR="00317968" w:rsidRPr="0041409D" w:rsidRDefault="00317968" w:rsidP="0041409D">
            <w:pPr>
              <w:jc w:val="right"/>
              <w:rPr>
                <w:sz w:val="24"/>
                <w:szCs w:val="24"/>
              </w:rPr>
            </w:pPr>
            <w:r w:rsidRPr="0041409D">
              <w:rPr>
                <w:rFonts w:ascii="Times New Roman" w:hAnsi="Times New Roman"/>
                <w:sz w:val="24"/>
                <w:szCs w:val="24"/>
              </w:rPr>
              <w:t>57</w:t>
            </w:r>
          </w:p>
        </w:tc>
      </w:tr>
      <w:tr w:rsidR="00317968" w:rsidRPr="0041409D" w14:paraId="1B09628A" w14:textId="77777777" w:rsidTr="0004232F">
        <w:trPr>
          <w:trHeight w:val="777"/>
        </w:trPr>
        <w:tc>
          <w:tcPr>
            <w:tcW w:w="5221" w:type="dxa"/>
          </w:tcPr>
          <w:p w14:paraId="1CE168A0" w14:textId="77777777" w:rsidR="00317968" w:rsidRPr="0041409D" w:rsidRDefault="00317968" w:rsidP="0041409D">
            <w:pPr>
              <w:rPr>
                <w:sz w:val="24"/>
                <w:szCs w:val="24"/>
              </w:rPr>
            </w:pPr>
            <w:r w:rsidRPr="0041409D">
              <w:rPr>
                <w:rFonts w:ascii="Times New Roman" w:hAnsi="Times New Roman"/>
                <w:sz w:val="24"/>
                <w:szCs w:val="24"/>
              </w:rPr>
              <w:t>Table 4.2: Historical Mean LST and UHI Zone Distribution (2000–2024)</w:t>
            </w:r>
          </w:p>
        </w:tc>
        <w:tc>
          <w:tcPr>
            <w:tcW w:w="5221" w:type="dxa"/>
          </w:tcPr>
          <w:p w14:paraId="0E778A82" w14:textId="77777777" w:rsidR="00317968" w:rsidRPr="0041409D" w:rsidRDefault="00317968" w:rsidP="0041409D">
            <w:pPr>
              <w:jc w:val="right"/>
              <w:rPr>
                <w:sz w:val="24"/>
                <w:szCs w:val="24"/>
              </w:rPr>
            </w:pPr>
            <w:r w:rsidRPr="0041409D">
              <w:rPr>
                <w:rFonts w:ascii="Times New Roman" w:hAnsi="Times New Roman"/>
                <w:sz w:val="24"/>
                <w:szCs w:val="24"/>
              </w:rPr>
              <w:t>62</w:t>
            </w:r>
          </w:p>
        </w:tc>
      </w:tr>
      <w:tr w:rsidR="00317968" w:rsidRPr="0041409D" w14:paraId="29B6FF60" w14:textId="77777777" w:rsidTr="0004232F">
        <w:trPr>
          <w:trHeight w:val="1363"/>
        </w:trPr>
        <w:tc>
          <w:tcPr>
            <w:tcW w:w="5221" w:type="dxa"/>
          </w:tcPr>
          <w:p w14:paraId="5215FC48" w14:textId="77777777" w:rsidR="00317968" w:rsidRPr="0041409D" w:rsidRDefault="00317968" w:rsidP="0041409D">
            <w:pPr>
              <w:rPr>
                <w:sz w:val="24"/>
                <w:szCs w:val="24"/>
              </w:rPr>
            </w:pPr>
            <w:r w:rsidRPr="0041409D">
              <w:rPr>
                <w:rFonts w:ascii="Times New Roman" w:hAnsi="Times New Roman"/>
                <w:sz w:val="24"/>
                <w:szCs w:val="24"/>
              </w:rPr>
              <w:t>Table 4.2b: Quantitative Evaluation of Key Drivers of Urban Expansion and Thermal Intensification in Enugu Metropolis (2000–2024)</w:t>
            </w:r>
          </w:p>
        </w:tc>
        <w:tc>
          <w:tcPr>
            <w:tcW w:w="5221" w:type="dxa"/>
          </w:tcPr>
          <w:p w14:paraId="307C402E" w14:textId="77777777" w:rsidR="00317968" w:rsidRPr="0041409D" w:rsidRDefault="00317968" w:rsidP="0041409D">
            <w:pPr>
              <w:jc w:val="right"/>
              <w:rPr>
                <w:sz w:val="24"/>
                <w:szCs w:val="24"/>
              </w:rPr>
            </w:pPr>
            <w:r w:rsidRPr="0041409D">
              <w:rPr>
                <w:rFonts w:ascii="Times New Roman" w:hAnsi="Times New Roman"/>
                <w:sz w:val="24"/>
                <w:szCs w:val="24"/>
              </w:rPr>
              <w:t>66</w:t>
            </w:r>
          </w:p>
        </w:tc>
      </w:tr>
      <w:tr w:rsidR="00317968" w:rsidRPr="0041409D" w14:paraId="2C1CCE96" w14:textId="77777777" w:rsidTr="0004232F">
        <w:trPr>
          <w:trHeight w:val="777"/>
        </w:trPr>
        <w:tc>
          <w:tcPr>
            <w:tcW w:w="5221" w:type="dxa"/>
          </w:tcPr>
          <w:p w14:paraId="6C6FD778" w14:textId="77777777" w:rsidR="00317968" w:rsidRPr="0041409D" w:rsidRDefault="00317968" w:rsidP="0041409D">
            <w:pPr>
              <w:rPr>
                <w:sz w:val="24"/>
                <w:szCs w:val="24"/>
              </w:rPr>
            </w:pPr>
            <w:r w:rsidRPr="0041409D">
              <w:rPr>
                <w:rFonts w:ascii="Times New Roman" w:hAnsi="Times New Roman"/>
                <w:sz w:val="24"/>
                <w:szCs w:val="24"/>
              </w:rPr>
              <w:t>Table 4.3: Epoch-by-Epoch Training and Validation Metrics</w:t>
            </w:r>
          </w:p>
        </w:tc>
        <w:tc>
          <w:tcPr>
            <w:tcW w:w="5221" w:type="dxa"/>
          </w:tcPr>
          <w:p w14:paraId="19AA0F61" w14:textId="77777777" w:rsidR="00317968" w:rsidRPr="0041409D" w:rsidRDefault="00317968" w:rsidP="0041409D">
            <w:pPr>
              <w:jc w:val="right"/>
              <w:rPr>
                <w:sz w:val="24"/>
                <w:szCs w:val="24"/>
              </w:rPr>
            </w:pPr>
            <w:r w:rsidRPr="0041409D">
              <w:rPr>
                <w:rFonts w:ascii="Times New Roman" w:hAnsi="Times New Roman"/>
                <w:sz w:val="24"/>
                <w:szCs w:val="24"/>
              </w:rPr>
              <w:t>70</w:t>
            </w:r>
          </w:p>
        </w:tc>
      </w:tr>
      <w:tr w:rsidR="00317968" w:rsidRPr="0041409D" w14:paraId="52A9B5B7" w14:textId="77777777" w:rsidTr="0004232F">
        <w:trPr>
          <w:trHeight w:val="1064"/>
        </w:trPr>
        <w:tc>
          <w:tcPr>
            <w:tcW w:w="5221" w:type="dxa"/>
          </w:tcPr>
          <w:p w14:paraId="682E1BDE" w14:textId="77777777" w:rsidR="00317968" w:rsidRPr="0041409D" w:rsidRDefault="00317968" w:rsidP="0041409D">
            <w:pPr>
              <w:rPr>
                <w:sz w:val="24"/>
                <w:szCs w:val="24"/>
              </w:rPr>
            </w:pPr>
            <w:r w:rsidRPr="0041409D">
              <w:rPr>
                <w:rFonts w:ascii="Times New Roman" w:hAnsi="Times New Roman"/>
                <w:sz w:val="24"/>
                <w:szCs w:val="24"/>
              </w:rPr>
              <w:t>Table 4.4: LULC Classification Accuracy Metrics for 2024 Validation Baseline (Head A)</w:t>
            </w:r>
          </w:p>
        </w:tc>
        <w:tc>
          <w:tcPr>
            <w:tcW w:w="5221" w:type="dxa"/>
          </w:tcPr>
          <w:p w14:paraId="4BF00983" w14:textId="77777777" w:rsidR="00317968" w:rsidRPr="0041409D" w:rsidRDefault="00317968" w:rsidP="0041409D">
            <w:pPr>
              <w:jc w:val="right"/>
              <w:rPr>
                <w:sz w:val="24"/>
                <w:szCs w:val="24"/>
              </w:rPr>
            </w:pPr>
            <w:r w:rsidRPr="0041409D">
              <w:rPr>
                <w:rFonts w:ascii="Times New Roman" w:hAnsi="Times New Roman"/>
                <w:sz w:val="24"/>
                <w:szCs w:val="24"/>
              </w:rPr>
              <w:t>72</w:t>
            </w:r>
          </w:p>
        </w:tc>
      </w:tr>
      <w:tr w:rsidR="00317968" w:rsidRPr="0041409D" w14:paraId="7CDD20C0" w14:textId="77777777" w:rsidTr="0004232F">
        <w:trPr>
          <w:trHeight w:val="1064"/>
        </w:trPr>
        <w:tc>
          <w:tcPr>
            <w:tcW w:w="5221" w:type="dxa"/>
          </w:tcPr>
          <w:p w14:paraId="53AD0020" w14:textId="77777777" w:rsidR="00317968" w:rsidRPr="0041409D" w:rsidRDefault="00317968" w:rsidP="0041409D">
            <w:pPr>
              <w:rPr>
                <w:sz w:val="24"/>
                <w:szCs w:val="24"/>
              </w:rPr>
            </w:pPr>
            <w:r w:rsidRPr="0041409D">
              <w:rPr>
                <w:rFonts w:ascii="Times New Roman" w:hAnsi="Times New Roman"/>
                <w:sz w:val="24"/>
                <w:szCs w:val="24"/>
              </w:rPr>
              <w:t>Table 4.5: UHI Thermal Zone Classification Accuracy Metrics for 2024 Validation Baseline (Head B)</w:t>
            </w:r>
          </w:p>
        </w:tc>
        <w:tc>
          <w:tcPr>
            <w:tcW w:w="5221" w:type="dxa"/>
          </w:tcPr>
          <w:p w14:paraId="2EEAB2E1" w14:textId="77777777" w:rsidR="00317968" w:rsidRPr="0041409D" w:rsidRDefault="00317968" w:rsidP="0041409D">
            <w:pPr>
              <w:jc w:val="right"/>
              <w:rPr>
                <w:sz w:val="24"/>
                <w:szCs w:val="24"/>
              </w:rPr>
            </w:pPr>
            <w:r w:rsidRPr="0041409D">
              <w:rPr>
                <w:rFonts w:ascii="Times New Roman" w:hAnsi="Times New Roman"/>
                <w:sz w:val="24"/>
                <w:szCs w:val="24"/>
              </w:rPr>
              <w:t>72</w:t>
            </w:r>
          </w:p>
        </w:tc>
      </w:tr>
      <w:tr w:rsidR="00317968" w:rsidRPr="0041409D" w14:paraId="0B4EDCE7" w14:textId="77777777" w:rsidTr="0004232F">
        <w:trPr>
          <w:trHeight w:val="1076"/>
        </w:trPr>
        <w:tc>
          <w:tcPr>
            <w:tcW w:w="5221" w:type="dxa"/>
          </w:tcPr>
          <w:p w14:paraId="4A3E5CBC" w14:textId="77777777" w:rsidR="00317968" w:rsidRPr="0041409D" w:rsidRDefault="00317968" w:rsidP="0041409D">
            <w:pPr>
              <w:rPr>
                <w:sz w:val="24"/>
                <w:szCs w:val="24"/>
              </w:rPr>
            </w:pPr>
            <w:r w:rsidRPr="0041409D">
              <w:rPr>
                <w:rFonts w:ascii="Times New Roman" w:hAnsi="Times New Roman"/>
                <w:sz w:val="24"/>
                <w:szCs w:val="24"/>
              </w:rPr>
              <w:t>Table 4.6a: Error Matrix of Land Use/Land Cover (LULC) Classes (Head A) for Enugu Metropolis (2000–2024)</w:t>
            </w:r>
          </w:p>
        </w:tc>
        <w:tc>
          <w:tcPr>
            <w:tcW w:w="5221" w:type="dxa"/>
          </w:tcPr>
          <w:p w14:paraId="55788338" w14:textId="77777777" w:rsidR="00317968" w:rsidRPr="0041409D" w:rsidRDefault="00317968" w:rsidP="0041409D">
            <w:pPr>
              <w:jc w:val="right"/>
              <w:rPr>
                <w:sz w:val="24"/>
                <w:szCs w:val="24"/>
              </w:rPr>
            </w:pPr>
            <w:r w:rsidRPr="0041409D">
              <w:rPr>
                <w:rFonts w:ascii="Times New Roman" w:hAnsi="Times New Roman"/>
                <w:sz w:val="24"/>
                <w:szCs w:val="24"/>
              </w:rPr>
              <w:t>73</w:t>
            </w:r>
          </w:p>
        </w:tc>
      </w:tr>
      <w:tr w:rsidR="00317968" w:rsidRPr="0041409D" w14:paraId="62B56267" w14:textId="77777777" w:rsidTr="0004232F">
        <w:trPr>
          <w:trHeight w:val="1064"/>
        </w:trPr>
        <w:tc>
          <w:tcPr>
            <w:tcW w:w="5221" w:type="dxa"/>
          </w:tcPr>
          <w:p w14:paraId="6B7D506C" w14:textId="77777777" w:rsidR="00317968" w:rsidRPr="0041409D" w:rsidRDefault="00317968" w:rsidP="0041409D">
            <w:pPr>
              <w:rPr>
                <w:sz w:val="24"/>
                <w:szCs w:val="24"/>
              </w:rPr>
            </w:pPr>
            <w:r w:rsidRPr="0041409D">
              <w:rPr>
                <w:rFonts w:ascii="Times New Roman" w:hAnsi="Times New Roman"/>
                <w:sz w:val="24"/>
                <w:szCs w:val="24"/>
              </w:rPr>
              <w:t>Table 4.6b: Accuracy Metrics Summary (Land Use/Land Cover (LULC) Classes (Head A)) for Enugu Metropolis (2000–2024)</w:t>
            </w:r>
          </w:p>
        </w:tc>
        <w:tc>
          <w:tcPr>
            <w:tcW w:w="5221" w:type="dxa"/>
          </w:tcPr>
          <w:p w14:paraId="41833C84" w14:textId="77777777" w:rsidR="00317968" w:rsidRPr="0041409D" w:rsidRDefault="00317968" w:rsidP="0041409D">
            <w:pPr>
              <w:jc w:val="right"/>
              <w:rPr>
                <w:sz w:val="24"/>
                <w:szCs w:val="24"/>
              </w:rPr>
            </w:pPr>
            <w:r w:rsidRPr="0041409D">
              <w:rPr>
                <w:rFonts w:ascii="Times New Roman" w:hAnsi="Times New Roman"/>
                <w:sz w:val="24"/>
                <w:szCs w:val="24"/>
              </w:rPr>
              <w:t>75</w:t>
            </w:r>
          </w:p>
        </w:tc>
      </w:tr>
      <w:tr w:rsidR="00317968" w:rsidRPr="0041409D" w14:paraId="0E8059BF" w14:textId="77777777" w:rsidTr="0004232F">
        <w:trPr>
          <w:trHeight w:val="1076"/>
        </w:trPr>
        <w:tc>
          <w:tcPr>
            <w:tcW w:w="5221" w:type="dxa"/>
          </w:tcPr>
          <w:p w14:paraId="638CEA13" w14:textId="77777777" w:rsidR="00317968" w:rsidRPr="0041409D" w:rsidRDefault="00317968" w:rsidP="0041409D">
            <w:pPr>
              <w:rPr>
                <w:sz w:val="24"/>
                <w:szCs w:val="24"/>
              </w:rPr>
            </w:pPr>
            <w:r w:rsidRPr="0041409D">
              <w:rPr>
                <w:rFonts w:ascii="Times New Roman" w:hAnsi="Times New Roman"/>
                <w:sz w:val="24"/>
                <w:szCs w:val="24"/>
              </w:rPr>
              <w:t>Table 4.7a: Error Matrix of Urban Heat Island (UHI) Thermal Zones (Head B) for Enugu Metropolis (2000–2024)</w:t>
            </w:r>
          </w:p>
        </w:tc>
        <w:tc>
          <w:tcPr>
            <w:tcW w:w="5221" w:type="dxa"/>
          </w:tcPr>
          <w:p w14:paraId="2FFCC0E2" w14:textId="77777777" w:rsidR="00317968" w:rsidRPr="0041409D" w:rsidRDefault="00317968" w:rsidP="0041409D">
            <w:pPr>
              <w:jc w:val="right"/>
              <w:rPr>
                <w:sz w:val="24"/>
                <w:szCs w:val="24"/>
              </w:rPr>
            </w:pPr>
            <w:r w:rsidRPr="0041409D">
              <w:rPr>
                <w:rFonts w:ascii="Times New Roman" w:hAnsi="Times New Roman"/>
                <w:sz w:val="24"/>
                <w:szCs w:val="24"/>
              </w:rPr>
              <w:t>80</w:t>
            </w:r>
          </w:p>
        </w:tc>
      </w:tr>
      <w:tr w:rsidR="00317968" w:rsidRPr="0041409D" w14:paraId="72E499BD" w14:textId="77777777" w:rsidTr="0004232F">
        <w:trPr>
          <w:trHeight w:val="1064"/>
        </w:trPr>
        <w:tc>
          <w:tcPr>
            <w:tcW w:w="5221" w:type="dxa"/>
          </w:tcPr>
          <w:p w14:paraId="6CFFBE57" w14:textId="77777777" w:rsidR="00317968" w:rsidRPr="0041409D" w:rsidRDefault="00317968" w:rsidP="0041409D">
            <w:pPr>
              <w:rPr>
                <w:sz w:val="24"/>
                <w:szCs w:val="24"/>
              </w:rPr>
            </w:pPr>
            <w:r w:rsidRPr="0041409D">
              <w:rPr>
                <w:rFonts w:ascii="Times New Roman" w:hAnsi="Times New Roman"/>
                <w:sz w:val="24"/>
                <w:szCs w:val="24"/>
              </w:rPr>
              <w:lastRenderedPageBreak/>
              <w:t>Table 4.7b: Accuracy Metrics Summary (Urban Heat Island (UHI) Thermal Zones (Head B)) for Enugu Metropolis (2000–2024)</w:t>
            </w:r>
          </w:p>
        </w:tc>
        <w:tc>
          <w:tcPr>
            <w:tcW w:w="5221" w:type="dxa"/>
          </w:tcPr>
          <w:p w14:paraId="2A35F429" w14:textId="77777777" w:rsidR="00317968" w:rsidRPr="0041409D" w:rsidRDefault="00317968" w:rsidP="0041409D">
            <w:pPr>
              <w:jc w:val="right"/>
              <w:rPr>
                <w:sz w:val="24"/>
                <w:szCs w:val="24"/>
              </w:rPr>
            </w:pPr>
            <w:r w:rsidRPr="0041409D">
              <w:rPr>
                <w:rFonts w:ascii="Times New Roman" w:hAnsi="Times New Roman"/>
                <w:sz w:val="24"/>
                <w:szCs w:val="24"/>
              </w:rPr>
              <w:t>81</w:t>
            </w:r>
          </w:p>
        </w:tc>
      </w:tr>
      <w:tr w:rsidR="00317968" w:rsidRPr="0041409D" w14:paraId="18FB70AF" w14:textId="77777777" w:rsidTr="0004232F">
        <w:trPr>
          <w:trHeight w:val="777"/>
        </w:trPr>
        <w:tc>
          <w:tcPr>
            <w:tcW w:w="5221" w:type="dxa"/>
          </w:tcPr>
          <w:p w14:paraId="46EAE77D" w14:textId="77777777" w:rsidR="00317968" w:rsidRPr="0041409D" w:rsidRDefault="00317968" w:rsidP="0041409D">
            <w:pPr>
              <w:rPr>
                <w:sz w:val="24"/>
                <w:szCs w:val="24"/>
              </w:rPr>
            </w:pPr>
            <w:r w:rsidRPr="0041409D">
              <w:rPr>
                <w:rFonts w:ascii="Times New Roman" w:hAnsi="Times New Roman"/>
                <w:sz w:val="24"/>
                <w:szCs w:val="24"/>
              </w:rPr>
              <w:t>Table 4.8: Predicted Land Use Transition Probability Matrix for 2045</w:t>
            </w:r>
          </w:p>
        </w:tc>
        <w:tc>
          <w:tcPr>
            <w:tcW w:w="5221" w:type="dxa"/>
          </w:tcPr>
          <w:p w14:paraId="3CBF7BC1" w14:textId="77777777" w:rsidR="00317968" w:rsidRPr="0041409D" w:rsidRDefault="00317968" w:rsidP="0041409D">
            <w:pPr>
              <w:jc w:val="right"/>
              <w:rPr>
                <w:sz w:val="24"/>
                <w:szCs w:val="24"/>
              </w:rPr>
            </w:pPr>
            <w:r w:rsidRPr="0041409D">
              <w:rPr>
                <w:rFonts w:ascii="Times New Roman" w:hAnsi="Times New Roman"/>
                <w:sz w:val="24"/>
                <w:szCs w:val="24"/>
              </w:rPr>
              <w:t>86</w:t>
            </w:r>
          </w:p>
        </w:tc>
      </w:tr>
      <w:tr w:rsidR="00317968" w:rsidRPr="0041409D" w14:paraId="5F9348CF" w14:textId="77777777" w:rsidTr="0004232F">
        <w:trPr>
          <w:trHeight w:val="1076"/>
        </w:trPr>
        <w:tc>
          <w:tcPr>
            <w:tcW w:w="5221" w:type="dxa"/>
          </w:tcPr>
          <w:p w14:paraId="011EADB0" w14:textId="77777777" w:rsidR="00317968" w:rsidRPr="0041409D" w:rsidRDefault="00317968" w:rsidP="0041409D">
            <w:pPr>
              <w:rPr>
                <w:sz w:val="24"/>
                <w:szCs w:val="24"/>
              </w:rPr>
            </w:pPr>
            <w:r w:rsidRPr="0041409D">
              <w:rPr>
                <w:rFonts w:ascii="Times New Roman" w:hAnsi="Times New Roman"/>
                <w:sz w:val="24"/>
                <w:szCs w:val="24"/>
              </w:rPr>
              <w:t>Table 4.8a: Projected LULC Area Distribution and Sprawl Rate Metrics (2024 Baseline – 2045)</w:t>
            </w:r>
          </w:p>
        </w:tc>
        <w:tc>
          <w:tcPr>
            <w:tcW w:w="5221" w:type="dxa"/>
          </w:tcPr>
          <w:p w14:paraId="10F9F0B0" w14:textId="77777777" w:rsidR="00317968" w:rsidRPr="0041409D" w:rsidRDefault="00317968" w:rsidP="0041409D">
            <w:pPr>
              <w:jc w:val="right"/>
              <w:rPr>
                <w:sz w:val="24"/>
                <w:szCs w:val="24"/>
              </w:rPr>
            </w:pPr>
            <w:r w:rsidRPr="0041409D">
              <w:rPr>
                <w:rFonts w:ascii="Times New Roman" w:hAnsi="Times New Roman"/>
                <w:sz w:val="24"/>
                <w:szCs w:val="24"/>
              </w:rPr>
              <w:t>86</w:t>
            </w:r>
          </w:p>
        </w:tc>
      </w:tr>
      <w:tr w:rsidR="00317968" w:rsidRPr="0041409D" w14:paraId="55C3F98D" w14:textId="77777777" w:rsidTr="0004232F">
        <w:trPr>
          <w:trHeight w:val="1064"/>
        </w:trPr>
        <w:tc>
          <w:tcPr>
            <w:tcW w:w="5221" w:type="dxa"/>
          </w:tcPr>
          <w:p w14:paraId="305D0D5F" w14:textId="77777777" w:rsidR="00317968" w:rsidRPr="0041409D" w:rsidRDefault="00317968" w:rsidP="0041409D">
            <w:pPr>
              <w:rPr>
                <w:sz w:val="24"/>
                <w:szCs w:val="24"/>
              </w:rPr>
            </w:pPr>
            <w:r w:rsidRPr="0041409D">
              <w:rPr>
                <w:rFonts w:ascii="Times New Roman" w:hAnsi="Times New Roman"/>
                <w:sz w:val="24"/>
                <w:szCs w:val="24"/>
              </w:rPr>
              <w:t>Table 4.8b: Projected Mean LST and UHI Thermal Zone Distribution (2024 Baseline – 2045)</w:t>
            </w:r>
          </w:p>
        </w:tc>
        <w:tc>
          <w:tcPr>
            <w:tcW w:w="5221" w:type="dxa"/>
          </w:tcPr>
          <w:p w14:paraId="7CD6C156" w14:textId="77777777" w:rsidR="00317968" w:rsidRPr="0041409D" w:rsidRDefault="00317968" w:rsidP="0041409D">
            <w:pPr>
              <w:jc w:val="right"/>
              <w:rPr>
                <w:sz w:val="24"/>
                <w:szCs w:val="24"/>
              </w:rPr>
            </w:pPr>
            <w:r w:rsidRPr="0041409D">
              <w:rPr>
                <w:rFonts w:ascii="Times New Roman" w:hAnsi="Times New Roman"/>
                <w:sz w:val="24"/>
                <w:szCs w:val="24"/>
              </w:rPr>
              <w:t>88</w:t>
            </w:r>
          </w:p>
        </w:tc>
      </w:tr>
      <w:tr w:rsidR="00317968" w:rsidRPr="0041409D" w14:paraId="1829E511" w14:textId="77777777" w:rsidTr="0004232F">
        <w:trPr>
          <w:trHeight w:val="1650"/>
        </w:trPr>
        <w:tc>
          <w:tcPr>
            <w:tcW w:w="5221" w:type="dxa"/>
          </w:tcPr>
          <w:p w14:paraId="5A49730F" w14:textId="77777777" w:rsidR="00317968" w:rsidRPr="0041409D" w:rsidRDefault="00317968" w:rsidP="0041409D">
            <w:pPr>
              <w:rPr>
                <w:sz w:val="24"/>
                <w:szCs w:val="24"/>
              </w:rPr>
            </w:pPr>
            <w:r w:rsidRPr="0041409D">
              <w:rPr>
                <w:rFonts w:ascii="Times New Roman" w:hAnsi="Times New Roman"/>
                <w:sz w:val="24"/>
                <w:szCs w:val="24"/>
              </w:rPr>
              <w:t xml:space="preserve">Table 4.9: Comprehensive Comparative Evaluation: Hybrid </w:t>
            </w:r>
            <w:proofErr w:type="spellStart"/>
            <w:r w:rsidRPr="0041409D">
              <w:rPr>
                <w:rFonts w:ascii="Times New Roman" w:hAnsi="Times New Roman"/>
                <w:sz w:val="24"/>
                <w:szCs w:val="24"/>
              </w:rPr>
              <w:t>ConvLSTM</w:t>
            </w:r>
            <w:proofErr w:type="spellEnd"/>
            <w:r w:rsidRPr="0041409D">
              <w:rPr>
                <w:rFonts w:ascii="Times New Roman" w:hAnsi="Times New Roman"/>
                <w:sz w:val="24"/>
                <w:szCs w:val="24"/>
              </w:rPr>
              <w:t xml:space="preserve"> vs. Conventional Machine Learning (RF, SVM, MLC) and Spatial Forecasting (CA-Markov) Baselines</w:t>
            </w:r>
          </w:p>
        </w:tc>
        <w:tc>
          <w:tcPr>
            <w:tcW w:w="5221" w:type="dxa"/>
          </w:tcPr>
          <w:p w14:paraId="4ECFE250" w14:textId="77777777" w:rsidR="00317968" w:rsidRPr="0041409D" w:rsidRDefault="00317968" w:rsidP="0041409D">
            <w:pPr>
              <w:jc w:val="right"/>
              <w:rPr>
                <w:sz w:val="24"/>
                <w:szCs w:val="24"/>
              </w:rPr>
            </w:pPr>
            <w:r w:rsidRPr="0041409D">
              <w:rPr>
                <w:rFonts w:ascii="Times New Roman" w:hAnsi="Times New Roman"/>
                <w:sz w:val="24"/>
                <w:szCs w:val="24"/>
              </w:rPr>
              <w:t>93</w:t>
            </w:r>
          </w:p>
        </w:tc>
      </w:tr>
    </w:tbl>
    <w:p w14:paraId="1A457407" w14:textId="77777777" w:rsidR="00317968" w:rsidRPr="0041409D" w:rsidRDefault="00317968" w:rsidP="0041409D">
      <w:pPr>
        <w:rPr>
          <w:sz w:val="24"/>
          <w:szCs w:val="24"/>
        </w:rPr>
      </w:pPr>
      <w:r w:rsidRPr="0041409D">
        <w:rPr>
          <w:sz w:val="24"/>
          <w:szCs w:val="24"/>
        </w:rPr>
        <w:br w:type="page"/>
      </w:r>
    </w:p>
    <w:p w14:paraId="7580E284" w14:textId="77777777" w:rsidR="00317968" w:rsidRPr="0041409D" w:rsidRDefault="00317968" w:rsidP="0041409D">
      <w:pPr>
        <w:spacing w:after="320"/>
        <w:jc w:val="center"/>
        <w:rPr>
          <w:sz w:val="24"/>
          <w:szCs w:val="24"/>
        </w:rPr>
      </w:pPr>
      <w:r w:rsidRPr="0041409D">
        <w:rPr>
          <w:rFonts w:ascii="Times New Roman" w:hAnsi="Times New Roman"/>
          <w:b/>
          <w:sz w:val="32"/>
          <w:szCs w:val="24"/>
        </w:rPr>
        <w:lastRenderedPageBreak/>
        <w:t>LIST OF FIGURES, MAPS, CHARTS, AND CURVES</w:t>
      </w:r>
    </w:p>
    <w:tbl>
      <w:tblPr>
        <w:tblW w:w="10322" w:type="dxa"/>
        <w:tblLook w:val="04A0" w:firstRow="1" w:lastRow="0" w:firstColumn="1" w:lastColumn="0" w:noHBand="0" w:noVBand="1"/>
      </w:tblPr>
      <w:tblGrid>
        <w:gridCol w:w="5161"/>
        <w:gridCol w:w="5161"/>
      </w:tblGrid>
      <w:tr w:rsidR="00317968" w:rsidRPr="0041409D" w14:paraId="3E041376" w14:textId="77777777" w:rsidTr="0004232F">
        <w:trPr>
          <w:trHeight w:val="778"/>
        </w:trPr>
        <w:tc>
          <w:tcPr>
            <w:tcW w:w="5161" w:type="dxa"/>
          </w:tcPr>
          <w:p w14:paraId="6C7EE813" w14:textId="77777777" w:rsidR="00317968" w:rsidRPr="0041409D" w:rsidRDefault="00317968" w:rsidP="0041409D">
            <w:pPr>
              <w:rPr>
                <w:sz w:val="24"/>
                <w:szCs w:val="24"/>
              </w:rPr>
            </w:pPr>
            <w:r w:rsidRPr="0041409D">
              <w:rPr>
                <w:rFonts w:ascii="Times New Roman" w:hAnsi="Times New Roman"/>
                <w:sz w:val="24"/>
                <w:szCs w:val="24"/>
              </w:rPr>
              <w:t>Figure 1: Map of Enugu Showing the Study Area</w:t>
            </w:r>
          </w:p>
        </w:tc>
        <w:tc>
          <w:tcPr>
            <w:tcW w:w="5161" w:type="dxa"/>
          </w:tcPr>
          <w:p w14:paraId="5B9A0023" w14:textId="77777777" w:rsidR="00317968" w:rsidRPr="0041409D" w:rsidRDefault="00317968" w:rsidP="0041409D">
            <w:pPr>
              <w:jc w:val="right"/>
              <w:rPr>
                <w:sz w:val="24"/>
                <w:szCs w:val="24"/>
              </w:rPr>
            </w:pPr>
            <w:r w:rsidRPr="0041409D">
              <w:rPr>
                <w:rFonts w:ascii="Times New Roman" w:hAnsi="Times New Roman"/>
                <w:sz w:val="24"/>
                <w:szCs w:val="24"/>
              </w:rPr>
              <w:t>8</w:t>
            </w:r>
          </w:p>
        </w:tc>
      </w:tr>
      <w:tr w:rsidR="00317968" w:rsidRPr="0041409D" w14:paraId="44355896" w14:textId="77777777" w:rsidTr="0004232F">
        <w:trPr>
          <w:trHeight w:val="491"/>
        </w:trPr>
        <w:tc>
          <w:tcPr>
            <w:tcW w:w="5161" w:type="dxa"/>
          </w:tcPr>
          <w:p w14:paraId="3D6B5A0D" w14:textId="77777777" w:rsidR="00317968" w:rsidRPr="0041409D" w:rsidRDefault="00317968" w:rsidP="0041409D">
            <w:pPr>
              <w:rPr>
                <w:sz w:val="24"/>
                <w:szCs w:val="24"/>
              </w:rPr>
            </w:pPr>
            <w:r w:rsidRPr="0041409D">
              <w:rPr>
                <w:rFonts w:ascii="Times New Roman" w:hAnsi="Times New Roman"/>
                <w:sz w:val="24"/>
                <w:szCs w:val="24"/>
              </w:rPr>
              <w:t>Figure 3: The Flow Chart of the Methodology</w:t>
            </w:r>
          </w:p>
        </w:tc>
        <w:tc>
          <w:tcPr>
            <w:tcW w:w="5161" w:type="dxa"/>
          </w:tcPr>
          <w:p w14:paraId="5A6A89CD" w14:textId="77777777" w:rsidR="00317968" w:rsidRPr="0041409D" w:rsidRDefault="00317968" w:rsidP="0041409D">
            <w:pPr>
              <w:jc w:val="right"/>
              <w:rPr>
                <w:sz w:val="24"/>
                <w:szCs w:val="24"/>
              </w:rPr>
            </w:pPr>
            <w:r w:rsidRPr="0041409D">
              <w:rPr>
                <w:rFonts w:ascii="Times New Roman" w:hAnsi="Times New Roman"/>
                <w:sz w:val="24"/>
                <w:szCs w:val="24"/>
              </w:rPr>
              <w:t>33</w:t>
            </w:r>
          </w:p>
        </w:tc>
      </w:tr>
      <w:tr w:rsidR="00317968" w:rsidRPr="0041409D" w14:paraId="466FC39C" w14:textId="77777777" w:rsidTr="0004232F">
        <w:trPr>
          <w:trHeight w:val="1066"/>
        </w:trPr>
        <w:tc>
          <w:tcPr>
            <w:tcW w:w="5161" w:type="dxa"/>
          </w:tcPr>
          <w:p w14:paraId="4D944789" w14:textId="77777777" w:rsidR="00317968" w:rsidRPr="0041409D" w:rsidRDefault="00317968" w:rsidP="0041409D">
            <w:pPr>
              <w:rPr>
                <w:sz w:val="24"/>
                <w:szCs w:val="24"/>
              </w:rPr>
            </w:pPr>
            <w:r w:rsidRPr="0041409D">
              <w:rPr>
                <w:rFonts w:ascii="Times New Roman" w:hAnsi="Times New Roman"/>
                <w:sz w:val="24"/>
                <w:szCs w:val="24"/>
              </w:rPr>
              <w:t>Figure 3.1: Methodology Workflow (Four-Phase Deep Learning and Cloud Extraction Pipeline)</w:t>
            </w:r>
          </w:p>
        </w:tc>
        <w:tc>
          <w:tcPr>
            <w:tcW w:w="5161" w:type="dxa"/>
          </w:tcPr>
          <w:p w14:paraId="4C8932D4" w14:textId="77777777" w:rsidR="00317968" w:rsidRPr="0041409D" w:rsidRDefault="00317968" w:rsidP="0041409D">
            <w:pPr>
              <w:jc w:val="right"/>
              <w:rPr>
                <w:sz w:val="24"/>
                <w:szCs w:val="24"/>
              </w:rPr>
            </w:pPr>
            <w:r w:rsidRPr="0041409D">
              <w:rPr>
                <w:rFonts w:ascii="Times New Roman" w:hAnsi="Times New Roman"/>
                <w:sz w:val="24"/>
                <w:szCs w:val="24"/>
              </w:rPr>
              <w:t>35</w:t>
            </w:r>
          </w:p>
        </w:tc>
      </w:tr>
      <w:tr w:rsidR="00317968" w:rsidRPr="0041409D" w14:paraId="74EA51AE" w14:textId="77777777" w:rsidTr="0004232F">
        <w:trPr>
          <w:trHeight w:val="491"/>
        </w:trPr>
        <w:tc>
          <w:tcPr>
            <w:tcW w:w="5161" w:type="dxa"/>
          </w:tcPr>
          <w:p w14:paraId="48B01448" w14:textId="77777777" w:rsidR="00317968" w:rsidRPr="0041409D" w:rsidRDefault="00317968" w:rsidP="0041409D">
            <w:pPr>
              <w:rPr>
                <w:sz w:val="24"/>
                <w:szCs w:val="24"/>
              </w:rPr>
            </w:pPr>
            <w:r w:rsidRPr="0041409D">
              <w:rPr>
                <w:rFonts w:ascii="Times New Roman" w:hAnsi="Times New Roman"/>
                <w:sz w:val="24"/>
                <w:szCs w:val="24"/>
              </w:rPr>
              <w:t>Figure 3.2: Google Earth Engine Scripts</w:t>
            </w:r>
          </w:p>
        </w:tc>
        <w:tc>
          <w:tcPr>
            <w:tcW w:w="5161" w:type="dxa"/>
          </w:tcPr>
          <w:p w14:paraId="2606FB7B" w14:textId="77777777" w:rsidR="00317968" w:rsidRPr="0041409D" w:rsidRDefault="00317968" w:rsidP="0041409D">
            <w:pPr>
              <w:jc w:val="right"/>
              <w:rPr>
                <w:sz w:val="24"/>
                <w:szCs w:val="24"/>
              </w:rPr>
            </w:pPr>
            <w:r w:rsidRPr="0041409D">
              <w:rPr>
                <w:rFonts w:ascii="Times New Roman" w:hAnsi="Times New Roman"/>
                <w:sz w:val="24"/>
                <w:szCs w:val="24"/>
              </w:rPr>
              <w:t>37</w:t>
            </w:r>
          </w:p>
        </w:tc>
      </w:tr>
      <w:tr w:rsidR="00317968" w:rsidRPr="0041409D" w14:paraId="160CEAB2" w14:textId="77777777" w:rsidTr="0004232F">
        <w:trPr>
          <w:trHeight w:val="790"/>
        </w:trPr>
        <w:tc>
          <w:tcPr>
            <w:tcW w:w="5161" w:type="dxa"/>
          </w:tcPr>
          <w:p w14:paraId="5C4C82A9" w14:textId="77777777" w:rsidR="00317968" w:rsidRPr="0041409D" w:rsidRDefault="00317968" w:rsidP="0041409D">
            <w:pPr>
              <w:rPr>
                <w:sz w:val="24"/>
                <w:szCs w:val="24"/>
              </w:rPr>
            </w:pPr>
            <w:r w:rsidRPr="0041409D">
              <w:rPr>
                <w:rFonts w:ascii="Times New Roman" w:hAnsi="Times New Roman"/>
                <w:sz w:val="24"/>
                <w:szCs w:val="24"/>
              </w:rPr>
              <w:t xml:space="preserve">Figure 3.3.4: VS Code / </w:t>
            </w:r>
            <w:proofErr w:type="spellStart"/>
            <w:r w:rsidRPr="0041409D">
              <w:rPr>
                <w:rFonts w:ascii="Times New Roman" w:hAnsi="Times New Roman"/>
                <w:sz w:val="24"/>
                <w:szCs w:val="24"/>
              </w:rPr>
              <w:t>Jupyter</w:t>
            </w:r>
            <w:proofErr w:type="spellEnd"/>
            <w:r w:rsidRPr="0041409D">
              <w:rPr>
                <w:rFonts w:ascii="Times New Roman" w:hAnsi="Times New Roman"/>
                <w:sz w:val="24"/>
                <w:szCs w:val="24"/>
              </w:rPr>
              <w:t xml:space="preserve"> Notebook Model Building</w:t>
            </w:r>
          </w:p>
        </w:tc>
        <w:tc>
          <w:tcPr>
            <w:tcW w:w="5161" w:type="dxa"/>
          </w:tcPr>
          <w:p w14:paraId="7E3D705F" w14:textId="77777777" w:rsidR="00317968" w:rsidRPr="0041409D" w:rsidRDefault="00317968" w:rsidP="0041409D">
            <w:pPr>
              <w:jc w:val="right"/>
              <w:rPr>
                <w:sz w:val="24"/>
                <w:szCs w:val="24"/>
              </w:rPr>
            </w:pPr>
            <w:r w:rsidRPr="0041409D">
              <w:rPr>
                <w:rFonts w:ascii="Times New Roman" w:hAnsi="Times New Roman"/>
                <w:sz w:val="24"/>
                <w:szCs w:val="24"/>
              </w:rPr>
              <w:t>41</w:t>
            </w:r>
          </w:p>
        </w:tc>
      </w:tr>
      <w:tr w:rsidR="00317968" w:rsidRPr="0041409D" w14:paraId="33255DB3" w14:textId="77777777" w:rsidTr="0004232F">
        <w:trPr>
          <w:trHeight w:val="778"/>
        </w:trPr>
        <w:tc>
          <w:tcPr>
            <w:tcW w:w="5161" w:type="dxa"/>
          </w:tcPr>
          <w:p w14:paraId="08945DA6" w14:textId="77777777" w:rsidR="00317968" w:rsidRPr="0041409D" w:rsidRDefault="00317968" w:rsidP="0041409D">
            <w:pPr>
              <w:rPr>
                <w:sz w:val="24"/>
                <w:szCs w:val="24"/>
              </w:rPr>
            </w:pPr>
            <w:r w:rsidRPr="0041409D">
              <w:rPr>
                <w:rFonts w:ascii="Times New Roman" w:hAnsi="Times New Roman"/>
                <w:sz w:val="24"/>
                <w:szCs w:val="24"/>
              </w:rPr>
              <w:t>Chart 4.1: LULC Composition &amp; Internal Shifts (2000–2024)</w:t>
            </w:r>
          </w:p>
        </w:tc>
        <w:tc>
          <w:tcPr>
            <w:tcW w:w="5161" w:type="dxa"/>
          </w:tcPr>
          <w:p w14:paraId="3ED95883" w14:textId="77777777" w:rsidR="00317968" w:rsidRPr="0041409D" w:rsidRDefault="00317968" w:rsidP="0041409D">
            <w:pPr>
              <w:jc w:val="right"/>
              <w:rPr>
                <w:sz w:val="24"/>
                <w:szCs w:val="24"/>
              </w:rPr>
            </w:pPr>
            <w:r w:rsidRPr="0041409D">
              <w:rPr>
                <w:rFonts w:ascii="Times New Roman" w:hAnsi="Times New Roman"/>
                <w:sz w:val="24"/>
                <w:szCs w:val="24"/>
              </w:rPr>
              <w:t>59</w:t>
            </w:r>
          </w:p>
        </w:tc>
      </w:tr>
      <w:tr w:rsidR="00317968" w:rsidRPr="0041409D" w14:paraId="274D91F3" w14:textId="77777777" w:rsidTr="0004232F">
        <w:trPr>
          <w:trHeight w:val="778"/>
        </w:trPr>
        <w:tc>
          <w:tcPr>
            <w:tcW w:w="5161" w:type="dxa"/>
          </w:tcPr>
          <w:p w14:paraId="3B887A23" w14:textId="77777777" w:rsidR="00317968" w:rsidRPr="0041409D" w:rsidRDefault="00317968" w:rsidP="0041409D">
            <w:pPr>
              <w:rPr>
                <w:sz w:val="24"/>
                <w:szCs w:val="24"/>
              </w:rPr>
            </w:pPr>
            <w:r w:rsidRPr="0041409D">
              <w:rPr>
                <w:rFonts w:ascii="Times New Roman" w:hAnsi="Times New Roman"/>
                <w:sz w:val="24"/>
                <w:szCs w:val="24"/>
              </w:rPr>
              <w:t>Curve 4.1: Trend of Total Built-Up Area Expansion (2000–2024)</w:t>
            </w:r>
          </w:p>
        </w:tc>
        <w:tc>
          <w:tcPr>
            <w:tcW w:w="5161" w:type="dxa"/>
          </w:tcPr>
          <w:p w14:paraId="7DC26FF2" w14:textId="77777777" w:rsidR="00317968" w:rsidRPr="0041409D" w:rsidRDefault="00317968" w:rsidP="0041409D">
            <w:pPr>
              <w:jc w:val="right"/>
              <w:rPr>
                <w:sz w:val="24"/>
                <w:szCs w:val="24"/>
              </w:rPr>
            </w:pPr>
            <w:r w:rsidRPr="0041409D">
              <w:rPr>
                <w:rFonts w:ascii="Times New Roman" w:hAnsi="Times New Roman"/>
                <w:sz w:val="24"/>
                <w:szCs w:val="24"/>
              </w:rPr>
              <w:t>60</w:t>
            </w:r>
          </w:p>
        </w:tc>
      </w:tr>
      <w:tr w:rsidR="00317968" w:rsidRPr="0041409D" w14:paraId="2775D4FA" w14:textId="77777777" w:rsidTr="0004232F">
        <w:trPr>
          <w:trHeight w:val="778"/>
        </w:trPr>
        <w:tc>
          <w:tcPr>
            <w:tcW w:w="5161" w:type="dxa"/>
          </w:tcPr>
          <w:p w14:paraId="65E4D4A4" w14:textId="77777777" w:rsidR="00317968" w:rsidRPr="0041409D" w:rsidRDefault="00317968" w:rsidP="0041409D">
            <w:pPr>
              <w:rPr>
                <w:sz w:val="24"/>
                <w:szCs w:val="24"/>
              </w:rPr>
            </w:pPr>
            <w:r w:rsidRPr="0041409D">
              <w:rPr>
                <w:rFonts w:ascii="Times New Roman" w:hAnsi="Times New Roman"/>
                <w:sz w:val="24"/>
                <w:szCs w:val="24"/>
              </w:rPr>
              <w:t>Figure 4.2: Urban Development and UHI Patterns (2000–2024 Maps)</w:t>
            </w:r>
          </w:p>
        </w:tc>
        <w:tc>
          <w:tcPr>
            <w:tcW w:w="5161" w:type="dxa"/>
          </w:tcPr>
          <w:p w14:paraId="16BE8EB8" w14:textId="77777777" w:rsidR="00317968" w:rsidRPr="0041409D" w:rsidRDefault="00317968" w:rsidP="0041409D">
            <w:pPr>
              <w:jc w:val="right"/>
              <w:rPr>
                <w:sz w:val="24"/>
                <w:szCs w:val="24"/>
              </w:rPr>
            </w:pPr>
            <w:r w:rsidRPr="0041409D">
              <w:rPr>
                <w:rFonts w:ascii="Times New Roman" w:hAnsi="Times New Roman"/>
                <w:sz w:val="24"/>
                <w:szCs w:val="24"/>
              </w:rPr>
              <w:t>63–65</w:t>
            </w:r>
          </w:p>
        </w:tc>
      </w:tr>
      <w:tr w:rsidR="00317968" w:rsidRPr="0041409D" w14:paraId="5BF9E567" w14:textId="77777777" w:rsidTr="0004232F">
        <w:trPr>
          <w:trHeight w:val="778"/>
        </w:trPr>
        <w:tc>
          <w:tcPr>
            <w:tcW w:w="5161" w:type="dxa"/>
          </w:tcPr>
          <w:p w14:paraId="6E785422" w14:textId="77777777" w:rsidR="00317968" w:rsidRPr="0041409D" w:rsidRDefault="00317968" w:rsidP="0041409D">
            <w:pPr>
              <w:rPr>
                <w:sz w:val="24"/>
                <w:szCs w:val="24"/>
              </w:rPr>
            </w:pPr>
            <w:r w:rsidRPr="0041409D">
              <w:rPr>
                <w:rFonts w:ascii="Times New Roman" w:hAnsi="Times New Roman"/>
                <w:sz w:val="24"/>
                <w:szCs w:val="24"/>
              </w:rPr>
              <w:t xml:space="preserve">Graph 4.1: Hybrid </w:t>
            </w:r>
            <w:proofErr w:type="spellStart"/>
            <w:r w:rsidRPr="0041409D">
              <w:rPr>
                <w:rFonts w:ascii="Times New Roman" w:hAnsi="Times New Roman"/>
                <w:sz w:val="24"/>
                <w:szCs w:val="24"/>
              </w:rPr>
              <w:t>ConvLSTM</w:t>
            </w:r>
            <w:proofErr w:type="spellEnd"/>
            <w:r w:rsidRPr="0041409D">
              <w:rPr>
                <w:rFonts w:ascii="Times New Roman" w:hAnsi="Times New Roman"/>
                <w:sz w:val="24"/>
                <w:szCs w:val="24"/>
              </w:rPr>
              <w:t xml:space="preserve"> Training vs. Validation Accuracy</w:t>
            </w:r>
          </w:p>
        </w:tc>
        <w:tc>
          <w:tcPr>
            <w:tcW w:w="5161" w:type="dxa"/>
          </w:tcPr>
          <w:p w14:paraId="194089F9" w14:textId="77777777" w:rsidR="00317968" w:rsidRPr="0041409D" w:rsidRDefault="00317968" w:rsidP="0041409D">
            <w:pPr>
              <w:jc w:val="right"/>
              <w:rPr>
                <w:sz w:val="24"/>
                <w:szCs w:val="24"/>
              </w:rPr>
            </w:pPr>
            <w:r w:rsidRPr="0041409D">
              <w:rPr>
                <w:rFonts w:ascii="Times New Roman" w:hAnsi="Times New Roman"/>
                <w:sz w:val="24"/>
                <w:szCs w:val="24"/>
              </w:rPr>
              <w:t>71</w:t>
            </w:r>
          </w:p>
        </w:tc>
      </w:tr>
      <w:tr w:rsidR="00317968" w:rsidRPr="0041409D" w14:paraId="7D4CED51" w14:textId="77777777" w:rsidTr="0004232F">
        <w:trPr>
          <w:trHeight w:val="778"/>
        </w:trPr>
        <w:tc>
          <w:tcPr>
            <w:tcW w:w="5161" w:type="dxa"/>
          </w:tcPr>
          <w:p w14:paraId="1CE2995B" w14:textId="77777777" w:rsidR="00317968" w:rsidRPr="0041409D" w:rsidRDefault="00317968" w:rsidP="0041409D">
            <w:pPr>
              <w:rPr>
                <w:sz w:val="24"/>
                <w:szCs w:val="24"/>
              </w:rPr>
            </w:pPr>
            <w:r w:rsidRPr="0041409D">
              <w:rPr>
                <w:rFonts w:ascii="Times New Roman" w:hAnsi="Times New Roman"/>
                <w:sz w:val="24"/>
                <w:szCs w:val="24"/>
              </w:rPr>
              <w:t>Figure 4.2.2: Validation: 2024 Actual vs. Predicted</w:t>
            </w:r>
          </w:p>
        </w:tc>
        <w:tc>
          <w:tcPr>
            <w:tcW w:w="5161" w:type="dxa"/>
          </w:tcPr>
          <w:p w14:paraId="3C21F1FB" w14:textId="77777777" w:rsidR="00317968" w:rsidRPr="0041409D" w:rsidRDefault="00317968" w:rsidP="0041409D">
            <w:pPr>
              <w:jc w:val="right"/>
              <w:rPr>
                <w:sz w:val="24"/>
                <w:szCs w:val="24"/>
              </w:rPr>
            </w:pPr>
            <w:r w:rsidRPr="0041409D">
              <w:rPr>
                <w:rFonts w:ascii="Times New Roman" w:hAnsi="Times New Roman"/>
                <w:sz w:val="24"/>
                <w:szCs w:val="24"/>
              </w:rPr>
              <w:t>84</w:t>
            </w:r>
          </w:p>
        </w:tc>
      </w:tr>
      <w:tr w:rsidR="00317968" w:rsidRPr="0041409D" w14:paraId="2574F227" w14:textId="77777777" w:rsidTr="0004232F">
        <w:trPr>
          <w:trHeight w:val="1078"/>
        </w:trPr>
        <w:tc>
          <w:tcPr>
            <w:tcW w:w="5161" w:type="dxa"/>
          </w:tcPr>
          <w:p w14:paraId="0B39330A" w14:textId="77777777" w:rsidR="00317968" w:rsidRPr="0041409D" w:rsidRDefault="00317968" w:rsidP="0041409D">
            <w:pPr>
              <w:rPr>
                <w:sz w:val="24"/>
                <w:szCs w:val="24"/>
              </w:rPr>
            </w:pPr>
            <w:r w:rsidRPr="0041409D">
              <w:rPr>
                <w:rFonts w:ascii="Times New Roman" w:hAnsi="Times New Roman"/>
                <w:sz w:val="24"/>
                <w:szCs w:val="24"/>
              </w:rPr>
              <w:t>Figure 4.3: Predicted Land Use Land Cover (LULC) and UHI Forecast Maps of Enugu Metropolis (2030–2045)</w:t>
            </w:r>
          </w:p>
        </w:tc>
        <w:tc>
          <w:tcPr>
            <w:tcW w:w="5161" w:type="dxa"/>
          </w:tcPr>
          <w:p w14:paraId="2C67CECA" w14:textId="77777777" w:rsidR="00317968" w:rsidRPr="0041409D" w:rsidRDefault="00317968" w:rsidP="0041409D">
            <w:pPr>
              <w:jc w:val="right"/>
              <w:rPr>
                <w:sz w:val="24"/>
                <w:szCs w:val="24"/>
              </w:rPr>
            </w:pPr>
            <w:r w:rsidRPr="0041409D">
              <w:rPr>
                <w:rFonts w:ascii="Times New Roman" w:hAnsi="Times New Roman"/>
                <w:sz w:val="24"/>
                <w:szCs w:val="24"/>
              </w:rPr>
              <w:t>90–91</w:t>
            </w:r>
          </w:p>
        </w:tc>
      </w:tr>
    </w:tbl>
    <w:p w14:paraId="127A82AF" w14:textId="77777777" w:rsidR="00317968" w:rsidRPr="0041409D" w:rsidRDefault="00317968" w:rsidP="0041409D">
      <w:pPr>
        <w:rPr>
          <w:sz w:val="24"/>
          <w:szCs w:val="24"/>
        </w:rPr>
      </w:pPr>
      <w:r w:rsidRPr="0041409D">
        <w:rPr>
          <w:sz w:val="24"/>
          <w:szCs w:val="24"/>
        </w:rPr>
        <w:br w:type="page"/>
      </w:r>
    </w:p>
    <w:p w14:paraId="00F4361D" w14:textId="77777777" w:rsidR="00317968" w:rsidRPr="0041409D" w:rsidRDefault="00317968" w:rsidP="0041409D">
      <w:pPr>
        <w:spacing w:after="320"/>
        <w:jc w:val="center"/>
        <w:rPr>
          <w:sz w:val="24"/>
          <w:szCs w:val="24"/>
        </w:rPr>
      </w:pPr>
      <w:r w:rsidRPr="0041409D">
        <w:rPr>
          <w:rFonts w:ascii="Times New Roman" w:hAnsi="Times New Roman"/>
          <w:b/>
          <w:sz w:val="32"/>
          <w:szCs w:val="24"/>
        </w:rPr>
        <w:lastRenderedPageBreak/>
        <w:t>LIST OF ABBREVIATIONS AND ACRONYMS</w:t>
      </w:r>
    </w:p>
    <w:tbl>
      <w:tblPr>
        <w:tblW w:w="10430" w:type="dxa"/>
        <w:tblLook w:val="04A0" w:firstRow="1" w:lastRow="0" w:firstColumn="1" w:lastColumn="0" w:noHBand="0" w:noVBand="1"/>
      </w:tblPr>
      <w:tblGrid>
        <w:gridCol w:w="5215"/>
        <w:gridCol w:w="5215"/>
      </w:tblGrid>
      <w:tr w:rsidR="00317968" w:rsidRPr="0041409D" w14:paraId="7C162B1C" w14:textId="77777777" w:rsidTr="0004232F">
        <w:trPr>
          <w:trHeight w:val="492"/>
        </w:trPr>
        <w:tc>
          <w:tcPr>
            <w:tcW w:w="5215" w:type="dxa"/>
          </w:tcPr>
          <w:p w14:paraId="33CCB567" w14:textId="77777777" w:rsidR="00317968" w:rsidRPr="0041409D" w:rsidRDefault="00317968" w:rsidP="0041409D">
            <w:pPr>
              <w:rPr>
                <w:sz w:val="24"/>
                <w:szCs w:val="24"/>
              </w:rPr>
            </w:pPr>
            <w:r w:rsidRPr="0041409D">
              <w:rPr>
                <w:rFonts w:ascii="Times New Roman" w:hAnsi="Times New Roman"/>
                <w:b/>
                <w:sz w:val="24"/>
                <w:szCs w:val="24"/>
              </w:rPr>
              <w:t>ABM</w:t>
            </w:r>
          </w:p>
        </w:tc>
        <w:tc>
          <w:tcPr>
            <w:tcW w:w="5215" w:type="dxa"/>
          </w:tcPr>
          <w:p w14:paraId="4F57F31B" w14:textId="77777777" w:rsidR="00317968" w:rsidRPr="0041409D" w:rsidRDefault="00317968" w:rsidP="0041409D">
            <w:pPr>
              <w:rPr>
                <w:sz w:val="24"/>
                <w:szCs w:val="24"/>
              </w:rPr>
            </w:pPr>
            <w:r w:rsidRPr="0041409D">
              <w:rPr>
                <w:rFonts w:ascii="Times New Roman" w:hAnsi="Times New Roman"/>
                <w:sz w:val="24"/>
                <w:szCs w:val="24"/>
              </w:rPr>
              <w:t>Agent-Based Modeling</w:t>
            </w:r>
          </w:p>
        </w:tc>
      </w:tr>
      <w:tr w:rsidR="00317968" w:rsidRPr="0041409D" w14:paraId="5DD693B4" w14:textId="77777777" w:rsidTr="0004232F">
        <w:trPr>
          <w:trHeight w:val="492"/>
        </w:trPr>
        <w:tc>
          <w:tcPr>
            <w:tcW w:w="5215" w:type="dxa"/>
          </w:tcPr>
          <w:p w14:paraId="7980C0A9" w14:textId="77777777" w:rsidR="00317968" w:rsidRPr="0041409D" w:rsidRDefault="00317968" w:rsidP="0041409D">
            <w:pPr>
              <w:rPr>
                <w:sz w:val="24"/>
                <w:szCs w:val="24"/>
              </w:rPr>
            </w:pPr>
            <w:r w:rsidRPr="0041409D">
              <w:rPr>
                <w:rFonts w:ascii="Times New Roman" w:hAnsi="Times New Roman"/>
                <w:b/>
                <w:sz w:val="24"/>
                <w:szCs w:val="24"/>
              </w:rPr>
              <w:t>ANN</w:t>
            </w:r>
          </w:p>
        </w:tc>
        <w:tc>
          <w:tcPr>
            <w:tcW w:w="5215" w:type="dxa"/>
          </w:tcPr>
          <w:p w14:paraId="5B6C1E63" w14:textId="77777777" w:rsidR="00317968" w:rsidRPr="0041409D" w:rsidRDefault="00317968" w:rsidP="0041409D">
            <w:pPr>
              <w:rPr>
                <w:sz w:val="24"/>
                <w:szCs w:val="24"/>
              </w:rPr>
            </w:pPr>
            <w:r w:rsidRPr="0041409D">
              <w:rPr>
                <w:rFonts w:ascii="Times New Roman" w:hAnsi="Times New Roman"/>
                <w:sz w:val="24"/>
                <w:szCs w:val="24"/>
              </w:rPr>
              <w:t>Artificial Neural Network</w:t>
            </w:r>
          </w:p>
        </w:tc>
      </w:tr>
      <w:tr w:rsidR="00317968" w:rsidRPr="0041409D" w14:paraId="14D852F3" w14:textId="77777777" w:rsidTr="0004232F">
        <w:trPr>
          <w:trHeight w:val="492"/>
        </w:trPr>
        <w:tc>
          <w:tcPr>
            <w:tcW w:w="5215" w:type="dxa"/>
          </w:tcPr>
          <w:p w14:paraId="0BED5522" w14:textId="77777777" w:rsidR="00317968" w:rsidRPr="0041409D" w:rsidRDefault="00317968" w:rsidP="0041409D">
            <w:pPr>
              <w:rPr>
                <w:sz w:val="24"/>
                <w:szCs w:val="24"/>
              </w:rPr>
            </w:pPr>
            <w:r w:rsidRPr="0041409D">
              <w:rPr>
                <w:rFonts w:ascii="Times New Roman" w:hAnsi="Times New Roman"/>
                <w:b/>
                <w:sz w:val="24"/>
                <w:szCs w:val="24"/>
              </w:rPr>
              <w:t>BSI</w:t>
            </w:r>
          </w:p>
        </w:tc>
        <w:tc>
          <w:tcPr>
            <w:tcW w:w="5215" w:type="dxa"/>
          </w:tcPr>
          <w:p w14:paraId="2AE7ACAE" w14:textId="77777777" w:rsidR="00317968" w:rsidRPr="0041409D" w:rsidRDefault="00317968" w:rsidP="0041409D">
            <w:pPr>
              <w:rPr>
                <w:sz w:val="24"/>
                <w:szCs w:val="24"/>
              </w:rPr>
            </w:pPr>
            <w:r w:rsidRPr="0041409D">
              <w:rPr>
                <w:rFonts w:ascii="Times New Roman" w:hAnsi="Times New Roman"/>
                <w:sz w:val="24"/>
                <w:szCs w:val="24"/>
              </w:rPr>
              <w:t>Bare Soil Index</w:t>
            </w:r>
          </w:p>
        </w:tc>
      </w:tr>
      <w:tr w:rsidR="00317968" w:rsidRPr="0041409D" w14:paraId="3540050A" w14:textId="77777777" w:rsidTr="0004232F">
        <w:trPr>
          <w:trHeight w:val="492"/>
        </w:trPr>
        <w:tc>
          <w:tcPr>
            <w:tcW w:w="5215" w:type="dxa"/>
          </w:tcPr>
          <w:p w14:paraId="49F2EF8C" w14:textId="77777777" w:rsidR="00317968" w:rsidRPr="0041409D" w:rsidRDefault="00317968" w:rsidP="0041409D">
            <w:pPr>
              <w:rPr>
                <w:sz w:val="24"/>
                <w:szCs w:val="24"/>
              </w:rPr>
            </w:pPr>
            <w:r w:rsidRPr="0041409D">
              <w:rPr>
                <w:rFonts w:ascii="Times New Roman" w:hAnsi="Times New Roman"/>
                <w:b/>
                <w:sz w:val="24"/>
                <w:szCs w:val="24"/>
              </w:rPr>
              <w:t>BT</w:t>
            </w:r>
          </w:p>
        </w:tc>
        <w:tc>
          <w:tcPr>
            <w:tcW w:w="5215" w:type="dxa"/>
          </w:tcPr>
          <w:p w14:paraId="07DC9B57" w14:textId="77777777" w:rsidR="00317968" w:rsidRPr="0041409D" w:rsidRDefault="00317968" w:rsidP="0041409D">
            <w:pPr>
              <w:rPr>
                <w:sz w:val="24"/>
                <w:szCs w:val="24"/>
              </w:rPr>
            </w:pPr>
            <w:r w:rsidRPr="0041409D">
              <w:rPr>
                <w:rFonts w:ascii="Times New Roman" w:hAnsi="Times New Roman"/>
                <w:sz w:val="24"/>
                <w:szCs w:val="24"/>
              </w:rPr>
              <w:t>At-Sensor Brightness Temperature</w:t>
            </w:r>
          </w:p>
        </w:tc>
      </w:tr>
      <w:tr w:rsidR="00317968" w:rsidRPr="0041409D" w14:paraId="25276D07" w14:textId="77777777" w:rsidTr="0004232F">
        <w:trPr>
          <w:trHeight w:val="492"/>
        </w:trPr>
        <w:tc>
          <w:tcPr>
            <w:tcW w:w="5215" w:type="dxa"/>
          </w:tcPr>
          <w:p w14:paraId="740E1F74" w14:textId="77777777" w:rsidR="00317968" w:rsidRPr="0041409D" w:rsidRDefault="00317968" w:rsidP="0041409D">
            <w:pPr>
              <w:rPr>
                <w:sz w:val="24"/>
                <w:szCs w:val="24"/>
              </w:rPr>
            </w:pPr>
            <w:r w:rsidRPr="0041409D">
              <w:rPr>
                <w:rFonts w:ascii="Times New Roman" w:hAnsi="Times New Roman"/>
                <w:b/>
                <w:sz w:val="24"/>
                <w:szCs w:val="24"/>
              </w:rPr>
              <w:t>CA-Markov</w:t>
            </w:r>
          </w:p>
        </w:tc>
        <w:tc>
          <w:tcPr>
            <w:tcW w:w="5215" w:type="dxa"/>
          </w:tcPr>
          <w:p w14:paraId="5CD9A8A3" w14:textId="77777777" w:rsidR="00317968" w:rsidRPr="0041409D" w:rsidRDefault="00317968" w:rsidP="0041409D">
            <w:pPr>
              <w:rPr>
                <w:sz w:val="24"/>
                <w:szCs w:val="24"/>
              </w:rPr>
            </w:pPr>
            <w:r w:rsidRPr="0041409D">
              <w:rPr>
                <w:rFonts w:ascii="Times New Roman" w:hAnsi="Times New Roman"/>
                <w:sz w:val="24"/>
                <w:szCs w:val="24"/>
              </w:rPr>
              <w:t>Cellular Automata–Markov Chain Model</w:t>
            </w:r>
          </w:p>
        </w:tc>
      </w:tr>
      <w:tr w:rsidR="00317968" w:rsidRPr="0041409D" w14:paraId="3D7C080E" w14:textId="77777777" w:rsidTr="0004232F">
        <w:trPr>
          <w:trHeight w:val="480"/>
        </w:trPr>
        <w:tc>
          <w:tcPr>
            <w:tcW w:w="5215" w:type="dxa"/>
          </w:tcPr>
          <w:p w14:paraId="748E6A06" w14:textId="77777777" w:rsidR="00317968" w:rsidRPr="0041409D" w:rsidRDefault="00317968" w:rsidP="0041409D">
            <w:pPr>
              <w:rPr>
                <w:sz w:val="24"/>
                <w:szCs w:val="24"/>
              </w:rPr>
            </w:pPr>
            <w:r w:rsidRPr="0041409D">
              <w:rPr>
                <w:rFonts w:ascii="Times New Roman" w:hAnsi="Times New Roman"/>
                <w:b/>
                <w:sz w:val="24"/>
                <w:szCs w:val="24"/>
              </w:rPr>
              <w:t>CBD</w:t>
            </w:r>
          </w:p>
        </w:tc>
        <w:tc>
          <w:tcPr>
            <w:tcW w:w="5215" w:type="dxa"/>
          </w:tcPr>
          <w:p w14:paraId="16866922" w14:textId="77777777" w:rsidR="00317968" w:rsidRPr="0041409D" w:rsidRDefault="00317968" w:rsidP="0041409D">
            <w:pPr>
              <w:rPr>
                <w:sz w:val="24"/>
                <w:szCs w:val="24"/>
              </w:rPr>
            </w:pPr>
            <w:r w:rsidRPr="0041409D">
              <w:rPr>
                <w:rFonts w:ascii="Times New Roman" w:hAnsi="Times New Roman"/>
                <w:sz w:val="24"/>
                <w:szCs w:val="24"/>
              </w:rPr>
              <w:t>Central Business District</w:t>
            </w:r>
          </w:p>
        </w:tc>
      </w:tr>
      <w:tr w:rsidR="00317968" w:rsidRPr="0041409D" w14:paraId="4AE3AE99" w14:textId="77777777" w:rsidTr="0004232F">
        <w:trPr>
          <w:trHeight w:val="492"/>
        </w:trPr>
        <w:tc>
          <w:tcPr>
            <w:tcW w:w="5215" w:type="dxa"/>
          </w:tcPr>
          <w:p w14:paraId="5A4DDE98" w14:textId="77777777" w:rsidR="00317968" w:rsidRPr="0041409D" w:rsidRDefault="00317968" w:rsidP="0041409D">
            <w:pPr>
              <w:rPr>
                <w:sz w:val="24"/>
                <w:szCs w:val="24"/>
              </w:rPr>
            </w:pPr>
            <w:r w:rsidRPr="0041409D">
              <w:rPr>
                <w:rFonts w:ascii="Times New Roman" w:hAnsi="Times New Roman"/>
                <w:b/>
                <w:sz w:val="24"/>
                <w:szCs w:val="24"/>
              </w:rPr>
              <w:t>CNN</w:t>
            </w:r>
          </w:p>
        </w:tc>
        <w:tc>
          <w:tcPr>
            <w:tcW w:w="5215" w:type="dxa"/>
          </w:tcPr>
          <w:p w14:paraId="7861616E" w14:textId="77777777" w:rsidR="00317968" w:rsidRPr="0041409D" w:rsidRDefault="00317968" w:rsidP="0041409D">
            <w:pPr>
              <w:rPr>
                <w:sz w:val="24"/>
                <w:szCs w:val="24"/>
              </w:rPr>
            </w:pPr>
            <w:r w:rsidRPr="0041409D">
              <w:rPr>
                <w:rFonts w:ascii="Times New Roman" w:hAnsi="Times New Roman"/>
                <w:sz w:val="24"/>
                <w:szCs w:val="24"/>
              </w:rPr>
              <w:t>Convolutional Neural Network</w:t>
            </w:r>
          </w:p>
        </w:tc>
      </w:tr>
      <w:tr w:rsidR="00317968" w:rsidRPr="0041409D" w14:paraId="566B509C" w14:textId="77777777" w:rsidTr="0004232F">
        <w:trPr>
          <w:trHeight w:val="792"/>
        </w:trPr>
        <w:tc>
          <w:tcPr>
            <w:tcW w:w="5215" w:type="dxa"/>
          </w:tcPr>
          <w:p w14:paraId="1BAE0451" w14:textId="77777777" w:rsidR="00317968" w:rsidRPr="0041409D" w:rsidRDefault="00317968" w:rsidP="0041409D">
            <w:pPr>
              <w:rPr>
                <w:sz w:val="24"/>
                <w:szCs w:val="24"/>
              </w:rPr>
            </w:pPr>
            <w:proofErr w:type="spellStart"/>
            <w:r w:rsidRPr="0041409D">
              <w:rPr>
                <w:rFonts w:ascii="Times New Roman" w:hAnsi="Times New Roman"/>
                <w:b/>
                <w:sz w:val="24"/>
                <w:szCs w:val="24"/>
              </w:rPr>
              <w:t>ConvLSTM</w:t>
            </w:r>
            <w:proofErr w:type="spellEnd"/>
          </w:p>
        </w:tc>
        <w:tc>
          <w:tcPr>
            <w:tcW w:w="5215" w:type="dxa"/>
          </w:tcPr>
          <w:p w14:paraId="7DE85E01" w14:textId="77777777" w:rsidR="00317968" w:rsidRPr="0041409D" w:rsidRDefault="00317968" w:rsidP="0041409D">
            <w:pPr>
              <w:rPr>
                <w:sz w:val="24"/>
                <w:szCs w:val="24"/>
              </w:rPr>
            </w:pPr>
            <w:r w:rsidRPr="0041409D">
              <w:rPr>
                <w:rFonts w:ascii="Times New Roman" w:hAnsi="Times New Roman"/>
                <w:sz w:val="24"/>
                <w:szCs w:val="24"/>
              </w:rPr>
              <w:t>Convolutional Long Short-Term Memory Network</w:t>
            </w:r>
          </w:p>
        </w:tc>
      </w:tr>
      <w:tr w:rsidR="00317968" w:rsidRPr="0041409D" w14:paraId="61F95745" w14:textId="77777777" w:rsidTr="0004232F">
        <w:trPr>
          <w:trHeight w:val="480"/>
        </w:trPr>
        <w:tc>
          <w:tcPr>
            <w:tcW w:w="5215" w:type="dxa"/>
          </w:tcPr>
          <w:p w14:paraId="6E006170" w14:textId="77777777" w:rsidR="00317968" w:rsidRPr="0041409D" w:rsidRDefault="00317968" w:rsidP="0041409D">
            <w:pPr>
              <w:rPr>
                <w:sz w:val="24"/>
                <w:szCs w:val="24"/>
              </w:rPr>
            </w:pPr>
            <w:r w:rsidRPr="0041409D">
              <w:rPr>
                <w:rFonts w:ascii="Times New Roman" w:hAnsi="Times New Roman"/>
                <w:b/>
                <w:sz w:val="24"/>
                <w:szCs w:val="24"/>
              </w:rPr>
              <w:t>DEM</w:t>
            </w:r>
          </w:p>
        </w:tc>
        <w:tc>
          <w:tcPr>
            <w:tcW w:w="5215" w:type="dxa"/>
          </w:tcPr>
          <w:p w14:paraId="1FA6EDB1" w14:textId="77777777" w:rsidR="00317968" w:rsidRPr="0041409D" w:rsidRDefault="00317968" w:rsidP="0041409D">
            <w:pPr>
              <w:rPr>
                <w:sz w:val="24"/>
                <w:szCs w:val="24"/>
              </w:rPr>
            </w:pPr>
            <w:r w:rsidRPr="0041409D">
              <w:rPr>
                <w:rFonts w:ascii="Times New Roman" w:hAnsi="Times New Roman"/>
                <w:sz w:val="24"/>
                <w:szCs w:val="24"/>
              </w:rPr>
              <w:t>Digital Elevation Model</w:t>
            </w:r>
          </w:p>
        </w:tc>
      </w:tr>
      <w:tr w:rsidR="00317968" w:rsidRPr="0041409D" w14:paraId="5C9F1DA7" w14:textId="77777777" w:rsidTr="0004232F">
        <w:trPr>
          <w:trHeight w:val="492"/>
        </w:trPr>
        <w:tc>
          <w:tcPr>
            <w:tcW w:w="5215" w:type="dxa"/>
          </w:tcPr>
          <w:p w14:paraId="3595E635" w14:textId="77777777" w:rsidR="00317968" w:rsidRPr="0041409D" w:rsidRDefault="00317968" w:rsidP="0041409D">
            <w:pPr>
              <w:rPr>
                <w:sz w:val="24"/>
                <w:szCs w:val="24"/>
              </w:rPr>
            </w:pPr>
            <w:r w:rsidRPr="0041409D">
              <w:rPr>
                <w:rFonts w:ascii="Times New Roman" w:hAnsi="Times New Roman"/>
                <w:b/>
                <w:sz w:val="24"/>
                <w:szCs w:val="24"/>
              </w:rPr>
              <w:t>DN</w:t>
            </w:r>
          </w:p>
        </w:tc>
        <w:tc>
          <w:tcPr>
            <w:tcW w:w="5215" w:type="dxa"/>
          </w:tcPr>
          <w:p w14:paraId="52AD478F" w14:textId="77777777" w:rsidR="00317968" w:rsidRPr="0041409D" w:rsidRDefault="00317968" w:rsidP="0041409D">
            <w:pPr>
              <w:rPr>
                <w:sz w:val="24"/>
                <w:szCs w:val="24"/>
              </w:rPr>
            </w:pPr>
            <w:r w:rsidRPr="0041409D">
              <w:rPr>
                <w:rFonts w:ascii="Times New Roman" w:hAnsi="Times New Roman"/>
                <w:sz w:val="24"/>
                <w:szCs w:val="24"/>
              </w:rPr>
              <w:t>Digital Number</w:t>
            </w:r>
          </w:p>
        </w:tc>
      </w:tr>
      <w:tr w:rsidR="00317968" w:rsidRPr="0041409D" w14:paraId="3EADD6F2" w14:textId="77777777" w:rsidTr="0004232F">
        <w:trPr>
          <w:trHeight w:val="492"/>
        </w:trPr>
        <w:tc>
          <w:tcPr>
            <w:tcW w:w="5215" w:type="dxa"/>
          </w:tcPr>
          <w:p w14:paraId="5F416E4D" w14:textId="77777777" w:rsidR="00317968" w:rsidRPr="0041409D" w:rsidRDefault="00317968" w:rsidP="0041409D">
            <w:pPr>
              <w:rPr>
                <w:sz w:val="24"/>
                <w:szCs w:val="24"/>
              </w:rPr>
            </w:pPr>
            <w:r w:rsidRPr="0041409D">
              <w:rPr>
                <w:rFonts w:ascii="Times New Roman" w:hAnsi="Times New Roman"/>
                <w:b/>
                <w:sz w:val="24"/>
                <w:szCs w:val="24"/>
              </w:rPr>
              <w:t>ETM+</w:t>
            </w:r>
          </w:p>
        </w:tc>
        <w:tc>
          <w:tcPr>
            <w:tcW w:w="5215" w:type="dxa"/>
          </w:tcPr>
          <w:p w14:paraId="6C31699F" w14:textId="77777777" w:rsidR="00317968" w:rsidRPr="0041409D" w:rsidRDefault="00317968" w:rsidP="0041409D">
            <w:pPr>
              <w:rPr>
                <w:sz w:val="24"/>
                <w:szCs w:val="24"/>
              </w:rPr>
            </w:pPr>
            <w:r w:rsidRPr="0041409D">
              <w:rPr>
                <w:rFonts w:ascii="Times New Roman" w:hAnsi="Times New Roman"/>
                <w:sz w:val="24"/>
                <w:szCs w:val="24"/>
              </w:rPr>
              <w:t>Enhanced Thematic Mapper Plus (Landsat 7)</w:t>
            </w:r>
          </w:p>
        </w:tc>
      </w:tr>
      <w:tr w:rsidR="00317968" w:rsidRPr="0041409D" w14:paraId="56993E42" w14:textId="77777777" w:rsidTr="0004232F">
        <w:trPr>
          <w:trHeight w:val="492"/>
        </w:trPr>
        <w:tc>
          <w:tcPr>
            <w:tcW w:w="5215" w:type="dxa"/>
          </w:tcPr>
          <w:p w14:paraId="2E1BE831" w14:textId="77777777" w:rsidR="00317968" w:rsidRPr="0041409D" w:rsidRDefault="00317968" w:rsidP="0041409D">
            <w:pPr>
              <w:rPr>
                <w:sz w:val="24"/>
                <w:szCs w:val="24"/>
              </w:rPr>
            </w:pPr>
            <w:r w:rsidRPr="0041409D">
              <w:rPr>
                <w:rFonts w:ascii="Times New Roman" w:hAnsi="Times New Roman"/>
                <w:b/>
                <w:sz w:val="24"/>
                <w:szCs w:val="24"/>
              </w:rPr>
              <w:t>FCN</w:t>
            </w:r>
          </w:p>
        </w:tc>
        <w:tc>
          <w:tcPr>
            <w:tcW w:w="5215" w:type="dxa"/>
          </w:tcPr>
          <w:p w14:paraId="7FA77750" w14:textId="77777777" w:rsidR="00317968" w:rsidRPr="0041409D" w:rsidRDefault="00317968" w:rsidP="0041409D">
            <w:pPr>
              <w:rPr>
                <w:sz w:val="24"/>
                <w:szCs w:val="24"/>
              </w:rPr>
            </w:pPr>
            <w:r w:rsidRPr="0041409D">
              <w:rPr>
                <w:rFonts w:ascii="Times New Roman" w:hAnsi="Times New Roman"/>
                <w:sz w:val="24"/>
                <w:szCs w:val="24"/>
              </w:rPr>
              <w:t>Fully Convolutional Network</w:t>
            </w:r>
          </w:p>
        </w:tc>
      </w:tr>
      <w:tr w:rsidR="00317968" w:rsidRPr="0041409D" w14:paraId="414BEF0A" w14:textId="77777777" w:rsidTr="0004232F">
        <w:trPr>
          <w:trHeight w:val="492"/>
        </w:trPr>
        <w:tc>
          <w:tcPr>
            <w:tcW w:w="5215" w:type="dxa"/>
          </w:tcPr>
          <w:p w14:paraId="4FF6501A" w14:textId="77777777" w:rsidR="00317968" w:rsidRPr="0041409D" w:rsidRDefault="00317968" w:rsidP="0041409D">
            <w:pPr>
              <w:rPr>
                <w:sz w:val="24"/>
                <w:szCs w:val="24"/>
              </w:rPr>
            </w:pPr>
            <w:r w:rsidRPr="0041409D">
              <w:rPr>
                <w:rFonts w:ascii="Times New Roman" w:hAnsi="Times New Roman"/>
                <w:b/>
                <w:sz w:val="24"/>
                <w:szCs w:val="24"/>
              </w:rPr>
              <w:t>GEE</w:t>
            </w:r>
          </w:p>
        </w:tc>
        <w:tc>
          <w:tcPr>
            <w:tcW w:w="5215" w:type="dxa"/>
          </w:tcPr>
          <w:p w14:paraId="376BE564" w14:textId="77777777" w:rsidR="00317968" w:rsidRPr="0041409D" w:rsidRDefault="00317968" w:rsidP="0041409D">
            <w:pPr>
              <w:rPr>
                <w:sz w:val="24"/>
                <w:szCs w:val="24"/>
              </w:rPr>
            </w:pPr>
            <w:r w:rsidRPr="0041409D">
              <w:rPr>
                <w:rFonts w:ascii="Times New Roman" w:hAnsi="Times New Roman"/>
                <w:sz w:val="24"/>
                <w:szCs w:val="24"/>
              </w:rPr>
              <w:t>Google Earth Engine</w:t>
            </w:r>
          </w:p>
        </w:tc>
      </w:tr>
      <w:tr w:rsidR="00317968" w:rsidRPr="0041409D" w14:paraId="48B71626" w14:textId="77777777" w:rsidTr="0004232F">
        <w:trPr>
          <w:trHeight w:val="492"/>
        </w:trPr>
        <w:tc>
          <w:tcPr>
            <w:tcW w:w="5215" w:type="dxa"/>
          </w:tcPr>
          <w:p w14:paraId="191E37F0" w14:textId="77777777" w:rsidR="00317968" w:rsidRPr="0041409D" w:rsidRDefault="00317968" w:rsidP="0041409D">
            <w:pPr>
              <w:rPr>
                <w:sz w:val="24"/>
                <w:szCs w:val="24"/>
              </w:rPr>
            </w:pPr>
            <w:r w:rsidRPr="0041409D">
              <w:rPr>
                <w:rFonts w:ascii="Times New Roman" w:hAnsi="Times New Roman"/>
                <w:b/>
                <w:sz w:val="24"/>
                <w:szCs w:val="24"/>
              </w:rPr>
              <w:t>GIS</w:t>
            </w:r>
          </w:p>
        </w:tc>
        <w:tc>
          <w:tcPr>
            <w:tcW w:w="5215" w:type="dxa"/>
          </w:tcPr>
          <w:p w14:paraId="3754BBD8" w14:textId="77777777" w:rsidR="00317968" w:rsidRPr="0041409D" w:rsidRDefault="00317968" w:rsidP="0041409D">
            <w:pPr>
              <w:rPr>
                <w:sz w:val="24"/>
                <w:szCs w:val="24"/>
              </w:rPr>
            </w:pPr>
            <w:r w:rsidRPr="0041409D">
              <w:rPr>
                <w:rFonts w:ascii="Times New Roman" w:hAnsi="Times New Roman"/>
                <w:sz w:val="24"/>
                <w:szCs w:val="24"/>
              </w:rPr>
              <w:t>Geographic Information Systems</w:t>
            </w:r>
          </w:p>
        </w:tc>
      </w:tr>
      <w:tr w:rsidR="00317968" w:rsidRPr="0041409D" w14:paraId="7F4FF9B5" w14:textId="77777777" w:rsidTr="0004232F">
        <w:trPr>
          <w:trHeight w:val="492"/>
        </w:trPr>
        <w:tc>
          <w:tcPr>
            <w:tcW w:w="5215" w:type="dxa"/>
          </w:tcPr>
          <w:p w14:paraId="32D990FD" w14:textId="77777777" w:rsidR="00317968" w:rsidRPr="0041409D" w:rsidRDefault="00317968" w:rsidP="0041409D">
            <w:pPr>
              <w:rPr>
                <w:sz w:val="24"/>
                <w:szCs w:val="24"/>
              </w:rPr>
            </w:pPr>
            <w:proofErr w:type="spellStart"/>
            <w:r w:rsidRPr="0041409D">
              <w:rPr>
                <w:rFonts w:ascii="Times New Roman" w:hAnsi="Times New Roman"/>
                <w:b/>
                <w:sz w:val="24"/>
                <w:szCs w:val="24"/>
              </w:rPr>
              <w:t>IoU</w:t>
            </w:r>
            <w:proofErr w:type="spellEnd"/>
          </w:p>
        </w:tc>
        <w:tc>
          <w:tcPr>
            <w:tcW w:w="5215" w:type="dxa"/>
          </w:tcPr>
          <w:p w14:paraId="5F9C03F0" w14:textId="77777777" w:rsidR="00317968" w:rsidRPr="0041409D" w:rsidRDefault="00317968" w:rsidP="0041409D">
            <w:pPr>
              <w:rPr>
                <w:sz w:val="24"/>
                <w:szCs w:val="24"/>
              </w:rPr>
            </w:pPr>
            <w:r w:rsidRPr="0041409D">
              <w:rPr>
                <w:rFonts w:ascii="Times New Roman" w:hAnsi="Times New Roman"/>
                <w:sz w:val="24"/>
                <w:szCs w:val="24"/>
              </w:rPr>
              <w:t>Intersection over Union (Jaccard Index)</w:t>
            </w:r>
          </w:p>
        </w:tc>
      </w:tr>
      <w:tr w:rsidR="00317968" w:rsidRPr="0041409D" w14:paraId="5C26EB54" w14:textId="77777777" w:rsidTr="0004232F">
        <w:trPr>
          <w:trHeight w:val="492"/>
        </w:trPr>
        <w:tc>
          <w:tcPr>
            <w:tcW w:w="5215" w:type="dxa"/>
          </w:tcPr>
          <w:p w14:paraId="3A2B87B2" w14:textId="77777777" w:rsidR="00317968" w:rsidRPr="0041409D" w:rsidRDefault="00317968" w:rsidP="0041409D">
            <w:pPr>
              <w:rPr>
                <w:sz w:val="24"/>
                <w:szCs w:val="24"/>
              </w:rPr>
            </w:pPr>
            <w:r w:rsidRPr="0041409D">
              <w:rPr>
                <w:rFonts w:ascii="Times New Roman" w:hAnsi="Times New Roman"/>
                <w:b/>
                <w:sz w:val="24"/>
                <w:szCs w:val="24"/>
              </w:rPr>
              <w:t>LST</w:t>
            </w:r>
          </w:p>
        </w:tc>
        <w:tc>
          <w:tcPr>
            <w:tcW w:w="5215" w:type="dxa"/>
          </w:tcPr>
          <w:p w14:paraId="330183B8" w14:textId="77777777" w:rsidR="00317968" w:rsidRPr="0041409D" w:rsidRDefault="00317968" w:rsidP="0041409D">
            <w:pPr>
              <w:rPr>
                <w:sz w:val="24"/>
                <w:szCs w:val="24"/>
              </w:rPr>
            </w:pPr>
            <w:r w:rsidRPr="0041409D">
              <w:rPr>
                <w:rFonts w:ascii="Times New Roman" w:hAnsi="Times New Roman"/>
                <w:sz w:val="24"/>
                <w:szCs w:val="24"/>
              </w:rPr>
              <w:t>Land Surface Temperature</w:t>
            </w:r>
          </w:p>
        </w:tc>
      </w:tr>
      <w:tr w:rsidR="00317968" w:rsidRPr="0041409D" w14:paraId="2B2C341F" w14:textId="77777777" w:rsidTr="0004232F">
        <w:trPr>
          <w:trHeight w:val="492"/>
        </w:trPr>
        <w:tc>
          <w:tcPr>
            <w:tcW w:w="5215" w:type="dxa"/>
          </w:tcPr>
          <w:p w14:paraId="5C1EEC47" w14:textId="77777777" w:rsidR="00317968" w:rsidRPr="0041409D" w:rsidRDefault="00317968" w:rsidP="0041409D">
            <w:pPr>
              <w:rPr>
                <w:sz w:val="24"/>
                <w:szCs w:val="24"/>
              </w:rPr>
            </w:pPr>
            <w:r w:rsidRPr="0041409D">
              <w:rPr>
                <w:rFonts w:ascii="Times New Roman" w:hAnsi="Times New Roman"/>
                <w:b/>
                <w:sz w:val="24"/>
                <w:szCs w:val="24"/>
              </w:rPr>
              <w:t>LULC</w:t>
            </w:r>
          </w:p>
        </w:tc>
        <w:tc>
          <w:tcPr>
            <w:tcW w:w="5215" w:type="dxa"/>
          </w:tcPr>
          <w:p w14:paraId="295B35D0" w14:textId="77777777" w:rsidR="00317968" w:rsidRPr="0041409D" w:rsidRDefault="00317968" w:rsidP="0041409D">
            <w:pPr>
              <w:rPr>
                <w:sz w:val="24"/>
                <w:szCs w:val="24"/>
              </w:rPr>
            </w:pPr>
            <w:r w:rsidRPr="0041409D">
              <w:rPr>
                <w:rFonts w:ascii="Times New Roman" w:hAnsi="Times New Roman"/>
                <w:sz w:val="24"/>
                <w:szCs w:val="24"/>
              </w:rPr>
              <w:t>Land Use / Land Cover</w:t>
            </w:r>
          </w:p>
        </w:tc>
      </w:tr>
      <w:tr w:rsidR="00317968" w:rsidRPr="0041409D" w14:paraId="7B33A222" w14:textId="77777777" w:rsidTr="0004232F">
        <w:trPr>
          <w:trHeight w:val="492"/>
        </w:trPr>
        <w:tc>
          <w:tcPr>
            <w:tcW w:w="5215" w:type="dxa"/>
          </w:tcPr>
          <w:p w14:paraId="59D84EA5" w14:textId="77777777" w:rsidR="00317968" w:rsidRPr="0041409D" w:rsidRDefault="00317968" w:rsidP="0041409D">
            <w:pPr>
              <w:rPr>
                <w:sz w:val="24"/>
                <w:szCs w:val="24"/>
              </w:rPr>
            </w:pPr>
            <w:r w:rsidRPr="0041409D">
              <w:rPr>
                <w:rFonts w:ascii="Times New Roman" w:hAnsi="Times New Roman"/>
                <w:b/>
                <w:sz w:val="24"/>
                <w:szCs w:val="24"/>
              </w:rPr>
              <w:t>MLC</w:t>
            </w:r>
          </w:p>
        </w:tc>
        <w:tc>
          <w:tcPr>
            <w:tcW w:w="5215" w:type="dxa"/>
          </w:tcPr>
          <w:p w14:paraId="5A4DF16C" w14:textId="77777777" w:rsidR="00317968" w:rsidRPr="0041409D" w:rsidRDefault="00317968" w:rsidP="0041409D">
            <w:pPr>
              <w:rPr>
                <w:sz w:val="24"/>
                <w:szCs w:val="24"/>
              </w:rPr>
            </w:pPr>
            <w:r w:rsidRPr="0041409D">
              <w:rPr>
                <w:rFonts w:ascii="Times New Roman" w:hAnsi="Times New Roman"/>
                <w:sz w:val="24"/>
                <w:szCs w:val="24"/>
              </w:rPr>
              <w:t>Maximum Likelihood Classification</w:t>
            </w:r>
          </w:p>
        </w:tc>
      </w:tr>
      <w:tr w:rsidR="00317968" w:rsidRPr="0041409D" w14:paraId="3418527D" w14:textId="77777777" w:rsidTr="0004232F">
        <w:trPr>
          <w:trHeight w:val="492"/>
        </w:trPr>
        <w:tc>
          <w:tcPr>
            <w:tcW w:w="5215" w:type="dxa"/>
          </w:tcPr>
          <w:p w14:paraId="06DFF3C2" w14:textId="77777777" w:rsidR="00317968" w:rsidRPr="0041409D" w:rsidRDefault="00317968" w:rsidP="0041409D">
            <w:pPr>
              <w:rPr>
                <w:sz w:val="24"/>
                <w:szCs w:val="24"/>
              </w:rPr>
            </w:pPr>
            <w:r w:rsidRPr="0041409D">
              <w:rPr>
                <w:rFonts w:ascii="Times New Roman" w:hAnsi="Times New Roman"/>
                <w:b/>
                <w:sz w:val="24"/>
                <w:szCs w:val="24"/>
              </w:rPr>
              <w:t>MNDWI</w:t>
            </w:r>
          </w:p>
        </w:tc>
        <w:tc>
          <w:tcPr>
            <w:tcW w:w="5215" w:type="dxa"/>
          </w:tcPr>
          <w:p w14:paraId="58970143" w14:textId="77777777" w:rsidR="00317968" w:rsidRPr="0041409D" w:rsidRDefault="00317968" w:rsidP="0041409D">
            <w:pPr>
              <w:rPr>
                <w:sz w:val="24"/>
                <w:szCs w:val="24"/>
              </w:rPr>
            </w:pPr>
            <w:r w:rsidRPr="0041409D">
              <w:rPr>
                <w:rFonts w:ascii="Times New Roman" w:hAnsi="Times New Roman"/>
                <w:sz w:val="24"/>
                <w:szCs w:val="24"/>
              </w:rPr>
              <w:t>Modified Normalized Difference Water Index</w:t>
            </w:r>
          </w:p>
        </w:tc>
      </w:tr>
      <w:tr w:rsidR="00317968" w:rsidRPr="0041409D" w14:paraId="2858D057" w14:textId="77777777" w:rsidTr="0004232F">
        <w:trPr>
          <w:trHeight w:val="480"/>
        </w:trPr>
        <w:tc>
          <w:tcPr>
            <w:tcW w:w="5215" w:type="dxa"/>
          </w:tcPr>
          <w:p w14:paraId="24215583" w14:textId="77777777" w:rsidR="00317968" w:rsidRPr="0041409D" w:rsidRDefault="00317968" w:rsidP="0041409D">
            <w:pPr>
              <w:rPr>
                <w:sz w:val="24"/>
                <w:szCs w:val="24"/>
              </w:rPr>
            </w:pPr>
            <w:r w:rsidRPr="0041409D">
              <w:rPr>
                <w:rFonts w:ascii="Times New Roman" w:hAnsi="Times New Roman"/>
                <w:b/>
                <w:sz w:val="24"/>
                <w:szCs w:val="24"/>
              </w:rPr>
              <w:t>MSE</w:t>
            </w:r>
          </w:p>
        </w:tc>
        <w:tc>
          <w:tcPr>
            <w:tcW w:w="5215" w:type="dxa"/>
          </w:tcPr>
          <w:p w14:paraId="2DDA3CBC" w14:textId="77777777" w:rsidR="00317968" w:rsidRPr="0041409D" w:rsidRDefault="00317968" w:rsidP="0041409D">
            <w:pPr>
              <w:rPr>
                <w:sz w:val="24"/>
                <w:szCs w:val="24"/>
              </w:rPr>
            </w:pPr>
            <w:r w:rsidRPr="0041409D">
              <w:rPr>
                <w:rFonts w:ascii="Times New Roman" w:hAnsi="Times New Roman"/>
                <w:sz w:val="24"/>
                <w:szCs w:val="24"/>
              </w:rPr>
              <w:t>Mean Squared Error</w:t>
            </w:r>
          </w:p>
        </w:tc>
      </w:tr>
      <w:tr w:rsidR="00317968" w:rsidRPr="0041409D" w14:paraId="0BC6297F" w14:textId="77777777" w:rsidTr="0004232F">
        <w:trPr>
          <w:trHeight w:val="492"/>
        </w:trPr>
        <w:tc>
          <w:tcPr>
            <w:tcW w:w="5215" w:type="dxa"/>
          </w:tcPr>
          <w:p w14:paraId="723D5D7D" w14:textId="77777777" w:rsidR="00317968" w:rsidRPr="0041409D" w:rsidRDefault="00317968" w:rsidP="0041409D">
            <w:pPr>
              <w:rPr>
                <w:sz w:val="24"/>
                <w:szCs w:val="24"/>
              </w:rPr>
            </w:pPr>
            <w:r w:rsidRPr="0041409D">
              <w:rPr>
                <w:rFonts w:ascii="Times New Roman" w:hAnsi="Times New Roman"/>
                <w:b/>
                <w:sz w:val="24"/>
                <w:szCs w:val="24"/>
              </w:rPr>
              <w:t>MSI</w:t>
            </w:r>
          </w:p>
        </w:tc>
        <w:tc>
          <w:tcPr>
            <w:tcW w:w="5215" w:type="dxa"/>
          </w:tcPr>
          <w:p w14:paraId="373873FB" w14:textId="77777777" w:rsidR="00317968" w:rsidRPr="0041409D" w:rsidRDefault="00317968" w:rsidP="0041409D">
            <w:pPr>
              <w:rPr>
                <w:sz w:val="24"/>
                <w:szCs w:val="24"/>
              </w:rPr>
            </w:pPr>
            <w:proofErr w:type="spellStart"/>
            <w:r w:rsidRPr="0041409D">
              <w:rPr>
                <w:rFonts w:ascii="Times New Roman" w:hAnsi="Times New Roman"/>
                <w:sz w:val="24"/>
                <w:szCs w:val="24"/>
              </w:rPr>
              <w:t>MultiSpectral</w:t>
            </w:r>
            <w:proofErr w:type="spellEnd"/>
            <w:r w:rsidRPr="0041409D">
              <w:rPr>
                <w:rFonts w:ascii="Times New Roman" w:hAnsi="Times New Roman"/>
                <w:sz w:val="24"/>
                <w:szCs w:val="24"/>
              </w:rPr>
              <w:t xml:space="preserve"> Instrument (Sentinel-2)</w:t>
            </w:r>
          </w:p>
        </w:tc>
      </w:tr>
      <w:tr w:rsidR="00317968" w:rsidRPr="0041409D" w14:paraId="50C54A29" w14:textId="77777777" w:rsidTr="0004232F">
        <w:trPr>
          <w:trHeight w:val="492"/>
        </w:trPr>
        <w:tc>
          <w:tcPr>
            <w:tcW w:w="5215" w:type="dxa"/>
          </w:tcPr>
          <w:p w14:paraId="4C32A149" w14:textId="77777777" w:rsidR="00317968" w:rsidRPr="0041409D" w:rsidRDefault="00317968" w:rsidP="0041409D">
            <w:pPr>
              <w:rPr>
                <w:sz w:val="24"/>
                <w:szCs w:val="24"/>
              </w:rPr>
            </w:pPr>
            <w:r w:rsidRPr="0041409D">
              <w:rPr>
                <w:rFonts w:ascii="Times New Roman" w:hAnsi="Times New Roman"/>
                <w:b/>
                <w:sz w:val="24"/>
                <w:szCs w:val="24"/>
              </w:rPr>
              <w:t>NDBI</w:t>
            </w:r>
          </w:p>
        </w:tc>
        <w:tc>
          <w:tcPr>
            <w:tcW w:w="5215" w:type="dxa"/>
          </w:tcPr>
          <w:p w14:paraId="4D62578B" w14:textId="77777777" w:rsidR="00317968" w:rsidRPr="0041409D" w:rsidRDefault="00317968" w:rsidP="0041409D">
            <w:pPr>
              <w:rPr>
                <w:sz w:val="24"/>
                <w:szCs w:val="24"/>
              </w:rPr>
            </w:pPr>
            <w:r w:rsidRPr="0041409D">
              <w:rPr>
                <w:rFonts w:ascii="Times New Roman" w:hAnsi="Times New Roman"/>
                <w:sz w:val="24"/>
                <w:szCs w:val="24"/>
              </w:rPr>
              <w:t>Normalized Difference Built-up Index</w:t>
            </w:r>
          </w:p>
        </w:tc>
      </w:tr>
      <w:tr w:rsidR="00317968" w:rsidRPr="0041409D" w14:paraId="297C4C83" w14:textId="77777777" w:rsidTr="0004232F">
        <w:trPr>
          <w:trHeight w:val="492"/>
        </w:trPr>
        <w:tc>
          <w:tcPr>
            <w:tcW w:w="5215" w:type="dxa"/>
          </w:tcPr>
          <w:p w14:paraId="3BBAD87E" w14:textId="77777777" w:rsidR="00317968" w:rsidRPr="0041409D" w:rsidRDefault="00317968" w:rsidP="0041409D">
            <w:pPr>
              <w:rPr>
                <w:sz w:val="24"/>
                <w:szCs w:val="24"/>
              </w:rPr>
            </w:pPr>
            <w:r w:rsidRPr="0041409D">
              <w:rPr>
                <w:rFonts w:ascii="Times New Roman" w:hAnsi="Times New Roman"/>
                <w:b/>
                <w:sz w:val="24"/>
                <w:szCs w:val="24"/>
              </w:rPr>
              <w:t>NDMI</w:t>
            </w:r>
          </w:p>
        </w:tc>
        <w:tc>
          <w:tcPr>
            <w:tcW w:w="5215" w:type="dxa"/>
          </w:tcPr>
          <w:p w14:paraId="0A102C33" w14:textId="77777777" w:rsidR="00317968" w:rsidRPr="0041409D" w:rsidRDefault="00317968" w:rsidP="0041409D">
            <w:pPr>
              <w:rPr>
                <w:sz w:val="24"/>
                <w:szCs w:val="24"/>
              </w:rPr>
            </w:pPr>
            <w:r w:rsidRPr="0041409D">
              <w:rPr>
                <w:rFonts w:ascii="Times New Roman" w:hAnsi="Times New Roman"/>
                <w:sz w:val="24"/>
                <w:szCs w:val="24"/>
              </w:rPr>
              <w:t>Normalized Difference Moisture Index</w:t>
            </w:r>
          </w:p>
        </w:tc>
      </w:tr>
      <w:tr w:rsidR="00317968" w:rsidRPr="0041409D" w14:paraId="463F5358" w14:textId="77777777" w:rsidTr="0004232F">
        <w:trPr>
          <w:trHeight w:val="492"/>
        </w:trPr>
        <w:tc>
          <w:tcPr>
            <w:tcW w:w="5215" w:type="dxa"/>
          </w:tcPr>
          <w:p w14:paraId="209008F8" w14:textId="77777777" w:rsidR="00317968" w:rsidRPr="0041409D" w:rsidRDefault="00317968" w:rsidP="0041409D">
            <w:pPr>
              <w:rPr>
                <w:sz w:val="24"/>
                <w:szCs w:val="24"/>
              </w:rPr>
            </w:pPr>
            <w:r w:rsidRPr="0041409D">
              <w:rPr>
                <w:rFonts w:ascii="Times New Roman" w:hAnsi="Times New Roman"/>
                <w:b/>
                <w:sz w:val="24"/>
                <w:szCs w:val="24"/>
              </w:rPr>
              <w:lastRenderedPageBreak/>
              <w:t>NDVI</w:t>
            </w:r>
          </w:p>
        </w:tc>
        <w:tc>
          <w:tcPr>
            <w:tcW w:w="5215" w:type="dxa"/>
          </w:tcPr>
          <w:p w14:paraId="50B4E198" w14:textId="77777777" w:rsidR="00317968" w:rsidRPr="0041409D" w:rsidRDefault="00317968" w:rsidP="0041409D">
            <w:pPr>
              <w:rPr>
                <w:sz w:val="24"/>
                <w:szCs w:val="24"/>
              </w:rPr>
            </w:pPr>
            <w:r w:rsidRPr="0041409D">
              <w:rPr>
                <w:rFonts w:ascii="Times New Roman" w:hAnsi="Times New Roman"/>
                <w:sz w:val="24"/>
                <w:szCs w:val="24"/>
              </w:rPr>
              <w:t>Normalized Difference Vegetation Index</w:t>
            </w:r>
          </w:p>
        </w:tc>
      </w:tr>
      <w:tr w:rsidR="00317968" w:rsidRPr="0041409D" w14:paraId="19A1FCE6" w14:textId="77777777" w:rsidTr="0004232F">
        <w:trPr>
          <w:trHeight w:val="492"/>
        </w:trPr>
        <w:tc>
          <w:tcPr>
            <w:tcW w:w="5215" w:type="dxa"/>
          </w:tcPr>
          <w:p w14:paraId="066D299E" w14:textId="77777777" w:rsidR="00317968" w:rsidRPr="0041409D" w:rsidRDefault="00317968" w:rsidP="0041409D">
            <w:pPr>
              <w:rPr>
                <w:sz w:val="24"/>
                <w:szCs w:val="24"/>
              </w:rPr>
            </w:pPr>
            <w:r w:rsidRPr="0041409D">
              <w:rPr>
                <w:rFonts w:ascii="Times New Roman" w:hAnsi="Times New Roman"/>
                <w:b/>
                <w:sz w:val="24"/>
                <w:szCs w:val="24"/>
              </w:rPr>
              <w:t>NIR</w:t>
            </w:r>
          </w:p>
        </w:tc>
        <w:tc>
          <w:tcPr>
            <w:tcW w:w="5215" w:type="dxa"/>
          </w:tcPr>
          <w:p w14:paraId="24E2534A" w14:textId="77777777" w:rsidR="00317968" w:rsidRPr="0041409D" w:rsidRDefault="00317968" w:rsidP="0041409D">
            <w:pPr>
              <w:rPr>
                <w:sz w:val="24"/>
                <w:szCs w:val="24"/>
              </w:rPr>
            </w:pPr>
            <w:r w:rsidRPr="0041409D">
              <w:rPr>
                <w:rFonts w:ascii="Times New Roman" w:hAnsi="Times New Roman"/>
                <w:sz w:val="24"/>
                <w:szCs w:val="24"/>
              </w:rPr>
              <w:t>Near-Infrared Band</w:t>
            </w:r>
          </w:p>
        </w:tc>
      </w:tr>
      <w:tr w:rsidR="00317968" w:rsidRPr="0041409D" w14:paraId="15A311B3" w14:textId="77777777" w:rsidTr="0004232F">
        <w:trPr>
          <w:trHeight w:val="492"/>
        </w:trPr>
        <w:tc>
          <w:tcPr>
            <w:tcW w:w="5215" w:type="dxa"/>
          </w:tcPr>
          <w:p w14:paraId="766FD42D" w14:textId="77777777" w:rsidR="00317968" w:rsidRPr="0041409D" w:rsidRDefault="00317968" w:rsidP="0041409D">
            <w:pPr>
              <w:rPr>
                <w:sz w:val="24"/>
                <w:szCs w:val="24"/>
              </w:rPr>
            </w:pPr>
            <w:r w:rsidRPr="0041409D">
              <w:rPr>
                <w:rFonts w:ascii="Times New Roman" w:hAnsi="Times New Roman"/>
                <w:b/>
                <w:sz w:val="24"/>
                <w:szCs w:val="24"/>
              </w:rPr>
              <w:t>NPC</w:t>
            </w:r>
          </w:p>
        </w:tc>
        <w:tc>
          <w:tcPr>
            <w:tcW w:w="5215" w:type="dxa"/>
          </w:tcPr>
          <w:p w14:paraId="3B2BAD45" w14:textId="77777777" w:rsidR="00317968" w:rsidRPr="0041409D" w:rsidRDefault="00317968" w:rsidP="0041409D">
            <w:pPr>
              <w:rPr>
                <w:sz w:val="24"/>
                <w:szCs w:val="24"/>
              </w:rPr>
            </w:pPr>
            <w:r w:rsidRPr="0041409D">
              <w:rPr>
                <w:rFonts w:ascii="Times New Roman" w:hAnsi="Times New Roman"/>
                <w:sz w:val="24"/>
                <w:szCs w:val="24"/>
              </w:rPr>
              <w:t>National Population Commission</w:t>
            </w:r>
          </w:p>
        </w:tc>
      </w:tr>
      <w:tr w:rsidR="00317968" w:rsidRPr="0041409D" w14:paraId="03524239" w14:textId="77777777" w:rsidTr="0004232F">
        <w:trPr>
          <w:trHeight w:val="492"/>
        </w:trPr>
        <w:tc>
          <w:tcPr>
            <w:tcW w:w="5215" w:type="dxa"/>
          </w:tcPr>
          <w:p w14:paraId="2BEACD81" w14:textId="77777777" w:rsidR="00317968" w:rsidRPr="0041409D" w:rsidRDefault="00317968" w:rsidP="0041409D">
            <w:pPr>
              <w:rPr>
                <w:sz w:val="24"/>
                <w:szCs w:val="24"/>
              </w:rPr>
            </w:pPr>
            <w:r w:rsidRPr="0041409D">
              <w:rPr>
                <w:rFonts w:ascii="Times New Roman" w:hAnsi="Times New Roman"/>
                <w:b/>
                <w:sz w:val="24"/>
                <w:szCs w:val="24"/>
              </w:rPr>
              <w:t>OA</w:t>
            </w:r>
          </w:p>
        </w:tc>
        <w:tc>
          <w:tcPr>
            <w:tcW w:w="5215" w:type="dxa"/>
          </w:tcPr>
          <w:p w14:paraId="69DAA0A8" w14:textId="77777777" w:rsidR="00317968" w:rsidRPr="0041409D" w:rsidRDefault="00317968" w:rsidP="0041409D">
            <w:pPr>
              <w:rPr>
                <w:sz w:val="24"/>
                <w:szCs w:val="24"/>
              </w:rPr>
            </w:pPr>
            <w:r w:rsidRPr="0041409D">
              <w:rPr>
                <w:rFonts w:ascii="Times New Roman" w:hAnsi="Times New Roman"/>
                <w:sz w:val="24"/>
                <w:szCs w:val="24"/>
              </w:rPr>
              <w:t>Overall Accuracy</w:t>
            </w:r>
          </w:p>
        </w:tc>
      </w:tr>
      <w:tr w:rsidR="00317968" w:rsidRPr="0041409D" w14:paraId="46C1A6F5" w14:textId="77777777" w:rsidTr="0004232F">
        <w:trPr>
          <w:trHeight w:val="492"/>
        </w:trPr>
        <w:tc>
          <w:tcPr>
            <w:tcW w:w="5215" w:type="dxa"/>
          </w:tcPr>
          <w:p w14:paraId="05C33B7C" w14:textId="77777777" w:rsidR="00317968" w:rsidRPr="0041409D" w:rsidRDefault="00317968" w:rsidP="0041409D">
            <w:pPr>
              <w:rPr>
                <w:sz w:val="24"/>
                <w:szCs w:val="24"/>
              </w:rPr>
            </w:pPr>
            <w:r w:rsidRPr="0041409D">
              <w:rPr>
                <w:rFonts w:ascii="Times New Roman" w:hAnsi="Times New Roman"/>
                <w:b/>
                <w:sz w:val="24"/>
                <w:szCs w:val="24"/>
              </w:rPr>
              <w:t>OLI</w:t>
            </w:r>
          </w:p>
        </w:tc>
        <w:tc>
          <w:tcPr>
            <w:tcW w:w="5215" w:type="dxa"/>
          </w:tcPr>
          <w:p w14:paraId="2DCDAF0F" w14:textId="77777777" w:rsidR="00317968" w:rsidRPr="0041409D" w:rsidRDefault="00317968" w:rsidP="0041409D">
            <w:pPr>
              <w:rPr>
                <w:sz w:val="24"/>
                <w:szCs w:val="24"/>
              </w:rPr>
            </w:pPr>
            <w:r w:rsidRPr="0041409D">
              <w:rPr>
                <w:rFonts w:ascii="Times New Roman" w:hAnsi="Times New Roman"/>
                <w:sz w:val="24"/>
                <w:szCs w:val="24"/>
              </w:rPr>
              <w:t>Operational Land Imager (Landsat 8/9)</w:t>
            </w:r>
          </w:p>
        </w:tc>
      </w:tr>
      <w:tr w:rsidR="00317968" w:rsidRPr="0041409D" w14:paraId="52C0FDED" w14:textId="77777777" w:rsidTr="0004232F">
        <w:trPr>
          <w:trHeight w:val="492"/>
        </w:trPr>
        <w:tc>
          <w:tcPr>
            <w:tcW w:w="5215" w:type="dxa"/>
          </w:tcPr>
          <w:p w14:paraId="0E2EF1C4" w14:textId="77777777" w:rsidR="00317968" w:rsidRPr="0041409D" w:rsidRDefault="00317968" w:rsidP="0041409D">
            <w:pPr>
              <w:rPr>
                <w:sz w:val="24"/>
                <w:szCs w:val="24"/>
              </w:rPr>
            </w:pPr>
            <w:r w:rsidRPr="0041409D">
              <w:rPr>
                <w:rFonts w:ascii="Times New Roman" w:hAnsi="Times New Roman"/>
                <w:b/>
                <w:sz w:val="24"/>
                <w:szCs w:val="24"/>
              </w:rPr>
              <w:t>PA</w:t>
            </w:r>
          </w:p>
        </w:tc>
        <w:tc>
          <w:tcPr>
            <w:tcW w:w="5215" w:type="dxa"/>
          </w:tcPr>
          <w:p w14:paraId="39FDA573" w14:textId="77777777" w:rsidR="00317968" w:rsidRPr="0041409D" w:rsidRDefault="00317968" w:rsidP="0041409D">
            <w:pPr>
              <w:rPr>
                <w:sz w:val="24"/>
                <w:szCs w:val="24"/>
              </w:rPr>
            </w:pPr>
            <w:r w:rsidRPr="0041409D">
              <w:rPr>
                <w:rFonts w:ascii="Times New Roman" w:hAnsi="Times New Roman"/>
                <w:sz w:val="24"/>
                <w:szCs w:val="24"/>
              </w:rPr>
              <w:t>Producer's Accuracy</w:t>
            </w:r>
          </w:p>
        </w:tc>
      </w:tr>
      <w:tr w:rsidR="00317968" w:rsidRPr="0041409D" w14:paraId="1EC3752B" w14:textId="77777777" w:rsidTr="0004232F">
        <w:trPr>
          <w:trHeight w:val="480"/>
        </w:trPr>
        <w:tc>
          <w:tcPr>
            <w:tcW w:w="5215" w:type="dxa"/>
          </w:tcPr>
          <w:p w14:paraId="50DA3C12" w14:textId="77777777" w:rsidR="00317968" w:rsidRPr="0041409D" w:rsidRDefault="00317968" w:rsidP="0041409D">
            <w:pPr>
              <w:rPr>
                <w:sz w:val="24"/>
                <w:szCs w:val="24"/>
              </w:rPr>
            </w:pPr>
            <w:r w:rsidRPr="0041409D">
              <w:rPr>
                <w:rFonts w:ascii="Times New Roman" w:hAnsi="Times New Roman"/>
                <w:b/>
                <w:sz w:val="24"/>
                <w:szCs w:val="24"/>
              </w:rPr>
              <w:t>RF</w:t>
            </w:r>
          </w:p>
        </w:tc>
        <w:tc>
          <w:tcPr>
            <w:tcW w:w="5215" w:type="dxa"/>
          </w:tcPr>
          <w:p w14:paraId="5F3F699C" w14:textId="77777777" w:rsidR="00317968" w:rsidRPr="0041409D" w:rsidRDefault="00317968" w:rsidP="0041409D">
            <w:pPr>
              <w:rPr>
                <w:sz w:val="24"/>
                <w:szCs w:val="24"/>
              </w:rPr>
            </w:pPr>
            <w:r w:rsidRPr="0041409D">
              <w:rPr>
                <w:rFonts w:ascii="Times New Roman" w:hAnsi="Times New Roman"/>
                <w:sz w:val="24"/>
                <w:szCs w:val="24"/>
              </w:rPr>
              <w:t>Random Forest</w:t>
            </w:r>
          </w:p>
        </w:tc>
      </w:tr>
      <w:tr w:rsidR="00317968" w:rsidRPr="0041409D" w14:paraId="28BBFBC3" w14:textId="77777777" w:rsidTr="0004232F">
        <w:trPr>
          <w:trHeight w:val="492"/>
        </w:trPr>
        <w:tc>
          <w:tcPr>
            <w:tcW w:w="5215" w:type="dxa"/>
          </w:tcPr>
          <w:p w14:paraId="4B72B0E3" w14:textId="77777777" w:rsidR="00317968" w:rsidRPr="0041409D" w:rsidRDefault="00317968" w:rsidP="0041409D">
            <w:pPr>
              <w:rPr>
                <w:sz w:val="24"/>
                <w:szCs w:val="24"/>
              </w:rPr>
            </w:pPr>
            <w:r w:rsidRPr="0041409D">
              <w:rPr>
                <w:rFonts w:ascii="Times New Roman" w:hAnsi="Times New Roman"/>
                <w:b/>
                <w:sz w:val="24"/>
                <w:szCs w:val="24"/>
              </w:rPr>
              <w:t>RMSE</w:t>
            </w:r>
          </w:p>
        </w:tc>
        <w:tc>
          <w:tcPr>
            <w:tcW w:w="5215" w:type="dxa"/>
          </w:tcPr>
          <w:p w14:paraId="09F8CC22" w14:textId="77777777" w:rsidR="00317968" w:rsidRPr="0041409D" w:rsidRDefault="00317968" w:rsidP="0041409D">
            <w:pPr>
              <w:rPr>
                <w:sz w:val="24"/>
                <w:szCs w:val="24"/>
              </w:rPr>
            </w:pPr>
            <w:r w:rsidRPr="0041409D">
              <w:rPr>
                <w:rFonts w:ascii="Times New Roman" w:hAnsi="Times New Roman"/>
                <w:sz w:val="24"/>
                <w:szCs w:val="24"/>
              </w:rPr>
              <w:t>Root Mean Square Error</w:t>
            </w:r>
          </w:p>
        </w:tc>
      </w:tr>
      <w:tr w:rsidR="00317968" w:rsidRPr="0041409D" w14:paraId="5FFDB8AD" w14:textId="77777777" w:rsidTr="0004232F">
        <w:trPr>
          <w:trHeight w:val="492"/>
        </w:trPr>
        <w:tc>
          <w:tcPr>
            <w:tcW w:w="5215" w:type="dxa"/>
          </w:tcPr>
          <w:p w14:paraId="4EB61F49" w14:textId="77777777" w:rsidR="00317968" w:rsidRPr="0041409D" w:rsidRDefault="00317968" w:rsidP="0041409D">
            <w:pPr>
              <w:rPr>
                <w:sz w:val="24"/>
                <w:szCs w:val="24"/>
              </w:rPr>
            </w:pPr>
            <w:r w:rsidRPr="0041409D">
              <w:rPr>
                <w:rFonts w:ascii="Times New Roman" w:hAnsi="Times New Roman"/>
                <w:b/>
                <w:sz w:val="24"/>
                <w:szCs w:val="24"/>
              </w:rPr>
              <w:t>SRTM</w:t>
            </w:r>
          </w:p>
        </w:tc>
        <w:tc>
          <w:tcPr>
            <w:tcW w:w="5215" w:type="dxa"/>
          </w:tcPr>
          <w:p w14:paraId="3BDB1D3E" w14:textId="77777777" w:rsidR="00317968" w:rsidRPr="0041409D" w:rsidRDefault="00317968" w:rsidP="0041409D">
            <w:pPr>
              <w:rPr>
                <w:sz w:val="24"/>
                <w:szCs w:val="24"/>
              </w:rPr>
            </w:pPr>
            <w:r w:rsidRPr="0041409D">
              <w:rPr>
                <w:rFonts w:ascii="Times New Roman" w:hAnsi="Times New Roman"/>
                <w:sz w:val="24"/>
                <w:szCs w:val="24"/>
              </w:rPr>
              <w:t>Shuttle Radar Topography Mission</w:t>
            </w:r>
          </w:p>
        </w:tc>
      </w:tr>
      <w:tr w:rsidR="00317968" w:rsidRPr="0041409D" w14:paraId="173C9509" w14:textId="77777777" w:rsidTr="0004232F">
        <w:trPr>
          <w:trHeight w:val="492"/>
        </w:trPr>
        <w:tc>
          <w:tcPr>
            <w:tcW w:w="5215" w:type="dxa"/>
          </w:tcPr>
          <w:p w14:paraId="23A2A6EE" w14:textId="77777777" w:rsidR="00317968" w:rsidRPr="0041409D" w:rsidRDefault="00317968" w:rsidP="0041409D">
            <w:pPr>
              <w:rPr>
                <w:sz w:val="24"/>
                <w:szCs w:val="24"/>
              </w:rPr>
            </w:pPr>
            <w:r w:rsidRPr="0041409D">
              <w:rPr>
                <w:rFonts w:ascii="Times New Roman" w:hAnsi="Times New Roman"/>
                <w:b/>
                <w:sz w:val="24"/>
                <w:szCs w:val="24"/>
              </w:rPr>
              <w:t>SVM</w:t>
            </w:r>
          </w:p>
        </w:tc>
        <w:tc>
          <w:tcPr>
            <w:tcW w:w="5215" w:type="dxa"/>
          </w:tcPr>
          <w:p w14:paraId="31EAC962" w14:textId="77777777" w:rsidR="00317968" w:rsidRPr="0041409D" w:rsidRDefault="00317968" w:rsidP="0041409D">
            <w:pPr>
              <w:rPr>
                <w:sz w:val="24"/>
                <w:szCs w:val="24"/>
              </w:rPr>
            </w:pPr>
            <w:r w:rsidRPr="0041409D">
              <w:rPr>
                <w:rFonts w:ascii="Times New Roman" w:hAnsi="Times New Roman"/>
                <w:sz w:val="24"/>
                <w:szCs w:val="24"/>
              </w:rPr>
              <w:t>Support Vector Machine</w:t>
            </w:r>
          </w:p>
        </w:tc>
      </w:tr>
      <w:tr w:rsidR="00317968" w:rsidRPr="0041409D" w14:paraId="6F02DDA6" w14:textId="77777777" w:rsidTr="0004232F">
        <w:trPr>
          <w:trHeight w:val="492"/>
        </w:trPr>
        <w:tc>
          <w:tcPr>
            <w:tcW w:w="5215" w:type="dxa"/>
          </w:tcPr>
          <w:p w14:paraId="0A2E4B58" w14:textId="77777777" w:rsidR="00317968" w:rsidRPr="0041409D" w:rsidRDefault="00317968" w:rsidP="0041409D">
            <w:pPr>
              <w:rPr>
                <w:sz w:val="24"/>
                <w:szCs w:val="24"/>
              </w:rPr>
            </w:pPr>
            <w:r w:rsidRPr="0041409D">
              <w:rPr>
                <w:rFonts w:ascii="Times New Roman" w:hAnsi="Times New Roman"/>
                <w:b/>
                <w:sz w:val="24"/>
                <w:szCs w:val="24"/>
              </w:rPr>
              <w:t>SWIR</w:t>
            </w:r>
          </w:p>
        </w:tc>
        <w:tc>
          <w:tcPr>
            <w:tcW w:w="5215" w:type="dxa"/>
          </w:tcPr>
          <w:p w14:paraId="2D0D36FA" w14:textId="77777777" w:rsidR="00317968" w:rsidRPr="0041409D" w:rsidRDefault="00317968" w:rsidP="0041409D">
            <w:pPr>
              <w:rPr>
                <w:sz w:val="24"/>
                <w:szCs w:val="24"/>
              </w:rPr>
            </w:pPr>
            <w:r w:rsidRPr="0041409D">
              <w:rPr>
                <w:rFonts w:ascii="Times New Roman" w:hAnsi="Times New Roman"/>
                <w:sz w:val="24"/>
                <w:szCs w:val="24"/>
              </w:rPr>
              <w:t>Short-Wave Infrared Band</w:t>
            </w:r>
          </w:p>
        </w:tc>
      </w:tr>
      <w:tr w:rsidR="00317968" w:rsidRPr="0041409D" w14:paraId="0052AEBF" w14:textId="77777777" w:rsidTr="0004232F">
        <w:trPr>
          <w:trHeight w:val="492"/>
        </w:trPr>
        <w:tc>
          <w:tcPr>
            <w:tcW w:w="5215" w:type="dxa"/>
          </w:tcPr>
          <w:p w14:paraId="5BFE186C" w14:textId="77777777" w:rsidR="00317968" w:rsidRPr="0041409D" w:rsidRDefault="00317968" w:rsidP="0041409D">
            <w:pPr>
              <w:rPr>
                <w:sz w:val="24"/>
                <w:szCs w:val="24"/>
              </w:rPr>
            </w:pPr>
            <w:r w:rsidRPr="0041409D">
              <w:rPr>
                <w:rFonts w:ascii="Times New Roman" w:hAnsi="Times New Roman"/>
                <w:b/>
                <w:sz w:val="24"/>
                <w:szCs w:val="24"/>
              </w:rPr>
              <w:t>TIR / TIRS</w:t>
            </w:r>
          </w:p>
        </w:tc>
        <w:tc>
          <w:tcPr>
            <w:tcW w:w="5215" w:type="dxa"/>
          </w:tcPr>
          <w:p w14:paraId="3DFBCF76" w14:textId="77777777" w:rsidR="00317968" w:rsidRPr="0041409D" w:rsidRDefault="00317968" w:rsidP="0041409D">
            <w:pPr>
              <w:rPr>
                <w:sz w:val="24"/>
                <w:szCs w:val="24"/>
              </w:rPr>
            </w:pPr>
            <w:r w:rsidRPr="0041409D">
              <w:rPr>
                <w:rFonts w:ascii="Times New Roman" w:hAnsi="Times New Roman"/>
                <w:sz w:val="24"/>
                <w:szCs w:val="24"/>
              </w:rPr>
              <w:t>Thermal Infrared Sensor</w:t>
            </w:r>
          </w:p>
        </w:tc>
      </w:tr>
      <w:tr w:rsidR="00317968" w:rsidRPr="0041409D" w14:paraId="720D2971" w14:textId="77777777" w:rsidTr="0004232F">
        <w:trPr>
          <w:trHeight w:val="492"/>
        </w:trPr>
        <w:tc>
          <w:tcPr>
            <w:tcW w:w="5215" w:type="dxa"/>
          </w:tcPr>
          <w:p w14:paraId="7F0696CC" w14:textId="77777777" w:rsidR="00317968" w:rsidRPr="0041409D" w:rsidRDefault="00317968" w:rsidP="0041409D">
            <w:pPr>
              <w:rPr>
                <w:sz w:val="24"/>
                <w:szCs w:val="24"/>
              </w:rPr>
            </w:pPr>
            <w:r w:rsidRPr="0041409D">
              <w:rPr>
                <w:rFonts w:ascii="Times New Roman" w:hAnsi="Times New Roman"/>
                <w:b/>
                <w:sz w:val="24"/>
                <w:szCs w:val="24"/>
              </w:rPr>
              <w:t>TM</w:t>
            </w:r>
          </w:p>
        </w:tc>
        <w:tc>
          <w:tcPr>
            <w:tcW w:w="5215" w:type="dxa"/>
          </w:tcPr>
          <w:p w14:paraId="3AD3FFE8" w14:textId="77777777" w:rsidR="00317968" w:rsidRPr="0041409D" w:rsidRDefault="00317968" w:rsidP="0041409D">
            <w:pPr>
              <w:rPr>
                <w:sz w:val="24"/>
                <w:szCs w:val="24"/>
              </w:rPr>
            </w:pPr>
            <w:r w:rsidRPr="0041409D">
              <w:rPr>
                <w:rFonts w:ascii="Times New Roman" w:hAnsi="Times New Roman"/>
                <w:sz w:val="24"/>
                <w:szCs w:val="24"/>
              </w:rPr>
              <w:t>Thematic Mapper (Landsat 5)</w:t>
            </w:r>
          </w:p>
        </w:tc>
      </w:tr>
      <w:tr w:rsidR="00317968" w:rsidRPr="0041409D" w14:paraId="79AF78F2" w14:textId="77777777" w:rsidTr="0004232F">
        <w:trPr>
          <w:trHeight w:val="492"/>
        </w:trPr>
        <w:tc>
          <w:tcPr>
            <w:tcW w:w="5215" w:type="dxa"/>
          </w:tcPr>
          <w:p w14:paraId="7DFBBCCC" w14:textId="77777777" w:rsidR="00317968" w:rsidRPr="0041409D" w:rsidRDefault="00317968" w:rsidP="0041409D">
            <w:pPr>
              <w:rPr>
                <w:sz w:val="24"/>
                <w:szCs w:val="24"/>
              </w:rPr>
            </w:pPr>
            <w:r w:rsidRPr="0041409D">
              <w:rPr>
                <w:rFonts w:ascii="Times New Roman" w:hAnsi="Times New Roman"/>
                <w:b/>
                <w:sz w:val="24"/>
                <w:szCs w:val="24"/>
              </w:rPr>
              <w:t>TOA</w:t>
            </w:r>
          </w:p>
        </w:tc>
        <w:tc>
          <w:tcPr>
            <w:tcW w:w="5215" w:type="dxa"/>
          </w:tcPr>
          <w:p w14:paraId="3D86DBEA" w14:textId="77777777" w:rsidR="00317968" w:rsidRPr="0041409D" w:rsidRDefault="00317968" w:rsidP="0041409D">
            <w:pPr>
              <w:rPr>
                <w:sz w:val="24"/>
                <w:szCs w:val="24"/>
              </w:rPr>
            </w:pPr>
            <w:r w:rsidRPr="0041409D">
              <w:rPr>
                <w:rFonts w:ascii="Times New Roman" w:hAnsi="Times New Roman"/>
                <w:sz w:val="24"/>
                <w:szCs w:val="24"/>
              </w:rPr>
              <w:t>Top of Atmosphere Reflectance</w:t>
            </w:r>
          </w:p>
        </w:tc>
      </w:tr>
      <w:tr w:rsidR="00317968" w:rsidRPr="0041409D" w14:paraId="40192226" w14:textId="77777777" w:rsidTr="0004232F">
        <w:trPr>
          <w:trHeight w:val="492"/>
        </w:trPr>
        <w:tc>
          <w:tcPr>
            <w:tcW w:w="5215" w:type="dxa"/>
          </w:tcPr>
          <w:p w14:paraId="5BBFCD0E" w14:textId="77777777" w:rsidR="00317968" w:rsidRPr="0041409D" w:rsidRDefault="00317968" w:rsidP="0041409D">
            <w:pPr>
              <w:rPr>
                <w:sz w:val="24"/>
                <w:szCs w:val="24"/>
              </w:rPr>
            </w:pPr>
            <w:r w:rsidRPr="0041409D">
              <w:rPr>
                <w:rFonts w:ascii="Times New Roman" w:hAnsi="Times New Roman"/>
                <w:b/>
                <w:sz w:val="24"/>
                <w:szCs w:val="24"/>
              </w:rPr>
              <w:t>UA</w:t>
            </w:r>
          </w:p>
        </w:tc>
        <w:tc>
          <w:tcPr>
            <w:tcW w:w="5215" w:type="dxa"/>
          </w:tcPr>
          <w:p w14:paraId="682A76B6" w14:textId="77777777" w:rsidR="00317968" w:rsidRPr="0041409D" w:rsidRDefault="00317968" w:rsidP="0041409D">
            <w:pPr>
              <w:rPr>
                <w:sz w:val="24"/>
                <w:szCs w:val="24"/>
              </w:rPr>
            </w:pPr>
            <w:r w:rsidRPr="0041409D">
              <w:rPr>
                <w:rFonts w:ascii="Times New Roman" w:hAnsi="Times New Roman"/>
                <w:sz w:val="24"/>
                <w:szCs w:val="24"/>
              </w:rPr>
              <w:t>User's Accuracy</w:t>
            </w:r>
          </w:p>
        </w:tc>
      </w:tr>
      <w:tr w:rsidR="00317968" w:rsidRPr="0041409D" w14:paraId="22FBEB53" w14:textId="77777777" w:rsidTr="0004232F">
        <w:trPr>
          <w:trHeight w:val="492"/>
        </w:trPr>
        <w:tc>
          <w:tcPr>
            <w:tcW w:w="5215" w:type="dxa"/>
          </w:tcPr>
          <w:p w14:paraId="1F3FD337" w14:textId="77777777" w:rsidR="00317968" w:rsidRPr="0041409D" w:rsidRDefault="00317968" w:rsidP="0041409D">
            <w:pPr>
              <w:rPr>
                <w:sz w:val="24"/>
                <w:szCs w:val="24"/>
              </w:rPr>
            </w:pPr>
            <w:r w:rsidRPr="0041409D">
              <w:rPr>
                <w:rFonts w:ascii="Times New Roman" w:hAnsi="Times New Roman"/>
                <w:b/>
                <w:sz w:val="24"/>
                <w:szCs w:val="24"/>
              </w:rPr>
              <w:t>UHI</w:t>
            </w:r>
          </w:p>
        </w:tc>
        <w:tc>
          <w:tcPr>
            <w:tcW w:w="5215" w:type="dxa"/>
          </w:tcPr>
          <w:p w14:paraId="6E969C6D" w14:textId="77777777" w:rsidR="00317968" w:rsidRPr="0041409D" w:rsidRDefault="00317968" w:rsidP="0041409D">
            <w:pPr>
              <w:rPr>
                <w:sz w:val="24"/>
                <w:szCs w:val="24"/>
              </w:rPr>
            </w:pPr>
            <w:r w:rsidRPr="0041409D">
              <w:rPr>
                <w:rFonts w:ascii="Times New Roman" w:hAnsi="Times New Roman"/>
                <w:sz w:val="24"/>
                <w:szCs w:val="24"/>
              </w:rPr>
              <w:t>Urban Heat Island</w:t>
            </w:r>
          </w:p>
        </w:tc>
      </w:tr>
      <w:tr w:rsidR="00317968" w:rsidRPr="0041409D" w14:paraId="0F50D9AB" w14:textId="77777777" w:rsidTr="0004232F">
        <w:trPr>
          <w:trHeight w:val="780"/>
        </w:trPr>
        <w:tc>
          <w:tcPr>
            <w:tcW w:w="5215" w:type="dxa"/>
          </w:tcPr>
          <w:p w14:paraId="357F8E05" w14:textId="77777777" w:rsidR="00317968" w:rsidRPr="0041409D" w:rsidRDefault="00317968" w:rsidP="0041409D">
            <w:pPr>
              <w:rPr>
                <w:sz w:val="24"/>
                <w:szCs w:val="24"/>
              </w:rPr>
            </w:pPr>
            <w:r w:rsidRPr="0041409D">
              <w:rPr>
                <w:rFonts w:ascii="Times New Roman" w:hAnsi="Times New Roman"/>
                <w:b/>
                <w:sz w:val="24"/>
                <w:szCs w:val="24"/>
              </w:rPr>
              <w:t>UNEC / UNN</w:t>
            </w:r>
          </w:p>
        </w:tc>
        <w:tc>
          <w:tcPr>
            <w:tcW w:w="5215" w:type="dxa"/>
          </w:tcPr>
          <w:p w14:paraId="79781880" w14:textId="77777777" w:rsidR="00317968" w:rsidRPr="0041409D" w:rsidRDefault="00317968" w:rsidP="0041409D">
            <w:pPr>
              <w:rPr>
                <w:sz w:val="24"/>
                <w:szCs w:val="24"/>
              </w:rPr>
            </w:pPr>
            <w:r w:rsidRPr="0041409D">
              <w:rPr>
                <w:rFonts w:ascii="Times New Roman" w:hAnsi="Times New Roman"/>
                <w:sz w:val="24"/>
                <w:szCs w:val="24"/>
              </w:rPr>
              <w:t>University of Nigeria, Enugu Campus / Nsukka</w:t>
            </w:r>
          </w:p>
        </w:tc>
      </w:tr>
      <w:tr w:rsidR="00317968" w:rsidRPr="0041409D" w14:paraId="1DC243BA" w14:textId="77777777" w:rsidTr="0004232F">
        <w:trPr>
          <w:trHeight w:val="492"/>
        </w:trPr>
        <w:tc>
          <w:tcPr>
            <w:tcW w:w="5215" w:type="dxa"/>
          </w:tcPr>
          <w:p w14:paraId="2BBB2FA4" w14:textId="77777777" w:rsidR="00317968" w:rsidRPr="0041409D" w:rsidRDefault="00317968" w:rsidP="0041409D">
            <w:pPr>
              <w:rPr>
                <w:sz w:val="24"/>
                <w:szCs w:val="24"/>
              </w:rPr>
            </w:pPr>
            <w:r w:rsidRPr="0041409D">
              <w:rPr>
                <w:rFonts w:ascii="Times New Roman" w:hAnsi="Times New Roman"/>
                <w:b/>
                <w:sz w:val="24"/>
                <w:szCs w:val="24"/>
              </w:rPr>
              <w:t>USGS</w:t>
            </w:r>
          </w:p>
        </w:tc>
        <w:tc>
          <w:tcPr>
            <w:tcW w:w="5215" w:type="dxa"/>
          </w:tcPr>
          <w:p w14:paraId="471F7B19" w14:textId="77777777" w:rsidR="00317968" w:rsidRPr="0041409D" w:rsidRDefault="00317968" w:rsidP="0041409D">
            <w:pPr>
              <w:rPr>
                <w:sz w:val="24"/>
                <w:szCs w:val="24"/>
              </w:rPr>
            </w:pPr>
            <w:r w:rsidRPr="0041409D">
              <w:rPr>
                <w:rFonts w:ascii="Times New Roman" w:hAnsi="Times New Roman"/>
                <w:sz w:val="24"/>
                <w:szCs w:val="24"/>
              </w:rPr>
              <w:t>United States Geological Survey</w:t>
            </w:r>
          </w:p>
        </w:tc>
      </w:tr>
    </w:tbl>
    <w:p w14:paraId="3ED53D1A" w14:textId="77777777" w:rsidR="00EA3F52" w:rsidRPr="0041409D" w:rsidRDefault="00EA3F52" w:rsidP="0041409D">
      <w:pPr>
        <w:rPr>
          <w:sz w:val="24"/>
          <w:szCs w:val="24"/>
        </w:rPr>
      </w:pPr>
    </w:p>
    <w:sectPr w:rsidR="00EA3F52" w:rsidRPr="0041409D" w:rsidSect="00F8153A">
      <w:footerReference w:type="default" r:id="rId8"/>
      <w:pgSz w:w="12240" w:h="15840"/>
      <w:pgMar w:top="1440" w:right="1080" w:bottom="1440" w:left="1080" w:header="720" w:footer="720" w:gutter="0"/>
      <w:pgNumType w:fmt="lowerRoman"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504BA" w14:textId="77777777" w:rsidR="00EA3F52" w:rsidRDefault="00EA3F52" w:rsidP="00317968">
      <w:pPr>
        <w:spacing w:after="0" w:line="240" w:lineRule="auto"/>
      </w:pPr>
      <w:r>
        <w:separator/>
      </w:r>
    </w:p>
  </w:endnote>
  <w:endnote w:type="continuationSeparator" w:id="0">
    <w:p w14:paraId="3B6D112E" w14:textId="77777777" w:rsidR="00EA3F52" w:rsidRDefault="00EA3F52" w:rsidP="00317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21156"/>
      <w:docPartObj>
        <w:docPartGallery w:val="Page Numbers (Bottom of Page)"/>
        <w:docPartUnique/>
      </w:docPartObj>
    </w:sdtPr>
    <w:sdtEndPr>
      <w:rPr>
        <w:noProof/>
      </w:rPr>
    </w:sdtEndPr>
    <w:sdtContent>
      <w:p w14:paraId="153FE73E" w14:textId="717A6C2D" w:rsidR="00317968" w:rsidRDefault="003179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2C474" w14:textId="77777777" w:rsidR="00317968" w:rsidRDefault="00317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0968F" w14:textId="77777777" w:rsidR="00EA3F52" w:rsidRDefault="00EA3F52" w:rsidP="00317968">
      <w:pPr>
        <w:spacing w:after="0" w:line="240" w:lineRule="auto"/>
      </w:pPr>
      <w:r>
        <w:separator/>
      </w:r>
    </w:p>
  </w:footnote>
  <w:footnote w:type="continuationSeparator" w:id="0">
    <w:p w14:paraId="35D5880F" w14:textId="77777777" w:rsidR="00EA3F52" w:rsidRDefault="00EA3F52" w:rsidP="00317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6424965">
    <w:abstractNumId w:val="8"/>
  </w:num>
  <w:num w:numId="2" w16cid:durableId="347954076">
    <w:abstractNumId w:val="6"/>
  </w:num>
  <w:num w:numId="3" w16cid:durableId="678316262">
    <w:abstractNumId w:val="5"/>
  </w:num>
  <w:num w:numId="4" w16cid:durableId="501311156">
    <w:abstractNumId w:val="4"/>
  </w:num>
  <w:num w:numId="5" w16cid:durableId="1160926974">
    <w:abstractNumId w:val="7"/>
  </w:num>
  <w:num w:numId="6" w16cid:durableId="569656057">
    <w:abstractNumId w:val="3"/>
  </w:num>
  <w:num w:numId="7" w16cid:durableId="1408772075">
    <w:abstractNumId w:val="2"/>
  </w:num>
  <w:num w:numId="8" w16cid:durableId="667749142">
    <w:abstractNumId w:val="1"/>
  </w:num>
  <w:num w:numId="9" w16cid:durableId="234442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FCC"/>
    <w:rsid w:val="00034616"/>
    <w:rsid w:val="0006063C"/>
    <w:rsid w:val="0015074B"/>
    <w:rsid w:val="0029639D"/>
    <w:rsid w:val="00317968"/>
    <w:rsid w:val="00326F90"/>
    <w:rsid w:val="0041409D"/>
    <w:rsid w:val="006368D3"/>
    <w:rsid w:val="00AA0DA7"/>
    <w:rsid w:val="00AA1D8D"/>
    <w:rsid w:val="00B47730"/>
    <w:rsid w:val="00CB0664"/>
    <w:rsid w:val="00D30F71"/>
    <w:rsid w:val="00E31C0D"/>
    <w:rsid w:val="00EA3F52"/>
    <w:rsid w:val="00F65FCE"/>
    <w:rsid w:val="00F81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CEF3C"/>
  <w14:defaultImageDpi w14:val="300"/>
  <w15:docId w15:val="{4827A686-4F58-4982-B55C-4AF746C84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F81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2554</Words>
  <Characters>14559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2026-10-02T07:37:00Z</dcterms:created>
  <dcterms:modified xsi:type="dcterms:W3CDTF">2026-10-02T07:37:00Z</dcterms:modified>
  <cp:category/>
</cp:coreProperties>
</file>