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940" w:rsidRPr="004A0F8F" w:rsidRDefault="004A0F8F" w:rsidP="004A0F8F">
      <w:pPr>
        <w:pStyle w:val="NoSpacing"/>
        <w:jc w:val="center"/>
        <w:rPr>
          <w:u w:val="single"/>
        </w:rPr>
      </w:pPr>
      <w:r w:rsidRPr="004A0F8F">
        <w:rPr>
          <w:u w:val="single"/>
        </w:rPr>
        <w:t>Digital Scripting Assignmenty Two:</w:t>
      </w:r>
    </w:p>
    <w:p w:rsidR="004A0F8F" w:rsidRDefault="004A0F8F" w:rsidP="004A0F8F">
      <w:pPr>
        <w:pStyle w:val="NoSpacing"/>
        <w:jc w:val="center"/>
        <w:rPr>
          <w:u w:val="single"/>
        </w:rPr>
      </w:pPr>
      <w:r w:rsidRPr="004A0F8F">
        <w:rPr>
          <w:u w:val="single"/>
        </w:rPr>
        <w:t>Endless runner pitch</w:t>
      </w:r>
      <w:r>
        <w:rPr>
          <w:u w:val="single"/>
        </w:rPr>
        <w:t xml:space="preserve"> </w:t>
      </w:r>
    </w:p>
    <w:p w:rsidR="004A0F8F" w:rsidRDefault="004A0F8F" w:rsidP="004A0F8F">
      <w:pPr>
        <w:pStyle w:val="NoSpacing"/>
        <w:jc w:val="center"/>
        <w:rPr>
          <w:u w:val="single"/>
        </w:rPr>
      </w:pPr>
    </w:p>
    <w:p w:rsidR="004A0F8F" w:rsidRDefault="004A0F8F" w:rsidP="004A0F8F">
      <w:pPr>
        <w:pStyle w:val="NoSpacing"/>
      </w:pPr>
      <w:r>
        <w:t xml:space="preserve">My pitch for this semster is to create an </w:t>
      </w:r>
      <w:r w:rsidR="005A3640">
        <w:t xml:space="preserve">isometric </w:t>
      </w:r>
      <w:r>
        <w:t xml:space="preserve">endless runner game. </w:t>
      </w:r>
      <w:r w:rsidR="005A3640">
        <w:t xml:space="preserve">If I angle the camera from the upper right of the gamespace I will be able to create an isometric view. </w:t>
      </w:r>
      <w:r>
        <w:t xml:space="preserve">The player character will be  automated and constantly moving in the same momentum whilst the platforms will be proceduraly generated using a set of 7 different tiles created in my 3D modeling lectures. </w:t>
      </w:r>
      <w:r w:rsidR="005A3640">
        <w:t>Depending on the direction of the proceduraly generated plane players will have to swich through input keys to change the direction of the character in order</w:t>
      </w:r>
      <w:r w:rsidR="000A6698">
        <w:t xml:space="preserve"> to stay on route. Failing to stay on route </w:t>
      </w:r>
      <w:r w:rsidR="005A3640">
        <w:t>will lead the player to losing the game.</w:t>
      </w:r>
      <w:r w:rsidR="000A6698">
        <w:t xml:space="preserve"> </w:t>
      </w:r>
    </w:p>
    <w:p w:rsidR="004A0F8F" w:rsidRDefault="004A0F8F" w:rsidP="004A0F8F">
      <w:pPr>
        <w:pStyle w:val="NoSpacing"/>
      </w:pPr>
    </w:p>
    <w:p w:rsidR="00F445EC" w:rsidRDefault="00F445EC" w:rsidP="004A0F8F">
      <w:pPr>
        <w:pStyle w:val="NoSpacing"/>
      </w:pPr>
      <w:r>
        <w:t>Mechanics inspiration</w:t>
      </w:r>
      <w:r w:rsidR="00A7123A">
        <w:t>:</w:t>
      </w:r>
      <w:r>
        <w:t xml:space="preserve"> </w:t>
      </w:r>
    </w:p>
    <w:p w:rsidR="004A0F8F" w:rsidRDefault="00F445EC" w:rsidP="00F445EC">
      <w:pPr>
        <w:pStyle w:val="NoSpacing"/>
        <w:numPr>
          <w:ilvl w:val="0"/>
          <w:numId w:val="1"/>
        </w:numPr>
      </w:pPr>
      <w:r>
        <w:t>Temple run (</w:t>
      </w:r>
      <w:r w:rsidR="005A3640">
        <w:t>2011): proceduraly generated plane.</w:t>
      </w:r>
    </w:p>
    <w:p w:rsidR="00F445EC" w:rsidRDefault="00F445EC" w:rsidP="00F445EC">
      <w:pPr>
        <w:pStyle w:val="NoSpacing"/>
        <w:numPr>
          <w:ilvl w:val="0"/>
          <w:numId w:val="1"/>
        </w:numPr>
      </w:pPr>
      <w:r>
        <w:t>Sonic the hedge</w:t>
      </w:r>
      <w:r w:rsidR="005A3640">
        <w:t xml:space="preserve">hog (1991): Possible boss battles. (interups endless runner for battle) </w:t>
      </w:r>
    </w:p>
    <w:p w:rsidR="005A3640" w:rsidRDefault="005A3640" w:rsidP="00F445EC">
      <w:pPr>
        <w:pStyle w:val="NoSpacing"/>
        <w:numPr>
          <w:ilvl w:val="0"/>
          <w:numId w:val="1"/>
        </w:numPr>
      </w:pPr>
      <w:r>
        <w:t xml:space="preserve">Cloud Path (Ketchapp) (2015): issometric endless runner. </w:t>
      </w:r>
    </w:p>
    <w:p w:rsidR="005A3640" w:rsidRDefault="005A3640" w:rsidP="005A3640">
      <w:pPr>
        <w:pStyle w:val="NoSpacing"/>
      </w:pPr>
    </w:p>
    <w:p w:rsidR="005A3640" w:rsidRDefault="000A6698" w:rsidP="005A3640">
      <w:pPr>
        <w:pStyle w:val="NoSpacing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2104390</wp:posOffset>
            </wp:positionH>
            <wp:positionV relativeFrom="paragraph">
              <wp:posOffset>388620</wp:posOffset>
            </wp:positionV>
            <wp:extent cx="4258310" cy="2397760"/>
            <wp:effectExtent l="19050" t="0" r="8890" b="0"/>
            <wp:wrapTight wrapText="bothSides">
              <wp:wrapPolygon edited="0">
                <wp:start x="-97" y="0"/>
                <wp:lineTo x="-97" y="21451"/>
                <wp:lineTo x="21645" y="21451"/>
                <wp:lineTo x="21645" y="0"/>
                <wp:lineTo x="-97" y="0"/>
              </wp:wrapPolygon>
            </wp:wrapTight>
            <wp:docPr id="4" name="Picture 4" descr="Image result for isometric endless runner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isometric endless runn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239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3640">
        <w:t xml:space="preserve">Visual inspiration:   </w:t>
      </w:r>
    </w:p>
    <w:p w:rsidR="00A7123A" w:rsidRDefault="005A3640" w:rsidP="004A0F8F">
      <w:pPr>
        <w:pStyle w:val="NoSpacing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83185</wp:posOffset>
            </wp:positionV>
            <wp:extent cx="2077085" cy="2768600"/>
            <wp:effectExtent l="19050" t="0" r="0" b="0"/>
            <wp:wrapTight wrapText="bothSides">
              <wp:wrapPolygon edited="0">
                <wp:start x="-198" y="0"/>
                <wp:lineTo x="-198" y="21402"/>
                <wp:lineTo x="21593" y="21402"/>
                <wp:lineTo x="21593" y="0"/>
                <wp:lineTo x="-198" y="0"/>
              </wp:wrapPolygon>
            </wp:wrapTight>
            <wp:docPr id="1" name="Picture 1" descr="Image result for isometric endless runner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sometric endless runn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6698">
        <w:t xml:space="preserve"> </w:t>
      </w:r>
    </w:p>
    <w:p w:rsidR="000A6698" w:rsidRDefault="000A6698" w:rsidP="004A0F8F">
      <w:pPr>
        <w:pStyle w:val="NoSpacing"/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-1922780</wp:posOffset>
            </wp:positionH>
            <wp:positionV relativeFrom="paragraph">
              <wp:posOffset>172720</wp:posOffset>
            </wp:positionV>
            <wp:extent cx="4880610" cy="2139315"/>
            <wp:effectExtent l="19050" t="0" r="0" b="0"/>
            <wp:wrapTight wrapText="bothSides">
              <wp:wrapPolygon edited="0">
                <wp:start x="-84" y="0"/>
                <wp:lineTo x="-84" y="21350"/>
                <wp:lineTo x="21583" y="21350"/>
                <wp:lineTo x="21583" y="0"/>
                <wp:lineTo x="-84" y="0"/>
              </wp:wrapPolygon>
            </wp:wrapTight>
            <wp:docPr id="7" name="Picture 7" descr="Image result for isometric endless runne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isometric endless runner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6698" w:rsidRDefault="000A6698" w:rsidP="004A0F8F">
      <w:pPr>
        <w:pStyle w:val="NoSpacing"/>
      </w:pPr>
    </w:p>
    <w:p w:rsidR="000A6698" w:rsidRDefault="000A6698" w:rsidP="004A0F8F">
      <w:pPr>
        <w:pStyle w:val="NoSpacing"/>
      </w:pPr>
    </w:p>
    <w:p w:rsidR="000A6698" w:rsidRDefault="000A6698" w:rsidP="004A0F8F">
      <w:pPr>
        <w:pStyle w:val="NoSpacing"/>
      </w:pPr>
    </w:p>
    <w:p w:rsidR="000A6698" w:rsidRDefault="000A6698" w:rsidP="004A0F8F">
      <w:pPr>
        <w:pStyle w:val="NoSpacing"/>
      </w:pPr>
    </w:p>
    <w:p w:rsidR="000A6698" w:rsidRDefault="000A6698" w:rsidP="004A0F8F">
      <w:pPr>
        <w:pStyle w:val="NoSpacing"/>
      </w:pPr>
    </w:p>
    <w:p w:rsidR="000A6698" w:rsidRDefault="000A6698" w:rsidP="004A0F8F">
      <w:pPr>
        <w:pStyle w:val="NoSpacing"/>
      </w:pPr>
    </w:p>
    <w:p w:rsidR="000A6698" w:rsidRDefault="000A6698" w:rsidP="004A0F8F">
      <w:pPr>
        <w:pStyle w:val="NoSpacing"/>
      </w:pPr>
    </w:p>
    <w:p w:rsidR="000A6698" w:rsidRDefault="000A6698" w:rsidP="004A0F8F">
      <w:pPr>
        <w:pStyle w:val="NoSpacing"/>
      </w:pPr>
    </w:p>
    <w:p w:rsidR="000A6698" w:rsidRDefault="000A6698" w:rsidP="004A0F8F">
      <w:pPr>
        <w:pStyle w:val="NoSpacing"/>
      </w:pPr>
    </w:p>
    <w:p w:rsidR="000A6698" w:rsidRDefault="000A6698" w:rsidP="004A0F8F">
      <w:pPr>
        <w:pStyle w:val="NoSpacing"/>
      </w:pPr>
    </w:p>
    <w:p w:rsidR="000A6698" w:rsidRDefault="000A6698" w:rsidP="004A0F8F">
      <w:pPr>
        <w:pStyle w:val="NoSpacing"/>
      </w:pPr>
    </w:p>
    <w:p w:rsidR="000A6698" w:rsidRDefault="000A6698" w:rsidP="004A0F8F">
      <w:pPr>
        <w:pStyle w:val="NoSpacing"/>
      </w:pPr>
    </w:p>
    <w:p w:rsidR="000A6698" w:rsidRDefault="000A6698" w:rsidP="004A0F8F">
      <w:pPr>
        <w:pStyle w:val="NoSpacing"/>
      </w:pPr>
    </w:p>
    <w:p w:rsidR="000A6698" w:rsidRDefault="000A6698" w:rsidP="004A0F8F">
      <w:pPr>
        <w:pStyle w:val="NoSpacing"/>
      </w:pPr>
    </w:p>
    <w:p w:rsidR="000A6698" w:rsidRDefault="000A6698" w:rsidP="004A0F8F">
      <w:pPr>
        <w:pStyle w:val="NoSpacing"/>
      </w:pPr>
    </w:p>
    <w:p w:rsidR="000A6698" w:rsidRDefault="000A6698" w:rsidP="004A0F8F">
      <w:pPr>
        <w:pStyle w:val="NoSpacing"/>
      </w:pPr>
      <w:r>
        <w:t xml:space="preserve">Blueprint tutorials need: </w:t>
      </w:r>
    </w:p>
    <w:p w:rsidR="000A6698" w:rsidRDefault="000A6698" w:rsidP="000A6698">
      <w:pPr>
        <w:pStyle w:val="NoSpacing"/>
        <w:numPr>
          <w:ilvl w:val="0"/>
          <w:numId w:val="2"/>
        </w:numPr>
      </w:pPr>
      <w:r>
        <w:t xml:space="preserve">Procedualry generated plane consisting of around seven separte tile types. </w:t>
      </w:r>
    </w:p>
    <w:p w:rsidR="000A6698" w:rsidRDefault="000A6698" w:rsidP="000A6698">
      <w:pPr>
        <w:pStyle w:val="NoSpacing"/>
        <w:numPr>
          <w:ilvl w:val="0"/>
          <w:numId w:val="2"/>
        </w:numPr>
      </w:pPr>
      <w:r>
        <w:lastRenderedPageBreak/>
        <w:t xml:space="preserve">Continuous velocity/movement. </w:t>
      </w:r>
    </w:p>
    <w:p w:rsidR="000A6698" w:rsidRDefault="000A6698" w:rsidP="000A6698">
      <w:pPr>
        <w:pStyle w:val="NoSpacing"/>
        <w:numPr>
          <w:ilvl w:val="0"/>
          <w:numId w:val="2"/>
        </w:numPr>
      </w:pPr>
      <w:r>
        <w:t xml:space="preserve">Pausing continous player movement. </w:t>
      </w:r>
    </w:p>
    <w:p w:rsidR="000A6698" w:rsidRDefault="000A6698" w:rsidP="000A6698">
      <w:pPr>
        <w:pStyle w:val="NoSpacing"/>
        <w:numPr>
          <w:ilvl w:val="0"/>
          <w:numId w:val="2"/>
        </w:numPr>
      </w:pPr>
      <w:r>
        <w:t xml:space="preserve">Collecting and storing distance data. </w:t>
      </w:r>
    </w:p>
    <w:p w:rsidR="000A6698" w:rsidRDefault="000A6698" w:rsidP="000A6698">
      <w:pPr>
        <w:pStyle w:val="NoSpacing"/>
      </w:pPr>
    </w:p>
    <w:p w:rsidR="000A6698" w:rsidRDefault="000A6698" w:rsidP="000A6698">
      <w:pPr>
        <w:pStyle w:val="NoSpacing"/>
      </w:pPr>
    </w:p>
    <w:p w:rsidR="000A6698" w:rsidRPr="004A0F8F" w:rsidRDefault="000A6698" w:rsidP="000A6698">
      <w:pPr>
        <w:pStyle w:val="NoSpacing"/>
      </w:pPr>
      <w:r>
        <w:t>Refernces for images can be found as hyperlinks when hovering over images.</w:t>
      </w:r>
    </w:p>
    <w:sectPr w:rsidR="000A6698" w:rsidRPr="004A0F8F" w:rsidSect="000C194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B91" w:rsidRDefault="008B0B91" w:rsidP="00A7123A">
      <w:pPr>
        <w:spacing w:after="0" w:line="240" w:lineRule="auto"/>
      </w:pPr>
      <w:r>
        <w:separator/>
      </w:r>
    </w:p>
  </w:endnote>
  <w:endnote w:type="continuationSeparator" w:id="0">
    <w:p w:rsidR="008B0B91" w:rsidRDefault="008B0B91" w:rsidP="00A71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B91" w:rsidRDefault="008B0B91" w:rsidP="00A7123A">
      <w:pPr>
        <w:spacing w:after="0" w:line="240" w:lineRule="auto"/>
      </w:pPr>
      <w:r>
        <w:separator/>
      </w:r>
    </w:p>
  </w:footnote>
  <w:footnote w:type="continuationSeparator" w:id="0">
    <w:p w:rsidR="008B0B91" w:rsidRDefault="008B0B91" w:rsidP="00A71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23A" w:rsidRDefault="005A3640">
    <w:pPr>
      <w:pStyle w:val="Header"/>
    </w:pPr>
    <w:r>
      <w:t>Ogheneochuko Ideh</w:t>
    </w:r>
    <w:r>
      <w:tab/>
    </w:r>
    <w:r>
      <w:tab/>
      <w:t>S</w:t>
    </w:r>
    <w:r w:rsidR="00A7123A">
      <w:t>174578</w:t>
    </w:r>
    <w:r w:rsidR="00A7123A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57193"/>
    <w:multiLevelType w:val="hybridMultilevel"/>
    <w:tmpl w:val="E1726150"/>
    <w:lvl w:ilvl="0" w:tplc="08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">
    <w:nsid w:val="6FBF5519"/>
    <w:multiLevelType w:val="hybridMultilevel"/>
    <w:tmpl w:val="E7BCC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0F8F"/>
    <w:rsid w:val="000A6698"/>
    <w:rsid w:val="000C1940"/>
    <w:rsid w:val="001F3D36"/>
    <w:rsid w:val="004A0F8F"/>
    <w:rsid w:val="005A3640"/>
    <w:rsid w:val="008B0B91"/>
    <w:rsid w:val="00A35709"/>
    <w:rsid w:val="00A7123A"/>
    <w:rsid w:val="00F36440"/>
    <w:rsid w:val="00F44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0F8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71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123A"/>
  </w:style>
  <w:style w:type="paragraph" w:styleId="Footer">
    <w:name w:val="footer"/>
    <w:basedOn w:val="Normal"/>
    <w:link w:val="FooterChar"/>
    <w:uiPriority w:val="99"/>
    <w:semiHidden/>
    <w:unhideWhenUsed/>
    <w:rsid w:val="00A71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23A"/>
  </w:style>
  <w:style w:type="paragraph" w:styleId="BalloonText">
    <w:name w:val="Balloon Text"/>
    <w:basedOn w:val="Normal"/>
    <w:link w:val="BalloonTextChar"/>
    <w:uiPriority w:val="99"/>
    <w:semiHidden/>
    <w:unhideWhenUsed/>
    <w:rsid w:val="005A3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6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ocketgamer.co.uk/r/Android/Cliffy+Jump/news.asp?c=67180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droidcommunity.com/blitz-racer-isometric-minimalist-arcade-racing-game-20141125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pocketgamer.co.uk/r/iPhone/Panic+Drop/review.asp?c=7097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2017-01-27T16:24:00Z</dcterms:created>
  <dcterms:modified xsi:type="dcterms:W3CDTF">2017-01-27T16:24:00Z</dcterms:modified>
</cp:coreProperties>
</file>