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450"/>
        <w:gridCol w:w="4050"/>
        <w:gridCol w:w="3471"/>
        <w:gridCol w:w="1363"/>
        <w:gridCol w:w="2186"/>
      </w:tblGrid>
      <w:tr w:rsidR="00EB624B" w:rsidTr="00743C25">
        <w:tc>
          <w:tcPr>
            <w:tcW w:w="450" w:type="dxa"/>
          </w:tcPr>
          <w:p w:rsidR="00EB624B" w:rsidRPr="0088696A" w:rsidRDefault="00EB624B">
            <w:pPr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4050" w:type="dxa"/>
          </w:tcPr>
          <w:p w:rsidR="00EB624B" w:rsidRPr="0088696A" w:rsidRDefault="00EB624B">
            <w:r>
              <w:t>Title</w:t>
            </w:r>
          </w:p>
        </w:tc>
        <w:tc>
          <w:tcPr>
            <w:tcW w:w="3471" w:type="dxa"/>
          </w:tcPr>
          <w:p w:rsidR="00EB624B" w:rsidRDefault="00EB624B">
            <w:r>
              <w:t>Steps</w:t>
            </w:r>
          </w:p>
        </w:tc>
        <w:tc>
          <w:tcPr>
            <w:tcW w:w="1363" w:type="dxa"/>
          </w:tcPr>
          <w:p w:rsidR="00EB624B" w:rsidRDefault="00EB624B">
            <w:r>
              <w:t>Priority</w:t>
            </w:r>
          </w:p>
        </w:tc>
        <w:tc>
          <w:tcPr>
            <w:tcW w:w="2186" w:type="dxa"/>
          </w:tcPr>
          <w:p w:rsidR="00EB624B" w:rsidRDefault="00EB624B">
            <w:r>
              <w:t>Expected result</w:t>
            </w:r>
          </w:p>
        </w:tc>
      </w:tr>
      <w:tr w:rsidR="00EB624B" w:rsidTr="00743C25">
        <w:tc>
          <w:tcPr>
            <w:tcW w:w="450" w:type="dxa"/>
          </w:tcPr>
          <w:p w:rsidR="00EB624B" w:rsidRPr="0088696A" w:rsidRDefault="00EB624B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4050" w:type="dxa"/>
          </w:tcPr>
          <w:p w:rsidR="00EB624B" w:rsidRDefault="00EB624B">
            <w:r>
              <w:t xml:space="preserve">Upload image with valid size </w:t>
            </w:r>
          </w:p>
        </w:tc>
        <w:tc>
          <w:tcPr>
            <w:tcW w:w="3471" w:type="dxa"/>
          </w:tcPr>
          <w:p w:rsidR="00EB624B" w:rsidRDefault="00EB624B">
            <w:r>
              <w:t xml:space="preserve">1. [Use shared step </w:t>
            </w:r>
            <w:r>
              <w:rPr>
                <w:lang w:val="bg-BG"/>
              </w:rPr>
              <w:t>№</w:t>
            </w:r>
            <w:r>
              <w:t xml:space="preserve"> 1]</w:t>
            </w:r>
          </w:p>
          <w:p w:rsidR="00EB624B" w:rsidRDefault="00EB624B">
            <w:r>
              <w:t xml:space="preserve">2. Select image with size </w:t>
            </w:r>
            <w:proofErr w:type="spellStart"/>
            <w:r>
              <w:t>1mb</w:t>
            </w:r>
            <w:proofErr w:type="spellEnd"/>
          </w:p>
        </w:tc>
        <w:tc>
          <w:tcPr>
            <w:tcW w:w="1363" w:type="dxa"/>
          </w:tcPr>
          <w:p w:rsidR="00EB624B" w:rsidRDefault="00EB624B">
            <w:r>
              <w:t xml:space="preserve">1 </w:t>
            </w:r>
          </w:p>
        </w:tc>
        <w:tc>
          <w:tcPr>
            <w:tcW w:w="2186" w:type="dxa"/>
          </w:tcPr>
          <w:p w:rsidR="00EB624B" w:rsidRDefault="00597FBF">
            <w:r>
              <w:t>Main view should show uploaded image</w:t>
            </w:r>
          </w:p>
        </w:tc>
      </w:tr>
      <w:tr w:rsidR="00597FBF" w:rsidTr="00743C25">
        <w:tc>
          <w:tcPr>
            <w:tcW w:w="450" w:type="dxa"/>
          </w:tcPr>
          <w:p w:rsidR="00597FBF" w:rsidRPr="0088696A" w:rsidRDefault="00597FBF" w:rsidP="00597FBF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4050" w:type="dxa"/>
          </w:tcPr>
          <w:p w:rsidR="00597FBF" w:rsidRDefault="00597FBF" w:rsidP="00597FBF">
            <w:r>
              <w:t xml:space="preserve">Upload image with size </w:t>
            </w:r>
            <w:proofErr w:type="spellStart"/>
            <w:r>
              <w:t>0.1kb</w:t>
            </w:r>
            <w:proofErr w:type="spellEnd"/>
          </w:p>
        </w:tc>
        <w:tc>
          <w:tcPr>
            <w:tcW w:w="3471" w:type="dxa"/>
          </w:tcPr>
          <w:p w:rsidR="00597FBF" w:rsidRDefault="00597FBF" w:rsidP="00597FBF">
            <w:r>
              <w:t xml:space="preserve">1. [Use shared step </w:t>
            </w:r>
            <w:r>
              <w:rPr>
                <w:lang w:val="bg-BG"/>
              </w:rPr>
              <w:t>№</w:t>
            </w:r>
            <w:r>
              <w:t xml:space="preserve"> 1]</w:t>
            </w:r>
          </w:p>
          <w:p w:rsidR="00597FBF" w:rsidRDefault="00597FBF" w:rsidP="00597FBF">
            <w:r>
              <w:t xml:space="preserve">2. Select image with size </w:t>
            </w:r>
            <w:proofErr w:type="spellStart"/>
            <w:r>
              <w:t>0.1kb</w:t>
            </w:r>
            <w:proofErr w:type="spellEnd"/>
          </w:p>
          <w:p w:rsidR="00597FBF" w:rsidRDefault="00597FBF" w:rsidP="00597FBF"/>
        </w:tc>
        <w:tc>
          <w:tcPr>
            <w:tcW w:w="1363" w:type="dxa"/>
          </w:tcPr>
          <w:p w:rsidR="00597FBF" w:rsidRDefault="00597FBF" w:rsidP="00597FBF">
            <w:r>
              <w:t>3</w:t>
            </w:r>
          </w:p>
        </w:tc>
        <w:tc>
          <w:tcPr>
            <w:tcW w:w="2186" w:type="dxa"/>
          </w:tcPr>
          <w:p w:rsidR="00597FBF" w:rsidRDefault="00597FBF" w:rsidP="00597FBF">
            <w:r>
              <w:t>Main view should show uploaded image</w:t>
            </w:r>
          </w:p>
        </w:tc>
      </w:tr>
      <w:tr w:rsidR="00597FBF" w:rsidTr="00743C25">
        <w:tc>
          <w:tcPr>
            <w:tcW w:w="450" w:type="dxa"/>
          </w:tcPr>
          <w:p w:rsidR="00597FBF" w:rsidRPr="0088696A" w:rsidRDefault="00597FBF" w:rsidP="00597FBF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4050" w:type="dxa"/>
          </w:tcPr>
          <w:p w:rsidR="00597FBF" w:rsidRDefault="00597FBF" w:rsidP="00597FBF">
            <w:r>
              <w:t xml:space="preserve">Upload image with size </w:t>
            </w:r>
            <w:proofErr w:type="spellStart"/>
            <w:r>
              <w:t>1.99mb</w:t>
            </w:r>
            <w:proofErr w:type="spellEnd"/>
          </w:p>
        </w:tc>
        <w:tc>
          <w:tcPr>
            <w:tcW w:w="3471" w:type="dxa"/>
          </w:tcPr>
          <w:p w:rsidR="00597FBF" w:rsidRDefault="00597FBF" w:rsidP="00597FBF">
            <w:r>
              <w:t xml:space="preserve">1. [Use shared step </w:t>
            </w:r>
            <w:r>
              <w:rPr>
                <w:lang w:val="bg-BG"/>
              </w:rPr>
              <w:t>№</w:t>
            </w:r>
            <w:r>
              <w:t xml:space="preserve"> 1]</w:t>
            </w:r>
          </w:p>
          <w:p w:rsidR="00597FBF" w:rsidRDefault="00597FBF" w:rsidP="00597FBF">
            <w:r>
              <w:t xml:space="preserve">2. Select image with size </w:t>
            </w:r>
            <w:proofErr w:type="spellStart"/>
            <w:r>
              <w:t>1.99mb</w:t>
            </w:r>
            <w:proofErr w:type="spellEnd"/>
          </w:p>
          <w:p w:rsidR="00597FBF" w:rsidRDefault="00597FBF" w:rsidP="00597FBF"/>
        </w:tc>
        <w:tc>
          <w:tcPr>
            <w:tcW w:w="1363" w:type="dxa"/>
          </w:tcPr>
          <w:p w:rsidR="00597FBF" w:rsidRDefault="00743C25" w:rsidP="00597FBF">
            <w:r>
              <w:t>2</w:t>
            </w:r>
          </w:p>
        </w:tc>
        <w:tc>
          <w:tcPr>
            <w:tcW w:w="2186" w:type="dxa"/>
          </w:tcPr>
          <w:p w:rsidR="00597FBF" w:rsidRDefault="00743C25" w:rsidP="00597FBF">
            <w:r>
              <w:t>Main view should show uploaded image</w:t>
            </w:r>
          </w:p>
        </w:tc>
      </w:tr>
      <w:tr w:rsidR="00597FBF" w:rsidTr="00743C25">
        <w:tc>
          <w:tcPr>
            <w:tcW w:w="450" w:type="dxa"/>
          </w:tcPr>
          <w:p w:rsidR="00597FBF" w:rsidRPr="0088696A" w:rsidRDefault="00597FBF" w:rsidP="00597FBF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4050" w:type="dxa"/>
          </w:tcPr>
          <w:p w:rsidR="00597FBF" w:rsidRDefault="00743C25" w:rsidP="00597FBF">
            <w:r>
              <w:t xml:space="preserve">Upload image with size </w:t>
            </w:r>
            <w:proofErr w:type="spellStart"/>
            <w:r>
              <w:t>2.01mb</w:t>
            </w:r>
            <w:proofErr w:type="spellEnd"/>
          </w:p>
        </w:tc>
        <w:tc>
          <w:tcPr>
            <w:tcW w:w="3471" w:type="dxa"/>
          </w:tcPr>
          <w:p w:rsidR="00743C25" w:rsidRDefault="00743C25" w:rsidP="00743C25">
            <w:r>
              <w:t xml:space="preserve">1. [Use shared step </w:t>
            </w:r>
            <w:r>
              <w:rPr>
                <w:lang w:val="bg-BG"/>
              </w:rPr>
              <w:t>№</w:t>
            </w:r>
            <w:r>
              <w:t xml:space="preserve"> 1]</w:t>
            </w:r>
          </w:p>
          <w:p w:rsidR="00743C25" w:rsidRDefault="00743C25" w:rsidP="00743C25">
            <w:r>
              <w:t xml:space="preserve">2. Select image with size </w:t>
            </w:r>
            <w:proofErr w:type="spellStart"/>
            <w:r>
              <w:t>2.01</w:t>
            </w:r>
            <w:r>
              <w:t>mb</w:t>
            </w:r>
            <w:proofErr w:type="spellEnd"/>
          </w:p>
          <w:p w:rsidR="00597FBF" w:rsidRDefault="00597FBF" w:rsidP="00597FBF"/>
        </w:tc>
        <w:tc>
          <w:tcPr>
            <w:tcW w:w="1363" w:type="dxa"/>
          </w:tcPr>
          <w:p w:rsidR="00597FBF" w:rsidRDefault="00743C25" w:rsidP="00597FBF">
            <w:r>
              <w:t>1</w:t>
            </w:r>
          </w:p>
        </w:tc>
        <w:tc>
          <w:tcPr>
            <w:tcW w:w="2186" w:type="dxa"/>
          </w:tcPr>
          <w:p w:rsidR="008F182C" w:rsidRDefault="00743C25" w:rsidP="0072783B">
            <w:r>
              <w:t>Instead input fi</w:t>
            </w:r>
            <w:r w:rsidR="008F182C">
              <w:t>eld a red dot should be visible</w:t>
            </w:r>
          </w:p>
        </w:tc>
      </w:tr>
      <w:tr w:rsidR="00597FBF" w:rsidTr="00743C25">
        <w:tc>
          <w:tcPr>
            <w:tcW w:w="450" w:type="dxa"/>
          </w:tcPr>
          <w:p w:rsidR="00597FBF" w:rsidRPr="0088696A" w:rsidRDefault="00597FBF" w:rsidP="00597FBF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4050" w:type="dxa"/>
          </w:tcPr>
          <w:p w:rsidR="00597FBF" w:rsidRDefault="0072783B" w:rsidP="00597FBF">
            <w:r>
              <w:t>Upload file with wrong format</w:t>
            </w:r>
          </w:p>
        </w:tc>
        <w:tc>
          <w:tcPr>
            <w:tcW w:w="3471" w:type="dxa"/>
          </w:tcPr>
          <w:p w:rsidR="0072783B" w:rsidRPr="0072783B" w:rsidRDefault="0072783B" w:rsidP="0072783B">
            <w:pPr>
              <w:rPr>
                <w:rFonts w:eastAsia="Times New Roman" w:cs="Times New Roman"/>
              </w:rPr>
            </w:pPr>
            <w:r w:rsidRPr="0072783B">
              <w:rPr>
                <w:rFonts w:eastAsia="Times New Roman" w:cs="Times New Roman"/>
              </w:rPr>
              <w:t xml:space="preserve">1. [Use shared step </w:t>
            </w:r>
            <w:r w:rsidRPr="0072783B">
              <w:rPr>
                <w:rFonts w:eastAsia="Times New Roman" w:cs="Times New Roman"/>
                <w:lang w:val="bg-BG"/>
              </w:rPr>
              <w:t>№</w:t>
            </w:r>
            <w:r>
              <w:rPr>
                <w:rFonts w:eastAsia="Times New Roman" w:cs="Times New Roman"/>
              </w:rPr>
              <w:t xml:space="preserve"> 1</w:t>
            </w:r>
            <w:r w:rsidRPr="0072783B">
              <w:rPr>
                <w:rFonts w:eastAsia="Times New Roman" w:cs="Times New Roman"/>
              </w:rPr>
              <w:t>]</w:t>
            </w:r>
          </w:p>
          <w:p w:rsidR="00597FBF" w:rsidRDefault="0072783B" w:rsidP="00597FBF">
            <w:r>
              <w:t>2. Select .exe file</w:t>
            </w:r>
          </w:p>
        </w:tc>
        <w:tc>
          <w:tcPr>
            <w:tcW w:w="1363" w:type="dxa"/>
          </w:tcPr>
          <w:p w:rsidR="00597FBF" w:rsidRDefault="0072783B" w:rsidP="00597FBF">
            <w:r>
              <w:t>1</w:t>
            </w:r>
          </w:p>
        </w:tc>
        <w:tc>
          <w:tcPr>
            <w:tcW w:w="2186" w:type="dxa"/>
          </w:tcPr>
          <w:p w:rsidR="00597FBF" w:rsidRDefault="0072783B" w:rsidP="0072783B">
            <w:r>
              <w:t>Instead input field a red dot should be visible</w:t>
            </w:r>
          </w:p>
        </w:tc>
      </w:tr>
    </w:tbl>
    <w:p w:rsidR="00E41FC1" w:rsidRDefault="00E41FC1"/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630"/>
        <w:gridCol w:w="3391"/>
        <w:gridCol w:w="7499"/>
      </w:tblGrid>
      <w:tr w:rsidR="00597FBF" w:rsidTr="00597FBF">
        <w:tc>
          <w:tcPr>
            <w:tcW w:w="630" w:type="dxa"/>
          </w:tcPr>
          <w:p w:rsidR="00597FBF" w:rsidRPr="00EB624B" w:rsidRDefault="00597FBF">
            <w:r>
              <w:rPr>
                <w:lang w:val="bg-BG"/>
              </w:rPr>
              <w:t>№</w:t>
            </w:r>
          </w:p>
        </w:tc>
        <w:tc>
          <w:tcPr>
            <w:tcW w:w="3391" w:type="dxa"/>
          </w:tcPr>
          <w:p w:rsidR="00597FBF" w:rsidRDefault="00597FBF">
            <w:r>
              <w:t>Name</w:t>
            </w:r>
          </w:p>
        </w:tc>
        <w:tc>
          <w:tcPr>
            <w:tcW w:w="7499" w:type="dxa"/>
          </w:tcPr>
          <w:p w:rsidR="00597FBF" w:rsidRDefault="00597FBF">
            <w:r>
              <w:t>Steps</w:t>
            </w:r>
          </w:p>
        </w:tc>
      </w:tr>
      <w:tr w:rsidR="00597FBF" w:rsidTr="00597FBF">
        <w:tc>
          <w:tcPr>
            <w:tcW w:w="630" w:type="dxa"/>
          </w:tcPr>
          <w:p w:rsidR="00597FBF" w:rsidRDefault="00597FBF">
            <w:r>
              <w:t>1</w:t>
            </w:r>
          </w:p>
        </w:tc>
        <w:tc>
          <w:tcPr>
            <w:tcW w:w="3391" w:type="dxa"/>
          </w:tcPr>
          <w:p w:rsidR="00597FBF" w:rsidRDefault="00597FBF" w:rsidP="00EB624B">
            <w:pPr>
              <w:jc w:val="both"/>
            </w:pPr>
            <w:r>
              <w:t>Navigate to base page</w:t>
            </w:r>
          </w:p>
        </w:tc>
        <w:tc>
          <w:tcPr>
            <w:tcW w:w="7499" w:type="dxa"/>
          </w:tcPr>
          <w:p w:rsidR="00597FBF" w:rsidRDefault="00597FBF" w:rsidP="00EB624B">
            <w:pPr>
              <w:pStyle w:val="ListParagraph"/>
              <w:numPr>
                <w:ilvl w:val="0"/>
                <w:numId w:val="2"/>
              </w:numPr>
            </w:pPr>
            <w:r>
              <w:t xml:space="preserve">Navigate to: </w:t>
            </w:r>
            <w:hyperlink r:id="rId5" w:history="1">
              <w:r w:rsidRPr="00EB624B">
                <w:rPr>
                  <w:rStyle w:val="Hyperlink"/>
                </w:rPr>
                <w:t xml:space="preserve">Base page </w:t>
              </w:r>
              <w:proofErr w:type="spellStart"/>
              <w:r w:rsidRPr="00EB624B">
                <w:rPr>
                  <w:rStyle w:val="Hyperlink"/>
                </w:rPr>
                <w:t>url</w:t>
              </w:r>
              <w:proofErr w:type="spellEnd"/>
            </w:hyperlink>
          </w:p>
          <w:p w:rsidR="0078450B" w:rsidRDefault="0078450B" w:rsidP="00EB624B">
            <w:pPr>
              <w:pStyle w:val="ListParagraph"/>
              <w:numPr>
                <w:ilvl w:val="0"/>
                <w:numId w:val="2"/>
              </w:numPr>
            </w:pPr>
            <w:r>
              <w:t>Click on “Upload Image button”</w:t>
            </w:r>
          </w:p>
        </w:tc>
      </w:tr>
    </w:tbl>
    <w:p w:rsidR="00EB624B" w:rsidRDefault="00EB624B">
      <w:bookmarkStart w:id="0" w:name="_GoBack"/>
      <w:bookmarkEnd w:id="0"/>
    </w:p>
    <w:sectPr w:rsidR="00EB624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71AF0"/>
    <w:multiLevelType w:val="hybridMultilevel"/>
    <w:tmpl w:val="C8342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E0781"/>
    <w:multiLevelType w:val="hybridMultilevel"/>
    <w:tmpl w:val="29CE3E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F61717"/>
    <w:multiLevelType w:val="hybridMultilevel"/>
    <w:tmpl w:val="DB04C8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6A"/>
    <w:rsid w:val="0035290F"/>
    <w:rsid w:val="0045748D"/>
    <w:rsid w:val="00496386"/>
    <w:rsid w:val="00597FBF"/>
    <w:rsid w:val="006B3336"/>
    <w:rsid w:val="0072783B"/>
    <w:rsid w:val="00743C25"/>
    <w:rsid w:val="0078450B"/>
    <w:rsid w:val="0088696A"/>
    <w:rsid w:val="008F182C"/>
    <w:rsid w:val="00E41FC1"/>
    <w:rsid w:val="00E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39788-3BD7-4643-A9AF-1947BD1D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2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mos.telerik.com/aspnet-ajax/imageeditor/examples/imageupload/defaultcs.aspx?product=async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Oci Cekov</dc:creator>
  <cp:keywords/>
  <dc:description/>
  <cp:lastModifiedBy>Oci Cekov</cp:lastModifiedBy>
  <cp:revision>9</cp:revision>
  <dcterms:created xsi:type="dcterms:W3CDTF">2014-10-26T16:16:00Z</dcterms:created>
  <dcterms:modified xsi:type="dcterms:W3CDTF">2014-10-26T17:11:00Z</dcterms:modified>
</cp:coreProperties>
</file>