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CURRICULUM VITAE OF MR. OCIBA JAMES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PERSONAL INFORMATION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: Ociba James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email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ocibajames@gmail.com</w:t>
        </w:r>
      </w:hyperlink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Gender</w:t>
      </w:r>
      <w:r>
        <w:rPr>
          <w:rFonts w:cs="Times New Roman" w:ascii="Times New Roman" w:hAnsi="Times New Roman"/>
          <w:sz w:val="24"/>
          <w:szCs w:val="24"/>
        </w:rPr>
        <w:t xml:space="preserve">: Male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Nationality</w:t>
      </w:r>
      <w:r>
        <w:rPr>
          <w:rFonts w:cs="Times New Roman" w:ascii="Times New Roman" w:hAnsi="Times New Roman"/>
          <w:sz w:val="24"/>
          <w:szCs w:val="24"/>
        </w:rPr>
        <w:t>: Ugandan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Date of Birth</w:t>
      </w:r>
      <w:r>
        <w:rPr>
          <w:rFonts w:cs="Times New Roman" w:ascii="Times New Roman" w:hAnsi="Times New Roman"/>
          <w:sz w:val="24"/>
          <w:szCs w:val="24"/>
        </w:rPr>
        <w:t>: 25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October, 1986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District</w:t>
      </w:r>
      <w:r>
        <w:rPr>
          <w:rFonts w:cs="Times New Roman" w:ascii="Times New Roman" w:hAnsi="Times New Roman"/>
          <w:sz w:val="24"/>
          <w:szCs w:val="24"/>
        </w:rPr>
        <w:t>: Ngora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Contact</w:t>
      </w:r>
      <w:r>
        <w:rPr>
          <w:rFonts w:cs="Times New Roman" w:ascii="Times New Roman" w:hAnsi="Times New Roman"/>
          <w:sz w:val="24"/>
          <w:szCs w:val="24"/>
        </w:rPr>
        <w:t xml:space="preserve">: 0775401793, 0753926367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Marital Status</w:t>
      </w:r>
      <w:r>
        <w:rPr>
          <w:rFonts w:cs="Times New Roman" w:ascii="Times New Roman" w:hAnsi="Times New Roman"/>
          <w:sz w:val="24"/>
          <w:szCs w:val="24"/>
        </w:rPr>
        <w:t>: Married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Religion</w:t>
      </w:r>
      <w:r>
        <w:rPr>
          <w:rFonts w:cs="Times New Roman" w:ascii="Times New Roman" w:hAnsi="Times New Roman"/>
          <w:sz w:val="24"/>
          <w:szCs w:val="24"/>
        </w:rPr>
        <w:t>: Anglican Church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Address</w:t>
      </w:r>
      <w:r>
        <w:rPr>
          <w:rFonts w:cs="Times New Roman" w:ascii="Times New Roman" w:hAnsi="Times New Roman"/>
          <w:sz w:val="24"/>
          <w:szCs w:val="24"/>
        </w:rPr>
        <w:t xml:space="preserve">: ajesa village, kapir subcounty, Kapir County,  Ngora.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EDUCATIONAL BACKGROUND</w:t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AWARD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Busitema University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Diploma  in Primary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2005-2007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Mukuju core PTC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Grade iii Certificate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2001-2004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Mukura Memorial S.S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Uganda Certificate of Education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1992-2000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Kapir Primary School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Primary Leaving Examination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WORK EXPERIENCE</w:t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WORK STATATION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SKILLS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JAJA IT Solutions Limited -Kampala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 skills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2016-2019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Pahappa Limited-kampala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Computer skills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2010-2015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Adea Primary School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Teaching skills</w:t>
            </w:r>
          </w:p>
        </w:tc>
      </w:tr>
      <w:tr>
        <w:trPr/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2007-2009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Soroti Dem P/S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Teaching skills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KEY SKILLS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sz w:val="24"/>
          <w:szCs w:val="24"/>
        </w:rPr>
        <w:t>Preparing schemes of work, lesson plans and teaching.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sz w:val="24"/>
          <w:szCs w:val="24"/>
        </w:rPr>
        <w:t>Leadership and team building for collective attainment of specific tasks assigned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sz w:val="24"/>
          <w:szCs w:val="24"/>
        </w:rPr>
        <w:t>Good and effective communication and listening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sz w:val="24"/>
          <w:szCs w:val="24"/>
        </w:rPr>
        <w:t>Good computer skills in Microsoft packages and Programming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LANGUAGE SKILLS.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WRITING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Ateso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Fair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REFEREES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Mr. Ogira Simon                                                                 Mr. Aisu Godfrey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Teacher Kapir P/S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Teacher Mbale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Tel +256773351415                                                               Tel +256783995033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4"/>
          <w:szCs w:val="24"/>
        </w:rPr>
        <w:t>DECLARATION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sz w:val="24"/>
          <w:szCs w:val="24"/>
        </w:rPr>
        <w:t>I, Ociba James do certify that to the best of my knowledge and belief, this bio-data correctly describes me, my qualification and experience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0da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22b9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6217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6217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14f6"/>
    <w:pPr>
      <w:spacing w:before="0" w:after="200"/>
      <w:ind w:left="720" w:hanging="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21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621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758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cibajame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2</Pages>
  <Words>199</Words>
  <Characters>1278</Characters>
  <CharactersWithSpaces>1906</CharactersWithSpaces>
  <Paragraphs>64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2021-02-07T12:15:00Z</dcterms:created>
  <dc:creator>inveneo</dc:creator>
  <dc:description/>
  <dc:language>en-US</dc:language>
  <cp:lastModifiedBy/>
  <dcterms:modified xsi:type="dcterms:W3CDTF">2021-04-15T21:22:24Z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