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5EA9C" w14:textId="432E2463" w:rsidR="00F25C9B" w:rsidRDefault="00F25C9B" w:rsidP="00F25C9B">
      <w:pPr>
        <w:spacing w:line="360" w:lineRule="auto"/>
        <w:jc w:val="both"/>
      </w:pPr>
      <w:r>
        <w:t>Ies_por_ano.py</w:t>
      </w:r>
      <w:r w:rsidR="00917B62">
        <w:t xml:space="preserve"> e </w:t>
      </w:r>
      <w:r w:rsidR="00917B62">
        <w:t>IES_PORANO_ADISTANCIA.py e ies_porano_presencial.py</w:t>
      </w:r>
    </w:p>
    <w:tbl>
      <w:tblPr>
        <w:tblW w:w="14000" w:type="dxa"/>
        <w:tblInd w:w="-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6663"/>
        <w:gridCol w:w="1842"/>
        <w:gridCol w:w="541"/>
        <w:gridCol w:w="541"/>
        <w:gridCol w:w="541"/>
        <w:gridCol w:w="541"/>
        <w:gridCol w:w="541"/>
        <w:gridCol w:w="556"/>
        <w:gridCol w:w="541"/>
        <w:gridCol w:w="541"/>
        <w:gridCol w:w="541"/>
        <w:gridCol w:w="541"/>
      </w:tblGrid>
      <w:tr w:rsidR="00F25C9B" w:rsidRPr="00F25C9B" w14:paraId="6A9A470D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2745C6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da IES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50AAD8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Sigla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5B01A2B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FE89C57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9C2A2B4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AE898DA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83CA548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99D9CF1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E9A7E99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7F7A481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26E9226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hideMark/>
          </w:tcPr>
          <w:p w14:paraId="26E998DE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F25C9B" w:rsidRPr="00F25C9B" w14:paraId="6D7A8EA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4A5B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ADVENTISTA DE SÃO PAULO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6888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UNASP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0A4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E7B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FC1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A8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1C6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06F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F50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78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EB7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F73185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3A565C1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FD24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ANHANGUERA PITÁGORAS AMPLI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36C7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470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E48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EFD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4BB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B82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7AE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2B9A8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D3D48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8D34A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12AD7C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401D0F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D833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ANHANGUERA PITÁGORAS UNOPAR DE NITERÓI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0AB1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UNIAN-RJ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EC8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8F9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906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218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FF6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02C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AA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0D47C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87B5E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35AF8A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6D01A95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9A9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CIDADE VERDE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C3EA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UniCV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3B1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4C0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7EC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9B6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06A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C8E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212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9E0AE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158C9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0C092E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30E798F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8933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DA GRANDE DOURADOS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514C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UNIGRAN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D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D8F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AB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C9BF8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C48D3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69FFD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8805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51E7F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3C348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6B75A4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1E5A2FDE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A25C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DAS AMÉRICAS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86A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CAM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840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859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EBC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85F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EED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EF5CD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A4A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AA283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D59AF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7A6355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592614BD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248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DAS FACULDADES METROPOLITANAS UNIDAS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5107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FMU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21E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A7F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75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4B5AE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EB92C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6BD3D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AA7AE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39D8A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39EF6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280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741076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67E8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DE ARARAS -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037F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UNAR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BAE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040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F93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FB0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61A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52388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4F611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4DA01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030A7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CB5D88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50D00A7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5585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DO SUL DE MINAS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A4FA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UNIS-MG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A76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2B6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FA7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7E6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E5D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49F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89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A31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59420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1473D7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F54886B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D00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ESTÁCIO DE BRASÍLIA - ESTÁCIO BRASÍLIA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F495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ESTÁCIO BRASÍLIA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CD0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18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D1A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C5F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731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DAC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DE6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55B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0CB1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50797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2339100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2668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FACVEST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369F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UNIFACVEST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8F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F0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59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6C8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2D332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0F931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8BB1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FF8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B047B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DBC0C6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3F25F4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E637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FAEL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AF4D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UNIFAEL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9F014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016E6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F4CB7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2F807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5FE09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38FE9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8CB87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8E32A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3A270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4F91DA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60CB104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E5D6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FAI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1B87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9A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13A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D3F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E88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A3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37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32D0F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868E2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0798D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38024B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A1A9E8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FE1A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FAVENI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1655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UNIFAVENI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CF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5C5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776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251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C40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FD1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2BE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6F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55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D90E12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5315B64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FDF7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FAVIP WYDEN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4DF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UniFavip</w:t>
            </w:r>
            <w:proofErr w:type="spellEnd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Wyden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011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6D7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B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A44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E7F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270D6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3B03D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0FF31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EE00A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C9C59E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36912C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BE3D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GUAIRACÁ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FB69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UNIGUAIRACÁ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C8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A9C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8F2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FD7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D6A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165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041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23621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77D85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EB43BD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EDB5645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159E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INTERNACIONAL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3641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UNINTER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847A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6C165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A1A4F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42EC7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75EB9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DCDF3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6B4FF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E87A0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9EEFB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75FBCD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C4CC1E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985A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JOAQUIM NABUCO DE RECIFE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A64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UNINABUCO RECIFE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A7C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E3C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F24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756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B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0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771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E3D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4C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A25EE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F840F16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7D51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LEONARDO DA VINCI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7D90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UNIASSELVI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E34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D19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791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90851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4F5DC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CCCC7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CCEE2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D886B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B3DCD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52BE1D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ECB2FE6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37CE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MAURÍCIO DE NASSAU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AC54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UNINASSAU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83E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C42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FAF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621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070B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4E7D9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33C7C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847F5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1679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F4FADC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D57223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9344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SENAC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7DB6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SENACSP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35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F76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4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89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2F02F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90EC0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BCD5B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6088C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6C21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747175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7C1E63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7BDD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SENAI BLUMENAU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ACD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676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FDA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F4D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C72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D2B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D05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631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0A4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2F3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18DF40B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34A0AA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8FDD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SOCIESC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E9CE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7669E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C9221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2E03D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56BC2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7DFF7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BE281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1596B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4384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32BE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CB628D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14A7B29E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6E82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UNIBTA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5116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82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403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D6C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3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430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859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AD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D76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01F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0BED96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A5A1AE1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C1B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UNIDOM - BOSCO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B083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UNIDOM - BOSCO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B45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5AB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270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BCA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C6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35E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CA5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17A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A71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E68824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8171C6B" w14:textId="77777777" w:rsidTr="00F25C9B">
        <w:trPr>
          <w:trHeight w:val="300"/>
        </w:trPr>
        <w:tc>
          <w:tcPr>
            <w:tcW w:w="6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9CBBB77" w14:textId="77777777" w:rsidR="00F25C9B" w:rsidRPr="00F25C9B" w:rsidRDefault="00F25C9B" w:rsidP="00F20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Nome da IES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7E3AFD3" w14:textId="77777777" w:rsidR="00F25C9B" w:rsidRPr="00F25C9B" w:rsidRDefault="00F25C9B" w:rsidP="00F20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Sigla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4DD2B8F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3DCFB2B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F9C81F4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232459C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DA52E96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4F9242E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4EDE3EF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54E1EE4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103ED37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hideMark/>
          </w:tcPr>
          <w:p w14:paraId="7EB02F64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F25C9B" w:rsidRPr="00F25C9B" w14:paraId="5BF0F880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6221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UNIFATECIE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601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UNIFATECIE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B96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23A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380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52E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7DB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D37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563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8581F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D73EC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A90B15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19DF8F0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A3DC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CENTRO UNIVERSITÁRIO UNIFECAF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1287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B3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F4F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56D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5F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273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DE6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884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409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66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ECD360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44BD8E5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405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CLARETIANO - CENTRO UNIVERSITÁRIO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5115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CLARETIANOBT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380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98E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6B0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8F8DB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3D787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2F07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0F64B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977A6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3F848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BCD0BD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2D6C7FC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CC65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ESCOLA SUPERIOR ABERTA DO BRASIL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11EA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ESAB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48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3A4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DF0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DC5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9AFCD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E30BB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45412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E033B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2C5A6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41AD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62D87F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2B7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CENSUPEG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964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6E6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649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3E5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53B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719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8D1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800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49C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80C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48A3277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B7ACE5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543F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DE EDUCAÇÃO SUPERIOR DE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CB6D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FACESC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2FB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88F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9E3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9FF4AB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1E24B2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16A475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53F166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04BDA7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1909E28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2B4404D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0128B6F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A29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DE TECNOLOGIA SENAI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CF44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SENAI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8A38D3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156CB5D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689E56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332A5D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911FC6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20C010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19184F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6A72D3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67E218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9C2C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3F19578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C092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EMPRESARIAL DE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8D3C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FAEM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5601C6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32E895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B5793F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19D5326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2FB0C4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EE5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B6FE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1954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F908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CCB07A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8C600DB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FEF1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PITÁGORAS UNOPAR DE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41EA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73B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0FE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65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C0A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8DB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138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FE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1C5F39F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C40794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20794E8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6BBC13F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C8C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PREPARA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2070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931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141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0F9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FD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E1E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7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340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9A0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1CE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068FCE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57493B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1941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SANTA RITA DE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ACF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8910F0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FFB74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CA42E3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18D24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EB1E7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A14B84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7EF05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7B829B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F26043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007D641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246CE640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41F3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SENAC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E3B5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SENAC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077B24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AFF2BA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A3B7C9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7287B0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704E6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20F961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AFD924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CE252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17CA5B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25ED87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7FEF6D7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9F09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FACULDADE UNINA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FB00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C71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9B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43B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F8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46F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6B1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03F53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E44B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428FD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F9591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51742E6D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07D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FUNDAÇÃO UNIVERSIDADE DO ESTADO DE SANTA CATARINA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170E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UDESC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85CDD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7D06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405C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9F23E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1F32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9A7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D9FA09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E1D8F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E4AF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49E8C2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B911C77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5FF8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INSTITUTO FEDERAL DE EDUCAÇÃO, CIÊNCIA E </w:t>
            </w:r>
            <w:proofErr w:type="gramStart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TECNOLOGIA  DE</w:t>
            </w:r>
            <w:proofErr w:type="gramEnd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SANTA CATARINA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81E5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IFSC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D4153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E3CFD1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4C6477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5B0F15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8085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430F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96670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3A0088D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18E42B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09A289E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B633661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DC7E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ANHANGUERA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A34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UNIDERP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F40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5F0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2107E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3A149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35E57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B0C7A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E7CE6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E4ECA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5789D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D50449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26392CE7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A20E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ANHEMBI MORUMBI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DD6F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UAM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F51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075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79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8B8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054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FF331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5857E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30B1C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21D59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B228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30EECEE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C5DC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BRASIL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710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UB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784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2D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C8D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543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B2E04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53E2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FED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B00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F26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B4EE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2EC408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4275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CESUMAR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666B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UNICESUMAR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3BB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C9E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A49F2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793A3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BA6EC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3801E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AF188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4C995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A324C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8C5AF8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5D849876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3B35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CIDADE DE SÃO PAULO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3CA9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UNICID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400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FEE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998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71D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1AF58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49631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6BC55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7EA63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BAB53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58C6CBC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58B3454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9DAC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COMUNITÁRIA DA REGIÃO DE CHAPECÓ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B046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UNOCHAPECÓ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DD56DF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0FE76DB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6839E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813C0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81FA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3E87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CB0FE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2DDA7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4223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F41570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2F89D72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4DFE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DE MARÍLIA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E5C1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UNIMAR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8B3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BBA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E26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DF6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904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62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570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3C2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F955C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C49D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93AE831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004C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DO CONTESTADO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3372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B8BC1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14E38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6865D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18AA4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48375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80A3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1338B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730E9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39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1EAD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7875418E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A481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DO OESTE DE SANTA CATARINA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D4FB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UNOESC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E48B8E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6EAA5C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2E682C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3320A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774CE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CEFFC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37822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924F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B781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31BB18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E86210A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0DE6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DO SUL DE SANTA CATARINA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963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UNISUL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2BE88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83B61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ED7B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AD93B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0838A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7274D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F89CC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A3DEE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AC195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2555FAE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5D36D47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E694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ESTÁCIO DE SÁ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9B15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UNESA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592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AA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6E2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07B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BDE14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7726E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1C067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30026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DA06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F3B6D0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778A93E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429A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FEDERAL DA FRONTEIRA SUL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F35A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UFFS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40AFC4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47DD04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79ABA6A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926433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BED854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421F992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5143B0F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2CE8728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D3EF"/>
            <w:noWrap/>
            <w:vAlign w:val="bottom"/>
            <w:hideMark/>
          </w:tcPr>
          <w:p w14:paraId="6C7EA8D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D3EF"/>
            <w:noWrap/>
            <w:vAlign w:val="bottom"/>
            <w:hideMark/>
          </w:tcPr>
          <w:p w14:paraId="52202D5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E3166B7" w14:textId="77777777" w:rsidTr="00F25C9B">
        <w:trPr>
          <w:trHeight w:val="300"/>
        </w:trPr>
        <w:tc>
          <w:tcPr>
            <w:tcW w:w="6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EB16A00" w14:textId="77777777" w:rsidR="00F25C9B" w:rsidRPr="00F25C9B" w:rsidRDefault="00F25C9B" w:rsidP="00F20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Nome da IES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73C5A7D" w14:textId="77777777" w:rsidR="00F25C9B" w:rsidRPr="00F25C9B" w:rsidRDefault="00F25C9B" w:rsidP="00F206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Sigla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1685B1B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B7BF1A6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CF25B26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89FA596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FA02ABB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E942D77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5A0E66D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8B4C646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A277419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hideMark/>
          </w:tcPr>
          <w:p w14:paraId="669DC8E8" w14:textId="77777777" w:rsidR="00F25C9B" w:rsidRPr="00F25C9B" w:rsidRDefault="00F25C9B" w:rsidP="00F206C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F25C9B" w:rsidRPr="00F25C9B" w14:paraId="191441C3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1774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FEDERAL DE SANTA CATARINA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AC59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UFSC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8C603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55118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8F1EB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996FA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5D1D1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325A9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4AA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208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E8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3F75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274BAF7B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B8D1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LA SALLE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F73A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UNILASALLE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D90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DC5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116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620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9CA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D69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08F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EEC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62D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F1F1A9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05599EB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7C3F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LUTERANA DO BRASIL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6DDF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ULBRA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BDF56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7CD58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473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87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A7D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F8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072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47D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5AD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7E21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168A35CC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9BC5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PARANAENSE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A95B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UNIPAR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837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FB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58C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AE979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FA4D8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7D0D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79298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3BD1F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F32FC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C7D85F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B5383FC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E826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PAULISTA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D016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CBCCC4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7B812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176C7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AA132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AEE41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7217E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0C044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0D38A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43AAE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200FF6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68F42599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B4BC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PITÁGORAS UNOPAR ANHANGUERA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6635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6EB37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E6A28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F71DB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3CDB0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ABE06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CBC9A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049CA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F9C1E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90869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68860B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2287CB54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350FF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POSITIVO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72E7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41F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37F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97A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DAB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BF2C3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0F36D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B84E5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A2573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F7C8BE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8DD07F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49534171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104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POTIGUAR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C9D6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UNP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41B2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C3A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3B72D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B22A1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051809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77D1C8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B7CE8D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02D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CEB1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09B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53D0DFF0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259FB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UNIVERSIDADE UNIVERSUS VERITAS GUARULHOS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2A21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Univeritas</w:t>
            </w:r>
            <w:proofErr w:type="spellEnd"/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UNG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1C4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88D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762C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DC41F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DB5B40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487AC5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AD3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BBB3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75A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26746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F25C9B" w:rsidRPr="00F25C9B" w14:paraId="346394B2" w14:textId="77777777" w:rsidTr="00F25C9B">
        <w:trPr>
          <w:gridBefore w:val="1"/>
          <w:wBefore w:w="70" w:type="dxa"/>
          <w:trHeight w:val="300"/>
        </w:trPr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BEF87" w14:textId="77777777" w:rsidR="00F25C9B" w:rsidRPr="00F25C9B" w:rsidRDefault="00F25C9B" w:rsidP="00F25C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TOTAL DE IES NO ANO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90D2C1" w14:textId="77777777" w:rsidR="00F25C9B" w:rsidRPr="00F25C9B" w:rsidRDefault="00F25C9B" w:rsidP="00F25C9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F1FF3F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D9D227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FF9D5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004E26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C2E59D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FA1C2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D74B4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130671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EAEA01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1FF0BF" w14:textId="77777777" w:rsidR="00F25C9B" w:rsidRPr="00F25C9B" w:rsidRDefault="00F25C9B" w:rsidP="00F25C9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25C9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</w:t>
            </w:r>
          </w:p>
        </w:tc>
      </w:tr>
    </w:tbl>
    <w:p w14:paraId="06980A3F" w14:textId="77777777" w:rsidR="00F25C9B" w:rsidRDefault="00F25C9B"/>
    <w:p w14:paraId="66EC8E4F" w14:textId="19BEFB4C" w:rsidR="00917B62" w:rsidRDefault="00917B62" w:rsidP="00917B62">
      <w:pPr>
        <w:spacing w:line="360" w:lineRule="auto"/>
        <w:jc w:val="both"/>
      </w:pPr>
      <w:r>
        <w:t>As colunas d</w:t>
      </w:r>
      <w:r>
        <w:t>os</w:t>
      </w:r>
      <w:r>
        <w:t xml:space="preserve"> anos indicam se naquele ano a IES ofertou ingresso nos seus cursos no município de Chapecó. Quando a coluna está em </w:t>
      </w:r>
      <w:r w:rsidRPr="00247899">
        <w:rPr>
          <w:highlight w:val="green"/>
        </w:rPr>
        <w:t>VERDE</w:t>
      </w:r>
      <w:r>
        <w:t>,</w:t>
      </w:r>
      <w:r>
        <w:t xml:space="preserve"> indica que a IES ofertou curso em </w:t>
      </w:r>
      <w:r w:rsidRPr="00247899">
        <w:rPr>
          <w:b/>
          <w:bCs/>
        </w:rPr>
        <w:t>EAD</w:t>
      </w:r>
      <w:r>
        <w:t xml:space="preserve">, ou seja, possui Polo na cidade. Quando a coluna está em </w:t>
      </w:r>
      <w:r w:rsidRPr="00247899">
        <w:rPr>
          <w:highlight w:val="cyan"/>
        </w:rPr>
        <w:t>AZUL</w:t>
      </w:r>
      <w:r>
        <w:t>,</w:t>
      </w:r>
      <w:r>
        <w:t xml:space="preserve"> indica que a IES ofertou ingresso em cursos </w:t>
      </w:r>
      <w:r w:rsidRPr="00247899">
        <w:rPr>
          <w:b/>
          <w:bCs/>
        </w:rPr>
        <w:t xml:space="preserve">PRESENCIAIS </w:t>
      </w:r>
      <w:r>
        <w:t xml:space="preserve">e quando a coluna em </w:t>
      </w:r>
      <w:r>
        <w:rPr>
          <w:highlight w:val="yellow"/>
        </w:rPr>
        <w:t>AMARELO</w:t>
      </w:r>
      <w:r>
        <w:t xml:space="preserve"> indica que a IES ofertou cursos tanto em EAD como PRESENCIAIS.</w:t>
      </w:r>
    </w:p>
    <w:p w14:paraId="03C4116A" w14:textId="66682E19" w:rsidR="00917B62" w:rsidRDefault="00917B62">
      <w:r>
        <w:br w:type="page"/>
      </w:r>
    </w:p>
    <w:p w14:paraId="0E8E971C" w14:textId="77777777" w:rsidR="00917B62" w:rsidRDefault="00917B62" w:rsidP="00917B62">
      <w:pPr>
        <w:spacing w:line="360" w:lineRule="auto"/>
        <w:jc w:val="both"/>
      </w:pPr>
      <w:r>
        <w:lastRenderedPageBreak/>
        <w:t>Tabala_iesano_por_mantenedora.py</w:t>
      </w:r>
    </w:p>
    <w:tbl>
      <w:tblPr>
        <w:tblW w:w="1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704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917B62" w:rsidRPr="0023327E" w14:paraId="5FBE8973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F47D508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Mantenedora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C44EC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0FDF7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FCE5F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10349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BE4D3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AA5E29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F3AFD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7ADF99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84DD77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D4F215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917B62" w:rsidRPr="0023327E" w14:paraId="2899AB48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ABFD62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ACAO EDUCACIONAL CLARETIANA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024751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ABC63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5DF4EC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2DDC54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E5D51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C2BD9E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953159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70DF5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349BD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94A75E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01CB2FB1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4CC1DF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AELBRA EDUCACAO SUPERIOR - GRADUACAO E POS-GRADUACAO S.A. EM RECUPERACAO JUDICIAL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B6643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30B5B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B88F8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F677B5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FF3D37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0500E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009B6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95761A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4A921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FD38CB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31DCD2A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AF14488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ANHANGUERA EDUCACIONAL PARTICIPACOES S/A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4DF0E3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C30573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8F155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D32E9E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43EBF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C0C45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39146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CF676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BE29D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58E88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917B62" w:rsidRPr="0023327E" w14:paraId="1DEE7D85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F89AA60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APEC - SOCIEDADE POTIGUAR DE EDUCACAO E CULTURA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F5A2C0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5895E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E7BE56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21CB7D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2C5DD5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BC946D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AEB59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078360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BE30F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686B7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61CD8923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5220A2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ASSOCIACAO DE ENSINO DE MARILIA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BAD53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92B48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F24DAE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EE1E9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19595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483F13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CA53D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FFBB5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C20C8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68A6A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0620E617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130053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ASSOCIACAO EDUCACIONAL DE ARARAS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500264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C844A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FDDD7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25ACD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649E0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1052C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44986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966CE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7DD6F9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0F46E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70D8953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27BABA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ASSUPERO ENSINO SUPERIOR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33382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FE0E0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26DF96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006388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B3E89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5EEB64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D2CDC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2E2AC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92C176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B8B38C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D2D16A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D5A11FE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CEISP SERVICOS EDUCACIONAIS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70F2C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F1E63E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EC7EA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C464D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5CD26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00E53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466CF2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7266A1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C069C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A7532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2BE909A8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CA82F2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CENTRO CATARINENSE DE EDUCACAO SUPERIOR LTDA - ME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50E50E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143C48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FD84C5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F6381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D1CB6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A75F9F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B03BC8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6405D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410CE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398E72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51A051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242BE1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CENTRO DE ENSINO SUPERIOR SANTA RITA LTDA - ME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B412E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B4622A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AC285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95BE3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AE5D6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421F1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AEC98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97657F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C1AB99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4DA0A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16B8FD7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42CB1A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CENTRO DE ESTUDOS SUPERIORES POSITIVO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768CA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FF6F6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62E41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D44BD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6E9E5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BD7FF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E40DF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F781F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408E2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9B6B2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167D76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79F390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CENTRO EDUCACIONAL FATECIE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F81A79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C07224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B9B55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6F688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0A08A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FA505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E8445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927C5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B830E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038E2F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C6F295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7C04531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CESUMAR - CENTRO DE ENSINO SUPERIOR DE MARINGA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62B456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12BA7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A88419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49404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34D33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E98C25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658FF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513F0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EB441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9FCC5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7B3E57F5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F9161F2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DOM BOSCO ENSINO SUPERIOR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767400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0F3DF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6C8A07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BFF0F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8CB69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4647F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B4327D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5C58E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3CB115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655A1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7AAE8871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C13AFB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EDITORA E DISTRIBUIDORA EDUCACIONAL S/A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D00751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598DF4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B989A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CE342C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85CE7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4DB27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4C3A0B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FFA975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B8D3B2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2215E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BF02216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B5553C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ESAB - ESCOLA SUPERIOR ABERTA DO BRASIL LTDA - EPP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938DC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B2E0D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69426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24FAC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B669B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02198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9907B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C8A9A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B2146C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A53BB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5141EE5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587A96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FACULDADES METROPOLITANAS UNIDAS EDUCACIONAIS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63A91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5B37C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7734A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72B5AA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40D7C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3A3192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09C76A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933EED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5EBD4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90DB8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143074A5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610021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FEDERAL EDUCACIONAL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94ED63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7DE3B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95992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E2062EE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7FF312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9CAC4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89856C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D0361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7B89AA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011C147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17B2DC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F7AC18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DE ENSINO E PESQUISA DO SUL DE MINAS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591D98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51F9F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EEF32E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97F936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E4733C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9962A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36B98C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D210B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D9372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22646E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7F05556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9778DD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UNIVERSIDADE DO CONTESTADO - FUNC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704AD2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9725B4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2369B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09A4AB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306C9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EC4076D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5D972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E7C494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13CC5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F91D04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7AB089F9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A06B5C2" w14:textId="77777777" w:rsidR="00917B62" w:rsidRPr="0023327E" w:rsidRDefault="00917B62" w:rsidP="00F206C7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UNIVERSIDADE DO ESTADO DE SC UDESC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77B46F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151E1D0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D50BA15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FFA973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71450F6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7298FB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4637DB9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7DADFF4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CE4608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E616D71" w14:textId="77777777" w:rsidR="00917B62" w:rsidRPr="0023327E" w:rsidRDefault="00917B62" w:rsidP="00F206C7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40EDDB42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415B32F1" w14:textId="32895D2D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Mantenedora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62BE2655" w14:textId="5AC867B4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33D18277" w14:textId="553F54DB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786E52D" w14:textId="79A7480C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5D12AFEF" w14:textId="2183E32E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30F453B2" w14:textId="5BAF2810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283B8E69" w14:textId="69A0CB2C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FD31535" w14:textId="589F3D43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2FE15B89" w14:textId="6FFE0ADA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738162F8" w14:textId="7FF35363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45BEB9E2" w14:textId="34D30975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917B62" w:rsidRPr="0023327E" w14:paraId="5D7983E8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AA1475" w14:textId="66806ED6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UNIVERSIDADE DO OESTE DE SANTA CATARINA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DFC83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10953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38168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C5D6F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D4C75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AEFB62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2D0CA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04B4BF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AD3E4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3A3E6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142285A1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9C650D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UNIVERSIDADE DO SUL DE SANTA CATARINA-UNISUL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18481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9230C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165683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A5C6C8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6BC9A1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C70216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4BF078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F8F764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B8F47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B86F99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441AB87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6D2E8F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FUNDACAO UNIVERSITARIA DO DESENVOLVIMENTO DO OESTE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69FD8D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4EDFC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5ED067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11D6C8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0D94F7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CA223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900C6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386C4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0A008F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683AAF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04D42C36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5E3AED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IEDUC - INSTITUTO DE EDUCACAO E CULTURA S/A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076A9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F92050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FD8421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6BACE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BD4866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33647D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46EABC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4C1566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1D589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DD174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842C5F6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B0C66B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IESST - INSTITUTO DE ENSINO SUPERIOR SOCIAL E TECNOLOGICO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AB8D68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0BDDB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2450D3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E19EEF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F18C1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497383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853D61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348265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F39B1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929AA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1AC2252E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4B16667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INSTITUTO ADVENTISTA DE ENSINO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4B256D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B9116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EDE4E5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1709EA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840D8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D07636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F7D808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CB946B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D9A0E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9FDDAD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C104AB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1927E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INSTITUTO FEDERAL DE EDUCACAO, CIENCIA E TECNOLOGIA DE SANTA CATARINA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1CD31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DACAB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A05CA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8100C2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AAFDE1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7E7AD4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DEEB0E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04F49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E2835E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7A97C3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7562B21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1003EF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ISCP - SOCIEDADE EDUCACIONAL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973C8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E1DC8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D62B4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B47A69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6CE366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00B22C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642200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D4AB4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6BB95B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6C506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126E2B12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C1806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MOVEEDU CURSOS PROFISSIONALIZANTES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67F37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F311D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3002C2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AA1C0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102D05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3FEE39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46DA66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D952D4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EF8079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48082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05FD7F6B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7771606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ORME SERVICOS EDUCACIONAIS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94BEC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B67563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66292B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A2FBB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9FDD7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90028B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26284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0E4100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48778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1F11E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4C83A9DD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0DD275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OYA EDUCACIONAL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24FC13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8B579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053D7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13C1E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202227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6F20D8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EFD87A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4AC2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205398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7C16C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32A3367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1852A2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SAO BRAZ EDUCACIONAL LTDA - ME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26F86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14627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D11F09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44741F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CB9B52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B66B97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EE6A59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6C2A2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9A54A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AEDB9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41426B5A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02B534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SECID - SOCIEDADE EDUCACIONAL CIDADE DE SAO PAULO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EE945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BD783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BAA3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821984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DB311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2F6DE4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BB0A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9100F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ADDF41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EA0EB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7701E22F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C1D2760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SER EDUCACIONAL S.A.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7C52E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D848D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2618F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D9821C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055BB8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07B56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C82E2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A05FC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87DAB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DE94D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917B62" w:rsidRPr="0023327E" w14:paraId="4021AC6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4F27AD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SERVICO NACIONAL DE APRENDIZAGEM COMERCIAL - SENAC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B1E26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4758F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2DDE5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2B88AA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ACD0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B8A40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2799A0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15DCB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7C08BA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0BB651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1B2E09C2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6E0843F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SERVICO NACIONAL DE APRENDIZAGEM COMERCIAL SENAC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E3E5CF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98282F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E83AB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22572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763BA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0DA356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E3F86C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6239D9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F61CDB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61E159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F045057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0392627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SERVICO NACIONAL DE APRENDIZAGEM INDUSTRIAL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B79755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D9870C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2ACBF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DFCED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0F27F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7BD22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39928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9B6607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A089E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D6A85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7278FCB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38B11DE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SESG - SOCIEDADE DE EDUCACAO SUPERIOR GUAIRACA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939399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62CAF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123F2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0D7C9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7129A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F570CF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98FC6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D18D13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2003B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3BC5F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0C42CE7F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C43597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DE EDUCACAO DO VALE DO IPOJUCA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48A95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952D0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ECFE6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E9346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F8C0BB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AA9489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B5280A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1F530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7C1EA4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453D0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49B99AA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9F8A444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DE EDUCACAO N.S. AUXILIADORA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2C2C58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1FC8F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F6E9E0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B13FA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7E3735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BCC6E4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CAF70E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18C642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1EC0D0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BBC67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1BC0D4B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6F915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DE EDUCACAO, CULTURA E TECNOLOGIA SAO FIDELIS LTDA - EPP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327ED8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DCF568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37BC7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345BA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12C28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BED42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2DD745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4C62DC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D6761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B7D51E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79FF0D69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56D22F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DE ENSINO SUPERIOR ESTACIO DE SA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BCA2A0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BBC11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EB41B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4498F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CAE12C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D123EB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FFCF30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05549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8B5CB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71420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B9E9268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B2738C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EDUCACIONAL DAS AMERICAS S.A.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07AC3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65574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D0F35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B15163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301C22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5828B6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2A55C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F29234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3A79E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663BEE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B7B1C59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29007D6B" w14:textId="340EDCA6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Mantenedora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12D831A3" w14:textId="393388B3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AF503CC" w14:textId="090FFDF1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749F6AD2" w14:textId="458DC1E5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22D1DF98" w14:textId="6A5442A2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687B93DF" w14:textId="3D8D35E4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67E4C10E" w14:textId="6D593B06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4DCF1744" w14:textId="133A5529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1CBC7C19" w14:textId="3FE1C2A9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5F1903F" w14:textId="52F5B325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1F37671A" w14:textId="36E685E8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</w:tr>
      <w:tr w:rsidR="00917B62" w:rsidRPr="0023327E" w14:paraId="337E2DBC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63835C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EDUCACIONAL LEONARDO DA VINCI S/S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DB349A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21C338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EF08E1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D86F07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C4620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4F2252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88050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536092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5090F2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798298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520D920E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AD4B4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PAULISTA DE ENSINO E PESQUISA S/S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52DD5A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A6A795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1BD698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A871E7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CA97A3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C1D9C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CDA78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A0AAE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C936F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34F3E1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069818D5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A90889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PORVIR CIENTIF</w:t>
            </w:r>
            <w:r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Í</w:t>
            </w: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CO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B96DB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CB3391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2A1C38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2D6F74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BD8FB1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E267AB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3E05E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775903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2B50C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CC682E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4ABDF998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3FD591B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SOCIEDADE TECNICA EDUCACIONAL DA LAPA S/A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9501D5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82D68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36D6C0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D6716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CA72D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A4488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E7FDD6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5CA6C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76361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070E5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F3C9839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51D1BD3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UCEFF - UNIDADE CENTRAL DE EDUCACAO FAEM FACULDADE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8C1652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52CB4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94E617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EFD6B1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033EC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68C532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05FBAF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956D5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690EFB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147EC3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137FA99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2A891B0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UCEFF - UNIDADE CENTRAL DE EDUCACAO FAI FACULDADES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7E9B6B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14A4D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F05863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FA638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C884A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95383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79A1EA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E97890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6706B2A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1CC2F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89C95CD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95869C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UNIAO MARINGAENSE DE ENSINO LTDA - EPP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25A165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518EC3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29D7A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844442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DF704A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7B346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95CE7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31ED23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74900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2C55D6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67D3C46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2BB676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UNIFAVENI CENTRO UNIVERSITARIO FAVENI LTDA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03A74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363E6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104611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0E66C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388F66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624DE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E5341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AF5666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3663CB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434BE8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04442AC2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D7E0201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UNIGRAN EDUCACIONAL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61F992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43879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B5B9E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AA553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9933D6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0A8456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27B733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FF9C9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D26E24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7C3F96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30E800E2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6290062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UNINTER EDUCACIONAL S/A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E009A60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82F287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4315EE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51200A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EAF1C7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EE4FF3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21FBAF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6549BB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6E6198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46E92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65E864D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F76A73B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UNIPAR - SOCIEDADE EMPRESARIAL LTDA.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5FA671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250A87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B5C3E18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CC6D62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312F2F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9006C5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049015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BC49E1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0F11F56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D4BF76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6F1D8804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3532332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UNIVERSIDADE FEDERAL DA FRONTEIRA SUL - UFFS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7A0C3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0340FD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484FC3B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713B71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A64D4D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946E96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07489A2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1D0B955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F62D589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DA6B293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917B62" w:rsidRPr="0023327E" w14:paraId="21B25D6E" w14:textId="77777777" w:rsidTr="00F206C7">
        <w:trPr>
          <w:trHeight w:val="360"/>
        </w:trPr>
        <w:tc>
          <w:tcPr>
            <w:tcW w:w="7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AF800C1" w14:textId="77777777" w:rsidR="00917B62" w:rsidRPr="0023327E" w:rsidRDefault="00917B62" w:rsidP="00917B62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UNIVERSIDADE FEDERAL DE SANTA CATARINA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741DD54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34D4CAF7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627B2B7D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2A40385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CBF65C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5B1931C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18657C01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852FC3F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72A3B41B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0D416AFE" w14:textId="77777777" w:rsidR="00917B62" w:rsidRPr="0023327E" w:rsidRDefault="00917B62" w:rsidP="00917B62">
            <w:pPr>
              <w:spacing w:after="0" w:line="240" w:lineRule="auto"/>
              <w:jc w:val="right"/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3327E">
              <w:rPr>
                <w:rFonts w:ascii="Tahoma" w:eastAsia="Times New Roman" w:hAnsi="Tahoma" w:cs="Tahoma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17B62" w:rsidRPr="0023327E" w14:paraId="5176C613" w14:textId="77777777" w:rsidTr="00F206C7">
        <w:trPr>
          <w:gridAfter w:val="11"/>
          <w:wAfter w:w="13040" w:type="dxa"/>
          <w:trHeight w:val="36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FF8E" w14:textId="77777777" w:rsidR="00917B62" w:rsidRPr="0023327E" w:rsidRDefault="00917B62" w:rsidP="00917B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45BD69BF" w14:textId="4AB4B7B0" w:rsidR="00917B62" w:rsidRDefault="00917B62" w:rsidP="00917B62">
      <w:pPr>
        <w:spacing w:line="360" w:lineRule="auto"/>
        <w:jc w:val="both"/>
      </w:pPr>
    </w:p>
    <w:p w14:paraId="11F7C796" w14:textId="77777777" w:rsidR="00917B62" w:rsidRDefault="00917B62">
      <w:r>
        <w:br w:type="page"/>
      </w:r>
    </w:p>
    <w:p w14:paraId="5FCAA7D1" w14:textId="77777777" w:rsidR="00917B62" w:rsidRDefault="00917B62" w:rsidP="00917B62">
      <w:pPr>
        <w:spacing w:line="360" w:lineRule="auto"/>
        <w:jc w:val="both"/>
      </w:pPr>
      <w:r>
        <w:lastRenderedPageBreak/>
        <w:t>Tabela_ies_enderecos.py</w:t>
      </w:r>
    </w:p>
    <w:tbl>
      <w:tblPr>
        <w:tblW w:w="13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1"/>
        <w:gridCol w:w="1574"/>
        <w:gridCol w:w="3248"/>
        <w:gridCol w:w="1701"/>
        <w:gridCol w:w="1134"/>
        <w:gridCol w:w="567"/>
      </w:tblGrid>
      <w:tr w:rsidR="00F72C3E" w:rsidRPr="00F72C3E" w14:paraId="0F69CCF5" w14:textId="77777777" w:rsidTr="00F72C3E">
        <w:trPr>
          <w:trHeight w:val="300"/>
        </w:trPr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E92255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NOME DA INSTITUIÇÃO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7AF881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Sigla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403F1F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7667030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ECCD8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F95C31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Site</w:t>
            </w:r>
          </w:p>
        </w:tc>
      </w:tr>
      <w:tr w:rsidR="00F72C3E" w:rsidRPr="00F72C3E" w14:paraId="7E070403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87BB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ADVENTISTA DE SÃO PAULO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E00F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UNASP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8623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R. Rui Barbosa, 132 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BD6C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70F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89812-040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7265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pt-BR"/>
                <w14:ligatures w14:val="none"/>
              </w:rPr>
            </w:pPr>
            <w:hyperlink r:id="rId5" w:history="1">
              <w:r w:rsidRPr="00F72C3E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pt-BR"/>
                  <w14:ligatures w14:val="none"/>
                </w:rPr>
                <w:t>Link</w:t>
              </w:r>
            </w:hyperlink>
          </w:p>
        </w:tc>
      </w:tr>
      <w:tr w:rsidR="00F72C3E" w:rsidRPr="00F72C3E" w14:paraId="605A2262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1E59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ANHANGUERA PITÁGORAS AMPLI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0DCE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AMPLI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7025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ESTRADA MUNICIPAL CELESTE CAETANO CARBONERA, 250 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2034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Seminário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4605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89813-350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076C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pt-BR"/>
                <w14:ligatures w14:val="none"/>
              </w:rPr>
            </w:pPr>
            <w:hyperlink r:id="rId6" w:history="1">
              <w:r w:rsidRPr="00F72C3E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pt-BR"/>
                  <w14:ligatures w14:val="none"/>
                </w:rPr>
                <w:t>Link</w:t>
              </w:r>
            </w:hyperlink>
          </w:p>
        </w:tc>
      </w:tr>
      <w:tr w:rsidR="00F72C3E" w:rsidRPr="00F72C3E" w14:paraId="38F94B42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6053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ANHANGUERA PITÁGORAS UNOPAR DE NITERÓI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39D6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A1A5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201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74A4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8AFB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F6698ED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8E5A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CIDADE VERDE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F779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9C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3A50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ED74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BC6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pt-BR"/>
                <w14:ligatures w14:val="none"/>
              </w:rPr>
              <w:t> </w:t>
            </w:r>
          </w:p>
        </w:tc>
      </w:tr>
      <w:tr w:rsidR="00F72C3E" w:rsidRPr="00F72C3E" w14:paraId="4ED025F5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5B05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DA GRANDE DOURADOS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9BC6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DEFB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15A8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BB9B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0DAA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8929B1B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D0F2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DAS AMÉRICAS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C362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5180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6C8E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6833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39B8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5E5F146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5277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DAS FACULDADES METROPOLITANAS UNIDAS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ACB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AA47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3CF2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F034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D9B2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04206B7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5D68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DE ARARAS -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F46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1060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243D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1798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F210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743C7E8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8952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DO SUL DE MINAS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E46D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F975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ECA0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8BF4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E55F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5402AF6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E27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ESTÁCIO DE BRASÍLIA - ESTÁCIO BRASÍLIA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4477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5A8F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F1F2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B512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C05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0B379769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CEE0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FACVEST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4EB3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FB6C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3D36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2BBF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2A60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8B04448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8543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FAEL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376E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478D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DC26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7B68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1E2A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BDDD2D2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8596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FAI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B40D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3C30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D1F6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BBAE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DA77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351F8D7B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DBFA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FAVENI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DF26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A6FD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0FA3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D21D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7547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014A85B8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3690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FAVIP WYDEN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0CDA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DEAD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700E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ADD8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AF8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5BDA70D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895C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GUAIRACÁ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5992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2420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CE80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F3A2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7A91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364AD03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E683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INTERNACIONAL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05B7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2F16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4B7B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8CE8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721B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C982804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E35F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JOAQUIM NABUCO DE RECIFE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9118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26F4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43E7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DAAE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359C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CDCC0D6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423E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LEONARDO DA VINCI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237E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74A7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FD3C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D37E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5E63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58F76DA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EC62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MAURÍCIO DE NASSAU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5B70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BDCC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2096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5E7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5844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6E8A812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F366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SENAC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5EF0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F6D1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979E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7602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F7C1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F1DBEE8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47DF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CENTRO UNIVERSITÁRIO SENAI BLUMENAU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1A59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9FCC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41CB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F577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AB9F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5A29C669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1934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SOCIESC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B480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73AD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82A9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67B0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BBBA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9D87722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897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UNIBTA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F02C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6BC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48E5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4DD5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D497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578B8F0F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F147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UNIDOM - BOSCO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0ED2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6B56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B02A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14AE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4883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3A67B544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C18C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UNIFATECIE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04EF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1E8B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99AE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89BB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B52E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FFBC95E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1D3A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 UNIVERSITÁRIO UNIFECAF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0D73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A83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DA33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440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DB2A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5BB77CFA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9226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CLARETIANO - CENTRO UNIVERSITÁRIO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9514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3A3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5D12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6A7F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6181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BF3D38D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735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ESCOLA SUPERIOR ABERTA DO BRASIL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089E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6677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B005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8DC7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F0A1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71259BC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799F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CENSUPEG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9F7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3EF6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3CFC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605B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246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4587295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964B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DE EDUCAÇÃO SUPERIOR DE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A0ED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FACESC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7E45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Rua Quintino Bocaiúva - D 547-D - de 331/332 ao fim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0753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Presidente Médici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E7A8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89801-112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E7C6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FAA854E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0AA4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DE TECNOLOGIA SENAI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0373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SENAI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2E3E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Rua Frei Bruno 201 E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E64E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Parque das Palmeiras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26E3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89803-785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8AC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32ABDA4F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8BDB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EMPRESARIAL DE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371D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FAEM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34D4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Rua Lauro Müller 767-E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76BA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Santa Maria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A234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89801-161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983A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297906D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2D74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PITÁGORAS UNOPAR DE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A6D3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UNOPAR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C41A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ESTRADA MUNICIPAL CELESTE CAETANO CARBONERA, 250 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E79E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Seminário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6960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89813-350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5D2E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4BD5AAC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C702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PREPARA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757B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DEA1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B4F6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2C9D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6DEC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9CB696E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C654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SANTA RITA DE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64B1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C1D6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Avenida Nereu Ramos 1191 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FF28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Palmital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7C1D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89812-111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33F2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34B81E0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870E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SENAC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06D3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SENAC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AB74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Rua Castro Alves 298 -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56ED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Cristóvão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9FE5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89803-110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FB12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D9BA90F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2596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FACULDADE UNINA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B7A0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5940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C5B1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00C1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D0D7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021CF72A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A22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FUNDAÇÃO UNIVERSIDADE DO ESTADO DE SANTA CATARINA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790C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UDESC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9385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67F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7C95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3F64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3DF1A50C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2BE3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INSTITUTO FEDERAL DE EDUCAÇÃO, CIÊNCIA E TECNOLOGIA DE SANTA CATARINA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8AB3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IFSC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D15E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F00B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C0BD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EB48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4E4A744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81B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ANHANGUERA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D565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UNIDERP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5345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6FD4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F3B5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3B14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955F6FE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1B79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ANHEMBI MORUMBI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C03A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UAM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5E11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7D4C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292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6292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74BC945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133B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BRASIL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A756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UB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6126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C151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1E4E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6573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B900D30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5271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CESUMAR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8B08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UNICESUMAR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A41A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80F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F160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D7D6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4316294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DC8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CIDADE DE SÃO PAULO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7FFA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UNICID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6F81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774B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5C13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3077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7263A13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F8A2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COMUNITÁRIA DA REGIÃO DE CHAPECÓ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3D17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UNOCHAPECÓ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766C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Avenida Senador Attílio Fontana 591 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F6C2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EFAPI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548D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89809-000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777A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68925C5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EE72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UNIVERSIDADE DE MARÍLIA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5E35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F27D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9506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D862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196F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9F0BC07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ADE9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DO CONTESTADO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F0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323D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3C3F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1635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D22E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6AA5C9F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A36A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DO OESTE DE SANTA CATARINA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83E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4099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0A31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CD2B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D7766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5C59107F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00E1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DO SUL DE SANTA CATARINA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84E8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9A5A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3CC6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49C9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880F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0B48F4C2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AC6E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ESTÁCIO DE SÁ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C916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343A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76E0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5E9C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53C5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6AFAE1E7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2627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FEDERAL DA FRONTEIRA SUL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8143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UFFS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D846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Rodovia SC 484, Km 2 S/N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C992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Fronteira Sul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B9D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89801-001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3832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4E4E5584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9556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FEDERAL DE SANTA CATARINA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F0FD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F6B6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7D5B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D8C2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70F3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0088FC12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381D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LA SALLE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8191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7BCA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E4EE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6D3A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1B92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D59D85E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DC1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LUTERANA DO BRASIL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1B0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E5F8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4866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0F2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54161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326BAFF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E557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PARANAENSE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2320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60CC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5577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9E91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F13C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2315184A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08C39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PAULISTA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03A6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D572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4ABC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E2DB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C58B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73DD5B7F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1894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PITÁGORAS UNOPAR ANHANGUERA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B493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3E13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339C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D108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FFC42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503D0A5D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C0A1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POSITIVO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B6D5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DA44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40857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0D590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DB4C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3CF7A37D" w14:textId="77777777" w:rsidTr="00F72C3E">
        <w:trPr>
          <w:trHeight w:val="30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363FB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POTIGUAR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F77F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AFCA8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B611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99C8F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7F0A5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F72C3E" w:rsidRPr="00F72C3E" w14:paraId="19384E18" w14:textId="77777777" w:rsidTr="00F72C3E">
        <w:trPr>
          <w:trHeight w:val="510"/>
        </w:trPr>
        <w:tc>
          <w:tcPr>
            <w:tcW w:w="5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7B913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UNIVERSIDADE UNIVERSUS VERITAS GUARULHOS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3B17E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D1354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B654A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9B7AD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72C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841FC" w14:textId="77777777" w:rsidR="00F72C3E" w:rsidRPr="00F72C3E" w:rsidRDefault="00F72C3E" w:rsidP="00F72C3E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F72C3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5348E19C" w14:textId="77777777" w:rsidR="00F72C3E" w:rsidRDefault="00F72C3E" w:rsidP="00917B62">
      <w:pPr>
        <w:spacing w:line="360" w:lineRule="auto"/>
        <w:jc w:val="both"/>
      </w:pPr>
    </w:p>
    <w:p w14:paraId="4FDF75BD" w14:textId="77777777" w:rsidR="00917B62" w:rsidRDefault="00917B62" w:rsidP="00917B62">
      <w:pPr>
        <w:spacing w:line="360" w:lineRule="auto"/>
        <w:jc w:val="both"/>
      </w:pPr>
    </w:p>
    <w:p w14:paraId="38559342" w14:textId="77777777" w:rsidR="00F25C9B" w:rsidRDefault="00F25C9B"/>
    <w:sectPr w:rsidR="00F25C9B" w:rsidSect="00E36C6D">
      <w:pgSz w:w="16838" w:h="11906" w:orient="landscape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6D"/>
    <w:rsid w:val="002021A1"/>
    <w:rsid w:val="003843F5"/>
    <w:rsid w:val="0039043E"/>
    <w:rsid w:val="006A2A62"/>
    <w:rsid w:val="00917B62"/>
    <w:rsid w:val="009800CE"/>
    <w:rsid w:val="00BD1ADD"/>
    <w:rsid w:val="00E36C6D"/>
    <w:rsid w:val="00F25C9B"/>
    <w:rsid w:val="00F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6F74"/>
  <w15:chartTrackingRefBased/>
  <w15:docId w15:val="{2A7BF935-4060-4B96-8DF7-29F7A8A2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6D"/>
  </w:style>
  <w:style w:type="paragraph" w:styleId="Ttulo1">
    <w:name w:val="heading 1"/>
    <w:basedOn w:val="Normal"/>
    <w:next w:val="Normal"/>
    <w:link w:val="Ttulo1Char"/>
    <w:uiPriority w:val="9"/>
    <w:qFormat/>
    <w:rsid w:val="00E3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C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C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C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C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C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C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C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F25C9B"/>
    <w:rPr>
      <w:color w:val="467886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25C9B"/>
    <w:rPr>
      <w:color w:val="96607D"/>
      <w:u w:val="single"/>
    </w:rPr>
  </w:style>
  <w:style w:type="paragraph" w:customStyle="1" w:styleId="msonormal0">
    <w:name w:val="msonormal"/>
    <w:basedOn w:val="Normal"/>
    <w:rsid w:val="00F2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l65">
    <w:name w:val="xl65"/>
    <w:basedOn w:val="Normal"/>
    <w:rsid w:val="00F25C9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66">
    <w:name w:val="xl66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67">
    <w:name w:val="xl67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68">
    <w:name w:val="xl68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69">
    <w:name w:val="xl69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70">
    <w:name w:val="xl70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D3EF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71">
    <w:name w:val="xl71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D3EF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72">
    <w:name w:val="xl72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73">
    <w:name w:val="xl73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18"/>
      <w:szCs w:val="18"/>
      <w:lang w:eastAsia="pt-BR"/>
      <w14:ligatures w14:val="none"/>
    </w:rPr>
  </w:style>
  <w:style w:type="paragraph" w:customStyle="1" w:styleId="xl74">
    <w:name w:val="xl74"/>
    <w:basedOn w:val="Normal"/>
    <w:rsid w:val="00F25C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kern w:val="0"/>
      <w:sz w:val="18"/>
      <w:szCs w:val="18"/>
      <w:lang w:eastAsia="pt-BR"/>
      <w14:ligatures w14:val="none"/>
    </w:rPr>
  </w:style>
  <w:style w:type="paragraph" w:customStyle="1" w:styleId="xl75">
    <w:name w:val="xl75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kern w:val="0"/>
      <w:sz w:val="18"/>
      <w:szCs w:val="18"/>
      <w:lang w:eastAsia="pt-BR"/>
      <w14:ligatures w14:val="none"/>
    </w:rPr>
  </w:style>
  <w:style w:type="paragraph" w:customStyle="1" w:styleId="xl76">
    <w:name w:val="xl76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kern w:val="0"/>
      <w:sz w:val="18"/>
      <w:szCs w:val="18"/>
      <w:lang w:eastAsia="pt-BR"/>
      <w14:ligatures w14:val="none"/>
    </w:rPr>
  </w:style>
  <w:style w:type="paragraph" w:customStyle="1" w:styleId="xl77">
    <w:name w:val="xl77"/>
    <w:basedOn w:val="Normal"/>
    <w:rsid w:val="00F25C9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18"/>
      <w:szCs w:val="18"/>
      <w:lang w:eastAsia="pt-BR"/>
      <w14:ligatures w14:val="none"/>
    </w:rPr>
  </w:style>
  <w:style w:type="paragraph" w:customStyle="1" w:styleId="xl78">
    <w:name w:val="xl78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pt-BR"/>
      <w14:ligatures w14:val="none"/>
    </w:rPr>
  </w:style>
  <w:style w:type="paragraph" w:customStyle="1" w:styleId="xl79">
    <w:name w:val="xl79"/>
    <w:basedOn w:val="Normal"/>
    <w:rsid w:val="00F25C9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triculas.ampli.com.br/" TargetMode="External"/><Relationship Id="rId5" Type="http://schemas.openxmlformats.org/officeDocument/2006/relationships/hyperlink" Target="https://eadadventista.unasp.br/polos/santa-catarina-colegio-adventista-de-chapeco-chape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A1D64-D726-40DE-958C-B7CF4187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1864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Ocimar Luis Zolin</dc:creator>
  <cp:keywords/>
  <dc:description/>
  <cp:lastModifiedBy>Ocimar Luis Zolin</cp:lastModifiedBy>
  <cp:revision>2</cp:revision>
  <dcterms:created xsi:type="dcterms:W3CDTF">2024-11-09T13:22:00Z</dcterms:created>
  <dcterms:modified xsi:type="dcterms:W3CDTF">2024-11-09T14:29:00Z</dcterms:modified>
</cp:coreProperties>
</file>