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0515" w14:textId="77777777" w:rsidR="00A21F32" w:rsidRDefault="00C517D2" w:rsidP="00C517D2">
      <w:pPr>
        <w:pStyle w:val="Title"/>
      </w:pPr>
      <w:r>
        <w:t>Unit 1 Lesson 1.4</w:t>
      </w:r>
    </w:p>
    <w:p w14:paraId="65DBC1DB" w14:textId="71E71361" w:rsidR="00C517D2" w:rsidRDefault="00C517D2" w:rsidP="00C517D2">
      <w:pPr>
        <w:pStyle w:val="ListParagraph"/>
        <w:numPr>
          <w:ilvl w:val="0"/>
          <w:numId w:val="1"/>
        </w:numPr>
      </w:pPr>
      <w:r>
        <w:t xml:space="preserve">The first question I would ask would be, “What’s the goal?” for the advertising campaign. For example, if they are looking to capitalize on the upward trend market, I would </w:t>
      </w:r>
      <w:proofErr w:type="gramStart"/>
      <w:r>
        <w:t>take a look</w:t>
      </w:r>
      <w:proofErr w:type="gramEnd"/>
      <w:r>
        <w:t xml:space="preserve"> at what is trending with our customers. If it is to market a loss leader, I would look at the least amount of activities.</w:t>
      </w:r>
    </w:p>
    <w:p w14:paraId="459FCE7A" w14:textId="77777777" w:rsidR="00121F99" w:rsidRDefault="00C517D2" w:rsidP="00C517D2">
      <w:pPr>
        <w:pStyle w:val="ListParagraph"/>
        <w:numPr>
          <w:ilvl w:val="0"/>
          <w:numId w:val="1"/>
        </w:numPr>
      </w:pPr>
      <w:r>
        <w:t xml:space="preserve">I would </w:t>
      </w:r>
      <w:proofErr w:type="gramStart"/>
      <w:r>
        <w:t>take a look</w:t>
      </w:r>
      <w:proofErr w:type="gramEnd"/>
      <w:r>
        <w:t xml:space="preserve"> at the point where there is most churn. From there, we can focus on any potential UX problems. </w:t>
      </w:r>
      <w:r w:rsidR="00121F99">
        <w:t xml:space="preserve">I would also look at the funnel order. Do people need to choose a plan after they sign up or should they go through that process and then be able to sign up to “save” their choice? </w:t>
      </w:r>
      <w:r>
        <w:t>I would also look at any outside factors that would affect it such as a new website building paradigm</w:t>
      </w:r>
      <w:r w:rsidR="00121F99">
        <w:t xml:space="preserve"> or </w:t>
      </w:r>
      <w:r>
        <w:t xml:space="preserve">a new </w:t>
      </w:r>
      <w:r w:rsidR="00121F99">
        <w:t>company in the area.</w:t>
      </w:r>
    </w:p>
    <w:p w14:paraId="52FEE912" w14:textId="77777777" w:rsidR="00121F99" w:rsidRDefault="00121F99" w:rsidP="00C517D2">
      <w:pPr>
        <w:pStyle w:val="ListParagraph"/>
        <w:numPr>
          <w:ilvl w:val="0"/>
          <w:numId w:val="1"/>
        </w:numPr>
      </w:pPr>
      <w:r>
        <w:t>We could rank the hotels by popularity. If we have session information we can rank the top ones by visits + availability + price.</w:t>
      </w:r>
    </w:p>
    <w:p w14:paraId="48DF5205" w14:textId="1856A822" w:rsidR="00C517D2" w:rsidRPr="00C517D2" w:rsidRDefault="00121F99" w:rsidP="00C517D2">
      <w:pPr>
        <w:pStyle w:val="ListParagraph"/>
        <w:numPr>
          <w:ilvl w:val="0"/>
          <w:numId w:val="1"/>
        </w:numPr>
      </w:pPr>
      <w:r>
        <w:t>I would look at churn on a year by year basis and try and find trends. I would also see if there is a number for the industry avg and compare against that.</w:t>
      </w:r>
      <w:bookmarkStart w:id="0" w:name="_GoBack"/>
      <w:bookmarkEnd w:id="0"/>
      <w:r>
        <w:t xml:space="preserve"> </w:t>
      </w:r>
    </w:p>
    <w:sectPr w:rsidR="00C517D2" w:rsidRPr="00C5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03256"/>
    <w:multiLevelType w:val="hybridMultilevel"/>
    <w:tmpl w:val="1DB4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D2"/>
    <w:rsid w:val="00121F99"/>
    <w:rsid w:val="00A21F32"/>
    <w:rsid w:val="00C5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FD4A"/>
  <w15:chartTrackingRefBased/>
  <w15:docId w15:val="{BC782F4A-25F0-418F-A97F-23BDC73E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 Kassabian</dc:creator>
  <cp:keywords/>
  <dc:description/>
  <cp:lastModifiedBy>Sako Kassabian</cp:lastModifiedBy>
  <cp:revision>1</cp:revision>
  <dcterms:created xsi:type="dcterms:W3CDTF">2018-10-22T03:38:00Z</dcterms:created>
  <dcterms:modified xsi:type="dcterms:W3CDTF">2018-10-22T04:00:00Z</dcterms:modified>
</cp:coreProperties>
</file>