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9C3" w:rsidRPr="00CB6D63" w:rsidRDefault="00CB6D63" w:rsidP="00CB6D63">
      <w:pPr>
        <w:tabs>
          <w:tab w:val="left" w:pos="4507"/>
        </w:tabs>
        <w:ind w:right="-1380"/>
        <w:jc w:val="center"/>
        <w:rPr>
          <w:sz w:val="44"/>
          <w:szCs w:val="44"/>
        </w:rPr>
      </w:pPr>
      <w:bookmarkStart w:id="0" w:name="_GoBack"/>
      <w:bookmarkEnd w:id="0"/>
      <w:r w:rsidRPr="00CB6D63">
        <w:rPr>
          <w:sz w:val="44"/>
          <w:szCs w:val="44"/>
        </w:rPr>
        <w:t xml:space="preserve">Red de </w:t>
      </w:r>
      <w:proofErr w:type="spellStart"/>
      <w:r w:rsidRPr="00CB6D63">
        <w:rPr>
          <w:sz w:val="44"/>
          <w:szCs w:val="44"/>
        </w:rPr>
        <w:t>Hopfield</w:t>
      </w:r>
      <w:proofErr w:type="spellEnd"/>
    </w:p>
    <w:p w:rsidR="003749C3" w:rsidRDefault="003749C3" w:rsidP="003749C3">
      <w:pPr>
        <w:tabs>
          <w:tab w:val="left" w:pos="4507"/>
        </w:tabs>
        <w:ind w:right="-1380"/>
      </w:pPr>
    </w:p>
    <w:p w:rsidR="003749C3" w:rsidRDefault="005162A3" w:rsidP="00374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33376F" w:rsidRDefault="0033376F" w:rsidP="0033376F">
      <w:pPr>
        <w:rPr>
          <w:rFonts w:ascii="Times New Roman" w:hAnsi="Times New Roman" w:cs="Times New Roman"/>
        </w:rPr>
      </w:pPr>
    </w:p>
    <w:p w:rsidR="0033376F" w:rsidRPr="005162A3" w:rsidRDefault="001827E8" w:rsidP="005162A3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162A3">
        <w:rPr>
          <w:rFonts w:ascii="Times New Roman" w:hAnsi="Times New Roman" w:cs="Times New Roman"/>
        </w:rPr>
        <w:t xml:space="preserve">Utilizando el comando </w:t>
      </w:r>
      <w:r w:rsidR="00522FAA" w:rsidRPr="005162A3">
        <w:rPr>
          <w:rFonts w:ascii="Times New Roman" w:hAnsi="Times New Roman" w:cs="Times New Roman"/>
        </w:rPr>
        <w:t>de</w:t>
      </w:r>
      <w:r w:rsidR="0033376F" w:rsidRPr="005162A3">
        <w:rPr>
          <w:rFonts w:ascii="Times New Roman" w:hAnsi="Times New Roman" w:cs="Times New Roman"/>
        </w:rPr>
        <w:t xml:space="preserve"> </w:t>
      </w:r>
      <w:proofErr w:type="spellStart"/>
      <w:r w:rsidR="0033376F" w:rsidRPr="005162A3">
        <w:rPr>
          <w:rFonts w:ascii="Times New Roman" w:hAnsi="Times New Roman" w:cs="Times New Roman"/>
        </w:rPr>
        <w:t>matlab</w:t>
      </w:r>
      <w:proofErr w:type="spellEnd"/>
      <w:r w:rsidR="0033376F" w:rsidRPr="005162A3">
        <w:rPr>
          <w:rFonts w:ascii="Times New Roman" w:hAnsi="Times New Roman" w:cs="Times New Roman"/>
        </w:rPr>
        <w:t xml:space="preserve">  &lt;&lt; </w:t>
      </w:r>
      <w:r w:rsidR="0033376F" w:rsidRPr="005162A3">
        <w:rPr>
          <w:rFonts w:ascii="Times New Roman" w:hAnsi="Times New Roman" w:cs="Times New Roman"/>
          <w:b/>
        </w:rPr>
        <w:t>load</w:t>
      </w:r>
      <w:r w:rsidR="00522FAA" w:rsidRPr="005162A3">
        <w:rPr>
          <w:rFonts w:ascii="Times New Roman" w:hAnsi="Times New Roman" w:cs="Times New Roman"/>
          <w:b/>
        </w:rPr>
        <w:t>lab1</w:t>
      </w:r>
      <w:r w:rsidR="00A8229E" w:rsidRPr="005162A3">
        <w:rPr>
          <w:rFonts w:ascii="Times New Roman" w:hAnsi="Times New Roman" w:cs="Times New Roman"/>
        </w:rPr>
        <w:t xml:space="preserve"> &gt;&gt;</w:t>
      </w:r>
      <w:r w:rsidRPr="005162A3">
        <w:rPr>
          <w:rFonts w:ascii="Times New Roman" w:hAnsi="Times New Roman" w:cs="Times New Roman"/>
        </w:rPr>
        <w:t>,</w:t>
      </w:r>
      <w:r w:rsidR="0033376F" w:rsidRPr="005162A3">
        <w:rPr>
          <w:rFonts w:ascii="Times New Roman" w:hAnsi="Times New Roman" w:cs="Times New Roman"/>
        </w:rPr>
        <w:t xml:space="preserve">  almacen</w:t>
      </w:r>
      <w:r w:rsidR="005162A3">
        <w:rPr>
          <w:rFonts w:ascii="Times New Roman" w:hAnsi="Times New Roman" w:cs="Times New Roman"/>
        </w:rPr>
        <w:t>ar</w:t>
      </w:r>
      <w:r w:rsidR="0033376F" w:rsidRPr="005162A3">
        <w:rPr>
          <w:rFonts w:ascii="Times New Roman" w:hAnsi="Times New Roman" w:cs="Times New Roman"/>
        </w:rPr>
        <w:t xml:space="preserve"> los patrones de los dígitos del 0 al 9 en </w:t>
      </w:r>
      <w:r w:rsidR="00522FAA" w:rsidRPr="005162A3">
        <w:rPr>
          <w:rFonts w:ascii="Times New Roman" w:hAnsi="Times New Roman" w:cs="Times New Roman"/>
        </w:rPr>
        <w:t>vectores p0</w:t>
      </w:r>
      <w:proofErr w:type="gramStart"/>
      <w:r w:rsidR="00522FAA" w:rsidRPr="005162A3">
        <w:rPr>
          <w:rFonts w:ascii="Times New Roman" w:hAnsi="Times New Roman" w:cs="Times New Roman"/>
        </w:rPr>
        <w:t>,p1,p2</w:t>
      </w:r>
      <w:proofErr w:type="gramEnd"/>
      <w:r w:rsidR="00522FAA" w:rsidRPr="005162A3">
        <w:rPr>
          <w:rFonts w:ascii="Times New Roman" w:hAnsi="Times New Roman" w:cs="Times New Roman"/>
        </w:rPr>
        <w:t>,…,p9</w:t>
      </w:r>
      <w:r w:rsidR="0033376F" w:rsidRPr="005162A3">
        <w:rPr>
          <w:rFonts w:ascii="Times New Roman" w:hAnsi="Times New Roman" w:cs="Times New Roman"/>
        </w:rPr>
        <w:t>.</w:t>
      </w:r>
    </w:p>
    <w:p w:rsidR="005162A3" w:rsidRPr="005162A3" w:rsidRDefault="005162A3" w:rsidP="005162A3">
      <w:pPr>
        <w:pStyle w:val="Prrafodelista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FEB0394" wp14:editId="35F5226E">
            <wp:simplePos x="0" y="0"/>
            <wp:positionH relativeFrom="column">
              <wp:posOffset>709930</wp:posOffset>
            </wp:positionH>
            <wp:positionV relativeFrom="paragraph">
              <wp:posOffset>149225</wp:posOffset>
            </wp:positionV>
            <wp:extent cx="3533775" cy="2854325"/>
            <wp:effectExtent l="0" t="0" r="9525" b="3175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5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376F" w:rsidRDefault="0033376F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33376F" w:rsidRDefault="005162A3" w:rsidP="00333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Utilizar</w:t>
      </w:r>
      <w:r w:rsidR="0033376F">
        <w:rPr>
          <w:rFonts w:ascii="Times New Roman" w:hAnsi="Times New Roman" w:cs="Times New Roman"/>
        </w:rPr>
        <w:t xml:space="preserve"> el comando &lt;&lt; </w:t>
      </w:r>
      <w:proofErr w:type="spellStart"/>
      <w:proofErr w:type="gramStart"/>
      <w:r w:rsidR="0033376F" w:rsidRPr="0033376F">
        <w:rPr>
          <w:rFonts w:ascii="Times New Roman" w:hAnsi="Times New Roman" w:cs="Times New Roman"/>
          <w:b/>
        </w:rPr>
        <w:t>disppat</w:t>
      </w:r>
      <w:proofErr w:type="spellEnd"/>
      <w:r w:rsidR="0033376F" w:rsidRPr="0033376F">
        <w:rPr>
          <w:rFonts w:ascii="Times New Roman" w:hAnsi="Times New Roman" w:cs="Times New Roman"/>
          <w:b/>
        </w:rPr>
        <w:t>(</w:t>
      </w:r>
      <w:proofErr w:type="gramEnd"/>
      <w:r w:rsidR="0033376F" w:rsidRPr="0033376F">
        <w:rPr>
          <w:rFonts w:ascii="Times New Roman" w:hAnsi="Times New Roman" w:cs="Times New Roman"/>
          <w:b/>
        </w:rPr>
        <w:t>p</w:t>
      </w:r>
      <w:r w:rsidR="00522FAA">
        <w:rPr>
          <w:rFonts w:ascii="Times New Roman" w:hAnsi="Times New Roman" w:cs="Times New Roman"/>
          <w:b/>
        </w:rPr>
        <w:t>1</w:t>
      </w:r>
      <w:r w:rsidR="0033376F" w:rsidRPr="0033376F">
        <w:rPr>
          <w:rFonts w:ascii="Times New Roman" w:hAnsi="Times New Roman" w:cs="Times New Roman"/>
          <w:b/>
        </w:rPr>
        <w:t>)</w:t>
      </w:r>
      <w:r w:rsidR="0033376F">
        <w:rPr>
          <w:rFonts w:ascii="Times New Roman" w:hAnsi="Times New Roman" w:cs="Times New Roman"/>
        </w:rPr>
        <w:t xml:space="preserve"> &gt;&gt; para visualizar los patrones</w:t>
      </w:r>
      <w:r w:rsidR="009076FC">
        <w:rPr>
          <w:rFonts w:ascii="Times New Roman" w:hAnsi="Times New Roman" w:cs="Times New Roman"/>
        </w:rPr>
        <w:t xml:space="preserve"> de 10x10 bits</w:t>
      </w:r>
      <w:r w:rsidR="0033376F">
        <w:rPr>
          <w:rFonts w:ascii="Times New Roman" w:hAnsi="Times New Roman" w:cs="Times New Roman"/>
        </w:rPr>
        <w:t>, en el caso del ejemplo el patrón 1.</w:t>
      </w:r>
    </w:p>
    <w:p w:rsidR="0033376F" w:rsidRDefault="0033376F" w:rsidP="0033376F">
      <w:pPr>
        <w:rPr>
          <w:rFonts w:ascii="Times New Roman" w:hAnsi="Times New Roman" w:cs="Times New Roman"/>
        </w:rPr>
      </w:pPr>
    </w:p>
    <w:p w:rsidR="00A8229E" w:rsidRDefault="0033376F" w:rsidP="00333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="00A8229E">
        <w:rPr>
          <w:rFonts w:ascii="Times New Roman" w:hAnsi="Times New Roman" w:cs="Times New Roman"/>
        </w:rPr>
        <w:t>Estudi</w:t>
      </w:r>
      <w:r w:rsidR="00522FAA">
        <w:rPr>
          <w:rFonts w:ascii="Times New Roman" w:hAnsi="Times New Roman" w:cs="Times New Roman"/>
        </w:rPr>
        <w:t xml:space="preserve">ar </w:t>
      </w:r>
      <w:r w:rsidR="00A8229E">
        <w:rPr>
          <w:rFonts w:ascii="Times New Roman" w:hAnsi="Times New Roman" w:cs="Times New Roman"/>
        </w:rPr>
        <w:t xml:space="preserve"> el comportamiento de una red de </w:t>
      </w:r>
      <w:proofErr w:type="spellStart"/>
      <w:r w:rsidR="00A8229E">
        <w:rPr>
          <w:rFonts w:ascii="Times New Roman" w:hAnsi="Times New Roman" w:cs="Times New Roman"/>
        </w:rPr>
        <w:t>Hopfield</w:t>
      </w:r>
      <w:proofErr w:type="spellEnd"/>
      <w:r w:rsidR="00A8229E">
        <w:rPr>
          <w:rFonts w:ascii="Times New Roman" w:hAnsi="Times New Roman" w:cs="Times New Roman"/>
        </w:rPr>
        <w:t xml:space="preserve"> cuando se intenta al</w:t>
      </w:r>
      <w:r w:rsidR="005162A3">
        <w:rPr>
          <w:rFonts w:ascii="Times New Roman" w:hAnsi="Times New Roman" w:cs="Times New Roman"/>
        </w:rPr>
        <w:t>macenar estos patrones. Comenzar</w:t>
      </w:r>
      <w:r w:rsidR="00A8229E">
        <w:rPr>
          <w:rFonts w:ascii="Times New Roman" w:hAnsi="Times New Roman" w:cs="Times New Roman"/>
        </w:rPr>
        <w:t xml:space="preserve"> almacenando 1,</w:t>
      </w:r>
      <w:r w:rsidR="0046757E">
        <w:rPr>
          <w:rFonts w:ascii="Times New Roman" w:hAnsi="Times New Roman" w:cs="Times New Roman"/>
        </w:rPr>
        <w:t xml:space="preserve"> </w:t>
      </w:r>
      <w:r w:rsidR="003749C3">
        <w:rPr>
          <w:rFonts w:ascii="Times New Roman" w:hAnsi="Times New Roman" w:cs="Times New Roman"/>
        </w:rPr>
        <w:t>2 ó 3</w:t>
      </w:r>
      <w:r w:rsidR="00A8229E">
        <w:rPr>
          <w:rFonts w:ascii="Times New Roman" w:hAnsi="Times New Roman" w:cs="Times New Roman"/>
        </w:rPr>
        <w:t xml:space="preserve"> patrones </w:t>
      </w:r>
      <w:r w:rsidR="0075363A">
        <w:rPr>
          <w:rFonts w:ascii="Times New Roman" w:hAnsi="Times New Roman" w:cs="Times New Roman"/>
        </w:rPr>
        <w:t xml:space="preserve">de su elección </w:t>
      </w:r>
      <w:r w:rsidR="00A8229E">
        <w:rPr>
          <w:rFonts w:ascii="Times New Roman" w:hAnsi="Times New Roman" w:cs="Times New Roman"/>
        </w:rPr>
        <w:t>y comp</w:t>
      </w:r>
      <w:r w:rsidR="00F025A9">
        <w:rPr>
          <w:rFonts w:ascii="Times New Roman" w:hAnsi="Times New Roman" w:cs="Times New Roman"/>
        </w:rPr>
        <w:t>r</w:t>
      </w:r>
      <w:r w:rsidR="005162A3">
        <w:rPr>
          <w:rFonts w:ascii="Times New Roman" w:hAnsi="Times New Roman" w:cs="Times New Roman"/>
        </w:rPr>
        <w:t>obar</w:t>
      </w:r>
      <w:r w:rsidR="00A8229E">
        <w:rPr>
          <w:rFonts w:ascii="Times New Roman" w:hAnsi="Times New Roman" w:cs="Times New Roman"/>
        </w:rPr>
        <w:t xml:space="preserve"> </w:t>
      </w:r>
      <w:r w:rsidR="00522FAA">
        <w:rPr>
          <w:rFonts w:ascii="Times New Roman" w:hAnsi="Times New Roman" w:cs="Times New Roman"/>
        </w:rPr>
        <w:t>la estabilidad de los mismos.</w:t>
      </w:r>
    </w:p>
    <w:p w:rsidR="002D296C" w:rsidRDefault="002D296C" w:rsidP="0033376F">
      <w:pPr>
        <w:rPr>
          <w:rFonts w:ascii="Times New Roman" w:hAnsi="Times New Roman" w:cs="Times New Roman"/>
        </w:rPr>
      </w:pPr>
    </w:p>
    <w:p w:rsidR="005162A3" w:rsidRDefault="00522FAA" w:rsidP="0033376F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162A3">
        <w:rPr>
          <w:rFonts w:ascii="Times New Roman" w:hAnsi="Times New Roman" w:cs="Times New Roman"/>
        </w:rPr>
        <w:t xml:space="preserve"> </w:t>
      </w:r>
      <w:r w:rsidR="005162A3">
        <w:rPr>
          <w:rFonts w:ascii="Times New Roman" w:hAnsi="Times New Roman" w:cs="Times New Roman"/>
        </w:rPr>
        <w:t>Generar</w:t>
      </w:r>
      <w:r w:rsidR="00F025A9" w:rsidRPr="005162A3">
        <w:rPr>
          <w:rFonts w:ascii="Times New Roman" w:hAnsi="Times New Roman" w:cs="Times New Roman"/>
        </w:rPr>
        <w:t xml:space="preserve"> la matriz de pesos sinápticos utilizando el comando &lt;&lt;</w:t>
      </w:r>
      <w:r w:rsidR="00147863" w:rsidRPr="005162A3">
        <w:rPr>
          <w:rFonts w:ascii="Times New Roman" w:hAnsi="Times New Roman" w:cs="Times New Roman"/>
          <w:b/>
        </w:rPr>
        <w:t>W=</w:t>
      </w:r>
      <w:proofErr w:type="spellStart"/>
      <w:proofErr w:type="gramStart"/>
      <w:r w:rsidR="00F025A9" w:rsidRPr="005162A3">
        <w:rPr>
          <w:rFonts w:ascii="Times New Roman" w:hAnsi="Times New Roman" w:cs="Times New Roman"/>
          <w:b/>
        </w:rPr>
        <w:t>genpesos</w:t>
      </w:r>
      <w:proofErr w:type="spellEnd"/>
      <w:r w:rsidR="00F025A9" w:rsidRPr="005162A3">
        <w:rPr>
          <w:rFonts w:ascii="Times New Roman" w:hAnsi="Times New Roman" w:cs="Times New Roman"/>
          <w:b/>
        </w:rPr>
        <w:t>(</w:t>
      </w:r>
      <w:proofErr w:type="gramEnd"/>
      <w:r w:rsidR="00F025A9" w:rsidRPr="005162A3">
        <w:rPr>
          <w:rFonts w:ascii="Times New Roman" w:hAnsi="Times New Roman" w:cs="Times New Roman"/>
          <w:b/>
        </w:rPr>
        <w:t>[</w:t>
      </w:r>
      <w:r w:rsidR="002D296C" w:rsidRPr="005162A3">
        <w:rPr>
          <w:rFonts w:ascii="Times New Roman" w:hAnsi="Times New Roman" w:cs="Times New Roman"/>
          <w:b/>
        </w:rPr>
        <w:t>p</w:t>
      </w:r>
      <w:r w:rsidR="00F025A9" w:rsidRPr="005162A3">
        <w:rPr>
          <w:rFonts w:ascii="Times New Roman" w:hAnsi="Times New Roman" w:cs="Times New Roman"/>
          <w:b/>
        </w:rPr>
        <w:t>1</w:t>
      </w:r>
      <w:r w:rsidR="0046757E" w:rsidRPr="005162A3">
        <w:rPr>
          <w:rFonts w:ascii="Times New Roman" w:hAnsi="Times New Roman" w:cs="Times New Roman"/>
          <w:b/>
        </w:rPr>
        <w:t xml:space="preserve"> </w:t>
      </w:r>
      <w:r w:rsidR="002D296C" w:rsidRPr="005162A3">
        <w:rPr>
          <w:rFonts w:ascii="Times New Roman" w:hAnsi="Times New Roman" w:cs="Times New Roman"/>
          <w:b/>
        </w:rPr>
        <w:t>p3</w:t>
      </w:r>
      <w:r w:rsidR="00F025A9" w:rsidRPr="005162A3">
        <w:rPr>
          <w:rFonts w:ascii="Times New Roman" w:hAnsi="Times New Roman" w:cs="Times New Roman"/>
          <w:b/>
        </w:rPr>
        <w:t>])</w:t>
      </w:r>
      <w:r w:rsidR="00147863" w:rsidRPr="005162A3">
        <w:rPr>
          <w:rFonts w:ascii="Times New Roman" w:hAnsi="Times New Roman" w:cs="Times New Roman"/>
          <w:b/>
        </w:rPr>
        <w:t>;</w:t>
      </w:r>
      <w:r w:rsidR="00F025A9" w:rsidRPr="005162A3">
        <w:rPr>
          <w:rFonts w:ascii="Times New Roman" w:hAnsi="Times New Roman" w:cs="Times New Roman"/>
        </w:rPr>
        <w:t>&gt;&gt;</w:t>
      </w:r>
      <w:r w:rsidR="005162A3">
        <w:rPr>
          <w:rFonts w:ascii="Times New Roman" w:hAnsi="Times New Roman" w:cs="Times New Roman"/>
        </w:rPr>
        <w:t xml:space="preserve">  </w:t>
      </w:r>
      <w:r w:rsidR="00F025A9" w:rsidRPr="005162A3">
        <w:rPr>
          <w:rFonts w:ascii="Times New Roman" w:hAnsi="Times New Roman" w:cs="Times New Roman"/>
        </w:rPr>
        <w:t xml:space="preserve"> (por ejemplo para crear una matriz</w:t>
      </w:r>
      <w:r w:rsidR="0046757E" w:rsidRPr="005162A3">
        <w:rPr>
          <w:rFonts w:ascii="Times New Roman" w:hAnsi="Times New Roman" w:cs="Times New Roman"/>
        </w:rPr>
        <w:t xml:space="preserve"> de pesos para los patrones 1 </w:t>
      </w:r>
      <w:r w:rsidR="00F025A9" w:rsidRPr="005162A3">
        <w:rPr>
          <w:rFonts w:ascii="Times New Roman" w:hAnsi="Times New Roman" w:cs="Times New Roman"/>
        </w:rPr>
        <w:t>y 3</w:t>
      </w:r>
      <w:r w:rsidR="002D296C" w:rsidRPr="005162A3">
        <w:rPr>
          <w:rFonts w:ascii="Times New Roman" w:hAnsi="Times New Roman" w:cs="Times New Roman"/>
        </w:rPr>
        <w:t>)</w:t>
      </w:r>
      <w:r w:rsidR="00F025A9" w:rsidRPr="005162A3">
        <w:rPr>
          <w:rFonts w:ascii="Times New Roman" w:hAnsi="Times New Roman" w:cs="Times New Roman"/>
        </w:rPr>
        <w:t>.</w:t>
      </w:r>
    </w:p>
    <w:p w:rsidR="009076FC" w:rsidRDefault="009076FC" w:rsidP="0033376F">
      <w:pPr>
        <w:rPr>
          <w:rFonts w:ascii="Times New Roman" w:hAnsi="Times New Roman" w:cs="Times New Roman"/>
        </w:rPr>
      </w:pPr>
    </w:p>
    <w:p w:rsidR="003749C3" w:rsidRPr="005162A3" w:rsidRDefault="005763BC" w:rsidP="005162A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 w:rsidRPr="005162A3">
        <w:rPr>
          <w:rFonts w:ascii="Times New Roman" w:hAnsi="Times New Roman" w:cs="Times New Roman"/>
        </w:rPr>
        <w:t xml:space="preserve"> P</w:t>
      </w:r>
      <w:r w:rsidR="005162A3">
        <w:rPr>
          <w:rFonts w:ascii="Times New Roman" w:hAnsi="Times New Roman" w:cs="Times New Roman"/>
        </w:rPr>
        <w:t>robar</w:t>
      </w:r>
      <w:r w:rsidR="00522FAA" w:rsidRPr="005162A3">
        <w:rPr>
          <w:rFonts w:ascii="Times New Roman" w:hAnsi="Times New Roman" w:cs="Times New Roman"/>
        </w:rPr>
        <w:t xml:space="preserve"> </w:t>
      </w:r>
      <w:r w:rsidR="003749C3" w:rsidRPr="005162A3">
        <w:rPr>
          <w:rFonts w:ascii="Times New Roman" w:hAnsi="Times New Roman" w:cs="Times New Roman"/>
        </w:rPr>
        <w:t xml:space="preserve">la estabilidad de </w:t>
      </w:r>
      <w:r w:rsidR="00522FAA" w:rsidRPr="005162A3">
        <w:rPr>
          <w:rFonts w:ascii="Times New Roman" w:hAnsi="Times New Roman" w:cs="Times New Roman"/>
        </w:rPr>
        <w:t xml:space="preserve">cada patrón usando la función </w:t>
      </w:r>
    </w:p>
    <w:p w:rsidR="003749C3" w:rsidRDefault="00522FAA" w:rsidP="00333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</w:t>
      </w:r>
      <w:r w:rsidR="0062651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A4D2C">
        <w:rPr>
          <w:rFonts w:ascii="Times New Roman" w:hAnsi="Times New Roman" w:cs="Times New Roman"/>
          <w:b/>
        </w:rPr>
        <w:t>plothopd</w:t>
      </w:r>
      <w:proofErr w:type="spellEnd"/>
      <w:r w:rsidRPr="00CA4D2C">
        <w:rPr>
          <w:rFonts w:ascii="Times New Roman" w:hAnsi="Times New Roman" w:cs="Times New Roman"/>
          <w:b/>
        </w:rPr>
        <w:t>(</w:t>
      </w:r>
      <w:proofErr w:type="gramEnd"/>
      <w:r w:rsidRPr="00CA4D2C">
        <w:rPr>
          <w:rFonts w:ascii="Times New Roman" w:hAnsi="Times New Roman" w:cs="Times New Roman"/>
          <w:b/>
        </w:rPr>
        <w:t>W,betai,p1,etai</w:t>
      </w:r>
      <w:r w:rsidR="00626517" w:rsidRPr="00CA4D2C">
        <w:rPr>
          <w:rFonts w:ascii="Times New Roman" w:hAnsi="Times New Roman" w:cs="Times New Roman"/>
          <w:b/>
        </w:rPr>
        <w:t>,niter)</w:t>
      </w:r>
      <w:r>
        <w:rPr>
          <w:rFonts w:ascii="Times New Roman" w:hAnsi="Times New Roman" w:cs="Times New Roman"/>
        </w:rPr>
        <w:t xml:space="preserve"> &gt;&gt;</w:t>
      </w:r>
      <w:r w:rsidR="005162A3">
        <w:rPr>
          <w:rFonts w:ascii="Times New Roman" w:hAnsi="Times New Roman" w:cs="Times New Roman"/>
        </w:rPr>
        <w:t xml:space="preserve"> que mostrar</w:t>
      </w:r>
      <w:r w:rsidR="00626517">
        <w:rPr>
          <w:rFonts w:ascii="Times New Roman" w:hAnsi="Times New Roman" w:cs="Times New Roman"/>
        </w:rPr>
        <w:t xml:space="preserve"> la evolución de la red.  </w:t>
      </w:r>
    </w:p>
    <w:p w:rsidR="003749C3" w:rsidRDefault="003749C3" w:rsidP="00333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“</w:t>
      </w:r>
      <w:proofErr w:type="spellStart"/>
      <w:r w:rsidR="00626517">
        <w:rPr>
          <w:rFonts w:ascii="Times New Roman" w:hAnsi="Times New Roman" w:cs="Times New Roman"/>
        </w:rPr>
        <w:t>niter</w:t>
      </w:r>
      <w:proofErr w:type="spellEnd"/>
      <w:r>
        <w:rPr>
          <w:rFonts w:ascii="Times New Roman" w:hAnsi="Times New Roman" w:cs="Times New Roman"/>
        </w:rPr>
        <w:t>”</w:t>
      </w:r>
      <w:r w:rsidR="00626517">
        <w:rPr>
          <w:rFonts w:ascii="Times New Roman" w:hAnsi="Times New Roman" w:cs="Times New Roman"/>
        </w:rPr>
        <w:t xml:space="preserve"> es el número de iteraciones y un valor razonable es </w:t>
      </w:r>
      <w:r w:rsidR="00CA4D2C">
        <w:rPr>
          <w:rFonts w:ascii="Times New Roman" w:hAnsi="Times New Roman" w:cs="Times New Roman"/>
        </w:rPr>
        <w:t xml:space="preserve">alrededor de </w:t>
      </w:r>
      <w:r w:rsidR="001B15E0">
        <w:rPr>
          <w:rFonts w:ascii="Times New Roman" w:hAnsi="Times New Roman" w:cs="Times New Roman"/>
        </w:rPr>
        <w:t>3</w:t>
      </w:r>
      <w:r w:rsidR="00626517">
        <w:rPr>
          <w:rFonts w:ascii="Times New Roman" w:hAnsi="Times New Roman" w:cs="Times New Roman"/>
        </w:rPr>
        <w:t>00.</w:t>
      </w:r>
      <w:r w:rsidR="00CA4D2C">
        <w:rPr>
          <w:rFonts w:ascii="Times New Roman" w:hAnsi="Times New Roman" w:cs="Times New Roman"/>
        </w:rPr>
        <w:t xml:space="preserve"> Compruebe que el inverso de un patrón (por ejemplo usando</w:t>
      </w:r>
      <w:r w:rsidR="009076FC">
        <w:rPr>
          <w:rFonts w:ascii="Times New Roman" w:hAnsi="Times New Roman" w:cs="Times New Roman"/>
        </w:rPr>
        <w:t xml:space="preserve"> el patrón</w:t>
      </w:r>
      <w:r w:rsidR="00CA4D2C">
        <w:rPr>
          <w:rFonts w:ascii="Times New Roman" w:hAnsi="Times New Roman" w:cs="Times New Roman"/>
        </w:rPr>
        <w:t xml:space="preserve"> </w:t>
      </w:r>
      <w:r w:rsidR="00CA4D2C" w:rsidRPr="009076FC">
        <w:rPr>
          <w:rFonts w:ascii="Times New Roman" w:hAnsi="Times New Roman" w:cs="Times New Roman"/>
          <w:b/>
        </w:rPr>
        <w:t>-</w:t>
      </w:r>
      <w:proofErr w:type="gramStart"/>
      <w:r w:rsidR="00CA4D2C" w:rsidRPr="009076FC">
        <w:rPr>
          <w:rFonts w:ascii="Times New Roman" w:hAnsi="Times New Roman" w:cs="Times New Roman"/>
          <w:b/>
        </w:rPr>
        <w:t>p1</w:t>
      </w:r>
      <w:r w:rsidR="00626517">
        <w:rPr>
          <w:rFonts w:ascii="Times New Roman" w:hAnsi="Times New Roman" w:cs="Times New Roman"/>
        </w:rPr>
        <w:t xml:space="preserve"> </w:t>
      </w:r>
      <w:r w:rsidR="00CA4D2C">
        <w:rPr>
          <w:rFonts w:ascii="Times New Roman" w:hAnsi="Times New Roman" w:cs="Times New Roman"/>
        </w:rPr>
        <w:t>)</w:t>
      </w:r>
      <w:proofErr w:type="gramEnd"/>
      <w:r w:rsidR="00CA4D2C">
        <w:rPr>
          <w:rFonts w:ascii="Times New Roman" w:hAnsi="Times New Roman" w:cs="Times New Roman"/>
        </w:rPr>
        <w:t xml:space="preserve"> es también estable</w:t>
      </w:r>
      <w:r w:rsidR="001B15E0">
        <w:rPr>
          <w:rFonts w:ascii="Times New Roman" w:hAnsi="Times New Roman" w:cs="Times New Roman"/>
        </w:rPr>
        <w:t>.</w:t>
      </w:r>
    </w:p>
    <w:p w:rsidR="001B15E0" w:rsidRPr="005162A3" w:rsidRDefault="005162A3" w:rsidP="0033376F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Mostrar qué</w:t>
      </w:r>
      <w:r w:rsidR="001B15E0" w:rsidRPr="005162A3">
        <w:rPr>
          <w:rFonts w:ascii="Times New Roman" w:hAnsi="Times New Roman" w:cs="Times New Roman"/>
        </w:rPr>
        <w:t xml:space="preserve"> </w:t>
      </w:r>
      <w:r w:rsidR="009076FC" w:rsidRPr="005162A3">
        <w:rPr>
          <w:rFonts w:ascii="Times New Roman" w:hAnsi="Times New Roman" w:cs="Times New Roman"/>
        </w:rPr>
        <w:t>sucede</w:t>
      </w:r>
      <w:r w:rsidR="001B15E0" w:rsidRPr="005162A3">
        <w:rPr>
          <w:rFonts w:ascii="Times New Roman" w:hAnsi="Times New Roman" w:cs="Times New Roman"/>
        </w:rPr>
        <w:t xml:space="preserve"> con patrones no almacenados</w:t>
      </w:r>
      <w:r w:rsidR="001827E8" w:rsidRPr="005162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Probar con</w:t>
      </w:r>
      <w:r w:rsidR="004F3787" w:rsidRPr="005162A3">
        <w:rPr>
          <w:rFonts w:ascii="Times New Roman" w:hAnsi="Times New Roman" w:cs="Times New Roman"/>
        </w:rPr>
        <w:t xml:space="preserve"> patrones aleatorios</w:t>
      </w:r>
      <w:r>
        <w:rPr>
          <w:rFonts w:ascii="Times New Roman" w:hAnsi="Times New Roman" w:cs="Times New Roman"/>
        </w:rPr>
        <w:t>, que pueden ser generados</w:t>
      </w:r>
      <w:r w:rsidR="004F3787" w:rsidRPr="005162A3">
        <w:rPr>
          <w:rFonts w:ascii="Times New Roman" w:hAnsi="Times New Roman" w:cs="Times New Roman"/>
        </w:rPr>
        <w:t xml:space="preserve"> usando &lt;&lt; </w:t>
      </w:r>
      <w:r w:rsidR="004F3787" w:rsidRPr="005162A3">
        <w:rPr>
          <w:rFonts w:ascii="Times New Roman" w:hAnsi="Times New Roman" w:cs="Times New Roman"/>
          <w:b/>
        </w:rPr>
        <w:t>pal=</w:t>
      </w:r>
      <w:proofErr w:type="spellStart"/>
      <w:proofErr w:type="gramStart"/>
      <w:r w:rsidR="004F3787" w:rsidRPr="005162A3">
        <w:rPr>
          <w:rFonts w:ascii="Times New Roman" w:hAnsi="Times New Roman" w:cs="Times New Roman"/>
          <w:b/>
        </w:rPr>
        <w:t>sign</w:t>
      </w:r>
      <w:proofErr w:type="spellEnd"/>
      <w:r w:rsidR="004F3787" w:rsidRPr="005162A3">
        <w:rPr>
          <w:rFonts w:ascii="Times New Roman" w:hAnsi="Times New Roman" w:cs="Times New Roman"/>
          <w:b/>
        </w:rPr>
        <w:t>(</w:t>
      </w:r>
      <w:proofErr w:type="gramEnd"/>
      <w:r w:rsidR="004F3787" w:rsidRPr="005162A3">
        <w:rPr>
          <w:rFonts w:ascii="Times New Roman" w:hAnsi="Times New Roman" w:cs="Times New Roman"/>
          <w:b/>
        </w:rPr>
        <w:t>rand(100,1)-0.5);</w:t>
      </w:r>
      <w:r w:rsidR="004F3787" w:rsidRPr="005162A3">
        <w:rPr>
          <w:rFonts w:ascii="Times New Roman" w:hAnsi="Times New Roman" w:cs="Times New Roman"/>
        </w:rPr>
        <w:t>&gt;&gt; .</w:t>
      </w:r>
    </w:p>
    <w:p w:rsidR="001B15E0" w:rsidRDefault="001B15E0" w:rsidP="0033376F">
      <w:pPr>
        <w:rPr>
          <w:rFonts w:ascii="Times New Roman" w:hAnsi="Times New Roman" w:cs="Times New Roman"/>
        </w:rPr>
      </w:pPr>
    </w:p>
    <w:p w:rsidR="001B15E0" w:rsidRDefault="009076FC" w:rsidP="00333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Pregunta</w:t>
      </w:r>
      <w:r w:rsidR="001B15E0" w:rsidRPr="001B15E0">
        <w:rPr>
          <w:rFonts w:ascii="Times New Roman" w:hAnsi="Times New Roman" w:cs="Times New Roman"/>
          <w:b/>
        </w:rPr>
        <w:t xml:space="preserve">: </w:t>
      </w:r>
      <w:r w:rsidR="001B15E0">
        <w:rPr>
          <w:rFonts w:ascii="Times New Roman" w:hAnsi="Times New Roman" w:cs="Times New Roman"/>
        </w:rPr>
        <w:t>¿Cuántos patrones logra almacenar correctamente</w:t>
      </w:r>
      <w:r w:rsidR="003749C3">
        <w:rPr>
          <w:rFonts w:ascii="Times New Roman" w:hAnsi="Times New Roman" w:cs="Times New Roman"/>
        </w:rPr>
        <w:t xml:space="preserve"> esta red</w:t>
      </w:r>
      <w:r w:rsidR="001B15E0">
        <w:rPr>
          <w:rFonts w:ascii="Times New Roman" w:hAnsi="Times New Roman" w:cs="Times New Roman"/>
        </w:rPr>
        <w:t>? ¿Qué sucede si presentamos  un patrón que no fue aprendido?</w:t>
      </w:r>
      <w:r w:rsidR="004F3787">
        <w:rPr>
          <w:rFonts w:ascii="Times New Roman" w:hAnsi="Times New Roman" w:cs="Times New Roman"/>
        </w:rPr>
        <w:t xml:space="preserve"> Describa lo observado.</w:t>
      </w:r>
    </w:p>
    <w:p w:rsidR="005162A3" w:rsidRDefault="005162A3" w:rsidP="0033376F">
      <w:pPr>
        <w:rPr>
          <w:rFonts w:ascii="Times New Roman" w:hAnsi="Times New Roman" w:cs="Times New Roman"/>
        </w:rPr>
      </w:pPr>
    </w:p>
    <w:p w:rsidR="005162A3" w:rsidRDefault="005162A3" w:rsidP="0033376F">
      <w:pPr>
        <w:rPr>
          <w:rFonts w:ascii="Times New Roman" w:hAnsi="Times New Roman" w:cs="Times New Roman"/>
        </w:rPr>
      </w:pPr>
    </w:p>
    <w:p w:rsidR="001B15E0" w:rsidRDefault="001B15E0" w:rsidP="00333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="003749C3">
        <w:rPr>
          <w:rFonts w:ascii="Times New Roman" w:hAnsi="Times New Roman" w:cs="Times New Roman"/>
        </w:rPr>
        <w:t xml:space="preserve">Tolerancia </w:t>
      </w:r>
      <w:r>
        <w:rPr>
          <w:rFonts w:ascii="Times New Roman" w:hAnsi="Times New Roman" w:cs="Times New Roman"/>
        </w:rPr>
        <w:t>de la red</w:t>
      </w:r>
      <w:r w:rsidR="003749C3">
        <w:rPr>
          <w:rFonts w:ascii="Times New Roman" w:hAnsi="Times New Roman" w:cs="Times New Roman"/>
        </w:rPr>
        <w:t xml:space="preserve"> de </w:t>
      </w:r>
      <w:proofErr w:type="spellStart"/>
      <w:r w:rsidR="003749C3">
        <w:rPr>
          <w:rFonts w:ascii="Times New Roman" w:hAnsi="Times New Roman" w:cs="Times New Roman"/>
        </w:rPr>
        <w:t>Hopfield</w:t>
      </w:r>
      <w:proofErr w:type="spellEnd"/>
      <w:r>
        <w:rPr>
          <w:rFonts w:ascii="Times New Roman" w:hAnsi="Times New Roman" w:cs="Times New Roman"/>
        </w:rPr>
        <w:t xml:space="preserve"> frente al  ruido.</w:t>
      </w:r>
    </w:p>
    <w:p w:rsidR="005162A3" w:rsidRDefault="001B15E0" w:rsidP="00333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Almacen</w:t>
      </w:r>
      <w:r w:rsidR="005162A3">
        <w:rPr>
          <w:rFonts w:ascii="Times New Roman" w:hAnsi="Times New Roman" w:cs="Times New Roman"/>
        </w:rPr>
        <w:t>ar</w:t>
      </w:r>
      <w:r w:rsidR="003749C3">
        <w:rPr>
          <w:rFonts w:ascii="Times New Roman" w:hAnsi="Times New Roman" w:cs="Times New Roman"/>
        </w:rPr>
        <w:t xml:space="preserve"> en la red 2</w:t>
      </w:r>
      <w:r>
        <w:rPr>
          <w:rFonts w:ascii="Times New Roman" w:hAnsi="Times New Roman" w:cs="Times New Roman"/>
        </w:rPr>
        <w:t xml:space="preserve"> patrones</w:t>
      </w:r>
      <w:r w:rsidR="009076FC">
        <w:rPr>
          <w:rFonts w:ascii="Times New Roman" w:hAnsi="Times New Roman" w:cs="Times New Roman"/>
        </w:rPr>
        <w:t xml:space="preserve"> de su elección, </w:t>
      </w:r>
      <w:r w:rsidR="0075363A">
        <w:rPr>
          <w:rFonts w:ascii="Times New Roman" w:hAnsi="Times New Roman" w:cs="Times New Roman"/>
        </w:rPr>
        <w:t xml:space="preserve">con la </w:t>
      </w:r>
      <w:r w:rsidR="009076FC">
        <w:rPr>
          <w:rFonts w:ascii="Times New Roman" w:hAnsi="Times New Roman" w:cs="Times New Roman"/>
        </w:rPr>
        <w:t>meno</w:t>
      </w:r>
      <w:r w:rsidR="0075363A">
        <w:rPr>
          <w:rFonts w:ascii="Times New Roman" w:hAnsi="Times New Roman" w:cs="Times New Roman"/>
        </w:rPr>
        <w:t>r correlació</w:t>
      </w:r>
      <w:r w:rsidR="009076FC">
        <w:rPr>
          <w:rFonts w:ascii="Times New Roman" w:hAnsi="Times New Roman" w:cs="Times New Roman"/>
        </w:rPr>
        <w:t>n</w:t>
      </w:r>
      <w:r w:rsidR="0075363A">
        <w:rPr>
          <w:rFonts w:ascii="Times New Roman" w:hAnsi="Times New Roman" w:cs="Times New Roman"/>
        </w:rPr>
        <w:t xml:space="preserve">  posible entre </w:t>
      </w:r>
      <w:proofErr w:type="spellStart"/>
      <w:r w:rsidR="0075363A">
        <w:rPr>
          <w:rFonts w:ascii="Times New Roman" w:hAnsi="Times New Roman" w:cs="Times New Roman"/>
        </w:rPr>
        <w:t>ellos</w:t>
      </w:r>
      <w:proofErr w:type="gramStart"/>
      <w:r>
        <w:rPr>
          <w:rFonts w:ascii="Times New Roman" w:hAnsi="Times New Roman" w:cs="Times New Roman"/>
        </w:rPr>
        <w:t>.</w:t>
      </w:r>
      <w:r w:rsidR="0075363A" w:rsidRPr="0075363A">
        <w:rPr>
          <w:rFonts w:ascii="Times New Roman" w:hAnsi="Times New Roman" w:cs="Times New Roman"/>
          <w:b/>
        </w:rPr>
        <w:t>¿</w:t>
      </w:r>
      <w:proofErr w:type="gramEnd"/>
      <w:r w:rsidR="0075363A" w:rsidRPr="0075363A">
        <w:rPr>
          <w:rFonts w:ascii="Times New Roman" w:hAnsi="Times New Roman" w:cs="Times New Roman"/>
          <w:b/>
        </w:rPr>
        <w:t>Por</w:t>
      </w:r>
      <w:proofErr w:type="spellEnd"/>
      <w:r w:rsidR="0075363A" w:rsidRPr="0075363A">
        <w:rPr>
          <w:rFonts w:ascii="Times New Roman" w:hAnsi="Times New Roman" w:cs="Times New Roman"/>
          <w:b/>
        </w:rPr>
        <w:t xml:space="preserve"> qué?</w:t>
      </w:r>
      <w:r>
        <w:rPr>
          <w:rFonts w:ascii="Times New Roman" w:hAnsi="Times New Roman" w:cs="Times New Roman"/>
        </w:rPr>
        <w:t xml:space="preserve"> </w:t>
      </w:r>
    </w:p>
    <w:p w:rsidR="001B15E0" w:rsidRDefault="005162A3" w:rsidP="003337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Añadir </w:t>
      </w:r>
      <w:r w:rsidR="001B15E0">
        <w:rPr>
          <w:rFonts w:ascii="Times New Roman" w:hAnsi="Times New Roman" w:cs="Times New Roman"/>
        </w:rPr>
        <w:t xml:space="preserve"> un nivel de ruido </w:t>
      </w:r>
      <w:r w:rsidR="001827E8">
        <w:rPr>
          <w:rFonts w:ascii="Times New Roman" w:hAnsi="Times New Roman" w:cs="Times New Roman"/>
        </w:rPr>
        <w:t>entre 0 y 1</w:t>
      </w:r>
      <w:r w:rsidR="001B15E0">
        <w:rPr>
          <w:rFonts w:ascii="Times New Roman" w:hAnsi="Times New Roman" w:cs="Times New Roman"/>
        </w:rPr>
        <w:t xml:space="preserve"> y </w:t>
      </w:r>
      <w:r w:rsidR="001827E8" w:rsidRPr="009076FC">
        <w:rPr>
          <w:rFonts w:ascii="Times New Roman" w:hAnsi="Times New Roman" w:cs="Times New Roman"/>
          <w:b/>
        </w:rPr>
        <w:t>coment</w:t>
      </w:r>
      <w:r>
        <w:rPr>
          <w:rFonts w:ascii="Times New Roman" w:hAnsi="Times New Roman" w:cs="Times New Roman"/>
          <w:b/>
        </w:rPr>
        <w:t>ar</w:t>
      </w:r>
      <w:r w:rsidR="0075363A">
        <w:rPr>
          <w:rFonts w:ascii="Times New Roman" w:hAnsi="Times New Roman" w:cs="Times New Roman"/>
        </w:rPr>
        <w:t xml:space="preserve"> los resultados </w:t>
      </w:r>
      <w:r w:rsidR="001B15E0">
        <w:rPr>
          <w:rFonts w:ascii="Times New Roman" w:hAnsi="Times New Roman" w:cs="Times New Roman"/>
        </w:rPr>
        <w:t xml:space="preserve">analizando si la red es capaz de recuperar </w:t>
      </w:r>
      <w:r w:rsidR="001827E8">
        <w:rPr>
          <w:rFonts w:ascii="Times New Roman" w:hAnsi="Times New Roman" w:cs="Times New Roman"/>
        </w:rPr>
        <w:t>los patrones almacenados o no</w:t>
      </w:r>
      <w:r w:rsidR="002D16A5">
        <w:rPr>
          <w:rFonts w:ascii="Times New Roman" w:hAnsi="Times New Roman" w:cs="Times New Roman"/>
        </w:rPr>
        <w:t xml:space="preserve"> de acuerdo al nivel de ruido elegido</w:t>
      </w:r>
      <w:r w:rsidR="001827E8">
        <w:rPr>
          <w:rFonts w:ascii="Times New Roman" w:hAnsi="Times New Roman" w:cs="Times New Roman"/>
        </w:rPr>
        <w:t>.</w:t>
      </w:r>
      <w:r w:rsidR="001B15E0">
        <w:rPr>
          <w:rFonts w:ascii="Times New Roman" w:hAnsi="Times New Roman" w:cs="Times New Roman"/>
        </w:rPr>
        <w:t xml:space="preserve"> </w:t>
      </w:r>
      <w:r w:rsidR="00023BB5">
        <w:rPr>
          <w:rFonts w:ascii="Times New Roman" w:hAnsi="Times New Roman" w:cs="Times New Roman"/>
        </w:rPr>
        <w:t>(</w:t>
      </w:r>
      <w:r w:rsidR="009076FC">
        <w:rPr>
          <w:rFonts w:ascii="Times New Roman" w:hAnsi="Times New Roman" w:cs="Times New Roman"/>
        </w:rPr>
        <w:t>Ejemplo: p</w:t>
      </w:r>
      <w:r w:rsidR="001827E8">
        <w:rPr>
          <w:rFonts w:ascii="Times New Roman" w:hAnsi="Times New Roman" w:cs="Times New Roman"/>
        </w:rPr>
        <w:t xml:space="preserve">ara generar un patrón </w:t>
      </w:r>
      <w:r w:rsidR="009076FC">
        <w:rPr>
          <w:rFonts w:ascii="Times New Roman" w:hAnsi="Times New Roman" w:cs="Times New Roman"/>
        </w:rPr>
        <w:t xml:space="preserve">p1 </w:t>
      </w:r>
      <w:r w:rsidR="001827E8">
        <w:rPr>
          <w:rFonts w:ascii="Times New Roman" w:hAnsi="Times New Roman" w:cs="Times New Roman"/>
        </w:rPr>
        <w:t xml:space="preserve">con </w:t>
      </w:r>
      <w:r w:rsidR="009076FC">
        <w:rPr>
          <w:rFonts w:ascii="Times New Roman" w:hAnsi="Times New Roman" w:cs="Times New Roman"/>
        </w:rPr>
        <w:t xml:space="preserve">nivel de </w:t>
      </w:r>
      <w:r w:rsidR="001827E8">
        <w:rPr>
          <w:rFonts w:ascii="Times New Roman" w:hAnsi="Times New Roman" w:cs="Times New Roman"/>
        </w:rPr>
        <w:t>ruido</w:t>
      </w:r>
      <w:r w:rsidR="009076FC">
        <w:rPr>
          <w:rFonts w:ascii="Times New Roman" w:hAnsi="Times New Roman" w:cs="Times New Roman"/>
        </w:rPr>
        <w:t xml:space="preserve"> igual a 0.2</w:t>
      </w:r>
      <w:r>
        <w:rPr>
          <w:rFonts w:ascii="Times New Roman" w:hAnsi="Times New Roman" w:cs="Times New Roman"/>
        </w:rPr>
        <w:t xml:space="preserve"> utilizar</w:t>
      </w:r>
      <w:r w:rsidR="001827E8">
        <w:rPr>
          <w:rFonts w:ascii="Times New Roman" w:hAnsi="Times New Roman" w:cs="Times New Roman"/>
        </w:rPr>
        <w:t xml:space="preserve"> el comando  &lt;&lt;</w:t>
      </w:r>
      <w:r w:rsidR="002D16A5" w:rsidRPr="002D16A5">
        <w:rPr>
          <w:rFonts w:ascii="Times New Roman" w:hAnsi="Times New Roman" w:cs="Times New Roman"/>
          <w:b/>
        </w:rPr>
        <w:t>p1r=</w:t>
      </w:r>
      <w:proofErr w:type="spellStart"/>
      <w:proofErr w:type="gramStart"/>
      <w:r w:rsidR="009076FC" w:rsidRPr="009076FC">
        <w:rPr>
          <w:rFonts w:ascii="Times New Roman" w:hAnsi="Times New Roman" w:cs="Times New Roman"/>
          <w:b/>
        </w:rPr>
        <w:t>noisevector</w:t>
      </w:r>
      <w:proofErr w:type="spellEnd"/>
      <w:r w:rsidR="009076FC" w:rsidRPr="009076FC">
        <w:rPr>
          <w:rFonts w:ascii="Times New Roman" w:hAnsi="Times New Roman" w:cs="Times New Roman"/>
          <w:b/>
        </w:rPr>
        <w:t>(</w:t>
      </w:r>
      <w:proofErr w:type="gramEnd"/>
      <w:r w:rsidR="009076FC" w:rsidRPr="009076FC">
        <w:rPr>
          <w:rFonts w:ascii="Times New Roman" w:hAnsi="Times New Roman" w:cs="Times New Roman"/>
          <w:b/>
        </w:rPr>
        <w:t>p1,</w:t>
      </w:r>
      <w:r w:rsidR="001827E8" w:rsidRPr="009076FC">
        <w:rPr>
          <w:rFonts w:ascii="Times New Roman" w:hAnsi="Times New Roman" w:cs="Times New Roman"/>
          <w:b/>
        </w:rPr>
        <w:t xml:space="preserve"> </w:t>
      </w:r>
      <w:r w:rsidR="009076FC" w:rsidRPr="009076FC">
        <w:rPr>
          <w:rFonts w:ascii="Times New Roman" w:hAnsi="Times New Roman" w:cs="Times New Roman"/>
          <w:b/>
        </w:rPr>
        <w:t>0.2</w:t>
      </w:r>
      <w:r w:rsidR="009076FC">
        <w:rPr>
          <w:rFonts w:ascii="Times New Roman" w:hAnsi="Times New Roman" w:cs="Times New Roman"/>
          <w:b/>
        </w:rPr>
        <w:t>)</w:t>
      </w:r>
      <w:r w:rsidR="009076FC">
        <w:rPr>
          <w:rFonts w:ascii="Times New Roman" w:hAnsi="Times New Roman" w:cs="Times New Roman"/>
        </w:rPr>
        <w:t xml:space="preserve"> </w:t>
      </w:r>
      <w:r w:rsidR="001827E8">
        <w:rPr>
          <w:rFonts w:ascii="Times New Roman" w:hAnsi="Times New Roman" w:cs="Times New Roman"/>
        </w:rPr>
        <w:t xml:space="preserve">&gt;&gt; </w:t>
      </w:r>
      <w:r w:rsidR="00A32C59">
        <w:rPr>
          <w:rFonts w:ascii="Times New Roman" w:hAnsi="Times New Roman" w:cs="Times New Roman"/>
        </w:rPr>
        <w:t>)</w:t>
      </w:r>
    </w:p>
    <w:p w:rsidR="00023BB5" w:rsidRDefault="00023BB5" w:rsidP="0033376F">
      <w:pPr>
        <w:rPr>
          <w:rFonts w:ascii="Times New Roman" w:hAnsi="Times New Roman" w:cs="Times New Roman"/>
        </w:rPr>
      </w:pPr>
    </w:p>
    <w:p w:rsidR="003749C3" w:rsidRDefault="005162A3" w:rsidP="00EF0C9F">
      <w:r>
        <w:rPr>
          <w:b/>
        </w:rPr>
        <w:t>Comentar los</w:t>
      </w:r>
      <w:r w:rsidR="009076FC" w:rsidRPr="009076FC">
        <w:rPr>
          <w:b/>
        </w:rPr>
        <w:t xml:space="preserve"> resultados</w:t>
      </w:r>
      <w:r>
        <w:rPr>
          <w:b/>
        </w:rPr>
        <w:t xml:space="preserve"> obtenidos.</w:t>
      </w:r>
      <w:r w:rsidR="009076FC">
        <w:t xml:space="preserve"> </w:t>
      </w:r>
    </w:p>
    <w:p w:rsidR="00EF7CB8" w:rsidRDefault="00EF7CB8" w:rsidP="00EF0C9F"/>
    <w:p w:rsidR="003749C3" w:rsidRDefault="003749C3" w:rsidP="003749C3">
      <w:pPr>
        <w:rPr>
          <w:rFonts w:ascii="Times New Roman" w:hAnsi="Times New Roman" w:cs="Times New Roman"/>
        </w:rPr>
      </w:pPr>
    </w:p>
    <w:p w:rsidR="003749C3" w:rsidRDefault="003749C3" w:rsidP="003749C3">
      <w:pPr>
        <w:rPr>
          <w:rFonts w:ascii="Times New Roman" w:hAnsi="Times New Roman" w:cs="Times New Roman"/>
        </w:rPr>
      </w:pPr>
    </w:p>
    <w:p w:rsidR="003749C3" w:rsidRDefault="003749C3" w:rsidP="00374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Una </w:t>
      </w:r>
      <w:r w:rsidR="003F4DEE">
        <w:rPr>
          <w:rFonts w:ascii="Times New Roman" w:hAnsi="Times New Roman" w:cs="Times New Roman"/>
        </w:rPr>
        <w:t>fo</w:t>
      </w:r>
      <w:r>
        <w:rPr>
          <w:rFonts w:ascii="Times New Roman" w:hAnsi="Times New Roman" w:cs="Times New Roman"/>
        </w:rPr>
        <w:t>r</w:t>
      </w:r>
      <w:r w:rsidR="003F4DE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a de mejorar la capacidad de almacenamiento de patrones en la red de </w:t>
      </w:r>
      <w:proofErr w:type="spellStart"/>
      <w:r>
        <w:rPr>
          <w:rFonts w:ascii="Times New Roman" w:hAnsi="Times New Roman" w:cs="Times New Roman"/>
        </w:rPr>
        <w:t>Hopfield</w:t>
      </w:r>
      <w:proofErr w:type="spellEnd"/>
      <w:r>
        <w:rPr>
          <w:rFonts w:ascii="Times New Roman" w:hAnsi="Times New Roman" w:cs="Times New Roman"/>
        </w:rPr>
        <w:t xml:space="preserve"> es utilizar patrones menos </w:t>
      </w:r>
      <w:proofErr w:type="spellStart"/>
      <w:r>
        <w:rPr>
          <w:rFonts w:ascii="Times New Roman" w:hAnsi="Times New Roman" w:cs="Times New Roman"/>
        </w:rPr>
        <w:t>correlados</w:t>
      </w:r>
      <w:proofErr w:type="spellEnd"/>
      <w:r>
        <w:rPr>
          <w:rFonts w:ascii="Times New Roman" w:hAnsi="Times New Roman" w:cs="Times New Roman"/>
        </w:rPr>
        <w:t xml:space="preserve">, siendo el caso óptimo tener patrones ortogonales. </w:t>
      </w:r>
    </w:p>
    <w:p w:rsidR="003749C3" w:rsidRDefault="003749C3" w:rsidP="003749C3">
      <w:pPr>
        <w:rPr>
          <w:rFonts w:ascii="Times New Roman" w:hAnsi="Times New Roman" w:cs="Times New Roman"/>
        </w:rPr>
      </w:pPr>
    </w:p>
    <w:p w:rsidR="003749C3" w:rsidRDefault="005162A3" w:rsidP="00374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Utilizar</w:t>
      </w:r>
      <w:r w:rsidR="003749C3">
        <w:rPr>
          <w:rFonts w:ascii="Times New Roman" w:hAnsi="Times New Roman" w:cs="Times New Roman"/>
        </w:rPr>
        <w:t xml:space="preserve"> en Matlab el comando  </w:t>
      </w:r>
      <w:proofErr w:type="gramStart"/>
      <w:r w:rsidR="003749C3" w:rsidRPr="003F4DEE">
        <w:rPr>
          <w:rFonts w:ascii="Times New Roman" w:hAnsi="Times New Roman" w:cs="Times New Roman"/>
          <w:b/>
        </w:rPr>
        <w:t>sum(</w:t>
      </w:r>
      <w:proofErr w:type="gramEnd"/>
      <w:r w:rsidR="003749C3" w:rsidRPr="003F4DEE">
        <w:rPr>
          <w:rFonts w:ascii="Times New Roman" w:hAnsi="Times New Roman" w:cs="Times New Roman"/>
          <w:b/>
        </w:rPr>
        <w:t>p1.*p3)</w:t>
      </w:r>
      <w:r w:rsidR="003749C3">
        <w:rPr>
          <w:rFonts w:ascii="Times New Roman" w:hAnsi="Times New Roman" w:cs="Times New Roman"/>
        </w:rPr>
        <w:t xml:space="preserve"> para medir la correlación entre patrones y compr</w:t>
      </w:r>
      <w:r w:rsidR="003F4DEE">
        <w:rPr>
          <w:rFonts w:ascii="Times New Roman" w:hAnsi="Times New Roman" w:cs="Times New Roman"/>
        </w:rPr>
        <w:t>uebe que l</w:t>
      </w:r>
      <w:r w:rsidR="003749C3">
        <w:rPr>
          <w:rFonts w:ascii="Times New Roman" w:hAnsi="Times New Roman" w:cs="Times New Roman"/>
        </w:rPr>
        <w:t>o</w:t>
      </w:r>
      <w:r w:rsidR="003F4DEE">
        <w:rPr>
          <w:rFonts w:ascii="Times New Roman" w:hAnsi="Times New Roman" w:cs="Times New Roman"/>
        </w:rPr>
        <w:t>s</w:t>
      </w:r>
      <w:r w:rsidR="003749C3">
        <w:rPr>
          <w:rFonts w:ascii="Times New Roman" w:hAnsi="Times New Roman" w:cs="Times New Roman"/>
        </w:rPr>
        <w:t xml:space="preserve"> patrones originales (p0 ….p9) son altamente </w:t>
      </w:r>
      <w:proofErr w:type="spellStart"/>
      <w:r w:rsidR="003749C3">
        <w:rPr>
          <w:rFonts w:ascii="Times New Roman" w:hAnsi="Times New Roman" w:cs="Times New Roman"/>
        </w:rPr>
        <w:t>correlados</w:t>
      </w:r>
      <w:proofErr w:type="spellEnd"/>
      <w:r w:rsidR="003749C3">
        <w:rPr>
          <w:rFonts w:ascii="Times New Roman" w:hAnsi="Times New Roman" w:cs="Times New Roman"/>
        </w:rPr>
        <w:t>.</w:t>
      </w:r>
      <w:r w:rsidR="003F4DEE">
        <w:rPr>
          <w:rFonts w:ascii="Times New Roman" w:hAnsi="Times New Roman" w:cs="Times New Roman"/>
        </w:rPr>
        <w:t xml:space="preserve"> </w:t>
      </w:r>
    </w:p>
    <w:p w:rsidR="003749C3" w:rsidRDefault="003749C3" w:rsidP="003749C3">
      <w:pPr>
        <w:rPr>
          <w:rFonts w:ascii="Times New Roman" w:hAnsi="Times New Roman" w:cs="Times New Roman"/>
        </w:rPr>
      </w:pPr>
    </w:p>
    <w:p w:rsidR="003749C3" w:rsidRDefault="003749C3" w:rsidP="003749C3">
      <w:pPr>
        <w:rPr>
          <w:rFonts w:ascii="Times New Roman" w:hAnsi="Times New Roman" w:cs="Times New Roman"/>
        </w:rPr>
      </w:pPr>
    </w:p>
    <w:p w:rsidR="003749C3" w:rsidRDefault="003F4DEE" w:rsidP="00374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749C3">
        <w:rPr>
          <w:rFonts w:ascii="Times New Roman" w:hAnsi="Times New Roman" w:cs="Times New Roman"/>
        </w:rPr>
        <w:t xml:space="preserve">. A fin de obtener patrones </w:t>
      </w:r>
      <w:r>
        <w:rPr>
          <w:rFonts w:ascii="Times New Roman" w:hAnsi="Times New Roman" w:cs="Times New Roman"/>
        </w:rPr>
        <w:t>con una menor correlación</w:t>
      </w:r>
      <w:r w:rsidR="003749C3">
        <w:rPr>
          <w:rFonts w:ascii="Times New Roman" w:hAnsi="Times New Roman" w:cs="Times New Roman"/>
        </w:rPr>
        <w:t xml:space="preserve"> usaremos una </w:t>
      </w:r>
      <w:r>
        <w:rPr>
          <w:rFonts w:ascii="Times New Roman" w:hAnsi="Times New Roman" w:cs="Times New Roman"/>
        </w:rPr>
        <w:t xml:space="preserve">transformación </w:t>
      </w:r>
      <w:r w:rsidR="003749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matricial </w:t>
      </w:r>
      <w:r w:rsidR="003749C3">
        <w:rPr>
          <w:rFonts w:ascii="Times New Roman" w:hAnsi="Times New Roman" w:cs="Times New Roman"/>
        </w:rPr>
        <w:t>de rotación (</w:t>
      </w:r>
      <w:proofErr w:type="spellStart"/>
      <w:r w:rsidR="003749C3">
        <w:rPr>
          <w:rFonts w:ascii="Times New Roman" w:hAnsi="Times New Roman" w:cs="Times New Roman"/>
        </w:rPr>
        <w:t>magicrot.m</w:t>
      </w:r>
      <w:proofErr w:type="spellEnd"/>
      <w:r w:rsidR="003749C3">
        <w:rPr>
          <w:rFonts w:ascii="Times New Roman" w:hAnsi="Times New Roman" w:cs="Times New Roman"/>
        </w:rPr>
        <w:t>).</w:t>
      </w:r>
    </w:p>
    <w:p w:rsidR="003749C3" w:rsidRDefault="003749C3" w:rsidP="003749C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Ejecutar la función &lt;&lt; </w:t>
      </w:r>
      <w:proofErr w:type="spellStart"/>
      <w:r w:rsidRPr="00943EC2">
        <w:rPr>
          <w:rFonts w:ascii="Times New Roman" w:hAnsi="Times New Roman" w:cs="Times New Roman"/>
          <w:b/>
        </w:rPr>
        <w:t>loaduncorrpat</w:t>
      </w:r>
      <w:proofErr w:type="spellEnd"/>
      <w:r>
        <w:rPr>
          <w:rFonts w:ascii="Times New Roman" w:hAnsi="Times New Roman" w:cs="Times New Roman"/>
        </w:rPr>
        <w:t xml:space="preserve"> &gt;&gt; y visualizar algunos de los patrones que estarán guardados en</w:t>
      </w:r>
      <w:proofErr w:type="gramStart"/>
      <w:r>
        <w:rPr>
          <w:rFonts w:ascii="Times New Roman" w:hAnsi="Times New Roman" w:cs="Times New Roman"/>
        </w:rPr>
        <w:t xml:space="preserve">:  </w:t>
      </w:r>
      <w:r w:rsidRPr="00943EC2">
        <w:rPr>
          <w:rFonts w:ascii="Times New Roman" w:hAnsi="Times New Roman" w:cs="Times New Roman"/>
          <w:b/>
        </w:rPr>
        <w:t>pu0,pu1,pu2</w:t>
      </w:r>
      <w:proofErr w:type="gramEnd"/>
      <w:r w:rsidRPr="00943EC2">
        <w:rPr>
          <w:rFonts w:ascii="Times New Roman" w:hAnsi="Times New Roman" w:cs="Times New Roman"/>
          <w:b/>
        </w:rPr>
        <w:t>, … , pu9.</w:t>
      </w:r>
      <w:r>
        <w:rPr>
          <w:rFonts w:ascii="Times New Roman" w:hAnsi="Times New Roman" w:cs="Times New Roman"/>
          <w:b/>
        </w:rPr>
        <w:t xml:space="preserve"> </w:t>
      </w:r>
    </w:p>
    <w:p w:rsidR="003F4DEE" w:rsidRPr="003F4DEE" w:rsidRDefault="003F4DEE" w:rsidP="003749C3">
      <w:pPr>
        <w:rPr>
          <w:rFonts w:ascii="Times New Roman" w:hAnsi="Times New Roman" w:cs="Times New Roman"/>
        </w:rPr>
      </w:pPr>
      <w:r w:rsidRPr="003F4DEE">
        <w:rPr>
          <w:rFonts w:ascii="Times New Roman" w:hAnsi="Times New Roman" w:cs="Times New Roman"/>
        </w:rPr>
        <w:t xml:space="preserve">Comprobar que la correlación entre patrones </w:t>
      </w:r>
      <w:r w:rsidR="007E0681">
        <w:rPr>
          <w:rFonts w:ascii="Times New Roman" w:hAnsi="Times New Roman" w:cs="Times New Roman"/>
        </w:rPr>
        <w:t>h</w:t>
      </w:r>
      <w:r w:rsidRPr="003F4DEE">
        <w:rPr>
          <w:rFonts w:ascii="Times New Roman" w:hAnsi="Times New Roman" w:cs="Times New Roman"/>
        </w:rPr>
        <w:t>a disminuido de forma considerable.</w:t>
      </w:r>
    </w:p>
    <w:p w:rsidR="003F4DEE" w:rsidRPr="003F4DEE" w:rsidRDefault="003F4DEE" w:rsidP="003749C3">
      <w:pPr>
        <w:rPr>
          <w:rFonts w:ascii="Times New Roman" w:hAnsi="Times New Roman" w:cs="Times New Roman"/>
        </w:rPr>
      </w:pPr>
      <w:r w:rsidRPr="003F4DEE">
        <w:rPr>
          <w:rFonts w:ascii="Times New Roman" w:hAnsi="Times New Roman" w:cs="Times New Roman"/>
        </w:rPr>
        <w:t xml:space="preserve">Dé  ejemplos de valores de la correlación obtenida entre los patrones originales y estos nuevos patrones: </w:t>
      </w:r>
    </w:p>
    <w:p w:rsidR="003F4DEE" w:rsidRPr="003F4DEE" w:rsidRDefault="003F4DEE" w:rsidP="003749C3">
      <w:pPr>
        <w:rPr>
          <w:rFonts w:ascii="Times New Roman" w:hAnsi="Times New Roman" w:cs="Times New Roman"/>
        </w:rPr>
      </w:pPr>
      <w:r w:rsidRPr="003F4DEE">
        <w:rPr>
          <w:rFonts w:ascii="Times New Roman" w:hAnsi="Times New Roman" w:cs="Times New Roman"/>
        </w:rPr>
        <w:t xml:space="preserve">     Patrones originales: ………….                   Patrones </w:t>
      </w:r>
      <w:proofErr w:type="gramStart"/>
      <w:r w:rsidRPr="003F4DEE">
        <w:rPr>
          <w:rFonts w:ascii="Times New Roman" w:hAnsi="Times New Roman" w:cs="Times New Roman"/>
        </w:rPr>
        <w:t>rotados …</w:t>
      </w:r>
      <w:proofErr w:type="gramEnd"/>
      <w:r w:rsidRPr="003F4DEE">
        <w:rPr>
          <w:rFonts w:ascii="Times New Roman" w:hAnsi="Times New Roman" w:cs="Times New Roman"/>
        </w:rPr>
        <w:t>……………</w:t>
      </w:r>
    </w:p>
    <w:p w:rsidR="003F4DEE" w:rsidRPr="003F4DEE" w:rsidRDefault="003F4DEE" w:rsidP="003749C3">
      <w:pPr>
        <w:rPr>
          <w:rFonts w:ascii="Times New Roman" w:hAnsi="Times New Roman" w:cs="Times New Roman"/>
        </w:rPr>
      </w:pPr>
    </w:p>
    <w:p w:rsidR="003F4DEE" w:rsidRDefault="003F4DEE" w:rsidP="00374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="003749C3" w:rsidRPr="003F4DEE">
        <w:rPr>
          <w:rFonts w:ascii="Times New Roman" w:hAnsi="Times New Roman" w:cs="Times New Roman"/>
        </w:rPr>
        <w:t xml:space="preserve">Estudiar la capacidad de almacenamiento de la red usando estos nuevos patrones. ¿Es ahora </w:t>
      </w:r>
      <w:proofErr w:type="gramStart"/>
      <w:r w:rsidR="003749C3" w:rsidRPr="003F4DEE">
        <w:rPr>
          <w:rFonts w:ascii="Times New Roman" w:hAnsi="Times New Roman" w:cs="Times New Roman"/>
        </w:rPr>
        <w:t>mejor</w:t>
      </w:r>
      <w:r w:rsidR="008F7110">
        <w:rPr>
          <w:rFonts w:ascii="Times New Roman" w:hAnsi="Times New Roman" w:cs="Times New Roman"/>
        </w:rPr>
        <w:t xml:space="preserve"> </w:t>
      </w:r>
      <w:r w:rsidR="003749C3" w:rsidRPr="003F4DEE">
        <w:rPr>
          <w:rFonts w:ascii="Times New Roman" w:hAnsi="Times New Roman" w:cs="Times New Roman"/>
        </w:rPr>
        <w:t>?</w:t>
      </w:r>
      <w:proofErr w:type="gramEnd"/>
      <w:r w:rsidR="003749C3" w:rsidRPr="003F4D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</w:t>
      </w:r>
      <w:r w:rsidR="007E0681">
        <w:rPr>
          <w:rFonts w:ascii="Times New Roman" w:hAnsi="Times New Roman" w:cs="Times New Roman"/>
        </w:rPr>
        <w:t>….  (Pruebe la estabilidad de la red con los patrones almacenados y con patrones contaminados con cierto nivel de ruido)</w:t>
      </w:r>
    </w:p>
    <w:p w:rsidR="003F4DEE" w:rsidRDefault="003F4DEE" w:rsidP="003749C3">
      <w:pPr>
        <w:rPr>
          <w:rFonts w:ascii="Times New Roman" w:hAnsi="Times New Roman" w:cs="Times New Roman"/>
        </w:rPr>
      </w:pPr>
    </w:p>
    <w:p w:rsidR="003749C3" w:rsidRDefault="003749C3" w:rsidP="003749C3">
      <w:pPr>
        <w:rPr>
          <w:rFonts w:ascii="Times New Roman" w:hAnsi="Times New Roman" w:cs="Times New Roman"/>
        </w:rPr>
      </w:pPr>
      <w:r w:rsidRPr="003F4DEE">
        <w:rPr>
          <w:rFonts w:ascii="Times New Roman" w:hAnsi="Times New Roman" w:cs="Times New Roman"/>
        </w:rPr>
        <w:t xml:space="preserve">¿Cuántos patrones </w:t>
      </w:r>
      <w:proofErr w:type="gramStart"/>
      <w:r w:rsidRPr="003F4DEE">
        <w:rPr>
          <w:rFonts w:ascii="Times New Roman" w:hAnsi="Times New Roman" w:cs="Times New Roman"/>
        </w:rPr>
        <w:t>consigue</w:t>
      </w:r>
      <w:proofErr w:type="gramEnd"/>
      <w:r w:rsidRPr="003F4DEE">
        <w:rPr>
          <w:rFonts w:ascii="Times New Roman" w:hAnsi="Times New Roman" w:cs="Times New Roman"/>
        </w:rPr>
        <w:t xml:space="preserve"> almacenar correctamente?</w:t>
      </w:r>
      <w:r w:rsidR="003F4DEE">
        <w:rPr>
          <w:rFonts w:ascii="Times New Roman" w:hAnsi="Times New Roman" w:cs="Times New Roman"/>
        </w:rPr>
        <w:t xml:space="preserve">  …….</w:t>
      </w:r>
    </w:p>
    <w:p w:rsidR="008F7110" w:rsidRPr="003F4DEE" w:rsidRDefault="008F7110" w:rsidP="003749C3">
      <w:pPr>
        <w:rPr>
          <w:rFonts w:ascii="Times New Roman" w:hAnsi="Times New Roman" w:cs="Times New Roman"/>
        </w:rPr>
      </w:pPr>
    </w:p>
    <w:p w:rsidR="008F7110" w:rsidRDefault="003F4DEE" w:rsidP="003749C3">
      <w:pPr>
        <w:rPr>
          <w:rFonts w:ascii="Times New Roman" w:hAnsi="Times New Roman" w:cs="Times New Roman"/>
          <w:sz w:val="22"/>
        </w:rPr>
      </w:pPr>
      <w:r w:rsidRPr="007E0681">
        <w:rPr>
          <w:rFonts w:ascii="Times New Roman" w:hAnsi="Times New Roman" w:cs="Times New Roman"/>
          <w:sz w:val="22"/>
        </w:rPr>
        <w:lastRenderedPageBreak/>
        <w:t xml:space="preserve">(Ayuda: </w:t>
      </w:r>
      <w:r w:rsidR="008F7110">
        <w:rPr>
          <w:rFonts w:ascii="Times New Roman" w:hAnsi="Times New Roman" w:cs="Times New Roman"/>
          <w:sz w:val="22"/>
        </w:rPr>
        <w:t xml:space="preserve">Utilice el comando </w:t>
      </w:r>
      <w:r w:rsidR="008F7110" w:rsidRPr="008F7110">
        <w:rPr>
          <w:rFonts w:ascii="Times New Roman" w:hAnsi="Times New Roman" w:cs="Times New Roman"/>
          <w:b/>
          <w:sz w:val="22"/>
        </w:rPr>
        <w:t>“</w:t>
      </w:r>
      <w:proofErr w:type="spellStart"/>
      <w:proofErr w:type="gramStart"/>
      <w:r w:rsidR="008F7110" w:rsidRPr="008F7110">
        <w:rPr>
          <w:rFonts w:ascii="Times New Roman" w:hAnsi="Times New Roman" w:cs="Times New Roman"/>
          <w:b/>
          <w:sz w:val="22"/>
        </w:rPr>
        <w:t>plothopduncorr</w:t>
      </w:r>
      <w:proofErr w:type="spellEnd"/>
      <w:r w:rsidR="008F7110" w:rsidRPr="008F7110">
        <w:rPr>
          <w:rFonts w:ascii="Times New Roman" w:hAnsi="Times New Roman" w:cs="Times New Roman"/>
          <w:b/>
          <w:sz w:val="22"/>
        </w:rPr>
        <w:t>(</w:t>
      </w:r>
      <w:proofErr w:type="spellStart"/>
      <w:proofErr w:type="gramEnd"/>
      <w:r w:rsidR="008F7110" w:rsidRPr="008F7110">
        <w:rPr>
          <w:rFonts w:ascii="Times New Roman" w:hAnsi="Times New Roman" w:cs="Times New Roman"/>
          <w:b/>
          <w:sz w:val="22"/>
        </w:rPr>
        <w:t>W,betai,noisevector</w:t>
      </w:r>
      <w:proofErr w:type="spellEnd"/>
      <w:r w:rsidR="008F7110" w:rsidRPr="008F7110">
        <w:rPr>
          <w:rFonts w:ascii="Times New Roman" w:hAnsi="Times New Roman" w:cs="Times New Roman"/>
          <w:b/>
          <w:sz w:val="22"/>
        </w:rPr>
        <w:t>(pu4,0.2),etai,50</w:t>
      </w:r>
      <w:r w:rsidR="00BF1BCD">
        <w:rPr>
          <w:rFonts w:ascii="Times New Roman" w:hAnsi="Times New Roman" w:cs="Times New Roman"/>
          <w:b/>
          <w:sz w:val="22"/>
        </w:rPr>
        <w:t>,R</w:t>
      </w:r>
      <w:r w:rsidR="008F7110" w:rsidRPr="008F7110">
        <w:rPr>
          <w:rFonts w:ascii="Times New Roman" w:hAnsi="Times New Roman" w:cs="Times New Roman"/>
          <w:b/>
          <w:sz w:val="22"/>
        </w:rPr>
        <w:t>)”</w:t>
      </w:r>
      <w:r w:rsidR="008F7110">
        <w:rPr>
          <w:rFonts w:ascii="Times New Roman" w:hAnsi="Times New Roman" w:cs="Times New Roman"/>
          <w:sz w:val="22"/>
        </w:rPr>
        <w:t xml:space="preserve"> para comprobar la recuperación de patrones contaminados con ruido)</w:t>
      </w:r>
    </w:p>
    <w:p w:rsidR="008F7110" w:rsidRPr="007E0681" w:rsidRDefault="008F7110" w:rsidP="003749C3">
      <w:pPr>
        <w:rPr>
          <w:rFonts w:ascii="Times New Roman" w:hAnsi="Times New Roman" w:cs="Times New Roman"/>
          <w:sz w:val="22"/>
        </w:rPr>
      </w:pPr>
    </w:p>
    <w:p w:rsidR="007E0681" w:rsidRDefault="007E0681" w:rsidP="003749C3">
      <w:pPr>
        <w:rPr>
          <w:rFonts w:ascii="Times New Roman" w:hAnsi="Times New Roman" w:cs="Times New Roman"/>
        </w:rPr>
      </w:pPr>
    </w:p>
    <w:p w:rsidR="003749C3" w:rsidRPr="007E0681" w:rsidRDefault="007E0681" w:rsidP="00EF0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De acuerdo al valor de la capacidad teórica del modelo de </w:t>
      </w:r>
      <w:proofErr w:type="spellStart"/>
      <w:r>
        <w:rPr>
          <w:rFonts w:ascii="Times New Roman" w:hAnsi="Times New Roman" w:cs="Times New Roman"/>
        </w:rPr>
        <w:t>Hopfield</w:t>
      </w:r>
      <w:proofErr w:type="spellEnd"/>
      <w:r>
        <w:rPr>
          <w:rFonts w:ascii="Times New Roman" w:hAnsi="Times New Roman" w:cs="Times New Roman"/>
        </w:rPr>
        <w:t xml:space="preserve"> ¿Cuántos patrones cree que podrá almacenar esta red?  …………</w:t>
      </w:r>
    </w:p>
    <w:sectPr w:rsidR="003749C3" w:rsidRPr="007E0681" w:rsidSect="00A32C59">
      <w:headerReference w:type="default" r:id="rId9"/>
      <w:footerReference w:type="default" r:id="rId10"/>
      <w:pgSz w:w="11880" w:h="16820"/>
      <w:pgMar w:top="1134" w:right="1701" w:bottom="53" w:left="1701" w:header="737" w:footer="737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6C0" w:rsidRDefault="002736C0">
      <w:r>
        <w:separator/>
      </w:r>
    </w:p>
  </w:endnote>
  <w:endnote w:type="continuationSeparator" w:id="0">
    <w:p w:rsidR="002736C0" w:rsidRDefault="00273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FC6" w:rsidRDefault="002F5FC6">
    <w:pPr>
      <w:pStyle w:val="Piedepgina"/>
    </w:pPr>
  </w:p>
  <w:p w:rsidR="002F5FC6" w:rsidRDefault="002F5FC6">
    <w:pPr>
      <w:pStyle w:val="Piedepgina"/>
    </w:pPr>
  </w:p>
  <w:p w:rsidR="002F5FC6" w:rsidRDefault="002F5FC6">
    <w:pPr>
      <w:pStyle w:val="Piedepgina"/>
    </w:pPr>
  </w:p>
  <w:p w:rsidR="002F5FC6" w:rsidRDefault="002F5FC6">
    <w:pPr>
      <w:pStyle w:val="Piedepgina"/>
    </w:pPr>
  </w:p>
  <w:p w:rsidR="002F5FC6" w:rsidRDefault="002F5FC6">
    <w:pPr>
      <w:pStyle w:val="Piedepgina"/>
    </w:pPr>
  </w:p>
  <w:p w:rsidR="002F5FC6" w:rsidRDefault="002F5FC6">
    <w:pPr>
      <w:pStyle w:val="Piedepgina"/>
    </w:pPr>
  </w:p>
  <w:p w:rsidR="002F5FC6" w:rsidRDefault="002F5FC6">
    <w:pPr>
      <w:pStyle w:val="Piedepgina"/>
    </w:pPr>
  </w:p>
  <w:p w:rsidR="002F5FC6" w:rsidRDefault="002F5F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6C0" w:rsidRDefault="002736C0">
      <w:r>
        <w:separator/>
      </w:r>
    </w:p>
  </w:footnote>
  <w:footnote w:type="continuationSeparator" w:id="0">
    <w:p w:rsidR="002736C0" w:rsidRDefault="002736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5FC6" w:rsidRDefault="004447A0">
    <w:pPr>
      <w:pStyle w:val="Encabezado"/>
      <w:ind w:left="360"/>
      <w:rPr>
        <w:rFonts w:ascii="Times" w:hAnsi="Times" w:cs="Times"/>
        <w:b/>
        <w:bCs/>
        <w:sz w:val="18"/>
        <w:szCs w:val="18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D6EE1"/>
    <w:multiLevelType w:val="hybridMultilevel"/>
    <w:tmpl w:val="CD886C16"/>
    <w:lvl w:ilvl="0" w:tplc="0C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83F98"/>
    <w:multiLevelType w:val="hybridMultilevel"/>
    <w:tmpl w:val="45F8B4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F6ABA"/>
    <w:multiLevelType w:val="hybridMultilevel"/>
    <w:tmpl w:val="A34645B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C0B51"/>
    <w:multiLevelType w:val="hybridMultilevel"/>
    <w:tmpl w:val="B23C506A"/>
    <w:lvl w:ilvl="0" w:tplc="0C0A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994"/>
    <w:rsid w:val="00023BB5"/>
    <w:rsid w:val="00107994"/>
    <w:rsid w:val="00147863"/>
    <w:rsid w:val="001827E8"/>
    <w:rsid w:val="001B15E0"/>
    <w:rsid w:val="002736C0"/>
    <w:rsid w:val="002D16A5"/>
    <w:rsid w:val="002D296C"/>
    <w:rsid w:val="002F5FC6"/>
    <w:rsid w:val="0033376F"/>
    <w:rsid w:val="003679AD"/>
    <w:rsid w:val="003749C3"/>
    <w:rsid w:val="003C2BE4"/>
    <w:rsid w:val="003D0467"/>
    <w:rsid w:val="003F4DEE"/>
    <w:rsid w:val="004447A0"/>
    <w:rsid w:val="0046757E"/>
    <w:rsid w:val="00483781"/>
    <w:rsid w:val="004A53C9"/>
    <w:rsid w:val="004C6D94"/>
    <w:rsid w:val="004E57CD"/>
    <w:rsid w:val="004F3787"/>
    <w:rsid w:val="005162A3"/>
    <w:rsid w:val="00522FAA"/>
    <w:rsid w:val="0052694A"/>
    <w:rsid w:val="00557E3B"/>
    <w:rsid w:val="00566208"/>
    <w:rsid w:val="005763BC"/>
    <w:rsid w:val="005A4CB1"/>
    <w:rsid w:val="00626517"/>
    <w:rsid w:val="006D4DDD"/>
    <w:rsid w:val="006F518F"/>
    <w:rsid w:val="007515E0"/>
    <w:rsid w:val="0075363A"/>
    <w:rsid w:val="007E0681"/>
    <w:rsid w:val="008F7110"/>
    <w:rsid w:val="009076FC"/>
    <w:rsid w:val="009414BC"/>
    <w:rsid w:val="00943EC2"/>
    <w:rsid w:val="00964FD7"/>
    <w:rsid w:val="00980196"/>
    <w:rsid w:val="00A32C59"/>
    <w:rsid w:val="00A66255"/>
    <w:rsid w:val="00A8229E"/>
    <w:rsid w:val="00B44F11"/>
    <w:rsid w:val="00B63ED4"/>
    <w:rsid w:val="00B771B3"/>
    <w:rsid w:val="00BF1BCD"/>
    <w:rsid w:val="00CA4D2C"/>
    <w:rsid w:val="00CB6D63"/>
    <w:rsid w:val="00D2231D"/>
    <w:rsid w:val="00D30004"/>
    <w:rsid w:val="00E17EC5"/>
    <w:rsid w:val="00E53307"/>
    <w:rsid w:val="00E71A6A"/>
    <w:rsid w:val="00EC3999"/>
    <w:rsid w:val="00EF0C9F"/>
    <w:rsid w:val="00EF7CB8"/>
    <w:rsid w:val="00F0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7994"/>
    <w:pPr>
      <w:autoSpaceDE w:val="0"/>
      <w:autoSpaceDN w:val="0"/>
    </w:pPr>
    <w:rPr>
      <w:rFonts w:ascii="New York" w:hAnsi="New York" w:cs="New York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107994"/>
    <w:pPr>
      <w:tabs>
        <w:tab w:val="center" w:pos="4819"/>
        <w:tab w:val="right" w:pos="9071"/>
      </w:tabs>
    </w:pPr>
  </w:style>
  <w:style w:type="paragraph" w:styleId="Encabezado">
    <w:name w:val="header"/>
    <w:basedOn w:val="Normal"/>
    <w:rsid w:val="00107994"/>
    <w:pPr>
      <w:tabs>
        <w:tab w:val="center" w:pos="4819"/>
        <w:tab w:val="right" w:pos="9071"/>
      </w:tabs>
    </w:pPr>
  </w:style>
  <w:style w:type="paragraph" w:styleId="Prrafodelista">
    <w:name w:val="List Paragraph"/>
    <w:basedOn w:val="Normal"/>
    <w:uiPriority w:val="34"/>
    <w:qFormat/>
    <w:rsid w:val="005162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7994"/>
    <w:pPr>
      <w:autoSpaceDE w:val="0"/>
      <w:autoSpaceDN w:val="0"/>
    </w:pPr>
    <w:rPr>
      <w:rFonts w:ascii="New York" w:hAnsi="New York" w:cs="New York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107994"/>
    <w:pPr>
      <w:tabs>
        <w:tab w:val="center" w:pos="4819"/>
        <w:tab w:val="right" w:pos="9071"/>
      </w:tabs>
    </w:pPr>
  </w:style>
  <w:style w:type="paragraph" w:styleId="Encabezado">
    <w:name w:val="header"/>
    <w:basedOn w:val="Normal"/>
    <w:rsid w:val="00107994"/>
    <w:pPr>
      <w:tabs>
        <w:tab w:val="center" w:pos="4819"/>
        <w:tab w:val="right" w:pos="9071"/>
      </w:tabs>
    </w:pPr>
  </w:style>
  <w:style w:type="paragraph" w:styleId="Prrafodelista">
    <w:name w:val="List Paragraph"/>
    <w:basedOn w:val="Normal"/>
    <w:uiPriority w:val="34"/>
    <w:qFormat/>
    <w:rsid w:val="00516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1 : Modelo discreto de Hopfield</vt:lpstr>
    </vt:vector>
  </TitlesOfParts>
  <Company>UMA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 : Modelo discreto de Hopfield</dc:title>
  <dc:creator>Leo</dc:creator>
  <cp:lastModifiedBy>usuario</cp:lastModifiedBy>
  <cp:revision>2</cp:revision>
  <cp:lastPrinted>2010-03-18T12:23:00Z</cp:lastPrinted>
  <dcterms:created xsi:type="dcterms:W3CDTF">2018-10-24T08:33:00Z</dcterms:created>
  <dcterms:modified xsi:type="dcterms:W3CDTF">2018-10-24T08:33:00Z</dcterms:modified>
</cp:coreProperties>
</file>