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ACF3B68" w14:textId="77777777" w:rsidR="00931C13" w:rsidRPr="00EB1D9B" w:rsidRDefault="00931C13">
      <w:pPr>
        <w:pStyle w:val="Ttulo1"/>
        <w:pBdr>
          <w:bottom w:val="single" w:sz="8" w:space="1" w:color="000000"/>
        </w:pBdr>
        <w:rPr>
          <w:rFonts w:ascii="Times New Roman" w:hAnsi="Times New Roman"/>
          <w:sz w:val="24"/>
        </w:rPr>
      </w:pPr>
    </w:p>
    <w:p w14:paraId="6B26BED9" w14:textId="77777777" w:rsidR="00EB1D9B" w:rsidRDefault="00EF2C8E" w:rsidP="00EF2C8E">
      <w:pPr>
        <w:pStyle w:val="Ttulo1"/>
        <w:pBdr>
          <w:bottom w:val="single" w:sz="8" w:space="1" w:color="000000"/>
        </w:pBdr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</w:rPr>
        <w:t>COMPUTER VISION</w:t>
      </w:r>
    </w:p>
    <w:p w14:paraId="48748244" w14:textId="77777777" w:rsidR="00DE223F" w:rsidRDefault="00DE223F" w:rsidP="00DE223F">
      <w:pPr>
        <w:pStyle w:val="Ttulo1"/>
        <w:pBdr>
          <w:bottom w:val="single" w:sz="8" w:space="1" w:color="000000"/>
        </w:pBdr>
        <w:rPr>
          <w:rFonts w:ascii="Times New Roman" w:hAnsi="Times New Roman"/>
          <w:b w:val="0"/>
          <w:sz w:val="24"/>
          <w:szCs w:val="24"/>
        </w:rPr>
      </w:pPr>
    </w:p>
    <w:p w14:paraId="38B65939" w14:textId="77777777" w:rsidR="00DE223F" w:rsidRPr="00DE223F" w:rsidRDefault="00DE223F" w:rsidP="00DE223F">
      <w:pPr>
        <w:jc w:val="both"/>
        <w:rPr>
          <w:sz w:val="22"/>
          <w:szCs w:val="22"/>
          <w:lang w:val="en-US"/>
        </w:rPr>
      </w:pPr>
      <w:r w:rsidRPr="00DE223F">
        <w:rPr>
          <w:b/>
          <w:lang w:val="en-US"/>
        </w:rPr>
        <w:t>EXERCISE 2</w:t>
      </w:r>
      <w:r w:rsidR="005D7F44">
        <w:rPr>
          <w:b/>
          <w:lang w:val="en-US"/>
        </w:rPr>
        <w:t>a</w:t>
      </w:r>
      <w:r w:rsidRPr="00DE223F">
        <w:rPr>
          <w:b/>
          <w:lang w:val="en-US"/>
        </w:rPr>
        <w:t xml:space="preserve">: </w:t>
      </w:r>
      <w:r w:rsidR="00A56FBC">
        <w:rPr>
          <w:b/>
          <w:lang w:val="en-US"/>
        </w:rPr>
        <w:t>Edges Detection with mVision</w:t>
      </w:r>
    </w:p>
    <w:p w14:paraId="4689B679" w14:textId="77777777" w:rsidR="00DE223F" w:rsidRPr="00DE223F" w:rsidRDefault="00DE223F" w:rsidP="00DE223F">
      <w:pPr>
        <w:pBdr>
          <w:bottom w:val="single" w:sz="8" w:space="1" w:color="000000"/>
        </w:pBdr>
        <w:rPr>
          <w:sz w:val="18"/>
          <w:lang w:val="en-US"/>
        </w:rPr>
      </w:pPr>
      <w:r w:rsidRPr="00DE223F">
        <w:rPr>
          <w:sz w:val="20"/>
          <w:lang w:val="en-US"/>
        </w:rPr>
        <w:t>Concepts: Gradient operator: Sobel.</w:t>
      </w:r>
      <w:r>
        <w:rPr>
          <w:sz w:val="20"/>
          <w:lang w:val="en-US"/>
        </w:rPr>
        <w:t xml:space="preserve"> Drog, Canny</w:t>
      </w:r>
    </w:p>
    <w:p w14:paraId="2C2A26D6" w14:textId="77777777" w:rsidR="00DE223F" w:rsidRDefault="00DE223F" w:rsidP="00DE223F">
      <w:pPr>
        <w:jc w:val="both"/>
        <w:rPr>
          <w:sz w:val="22"/>
          <w:szCs w:val="22"/>
          <w:lang w:val="en-US"/>
        </w:rPr>
      </w:pPr>
    </w:p>
    <w:p w14:paraId="6820A247" w14:textId="77777777" w:rsidR="00DE223F" w:rsidRPr="00DE223F" w:rsidRDefault="00DE223F" w:rsidP="00DE223F">
      <w:pPr>
        <w:pStyle w:val="Prrafodelista"/>
        <w:numPr>
          <w:ilvl w:val="0"/>
          <w:numId w:val="7"/>
        </w:numPr>
        <w:ind w:left="426" w:hanging="426"/>
        <w:jc w:val="both"/>
        <w:rPr>
          <w:lang w:val="en-US"/>
        </w:rPr>
      </w:pPr>
      <w:r>
        <w:rPr>
          <w:sz w:val="22"/>
          <w:szCs w:val="22"/>
          <w:lang w:val="en-US"/>
        </w:rPr>
        <w:t xml:space="preserve">Load the </w:t>
      </w:r>
      <w:r w:rsidRPr="00DE223F">
        <w:rPr>
          <w:i/>
          <w:sz w:val="22"/>
          <w:szCs w:val="22"/>
          <w:lang w:val="en-US"/>
        </w:rPr>
        <w:t>edges</w:t>
      </w:r>
      <w:r>
        <w:rPr>
          <w:sz w:val="22"/>
          <w:szCs w:val="22"/>
          <w:lang w:val="en-US"/>
        </w:rPr>
        <w:t xml:space="preserve"> GUI from the </w:t>
      </w:r>
      <w:r w:rsidRPr="00DE223F">
        <w:rPr>
          <w:i/>
          <w:sz w:val="22"/>
          <w:szCs w:val="22"/>
          <w:lang w:val="en-US"/>
        </w:rPr>
        <w:t>mVisionGUI</w:t>
      </w:r>
      <w:r>
        <w:rPr>
          <w:sz w:val="22"/>
          <w:szCs w:val="22"/>
          <w:lang w:val="en-US"/>
        </w:rPr>
        <w:t xml:space="preserve"> menu.</w:t>
      </w:r>
    </w:p>
    <w:p w14:paraId="46FE6305" w14:textId="77777777" w:rsidR="00DE223F" w:rsidRPr="00DE223F" w:rsidRDefault="00DE223F" w:rsidP="00DE223F">
      <w:pPr>
        <w:pStyle w:val="Prrafodelista"/>
        <w:numPr>
          <w:ilvl w:val="0"/>
          <w:numId w:val="7"/>
        </w:numPr>
        <w:ind w:left="426" w:hanging="426"/>
        <w:jc w:val="both"/>
        <w:rPr>
          <w:lang w:val="en-US"/>
        </w:rPr>
      </w:pPr>
      <w:r>
        <w:rPr>
          <w:sz w:val="22"/>
          <w:szCs w:val="22"/>
          <w:lang w:val="en-US"/>
        </w:rPr>
        <w:t xml:space="preserve">Load the </w:t>
      </w:r>
      <w:r w:rsidRPr="00DE223F">
        <w:rPr>
          <w:i/>
          <w:sz w:val="22"/>
          <w:szCs w:val="22"/>
          <w:lang w:val="en-US"/>
        </w:rPr>
        <w:t>piezas.bmp</w:t>
      </w:r>
      <w:r>
        <w:rPr>
          <w:sz w:val="22"/>
          <w:szCs w:val="22"/>
          <w:lang w:val="en-US"/>
        </w:rPr>
        <w:t xml:space="preserve"> image.</w:t>
      </w:r>
    </w:p>
    <w:p w14:paraId="28299FDE" w14:textId="77777777" w:rsidR="00DE223F" w:rsidRPr="00DE223F" w:rsidRDefault="00DE223F" w:rsidP="00DE223F">
      <w:pPr>
        <w:pStyle w:val="Prrafodelista"/>
        <w:numPr>
          <w:ilvl w:val="0"/>
          <w:numId w:val="7"/>
        </w:numPr>
        <w:ind w:left="426" w:hanging="426"/>
        <w:jc w:val="both"/>
        <w:rPr>
          <w:lang w:val="en-US"/>
        </w:rPr>
      </w:pPr>
      <w:r>
        <w:rPr>
          <w:sz w:val="22"/>
          <w:szCs w:val="22"/>
          <w:lang w:val="en-US"/>
        </w:rPr>
        <w:t>Detect edges using Sobel3 (the Sobel operator with a 3x3 kernel) and Sobel5 (with a 5x5 kernel). You can play a bit with the gradient image in Sobel3 since it shows the gradient direction</w:t>
      </w:r>
      <w:r w:rsidR="003541C6">
        <w:rPr>
          <w:sz w:val="22"/>
          <w:szCs w:val="22"/>
          <w:lang w:val="en-US"/>
        </w:rPr>
        <w:t xml:space="preserve"> clicking on it</w:t>
      </w:r>
      <w:r>
        <w:rPr>
          <w:sz w:val="22"/>
          <w:szCs w:val="22"/>
          <w:lang w:val="en-US"/>
        </w:rPr>
        <w:t>.</w:t>
      </w:r>
    </w:p>
    <w:p w14:paraId="5FE6D473" w14:textId="77777777" w:rsidR="00DE223F" w:rsidRDefault="00DE223F" w:rsidP="00DE223F">
      <w:pPr>
        <w:pStyle w:val="Prrafodelista"/>
        <w:numPr>
          <w:ilvl w:val="1"/>
          <w:numId w:val="7"/>
        </w:numPr>
        <w:jc w:val="both"/>
        <w:rPr>
          <w:sz w:val="22"/>
          <w:szCs w:val="22"/>
          <w:lang w:val="en-US"/>
        </w:rPr>
      </w:pPr>
      <w:r w:rsidRPr="005D7F44">
        <w:rPr>
          <w:sz w:val="22"/>
          <w:szCs w:val="22"/>
          <w:lang w:val="en-US"/>
        </w:rPr>
        <w:t>Which is the difference between them (in the result image) with the default threshold (20</w:t>
      </w:r>
      <w:r w:rsidR="003541C6">
        <w:rPr>
          <w:sz w:val="22"/>
          <w:szCs w:val="22"/>
          <w:lang w:val="en-US"/>
        </w:rPr>
        <w:t>, pixel intensity in the gradient image for being considered as an edge</w:t>
      </w:r>
      <w:r w:rsidRPr="005D7F44">
        <w:rPr>
          <w:sz w:val="22"/>
          <w:szCs w:val="22"/>
          <w:lang w:val="en-US"/>
        </w:rPr>
        <w:t>)?</w:t>
      </w:r>
    </w:p>
    <w:p w14:paraId="35712096" w14:textId="77777777" w:rsidR="00E2069E" w:rsidRDefault="00AF0827" w:rsidP="00914F85">
      <w:pPr>
        <w:pStyle w:val="Prrafodelista"/>
        <w:keepNext/>
        <w:ind w:left="-284" w:right="-568"/>
        <w:jc w:val="center"/>
      </w:pPr>
      <w:r>
        <w:rPr>
          <w:noProof/>
          <w:sz w:val="22"/>
          <w:szCs w:val="22"/>
          <w:lang w:val="en-US"/>
        </w:rPr>
        <w:drawing>
          <wp:inline distT="0" distB="0" distL="0" distR="0" wp14:anchorId="45D59FBB" wp14:editId="2F5DB43B">
            <wp:extent cx="2961493" cy="18936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493" cy="189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69E">
        <w:rPr>
          <w:noProof/>
          <w:sz w:val="22"/>
          <w:szCs w:val="22"/>
          <w:lang w:val="en-US"/>
        </w:rPr>
        <w:drawing>
          <wp:inline distT="0" distB="0" distL="0" distR="0" wp14:anchorId="3C72DCB9" wp14:editId="1D8A887D">
            <wp:extent cx="2970414" cy="1902019"/>
            <wp:effectExtent l="0" t="0" r="190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14" cy="190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E80B" w14:textId="247AB06B" w:rsidR="00A809B8" w:rsidRPr="00E2069E" w:rsidRDefault="00E2069E" w:rsidP="00E2069E">
      <w:pPr>
        <w:pStyle w:val="Descripcin"/>
        <w:rPr>
          <w:lang w:val="en-GB"/>
        </w:rPr>
      </w:pPr>
      <w:r>
        <w:t xml:space="preserve">Figure </w:t>
      </w:r>
      <w:fldSimple w:instr=" SEQ Figure \* ARABIC ">
        <w:r w:rsidR="00AB2AA9">
          <w:rPr>
            <w:noProof/>
          </w:rPr>
          <w:t>1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r w:rsidRPr="00E2069E">
        <w:rPr>
          <w:lang w:val="en-GB"/>
        </w:rPr>
        <w:t xml:space="preserve">Figure </w:t>
      </w:r>
      <w:r>
        <w:fldChar w:fldCharType="begin"/>
      </w:r>
      <w:r w:rsidRPr="00E2069E">
        <w:rPr>
          <w:lang w:val="en-GB"/>
        </w:rPr>
        <w:instrText xml:space="preserve"> SEQ Figure \* ARABIC </w:instrText>
      </w:r>
      <w:r>
        <w:fldChar w:fldCharType="separate"/>
      </w:r>
      <w:r w:rsidR="00AB2AA9">
        <w:rPr>
          <w:noProof/>
          <w:lang w:val="en-GB"/>
        </w:rPr>
        <w:t>2</w:t>
      </w:r>
      <w:r>
        <w:fldChar w:fldCharType="end"/>
      </w:r>
    </w:p>
    <w:p w14:paraId="0E01C7C3" w14:textId="77777777" w:rsidR="00E2069E" w:rsidRDefault="00E2069E" w:rsidP="00E2069E">
      <w:pPr>
        <w:pStyle w:val="Prrafodelista"/>
        <w:ind w:left="0" w:right="-1" w:firstLine="284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difference is the Sobel-5 detects less edges than Sobel-3. However, Sobel-3 captures more false edges than the other. </w:t>
      </w:r>
    </w:p>
    <w:p w14:paraId="75594E8A" w14:textId="77777777" w:rsidR="001D6B2F" w:rsidRDefault="001D6B2F">
      <w:pPr>
        <w:suppressAutoHyphens w:val="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7E270801" w14:textId="77777777" w:rsidR="00E2069E" w:rsidRPr="00E2069E" w:rsidRDefault="00DE223F" w:rsidP="00E2069E">
      <w:pPr>
        <w:pStyle w:val="Prrafodelista"/>
        <w:keepNext/>
        <w:numPr>
          <w:ilvl w:val="1"/>
          <w:numId w:val="7"/>
        </w:numPr>
        <w:ind w:left="0" w:right="-427" w:firstLine="1134"/>
        <w:jc w:val="both"/>
        <w:rPr>
          <w:sz w:val="22"/>
          <w:szCs w:val="22"/>
          <w:lang w:val="en-US"/>
        </w:rPr>
      </w:pPr>
      <w:r w:rsidRPr="00E2069E">
        <w:rPr>
          <w:sz w:val="22"/>
          <w:szCs w:val="22"/>
          <w:lang w:val="en-US"/>
        </w:rPr>
        <w:lastRenderedPageBreak/>
        <w:t xml:space="preserve">Try both kernels with different thresholds: 20, 40 and 60. </w:t>
      </w:r>
      <w:r w:rsidR="005D7F44" w:rsidRPr="00E2069E">
        <w:rPr>
          <w:sz w:val="22"/>
          <w:szCs w:val="22"/>
          <w:lang w:val="en-US"/>
        </w:rPr>
        <w:t>What is</w:t>
      </w:r>
      <w:r w:rsidRPr="00E2069E">
        <w:rPr>
          <w:sz w:val="22"/>
          <w:szCs w:val="22"/>
          <w:lang w:val="en-US"/>
        </w:rPr>
        <w:t xml:space="preserve"> happening?</w:t>
      </w:r>
      <w:r w:rsidR="00E2069E" w:rsidRPr="00E2069E">
        <w:rPr>
          <w:sz w:val="22"/>
          <w:szCs w:val="22"/>
          <w:lang w:val="en-US"/>
        </w:rPr>
        <w:t xml:space="preserve"> </w:t>
      </w:r>
    </w:p>
    <w:p w14:paraId="3A6B0294" w14:textId="77777777" w:rsidR="001D6B2F" w:rsidRDefault="001D6B2F" w:rsidP="00914F85">
      <w:pPr>
        <w:suppressAutoHyphens w:val="0"/>
        <w:ind w:left="-284" w:right="-568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66A2F0BC" wp14:editId="13FA4786">
            <wp:extent cx="2961493" cy="189360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493" cy="18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drawing>
          <wp:inline distT="0" distB="0" distL="0" distR="0" wp14:anchorId="03969063" wp14:editId="422DDBFD">
            <wp:extent cx="2970412" cy="1902019"/>
            <wp:effectExtent l="0" t="0" r="1905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412" cy="190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B71E" w14:textId="77777777" w:rsidR="001D6B2F" w:rsidRDefault="001D6B2F" w:rsidP="001D6B2F">
      <w:pPr>
        <w:pStyle w:val="Descripcin"/>
      </w:pPr>
      <w:bookmarkStart w:id="0" w:name="_Hlk529123151"/>
      <w:r>
        <w:t xml:space="preserve">Figure </w:t>
      </w:r>
      <w:r>
        <w:t>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2069E">
        <w:rPr>
          <w:lang w:val="en-GB"/>
        </w:rPr>
        <w:t xml:space="preserve">Figure </w:t>
      </w:r>
      <w:r>
        <w:t>4</w:t>
      </w:r>
    </w:p>
    <w:bookmarkEnd w:id="0"/>
    <w:p w14:paraId="04D3BB17" w14:textId="77777777" w:rsidR="001D6B2F" w:rsidRDefault="001D6B2F" w:rsidP="00914F85">
      <w:pPr>
        <w:ind w:left="-284" w:right="-568"/>
      </w:pPr>
      <w:r>
        <w:rPr>
          <w:noProof/>
          <w:sz w:val="22"/>
          <w:szCs w:val="22"/>
          <w:lang w:val="en-US"/>
        </w:rPr>
        <w:drawing>
          <wp:inline distT="0" distB="0" distL="0" distR="0" wp14:anchorId="745D5153" wp14:editId="3B05C3E1">
            <wp:extent cx="2955297" cy="189360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7" cy="189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drawing>
          <wp:inline distT="0" distB="0" distL="0" distR="0" wp14:anchorId="673869C6" wp14:editId="7A3EC55D">
            <wp:extent cx="2955297" cy="18936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7" cy="189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15E1" w14:textId="77777777" w:rsidR="001D6B2F" w:rsidRDefault="001D6B2F" w:rsidP="001D6B2F">
      <w:pPr>
        <w:pStyle w:val="Descripcin"/>
      </w:pPr>
      <w:r>
        <w:t xml:space="preserve">Figure </w:t>
      </w:r>
      <w:r>
        <w:t>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2069E">
        <w:rPr>
          <w:lang w:val="en-GB"/>
        </w:rPr>
        <w:t xml:space="preserve">Figure </w:t>
      </w:r>
      <w:r>
        <w:t>6</w:t>
      </w:r>
    </w:p>
    <w:p w14:paraId="75FD3F3D" w14:textId="77777777" w:rsidR="001D6B2F" w:rsidRPr="001D6B2F" w:rsidRDefault="001D6B2F" w:rsidP="00914F85">
      <w:pPr>
        <w:ind w:left="-284" w:right="-568"/>
      </w:pPr>
      <w:r>
        <w:rPr>
          <w:noProof/>
          <w:sz w:val="22"/>
          <w:szCs w:val="22"/>
          <w:lang w:val="en-US"/>
        </w:rPr>
        <w:drawing>
          <wp:inline distT="0" distB="0" distL="0" distR="0" wp14:anchorId="55268B54" wp14:editId="42BBE9CF">
            <wp:extent cx="2955297" cy="18936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7" cy="189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drawing>
          <wp:inline distT="0" distB="0" distL="0" distR="0" wp14:anchorId="3E05914D" wp14:editId="76A40E69">
            <wp:extent cx="2955297" cy="189360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7" cy="189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F396" w14:textId="77777777" w:rsidR="001D6B2F" w:rsidRDefault="001D6B2F" w:rsidP="001D6B2F">
      <w:pPr>
        <w:pStyle w:val="Descripcin"/>
      </w:pPr>
      <w:r>
        <w:t xml:space="preserve">Figure </w:t>
      </w:r>
      <w:r>
        <w:t>7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2069E">
        <w:rPr>
          <w:lang w:val="en-GB"/>
        </w:rPr>
        <w:t xml:space="preserve">Figure </w:t>
      </w:r>
      <w:r>
        <w:t>8</w:t>
      </w:r>
    </w:p>
    <w:p w14:paraId="54E06EAC" w14:textId="77777777" w:rsidR="001D6B2F" w:rsidRPr="001D6B2F" w:rsidRDefault="001D6B2F" w:rsidP="001D6B2F">
      <w:pPr>
        <w:ind w:firstLine="284"/>
        <w:rPr>
          <w:sz w:val="22"/>
          <w:lang w:val="en-GB"/>
        </w:rPr>
      </w:pPr>
      <w:r w:rsidRPr="001D6B2F">
        <w:rPr>
          <w:sz w:val="22"/>
          <w:lang w:val="en-GB"/>
        </w:rPr>
        <w:t xml:space="preserve">What is happening is </w:t>
      </w:r>
      <w:r>
        <w:rPr>
          <w:sz w:val="22"/>
          <w:lang w:val="en-GB"/>
        </w:rPr>
        <w:t>there are less edges detected when we increase the thresholding for the only reason that those values do not reach the threshold.</w:t>
      </w:r>
    </w:p>
    <w:p w14:paraId="4102AAA1" w14:textId="77777777" w:rsidR="001D6B2F" w:rsidRDefault="001D6B2F" w:rsidP="001D6B2F">
      <w:pPr>
        <w:suppressAutoHyphens w:val="0"/>
        <w:ind w:left="-426" w:right="-427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1E58BCC7" w14:textId="77777777" w:rsidR="00DE223F" w:rsidRDefault="005D7F44" w:rsidP="005D7F44">
      <w:pPr>
        <w:pStyle w:val="Prrafodelista"/>
        <w:numPr>
          <w:ilvl w:val="0"/>
          <w:numId w:val="7"/>
        </w:numPr>
        <w:ind w:left="426" w:hanging="426"/>
        <w:jc w:val="both"/>
        <w:rPr>
          <w:sz w:val="22"/>
          <w:szCs w:val="22"/>
          <w:lang w:val="en-US"/>
        </w:rPr>
      </w:pPr>
      <w:r w:rsidRPr="005D7F44">
        <w:rPr>
          <w:sz w:val="22"/>
          <w:szCs w:val="22"/>
          <w:lang w:val="en-US"/>
        </w:rPr>
        <w:lastRenderedPageBreak/>
        <w:t>Now use the DroG detector with</w:t>
      </w:r>
      <w:r w:rsidR="003541C6">
        <w:rPr>
          <w:sz w:val="22"/>
          <w:szCs w:val="22"/>
          <w:lang w:val="en-US"/>
        </w:rPr>
        <w:t xml:space="preserve"> the</w:t>
      </w:r>
      <w:r w:rsidRPr="005D7F44">
        <w:rPr>
          <w:sz w:val="22"/>
          <w:szCs w:val="22"/>
          <w:lang w:val="en-US"/>
        </w:rPr>
        <w:t xml:space="preserve"> default parameters.</w:t>
      </w:r>
    </w:p>
    <w:p w14:paraId="4D4EF369" w14:textId="77777777" w:rsidR="001D6B2F" w:rsidRDefault="001D6B2F" w:rsidP="001D6B2F">
      <w:pPr>
        <w:pStyle w:val="Prrafodelista"/>
        <w:keepNext/>
        <w:ind w:left="426"/>
        <w:jc w:val="both"/>
      </w:pPr>
      <w:r>
        <w:rPr>
          <w:noProof/>
        </w:rPr>
        <w:drawing>
          <wp:inline distT="0" distB="0" distL="0" distR="0" wp14:anchorId="59829C84" wp14:editId="02BB5B35">
            <wp:extent cx="5400040" cy="34556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EA2B" w14:textId="77777777" w:rsidR="001D6B2F" w:rsidRPr="005D7F44" w:rsidRDefault="001D6B2F" w:rsidP="001D6B2F">
      <w:pPr>
        <w:pStyle w:val="Descripcin"/>
        <w:jc w:val="center"/>
        <w:rPr>
          <w:sz w:val="22"/>
          <w:szCs w:val="22"/>
          <w:lang w:val="en-US"/>
        </w:rPr>
      </w:pPr>
      <w:r>
        <w:t>Figure 9</w:t>
      </w:r>
    </w:p>
    <w:p w14:paraId="7E106A74" w14:textId="77777777" w:rsidR="005D7F44" w:rsidRDefault="005D7F44" w:rsidP="005D7F44">
      <w:pPr>
        <w:pStyle w:val="Prrafodelista"/>
        <w:numPr>
          <w:ilvl w:val="1"/>
          <w:numId w:val="7"/>
        </w:numPr>
        <w:jc w:val="both"/>
        <w:rPr>
          <w:sz w:val="22"/>
          <w:szCs w:val="22"/>
          <w:lang w:val="en-US"/>
        </w:rPr>
      </w:pPr>
      <w:r w:rsidRPr="005D7F44">
        <w:rPr>
          <w:sz w:val="22"/>
          <w:szCs w:val="22"/>
          <w:lang w:val="en-US"/>
        </w:rPr>
        <w:t>Why are detected less borders?</w:t>
      </w:r>
    </w:p>
    <w:p w14:paraId="56D0E77D" w14:textId="77777777" w:rsidR="00914F85" w:rsidRDefault="00914F85" w:rsidP="001D6B2F">
      <w:pPr>
        <w:pStyle w:val="Prrafodelista"/>
        <w:ind w:left="144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DroG</w:t>
      </w:r>
      <w:r w:rsidR="001D6B2F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is the combination of smoothing the image and detect the edges. It detects less because of the smoothing </w:t>
      </w:r>
      <w:r w:rsidR="003B4728">
        <w:rPr>
          <w:sz w:val="22"/>
          <w:szCs w:val="22"/>
          <w:lang w:val="en-US"/>
        </w:rPr>
        <w:t>which</w:t>
      </w:r>
      <w:bookmarkStart w:id="1" w:name="_GoBack"/>
      <w:bookmarkEnd w:id="1"/>
      <w:r>
        <w:rPr>
          <w:sz w:val="22"/>
          <w:szCs w:val="22"/>
          <w:lang w:val="en-US"/>
        </w:rPr>
        <w:t xml:space="preserve"> make the border of the image more blur. This make it will more difficult of identifying the edges in the blurred zone.</w:t>
      </w:r>
    </w:p>
    <w:p w14:paraId="274D9049" w14:textId="77777777" w:rsidR="00914F85" w:rsidRDefault="00914F85" w:rsidP="00914F85">
      <w:pPr>
        <w:rPr>
          <w:lang w:val="en-US"/>
        </w:rPr>
      </w:pPr>
      <w:r>
        <w:rPr>
          <w:lang w:val="en-US"/>
        </w:rPr>
        <w:br w:type="page"/>
      </w:r>
    </w:p>
    <w:p w14:paraId="65A50D3E" w14:textId="77777777" w:rsidR="00914F85" w:rsidRDefault="005D7F44" w:rsidP="00914F85">
      <w:pPr>
        <w:pStyle w:val="Prrafodelista"/>
        <w:numPr>
          <w:ilvl w:val="1"/>
          <w:numId w:val="7"/>
        </w:numPr>
        <w:jc w:val="both"/>
        <w:rPr>
          <w:sz w:val="22"/>
          <w:szCs w:val="22"/>
          <w:lang w:val="en-US"/>
        </w:rPr>
      </w:pPr>
      <w:r w:rsidRPr="005D7F44">
        <w:rPr>
          <w:sz w:val="22"/>
          <w:szCs w:val="22"/>
          <w:lang w:val="en-US"/>
        </w:rPr>
        <w:lastRenderedPageBreak/>
        <w:t>Try with a different threshold and explain the result.</w:t>
      </w:r>
    </w:p>
    <w:p w14:paraId="07FA03BB" w14:textId="77777777" w:rsidR="0042519D" w:rsidRPr="00914F85" w:rsidRDefault="0042519D" w:rsidP="0042519D">
      <w:pPr>
        <w:pStyle w:val="Prrafodelista"/>
        <w:ind w:left="1440"/>
        <w:jc w:val="both"/>
        <w:rPr>
          <w:sz w:val="22"/>
          <w:szCs w:val="22"/>
          <w:lang w:val="en-US"/>
        </w:rPr>
      </w:pPr>
    </w:p>
    <w:p w14:paraId="1D6DC83F" w14:textId="77777777" w:rsidR="00914F85" w:rsidRDefault="00914F85" w:rsidP="00914F85">
      <w:pPr>
        <w:ind w:left="-284" w:right="-568"/>
        <w:rPr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066FC8EB" wp14:editId="097BA0A3">
            <wp:extent cx="2955297" cy="18936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7" cy="18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drawing>
          <wp:inline distT="0" distB="0" distL="0" distR="0" wp14:anchorId="66CE48B5" wp14:editId="12C82A23">
            <wp:extent cx="2954426" cy="18936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426" cy="189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CBEA" w14:textId="77777777" w:rsidR="00914F85" w:rsidRDefault="00914F85" w:rsidP="00914F85">
      <w:pPr>
        <w:pStyle w:val="Descripcin"/>
      </w:pPr>
      <w:r>
        <w:t xml:space="preserve">Figure </w:t>
      </w:r>
      <w:r>
        <w:t>10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2069E">
        <w:rPr>
          <w:lang w:val="en-GB"/>
        </w:rPr>
        <w:t xml:space="preserve">Figure </w:t>
      </w:r>
      <w:r>
        <w:t>11</w:t>
      </w:r>
    </w:p>
    <w:p w14:paraId="1B469E3C" w14:textId="77777777" w:rsidR="00914F85" w:rsidRDefault="00914F85" w:rsidP="00914F85">
      <w:pPr>
        <w:keepNext/>
        <w:ind w:left="-284" w:right="-568"/>
        <w:jc w:val="center"/>
      </w:pPr>
      <w:r>
        <w:rPr>
          <w:noProof/>
          <w:sz w:val="22"/>
          <w:szCs w:val="22"/>
          <w:lang w:val="en-US"/>
        </w:rPr>
        <w:drawing>
          <wp:inline distT="0" distB="0" distL="0" distR="0" wp14:anchorId="68A6BF44" wp14:editId="60048AB1">
            <wp:extent cx="2955297" cy="189360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7" cy="18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2F8C" w14:textId="77777777" w:rsidR="00914F85" w:rsidRDefault="00914F85" w:rsidP="00914F85">
      <w:pPr>
        <w:pStyle w:val="Descripcin"/>
        <w:jc w:val="center"/>
      </w:pPr>
      <w:r>
        <w:t>Figure 12</w:t>
      </w:r>
    </w:p>
    <w:p w14:paraId="1CFA0034" w14:textId="77777777" w:rsidR="005D7F44" w:rsidRPr="0042519D" w:rsidRDefault="00914F85" w:rsidP="0042519D">
      <w:pPr>
        <w:rPr>
          <w:sz w:val="22"/>
          <w:lang w:val="en-GB"/>
        </w:rPr>
      </w:pPr>
      <w:r w:rsidRPr="0042519D">
        <w:rPr>
          <w:sz w:val="22"/>
          <w:lang w:val="en-GB"/>
        </w:rPr>
        <w:t xml:space="preserve">This have the same result as the exercise 3b where if we lower the threshold, there </w:t>
      </w:r>
      <w:r w:rsidR="0042519D" w:rsidRPr="0042519D">
        <w:rPr>
          <w:sz w:val="22"/>
          <w:lang w:val="en-GB"/>
        </w:rPr>
        <w:t>will be</w:t>
      </w:r>
      <w:r w:rsidRPr="0042519D">
        <w:rPr>
          <w:sz w:val="22"/>
          <w:lang w:val="en-GB"/>
        </w:rPr>
        <w:t xml:space="preserve"> more edges detected, whereas if higher it, </w:t>
      </w:r>
      <w:r w:rsidR="0042519D" w:rsidRPr="0042519D">
        <w:rPr>
          <w:sz w:val="22"/>
          <w:lang w:val="en-GB"/>
        </w:rPr>
        <w:t>less edges will be detected.</w:t>
      </w:r>
    </w:p>
    <w:p w14:paraId="3DE6858F" w14:textId="77777777" w:rsidR="0042519D" w:rsidRDefault="0042519D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4F9EA168" w14:textId="77777777" w:rsidR="005D7F44" w:rsidRDefault="005D7F44" w:rsidP="005D7F44">
      <w:pPr>
        <w:pStyle w:val="Prrafodelista"/>
        <w:numPr>
          <w:ilvl w:val="1"/>
          <w:numId w:val="7"/>
        </w:numPr>
        <w:jc w:val="both"/>
        <w:rPr>
          <w:sz w:val="22"/>
          <w:szCs w:val="22"/>
          <w:lang w:val="en-US"/>
        </w:rPr>
      </w:pPr>
      <w:r w:rsidRPr="005D7F44">
        <w:rPr>
          <w:sz w:val="22"/>
          <w:szCs w:val="22"/>
          <w:lang w:val="en-US"/>
        </w:rPr>
        <w:lastRenderedPageBreak/>
        <w:t xml:space="preserve">With a threshold of 10, use different values for </w:t>
      </w:r>
      <w:r>
        <w:rPr>
          <w:sz w:val="22"/>
          <w:szCs w:val="22"/>
          <w:lang w:val="en-US"/>
        </w:rPr>
        <w:t xml:space="preserve">sigma (smoothing) and report which one provides the best output. </w:t>
      </w:r>
    </w:p>
    <w:p w14:paraId="13A2E02F" w14:textId="77777777" w:rsidR="0042519D" w:rsidRDefault="0042519D" w:rsidP="0042519D">
      <w:pPr>
        <w:pStyle w:val="Prrafodelista"/>
        <w:ind w:left="1440"/>
        <w:jc w:val="both"/>
        <w:rPr>
          <w:sz w:val="22"/>
          <w:szCs w:val="22"/>
          <w:lang w:val="en-US"/>
        </w:rPr>
      </w:pPr>
    </w:p>
    <w:p w14:paraId="6A7F36E6" w14:textId="77777777" w:rsidR="0042519D" w:rsidRDefault="0042519D" w:rsidP="0042519D">
      <w:pPr>
        <w:ind w:left="-284" w:right="-568"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56985AAF" wp14:editId="2DDBCC02">
            <wp:extent cx="2955296" cy="189360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6" cy="18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drawing>
          <wp:inline distT="0" distB="0" distL="0" distR="0" wp14:anchorId="642E39CC" wp14:editId="5C6C357A">
            <wp:extent cx="2955296" cy="189360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6" cy="18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0EDD" w14:textId="77777777" w:rsidR="0042519D" w:rsidRPr="0042519D" w:rsidRDefault="0042519D" w:rsidP="0042519D">
      <w:pPr>
        <w:pStyle w:val="Descripcin"/>
      </w:pPr>
      <w:r>
        <w:t>Figure 1</w:t>
      </w:r>
      <w:r>
        <w:t>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2069E">
        <w:rPr>
          <w:lang w:val="en-GB"/>
        </w:rPr>
        <w:t xml:space="preserve">Figure </w:t>
      </w:r>
      <w:r>
        <w:t>1</w:t>
      </w:r>
      <w:r>
        <w:t>4</w:t>
      </w:r>
    </w:p>
    <w:p w14:paraId="58C9110C" w14:textId="77777777" w:rsidR="0042519D" w:rsidRDefault="0042519D" w:rsidP="0042519D">
      <w:pPr>
        <w:keepNext/>
        <w:ind w:left="-284" w:right="-568"/>
        <w:jc w:val="center"/>
      </w:pPr>
      <w:r>
        <w:rPr>
          <w:noProof/>
          <w:sz w:val="22"/>
          <w:szCs w:val="22"/>
          <w:lang w:val="en-US"/>
        </w:rPr>
        <w:drawing>
          <wp:inline distT="0" distB="0" distL="0" distR="0" wp14:anchorId="294983DD" wp14:editId="04548DC8">
            <wp:extent cx="2955296" cy="189360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6" cy="18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CE41" w14:textId="77777777" w:rsidR="0042519D" w:rsidRDefault="0042519D" w:rsidP="0042519D">
      <w:pPr>
        <w:pStyle w:val="Descripcin"/>
        <w:jc w:val="center"/>
      </w:pPr>
      <w:r>
        <w:t>Figure 15</w:t>
      </w:r>
    </w:p>
    <w:p w14:paraId="71B865BB" w14:textId="77777777" w:rsidR="0042519D" w:rsidRDefault="0042519D" w:rsidP="0042519D">
      <w:pPr>
        <w:rPr>
          <w:lang w:val="en-US"/>
        </w:rPr>
      </w:pPr>
      <w:r>
        <w:rPr>
          <w:lang w:val="en-US"/>
        </w:rPr>
        <w:t xml:space="preserve">In this case, the gradient image change depending of the sigma. If it has a lower value, the gradients will be more noticeable, and thus more edges detected. Whereas, if it has a higher value, the gradients will be do blur that it will be more difficult to identify </w:t>
      </w:r>
      <w:r w:rsidR="00C51E1F">
        <w:rPr>
          <w:lang w:val="en-US"/>
        </w:rPr>
        <w:t>an</w:t>
      </w:r>
      <w:r>
        <w:rPr>
          <w:lang w:val="en-US"/>
        </w:rPr>
        <w:t xml:space="preserve"> edge, like happens in Figure 15.</w:t>
      </w:r>
    </w:p>
    <w:p w14:paraId="4A23BA22" w14:textId="77777777" w:rsidR="0042519D" w:rsidRDefault="0042519D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7A8864A" w14:textId="77777777" w:rsidR="005D7F44" w:rsidRDefault="005D7F44" w:rsidP="005D7F44">
      <w:pPr>
        <w:pStyle w:val="Prrafodelista"/>
        <w:numPr>
          <w:ilvl w:val="0"/>
          <w:numId w:val="7"/>
        </w:numPr>
        <w:ind w:left="426" w:hanging="426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Finally, let’s try the Canny detector with the default values.</w:t>
      </w:r>
    </w:p>
    <w:p w14:paraId="773499D9" w14:textId="77777777" w:rsidR="0042519D" w:rsidRDefault="0042519D" w:rsidP="0042519D">
      <w:pPr>
        <w:pStyle w:val="Prrafodelista"/>
        <w:ind w:left="426"/>
        <w:jc w:val="both"/>
        <w:rPr>
          <w:sz w:val="22"/>
          <w:szCs w:val="22"/>
          <w:lang w:val="en-US"/>
        </w:rPr>
      </w:pPr>
    </w:p>
    <w:p w14:paraId="37FF1949" w14:textId="77777777" w:rsidR="004861A5" w:rsidRDefault="0042519D" w:rsidP="004861A5">
      <w:pPr>
        <w:pStyle w:val="Prrafodelista"/>
        <w:keepNext/>
        <w:ind w:left="426"/>
        <w:jc w:val="both"/>
      </w:pPr>
      <w:r>
        <w:rPr>
          <w:noProof/>
          <w:sz w:val="22"/>
          <w:szCs w:val="22"/>
          <w:lang w:val="en-US"/>
        </w:rPr>
        <w:drawing>
          <wp:inline distT="0" distB="0" distL="0" distR="0" wp14:anchorId="37A76394" wp14:editId="2BA3E32F">
            <wp:extent cx="5391150" cy="34518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DE4F" w14:textId="77777777" w:rsidR="0042519D" w:rsidRDefault="004861A5" w:rsidP="004861A5">
      <w:pPr>
        <w:pStyle w:val="Descripcin"/>
        <w:jc w:val="center"/>
        <w:rPr>
          <w:sz w:val="22"/>
          <w:szCs w:val="22"/>
          <w:lang w:val="en-US"/>
        </w:rPr>
      </w:pPr>
      <w:r>
        <w:t>Figure 16</w:t>
      </w:r>
    </w:p>
    <w:p w14:paraId="6E525FE7" w14:textId="77777777" w:rsidR="005D7F44" w:rsidRDefault="003541C6" w:rsidP="005D7F44">
      <w:pPr>
        <w:pStyle w:val="Prrafodelista"/>
        <w:numPr>
          <w:ilvl w:val="1"/>
          <w:numId w:val="7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Again,</w:t>
      </w:r>
      <w:r w:rsidR="005D7F44">
        <w:rPr>
          <w:sz w:val="22"/>
          <w:szCs w:val="22"/>
          <w:lang w:val="en-US"/>
        </w:rPr>
        <w:t xml:space="preserve"> we</w:t>
      </w:r>
      <w:r>
        <w:rPr>
          <w:sz w:val="22"/>
          <w:szCs w:val="22"/>
          <w:lang w:val="en-US"/>
        </w:rPr>
        <w:t xml:space="preserve"> are getting a poor edges image.</w:t>
      </w:r>
      <w:r w:rsidR="005D7F44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W</w:t>
      </w:r>
      <w:r w:rsidR="005D7F44">
        <w:rPr>
          <w:sz w:val="22"/>
          <w:szCs w:val="22"/>
          <w:lang w:val="en-US"/>
        </w:rPr>
        <w:t>hat should we do?</w:t>
      </w:r>
    </w:p>
    <w:p w14:paraId="69360DA3" w14:textId="77777777" w:rsidR="00226EE1" w:rsidRDefault="00226EE1" w:rsidP="00226EE1">
      <w:pPr>
        <w:pStyle w:val="Prrafodelista"/>
        <w:ind w:left="144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We must or lower the threshold or lower the sigma for identify more edges.</w:t>
      </w:r>
    </w:p>
    <w:p w14:paraId="59B615A2" w14:textId="77777777" w:rsidR="00226EE1" w:rsidRDefault="00226EE1" w:rsidP="00226EE1">
      <w:pPr>
        <w:pStyle w:val="Prrafodelista"/>
        <w:ind w:left="1440"/>
        <w:jc w:val="both"/>
        <w:rPr>
          <w:sz w:val="22"/>
          <w:szCs w:val="22"/>
          <w:lang w:val="en-US"/>
        </w:rPr>
      </w:pPr>
    </w:p>
    <w:p w14:paraId="3968C583" w14:textId="77777777" w:rsidR="005D7F44" w:rsidRDefault="005D7F44" w:rsidP="005D7F44">
      <w:pPr>
        <w:pStyle w:val="Prrafodelista"/>
        <w:numPr>
          <w:ilvl w:val="1"/>
          <w:numId w:val="7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Matlab provides a function that detects edges in an image</w:t>
      </w:r>
      <w:r w:rsidR="00354B47">
        <w:rPr>
          <w:sz w:val="22"/>
          <w:szCs w:val="22"/>
          <w:lang w:val="en-US"/>
        </w:rPr>
        <w:t xml:space="preserve"> using different techniques</w:t>
      </w:r>
      <w:r>
        <w:rPr>
          <w:sz w:val="22"/>
          <w:szCs w:val="22"/>
          <w:lang w:val="en-US"/>
        </w:rPr>
        <w:t xml:space="preserve">, called </w:t>
      </w:r>
      <w:r w:rsidR="00C51E1F" w:rsidRPr="00354B47">
        <w:rPr>
          <w:rFonts w:ascii="Courier New" w:hAnsi="Courier New" w:cs="Courier New"/>
          <w:sz w:val="22"/>
          <w:szCs w:val="22"/>
          <w:lang w:val="en-US"/>
        </w:rPr>
        <w:t>edge (</w:t>
      </w:r>
      <w:r w:rsidRPr="00354B47">
        <w:rPr>
          <w:rFonts w:ascii="Courier New" w:hAnsi="Courier New" w:cs="Courier New"/>
          <w:sz w:val="22"/>
          <w:szCs w:val="22"/>
          <w:lang w:val="en-US"/>
        </w:rPr>
        <w:t>)</w:t>
      </w:r>
      <w:r w:rsidR="00354B47">
        <w:rPr>
          <w:sz w:val="22"/>
          <w:szCs w:val="22"/>
          <w:lang w:val="en-US"/>
        </w:rPr>
        <w:t xml:space="preserve">. Take a look at its syntax with </w:t>
      </w:r>
      <w:r w:rsidR="00354B47" w:rsidRPr="00354B47">
        <w:rPr>
          <w:rFonts w:ascii="Courier New" w:hAnsi="Courier New" w:cs="Courier New"/>
          <w:sz w:val="22"/>
          <w:szCs w:val="22"/>
          <w:lang w:val="en-US"/>
        </w:rPr>
        <w:t>help edge</w:t>
      </w:r>
      <w:r w:rsidR="00354B47">
        <w:rPr>
          <w:sz w:val="22"/>
          <w:szCs w:val="22"/>
          <w:lang w:val="en-US"/>
        </w:rPr>
        <w:t>. Since through the GUI we are specifying</w:t>
      </w:r>
      <w:r w:rsidR="003541C6">
        <w:rPr>
          <w:sz w:val="22"/>
          <w:szCs w:val="22"/>
          <w:lang w:val="en-US"/>
        </w:rPr>
        <w:t xml:space="preserve"> just</w:t>
      </w:r>
      <w:r w:rsidR="00354B47">
        <w:rPr>
          <w:sz w:val="22"/>
          <w:szCs w:val="22"/>
          <w:lang w:val="en-US"/>
        </w:rPr>
        <w:t xml:space="preserve"> a threshold and a value for sigma, which are the values for the </w:t>
      </w:r>
      <w:r w:rsidR="00354B47" w:rsidRPr="00354B47">
        <w:rPr>
          <w:i/>
          <w:sz w:val="22"/>
          <w:szCs w:val="22"/>
          <w:lang w:val="en-US"/>
        </w:rPr>
        <w:t>large threshold</w:t>
      </w:r>
      <w:r w:rsidR="00354B47">
        <w:rPr>
          <w:sz w:val="22"/>
          <w:szCs w:val="22"/>
          <w:lang w:val="en-US"/>
        </w:rPr>
        <w:t xml:space="preserve"> and the </w:t>
      </w:r>
      <w:r w:rsidR="00354B47" w:rsidRPr="00354B47">
        <w:rPr>
          <w:i/>
          <w:sz w:val="22"/>
          <w:szCs w:val="22"/>
          <w:lang w:val="en-US"/>
        </w:rPr>
        <w:t>small threshold</w:t>
      </w:r>
      <w:r w:rsidR="00354B47">
        <w:rPr>
          <w:sz w:val="22"/>
          <w:szCs w:val="22"/>
          <w:lang w:val="en-US"/>
        </w:rPr>
        <w:t xml:space="preserve"> used by Canny?</w:t>
      </w:r>
    </w:p>
    <w:p w14:paraId="036E0E62" w14:textId="77777777" w:rsidR="00226EE1" w:rsidRDefault="00226EE1" w:rsidP="00226EE1">
      <w:pPr>
        <w:pStyle w:val="Prrafodelista"/>
        <w:ind w:left="144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“</w:t>
      </w:r>
      <w:r w:rsidRPr="00226EE1">
        <w:rPr>
          <w:sz w:val="22"/>
          <w:szCs w:val="22"/>
          <w:lang w:val="en-US"/>
        </w:rPr>
        <w:t>If you specify a scalar for THRESH, this value is used for the high</w:t>
      </w:r>
      <w:r w:rsidR="004861A5">
        <w:rPr>
          <w:sz w:val="22"/>
          <w:szCs w:val="22"/>
          <w:lang w:val="en-US"/>
        </w:rPr>
        <w:t xml:space="preserve"> </w:t>
      </w:r>
      <w:r w:rsidRPr="00226EE1">
        <w:rPr>
          <w:sz w:val="22"/>
          <w:szCs w:val="22"/>
          <w:lang w:val="en-US"/>
        </w:rPr>
        <w:t>threshold and 0.4*THRESH is used for the low threshold.</w:t>
      </w:r>
      <w:r w:rsidR="004861A5">
        <w:rPr>
          <w:sz w:val="22"/>
          <w:szCs w:val="22"/>
          <w:lang w:val="en-US"/>
        </w:rPr>
        <w:t>”</w:t>
      </w:r>
    </w:p>
    <w:p w14:paraId="302A6646" w14:textId="77777777" w:rsidR="004861A5" w:rsidRDefault="004861A5">
      <w:pPr>
        <w:suppressAutoHyphens w:val="0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65A24665" w14:textId="77777777" w:rsidR="00354B47" w:rsidRDefault="00354B47" w:rsidP="005D7F44">
      <w:pPr>
        <w:pStyle w:val="Prrafodelista"/>
        <w:numPr>
          <w:ilvl w:val="1"/>
          <w:numId w:val="7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Modify the parameters for getting the best possible edges image.</w:t>
      </w:r>
      <w:r w:rsidR="003541C6">
        <w:rPr>
          <w:sz w:val="22"/>
          <w:szCs w:val="22"/>
          <w:lang w:val="en-US"/>
        </w:rPr>
        <w:t xml:space="preserve"> Would be that parameters valid for any image?</w:t>
      </w:r>
    </w:p>
    <w:p w14:paraId="1D738F06" w14:textId="77777777" w:rsidR="004861A5" w:rsidRDefault="00226EE1" w:rsidP="004861A5">
      <w:pPr>
        <w:keepNext/>
        <w:ind w:left="426"/>
        <w:jc w:val="both"/>
      </w:pPr>
      <w:r>
        <w:rPr>
          <w:noProof/>
          <w:sz w:val="22"/>
          <w:szCs w:val="22"/>
          <w:lang w:val="en-US"/>
        </w:rPr>
        <w:drawing>
          <wp:inline distT="0" distB="0" distL="0" distR="0" wp14:anchorId="494F4150" wp14:editId="00897F98">
            <wp:extent cx="5397500" cy="3035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9618" w14:textId="77777777" w:rsidR="00226EE1" w:rsidRDefault="004861A5" w:rsidP="004861A5">
      <w:pPr>
        <w:pStyle w:val="Descripcin"/>
        <w:jc w:val="center"/>
        <w:rPr>
          <w:sz w:val="22"/>
          <w:szCs w:val="22"/>
          <w:lang w:val="en-US"/>
        </w:rPr>
      </w:pPr>
      <w:r w:rsidRPr="004861A5">
        <w:rPr>
          <w:lang w:val="en-GB"/>
        </w:rPr>
        <w:t>Figure 17</w:t>
      </w:r>
    </w:p>
    <w:p w14:paraId="16850A69" w14:textId="77777777" w:rsidR="00226EE1" w:rsidRDefault="00226EE1" w:rsidP="00226EE1">
      <w:pPr>
        <w:ind w:left="426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No, because, depending of the image, we need other values to get a correct output on identifying edges.</w:t>
      </w:r>
    </w:p>
    <w:p w14:paraId="08ED2302" w14:textId="77777777" w:rsidR="004861A5" w:rsidRPr="00226EE1" w:rsidRDefault="004861A5" w:rsidP="00226EE1">
      <w:pPr>
        <w:ind w:left="426"/>
        <w:jc w:val="both"/>
        <w:rPr>
          <w:sz w:val="22"/>
          <w:szCs w:val="22"/>
          <w:lang w:val="en-US"/>
        </w:rPr>
      </w:pPr>
    </w:p>
    <w:p w14:paraId="0C64B46F" w14:textId="77777777" w:rsidR="00354B47" w:rsidRDefault="00354B47" w:rsidP="00354B47">
      <w:pPr>
        <w:pStyle w:val="Prrafodelista"/>
        <w:numPr>
          <w:ilvl w:val="0"/>
          <w:numId w:val="7"/>
        </w:numPr>
        <w:ind w:left="426" w:hanging="426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In your opinion, which is the best edge detector in terms of lower detection error, localization error, an</w:t>
      </w:r>
      <w:r w:rsidR="00A56FBC">
        <w:rPr>
          <w:sz w:val="22"/>
          <w:szCs w:val="22"/>
          <w:lang w:val="en-US"/>
        </w:rPr>
        <w:t>d</w:t>
      </w:r>
      <w:r>
        <w:rPr>
          <w:sz w:val="22"/>
          <w:szCs w:val="22"/>
          <w:lang w:val="en-US"/>
        </w:rPr>
        <w:t xml:space="preserve"> multiple response?</w:t>
      </w:r>
    </w:p>
    <w:p w14:paraId="0E6ABC5A" w14:textId="77777777" w:rsidR="004861A5" w:rsidRDefault="004861A5" w:rsidP="004861A5">
      <w:pPr>
        <w:pStyle w:val="Prrafodelista"/>
        <w:ind w:left="426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The best edge detector is the Canny, although it is computational expensive, with the right values identifies almost all the edges without false positives or true negatives.</w:t>
      </w:r>
    </w:p>
    <w:p w14:paraId="2FC87AC0" w14:textId="77777777" w:rsidR="00A56FBC" w:rsidRDefault="00A56FBC" w:rsidP="00A56FBC">
      <w:pPr>
        <w:pStyle w:val="Prrafodelista"/>
        <w:ind w:left="426"/>
        <w:jc w:val="both"/>
        <w:rPr>
          <w:sz w:val="22"/>
          <w:szCs w:val="22"/>
          <w:lang w:val="en-US"/>
        </w:rPr>
      </w:pPr>
    </w:p>
    <w:p w14:paraId="3919D81D" w14:textId="77777777" w:rsidR="005D7F44" w:rsidRPr="005D7F44" w:rsidRDefault="005D7F44" w:rsidP="005D7F44">
      <w:pPr>
        <w:pStyle w:val="Prrafodelista"/>
        <w:ind w:left="1440"/>
        <w:jc w:val="both"/>
        <w:rPr>
          <w:sz w:val="22"/>
          <w:szCs w:val="22"/>
          <w:lang w:val="en-US"/>
        </w:rPr>
      </w:pPr>
    </w:p>
    <w:p w14:paraId="2F84AB80" w14:textId="77777777" w:rsidR="00DE223F" w:rsidRDefault="00DE223F" w:rsidP="003541C6">
      <w:pPr>
        <w:suppressAutoHyphens w:val="0"/>
        <w:jc w:val="center"/>
        <w:rPr>
          <w:bCs/>
          <w:lang w:val="en-US"/>
        </w:rPr>
      </w:pPr>
    </w:p>
    <w:p w14:paraId="0FB4149C" w14:textId="77777777" w:rsidR="00A56FBC" w:rsidRDefault="00A56FBC">
      <w:pPr>
        <w:suppressAutoHyphens w:val="0"/>
        <w:rPr>
          <w:bCs/>
          <w:lang w:val="en-US"/>
        </w:rPr>
      </w:pPr>
      <w:r>
        <w:rPr>
          <w:b/>
          <w:lang w:val="en-US"/>
        </w:rPr>
        <w:br w:type="page"/>
      </w:r>
    </w:p>
    <w:p w14:paraId="0A87669D" w14:textId="77777777" w:rsidR="00931C13" w:rsidRPr="00DE223F" w:rsidRDefault="00931C13" w:rsidP="00D355B8">
      <w:pPr>
        <w:pStyle w:val="Ttulo1"/>
        <w:pBdr>
          <w:bottom w:val="single" w:sz="8" w:space="1" w:color="000000"/>
        </w:pBdr>
        <w:rPr>
          <w:rFonts w:ascii="Times New Roman" w:hAnsi="Times New Roman"/>
          <w:b w:val="0"/>
          <w:sz w:val="24"/>
          <w:szCs w:val="24"/>
          <w:lang w:val="en-US"/>
        </w:rPr>
      </w:pPr>
    </w:p>
    <w:p w14:paraId="07784285" w14:textId="77777777" w:rsidR="00931C13" w:rsidRPr="003541C6" w:rsidRDefault="00EF2C8E">
      <w:pPr>
        <w:jc w:val="both"/>
        <w:rPr>
          <w:sz w:val="22"/>
          <w:szCs w:val="22"/>
          <w:lang w:val="en-US"/>
        </w:rPr>
      </w:pPr>
      <w:r w:rsidRPr="003541C6">
        <w:rPr>
          <w:b/>
          <w:lang w:val="en-US"/>
        </w:rPr>
        <w:t>EXERCISE</w:t>
      </w:r>
      <w:r w:rsidR="00EB1D9B" w:rsidRPr="003541C6">
        <w:rPr>
          <w:b/>
          <w:lang w:val="en-US"/>
        </w:rPr>
        <w:t xml:space="preserve"> 2</w:t>
      </w:r>
      <w:r w:rsidR="005D7F44" w:rsidRPr="003541C6">
        <w:rPr>
          <w:b/>
          <w:lang w:val="en-US"/>
        </w:rPr>
        <w:t>b</w:t>
      </w:r>
      <w:r w:rsidR="00EB1D9B" w:rsidRPr="003541C6">
        <w:rPr>
          <w:b/>
          <w:lang w:val="en-US"/>
        </w:rPr>
        <w:t xml:space="preserve">: </w:t>
      </w:r>
      <w:r w:rsidR="00DE223F" w:rsidRPr="003541C6">
        <w:rPr>
          <w:b/>
          <w:lang w:val="en-US"/>
        </w:rPr>
        <w:t>Implementing e</w:t>
      </w:r>
      <w:r w:rsidRPr="003541C6">
        <w:rPr>
          <w:b/>
          <w:lang w:val="en-US"/>
        </w:rPr>
        <w:t>dges detection</w:t>
      </w:r>
    </w:p>
    <w:p w14:paraId="2B9CA59C" w14:textId="77777777" w:rsidR="00931C13" w:rsidRPr="003541C6" w:rsidRDefault="00931C13">
      <w:pPr>
        <w:pBdr>
          <w:bottom w:val="single" w:sz="8" w:space="1" w:color="000000"/>
        </w:pBdr>
        <w:rPr>
          <w:sz w:val="18"/>
          <w:lang w:val="en-US"/>
        </w:rPr>
      </w:pPr>
      <w:r w:rsidRPr="003541C6">
        <w:rPr>
          <w:sz w:val="20"/>
          <w:lang w:val="en-US"/>
        </w:rPr>
        <w:t xml:space="preserve">Concepts: </w:t>
      </w:r>
      <w:r w:rsidR="00EF2C8E" w:rsidRPr="003541C6">
        <w:rPr>
          <w:sz w:val="20"/>
          <w:lang w:val="en-US"/>
        </w:rPr>
        <w:t>Gradient operator: Sobel</w:t>
      </w:r>
      <w:r w:rsidRPr="003541C6">
        <w:rPr>
          <w:sz w:val="20"/>
          <w:lang w:val="en-US"/>
        </w:rPr>
        <w:t>.</w:t>
      </w:r>
    </w:p>
    <w:p w14:paraId="338A1B7A" w14:textId="77777777" w:rsidR="00931C13" w:rsidRPr="003541C6" w:rsidRDefault="00931C13">
      <w:pPr>
        <w:jc w:val="both"/>
        <w:rPr>
          <w:lang w:val="en-US"/>
        </w:rPr>
      </w:pPr>
    </w:p>
    <w:p w14:paraId="544CEDF0" w14:textId="77777777" w:rsidR="009520A4" w:rsidRPr="003541C6" w:rsidRDefault="009520A4" w:rsidP="00245FA4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3541C6">
        <w:rPr>
          <w:sz w:val="22"/>
          <w:szCs w:val="22"/>
          <w:lang w:val="en-US"/>
        </w:rPr>
        <w:t>Design a Matlab function (not a script) that detects edges by means of the Sobel operator. The function must show a figure with 4 sub-plots (2x2), including:</w:t>
      </w:r>
    </w:p>
    <w:p w14:paraId="2650E921" w14:textId="77777777" w:rsidR="009520A4" w:rsidRPr="003541C6" w:rsidRDefault="009520A4" w:rsidP="009520A4">
      <w:pPr>
        <w:numPr>
          <w:ilvl w:val="1"/>
          <w:numId w:val="4"/>
        </w:numPr>
        <w:jc w:val="both"/>
        <w:rPr>
          <w:sz w:val="22"/>
          <w:szCs w:val="22"/>
          <w:lang w:val="en-US"/>
        </w:rPr>
      </w:pPr>
      <w:r w:rsidRPr="003541C6">
        <w:rPr>
          <w:sz w:val="22"/>
          <w:szCs w:val="22"/>
          <w:lang w:val="en-US"/>
        </w:rPr>
        <w:t>The initial image,</w:t>
      </w:r>
    </w:p>
    <w:p w14:paraId="090C61C5" w14:textId="77777777" w:rsidR="009520A4" w:rsidRPr="003541C6" w:rsidRDefault="009520A4" w:rsidP="009520A4">
      <w:pPr>
        <w:numPr>
          <w:ilvl w:val="1"/>
          <w:numId w:val="4"/>
        </w:numPr>
        <w:jc w:val="both"/>
        <w:rPr>
          <w:sz w:val="22"/>
          <w:szCs w:val="22"/>
          <w:lang w:val="en-US"/>
        </w:rPr>
      </w:pPr>
      <w:r w:rsidRPr="003541C6">
        <w:rPr>
          <w:sz w:val="22"/>
          <w:szCs w:val="22"/>
          <w:lang w:val="en-US"/>
        </w:rPr>
        <w:t>an image with the vertical edges,</w:t>
      </w:r>
    </w:p>
    <w:p w14:paraId="3B0F80AF" w14:textId="77777777" w:rsidR="009520A4" w:rsidRPr="003541C6" w:rsidRDefault="009520A4" w:rsidP="009520A4">
      <w:pPr>
        <w:numPr>
          <w:ilvl w:val="1"/>
          <w:numId w:val="4"/>
        </w:numPr>
        <w:jc w:val="both"/>
        <w:rPr>
          <w:sz w:val="22"/>
          <w:szCs w:val="22"/>
          <w:lang w:val="en-US"/>
        </w:rPr>
      </w:pPr>
      <w:r w:rsidRPr="003541C6">
        <w:rPr>
          <w:sz w:val="22"/>
          <w:szCs w:val="22"/>
          <w:lang w:val="en-US"/>
        </w:rPr>
        <w:t>an image with the horizontal edges,</w:t>
      </w:r>
    </w:p>
    <w:p w14:paraId="5CC8834D" w14:textId="77777777" w:rsidR="009520A4" w:rsidRPr="003541C6" w:rsidRDefault="009520A4" w:rsidP="009520A4">
      <w:pPr>
        <w:numPr>
          <w:ilvl w:val="1"/>
          <w:numId w:val="4"/>
        </w:numPr>
        <w:jc w:val="both"/>
        <w:rPr>
          <w:sz w:val="22"/>
          <w:szCs w:val="22"/>
          <w:lang w:val="en-US"/>
        </w:rPr>
      </w:pPr>
      <w:r w:rsidRPr="003541C6">
        <w:rPr>
          <w:sz w:val="22"/>
          <w:szCs w:val="22"/>
          <w:lang w:val="en-US"/>
        </w:rPr>
        <w:t>and a binary image with edges in green overlapping the initial one.</w:t>
      </w:r>
    </w:p>
    <w:p w14:paraId="136216FD" w14:textId="77777777" w:rsidR="00245FA4" w:rsidRDefault="009520A4" w:rsidP="009520A4">
      <w:pPr>
        <w:ind w:left="360"/>
        <w:jc w:val="both"/>
        <w:rPr>
          <w:sz w:val="22"/>
          <w:szCs w:val="22"/>
          <w:lang w:val="en-US"/>
        </w:rPr>
      </w:pPr>
      <w:r w:rsidRPr="003541C6">
        <w:rPr>
          <w:sz w:val="22"/>
          <w:szCs w:val="22"/>
          <w:lang w:val="en-US"/>
        </w:rPr>
        <w:t>Input parameters of the function: image name, threshold for the edges image. It has to return a matrix with the edge angle in each pixel, in the range [</w:t>
      </w:r>
      <w:r w:rsidR="00245FA4" w:rsidRPr="003541C6">
        <w:rPr>
          <w:sz w:val="22"/>
          <w:szCs w:val="22"/>
          <w:lang w:val="en-US"/>
        </w:rPr>
        <w:t>-</w:t>
      </w:r>
      <w:r w:rsidR="00245FA4" w:rsidRPr="003541C6">
        <w:rPr>
          <w:lang w:val="en-US"/>
        </w:rPr>
        <w:sym w:font="Symbol" w:char="F070"/>
      </w:r>
      <w:r w:rsidR="00245FA4" w:rsidRPr="003541C6">
        <w:rPr>
          <w:sz w:val="22"/>
          <w:szCs w:val="22"/>
          <w:lang w:val="en-US"/>
        </w:rPr>
        <w:t>…</w:t>
      </w:r>
      <w:r w:rsidR="00245FA4" w:rsidRPr="003541C6">
        <w:rPr>
          <w:lang w:val="en-US"/>
        </w:rPr>
        <w:sym w:font="Symbol" w:char="F070"/>
      </w:r>
      <w:r w:rsidR="00245FA4" w:rsidRPr="003541C6">
        <w:rPr>
          <w:sz w:val="22"/>
          <w:szCs w:val="22"/>
          <w:lang w:val="en-US"/>
        </w:rPr>
        <w:t>].</w:t>
      </w:r>
    </w:p>
    <w:p w14:paraId="35189E9C" w14:textId="77777777" w:rsidR="00D06DC1" w:rsidRDefault="00D06DC1" w:rsidP="00D06DC1">
      <w:pPr>
        <w:jc w:val="both"/>
        <w:rPr>
          <w:sz w:val="22"/>
          <w:szCs w:val="22"/>
          <w:lang w:val="en-US"/>
        </w:rPr>
      </w:pPr>
    </w:p>
    <w:p w14:paraId="0C899114" w14:textId="77777777" w:rsidR="00D06DC1" w:rsidRPr="00D06DC1" w:rsidRDefault="00D06DC1" w:rsidP="00D06DC1">
      <w:pPr>
        <w:jc w:val="both"/>
        <w:rPr>
          <w:b/>
          <w:sz w:val="22"/>
          <w:szCs w:val="22"/>
          <w:u w:val="single"/>
          <w:lang w:val="en-US"/>
        </w:rPr>
      </w:pPr>
      <w:r>
        <w:rPr>
          <w:b/>
          <w:sz w:val="22"/>
          <w:szCs w:val="22"/>
          <w:u w:val="single"/>
          <w:lang w:val="en-US"/>
        </w:rPr>
        <w:t>Important code</w:t>
      </w:r>
    </w:p>
    <w:p w14:paraId="148F6DE8" w14:textId="77777777" w:rsidR="004861A5" w:rsidRPr="00D06DC1" w:rsidRDefault="004861A5" w:rsidP="004861A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GB" w:eastAsia="es-ES"/>
        </w:rPr>
      </w:pP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mask=1/4.*fspecial(</w:t>
      </w:r>
      <w:r w:rsidRPr="00D06DC1">
        <w:rPr>
          <w:rFonts w:ascii="Courier New" w:hAnsi="Courier New" w:cs="Courier New"/>
          <w:color w:val="A020F0"/>
          <w:sz w:val="22"/>
          <w:szCs w:val="22"/>
          <w:lang w:val="en-GB" w:eastAsia="es-ES"/>
        </w:rPr>
        <w:t>'sobel'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);</w:t>
      </w:r>
    </w:p>
    <w:p w14:paraId="5D781540" w14:textId="77777777" w:rsidR="004861A5" w:rsidRPr="00D06DC1" w:rsidRDefault="004861A5" w:rsidP="004861A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GB" w:eastAsia="es-ES"/>
        </w:rPr>
      </w:pP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im2=conv2(double(im),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mask,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</w:t>
      </w:r>
      <w:r w:rsidRPr="00D06DC1">
        <w:rPr>
          <w:rFonts w:ascii="Courier New" w:hAnsi="Courier New" w:cs="Courier New"/>
          <w:color w:val="A020F0"/>
          <w:sz w:val="22"/>
          <w:szCs w:val="22"/>
          <w:lang w:val="en-GB" w:eastAsia="es-ES"/>
        </w:rPr>
        <w:t>'same'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);</w:t>
      </w:r>
    </w:p>
    <w:p w14:paraId="62D42C63" w14:textId="77777777" w:rsidR="004861A5" w:rsidRPr="00D06DC1" w:rsidRDefault="004861A5" w:rsidP="004861A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GB" w:eastAsia="es-ES"/>
        </w:rPr>
      </w:pP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im3=conv2(double(im),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mask',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</w:t>
      </w:r>
      <w:r w:rsidRPr="00D06DC1">
        <w:rPr>
          <w:rFonts w:ascii="Courier New" w:hAnsi="Courier New" w:cs="Courier New"/>
          <w:color w:val="A020F0"/>
          <w:sz w:val="22"/>
          <w:szCs w:val="22"/>
          <w:lang w:val="en-GB" w:eastAsia="es-ES"/>
        </w:rPr>
        <w:t>'same'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);</w:t>
      </w:r>
    </w:p>
    <w:p w14:paraId="00B7C0A3" w14:textId="77777777" w:rsidR="004861A5" w:rsidRPr="00D06DC1" w:rsidRDefault="004861A5" w:rsidP="004861A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eastAsia="es-ES"/>
        </w:rPr>
      </w:pPr>
      <w:r w:rsidRPr="00D06DC1">
        <w:rPr>
          <w:rFonts w:ascii="Courier New" w:hAnsi="Courier New" w:cs="Courier New"/>
          <w:color w:val="000000"/>
          <w:sz w:val="22"/>
          <w:szCs w:val="22"/>
          <w:lang w:eastAsia="es-ES"/>
        </w:rPr>
        <w:t>grad= atan(im3/im2);</w:t>
      </w:r>
    </w:p>
    <w:p w14:paraId="2465EB8F" w14:textId="77777777" w:rsidR="004861A5" w:rsidRPr="00C51E1F" w:rsidRDefault="004861A5" w:rsidP="004861A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GB" w:eastAsia="es-ES"/>
        </w:rPr>
      </w:pPr>
      <w:r w:rsidRP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im_modulo=abs(im</w:t>
      </w:r>
      <w:r w:rsidR="00C51E1F" w:rsidRP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2) + </w:t>
      </w:r>
      <w:r w:rsidRP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abs(im3);</w:t>
      </w:r>
    </w:p>
    <w:p w14:paraId="750A8538" w14:textId="77777777" w:rsidR="004861A5" w:rsidRPr="00D06DC1" w:rsidRDefault="004861A5" w:rsidP="004861A5">
      <w:pPr>
        <w:suppressAutoHyphens w:val="0"/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en-GB" w:eastAsia="es-ES"/>
        </w:rPr>
      </w:pP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pintar_verde;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%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Script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w</w:t>
      </w:r>
      <w:r w:rsidR="00000436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h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ich 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change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the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colour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 </w:t>
      </w:r>
      <w:r w:rsidR="00C51E1F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of the edges </w:t>
      </w:r>
      <w:r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 xml:space="preserve">to green and overlaps the original </w:t>
      </w:r>
      <w:r w:rsidR="00D06DC1" w:rsidRPr="00D06DC1">
        <w:rPr>
          <w:rFonts w:ascii="Courier New" w:hAnsi="Courier New" w:cs="Courier New"/>
          <w:color w:val="000000"/>
          <w:sz w:val="22"/>
          <w:szCs w:val="22"/>
          <w:lang w:val="en-GB" w:eastAsia="es-ES"/>
        </w:rPr>
        <w:t>image</w:t>
      </w:r>
    </w:p>
    <w:p w14:paraId="2FA5AA7F" w14:textId="77777777" w:rsidR="00053D77" w:rsidRPr="004861A5" w:rsidRDefault="00053D77">
      <w:pPr>
        <w:suppressAutoHyphens w:val="0"/>
        <w:rPr>
          <w:lang w:val="en-GB"/>
        </w:rPr>
      </w:pPr>
    </w:p>
    <w:p w14:paraId="018A90A6" w14:textId="77777777" w:rsidR="009E352A" w:rsidRPr="004861A5" w:rsidRDefault="009E352A">
      <w:pPr>
        <w:jc w:val="both"/>
        <w:rPr>
          <w:b/>
          <w:sz w:val="22"/>
          <w:u w:val="single"/>
          <w:lang w:val="en-GB"/>
        </w:rPr>
      </w:pPr>
    </w:p>
    <w:p w14:paraId="3BDBE0DC" w14:textId="77777777" w:rsidR="00931C13" w:rsidRPr="004861A5" w:rsidRDefault="00931C13">
      <w:pPr>
        <w:jc w:val="both"/>
        <w:rPr>
          <w:b/>
          <w:sz w:val="22"/>
          <w:u w:val="single"/>
          <w:lang w:val="en-GB"/>
        </w:rPr>
      </w:pPr>
      <w:r w:rsidRPr="004861A5">
        <w:rPr>
          <w:b/>
          <w:sz w:val="22"/>
          <w:u w:val="single"/>
          <w:lang w:val="en-GB"/>
        </w:rPr>
        <w:t>Result</w:t>
      </w:r>
    </w:p>
    <w:p w14:paraId="7D4E265F" w14:textId="77777777" w:rsidR="007F7968" w:rsidRDefault="004861A5" w:rsidP="007F7968">
      <w:pPr>
        <w:keepNext/>
        <w:jc w:val="center"/>
      </w:pPr>
      <w:r>
        <w:rPr>
          <w:noProof/>
        </w:rPr>
        <w:drawing>
          <wp:inline distT="0" distB="0" distL="0" distR="0" wp14:anchorId="194EE236" wp14:editId="0248E925">
            <wp:extent cx="5400040" cy="43903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F6A2" w14:textId="77777777" w:rsidR="00245FA4" w:rsidRPr="00721B70" w:rsidRDefault="007F7968" w:rsidP="007F7968">
      <w:pPr>
        <w:pStyle w:val="Descripcin"/>
        <w:jc w:val="center"/>
        <w:rPr>
          <w:lang w:val="en-GB"/>
        </w:rPr>
      </w:pPr>
      <w:r w:rsidRPr="00721B70">
        <w:rPr>
          <w:lang w:val="en-GB"/>
        </w:rPr>
        <w:t xml:space="preserve">Figure </w:t>
      </w:r>
      <w:r w:rsidR="00721B70" w:rsidRPr="00721B70">
        <w:rPr>
          <w:lang w:val="en-GB"/>
        </w:rPr>
        <w:t>18. Edge detection with threshold=</w:t>
      </w:r>
      <w:r w:rsidR="00721B70">
        <w:rPr>
          <w:lang w:val="en-GB"/>
        </w:rPr>
        <w:t>50</w:t>
      </w:r>
    </w:p>
    <w:sectPr w:rsidR="00245FA4" w:rsidRPr="00721B70">
      <w:headerReference w:type="default" r:id="rId24"/>
      <w:pgSz w:w="11906" w:h="16838"/>
      <w:pgMar w:top="1417" w:right="1701" w:bottom="1417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B02A6" w14:textId="77777777" w:rsidR="00FD0089" w:rsidRDefault="00FD0089">
      <w:r>
        <w:separator/>
      </w:r>
    </w:p>
  </w:endnote>
  <w:endnote w:type="continuationSeparator" w:id="0">
    <w:p w14:paraId="0D4041E5" w14:textId="77777777" w:rsidR="00FD0089" w:rsidRDefault="00FD0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charset w:val="80"/>
    <w:family w:val="auto"/>
    <w:pitch w:val="variable"/>
  </w:font>
  <w:font w:name="Lohit Hindi">
    <w:charset w:val="8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7711B" w14:textId="77777777" w:rsidR="00FD0089" w:rsidRDefault="00FD0089">
      <w:r>
        <w:separator/>
      </w:r>
    </w:p>
  </w:footnote>
  <w:footnote w:type="continuationSeparator" w:id="0">
    <w:p w14:paraId="462D8867" w14:textId="77777777" w:rsidR="00FD0089" w:rsidRDefault="00FD00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4027C" w14:textId="77777777" w:rsidR="00931C13" w:rsidRDefault="00AE100A">
    <w:pPr>
      <w:pStyle w:val="Encabezado"/>
    </w:pPr>
    <w:r>
      <w:rPr>
        <w:noProof/>
        <w:lang w:val="en-US" w:eastAsia="en-US"/>
      </w:rPr>
      <w:drawing>
        <wp:anchor distT="0" distB="0" distL="114935" distR="114935" simplePos="0" relativeHeight="251657728" behindDoc="1" locked="0" layoutInCell="1" allowOverlap="1" wp14:anchorId="348A818C" wp14:editId="4098A005">
          <wp:simplePos x="0" y="0"/>
          <wp:positionH relativeFrom="column">
            <wp:posOffset>4952365</wp:posOffset>
          </wp:positionH>
          <wp:positionV relativeFrom="paragraph">
            <wp:posOffset>-103505</wp:posOffset>
          </wp:positionV>
          <wp:extent cx="643255" cy="665480"/>
          <wp:effectExtent l="0" t="0" r="0" b="0"/>
          <wp:wrapTight wrapText="bothSides">
            <wp:wrapPolygon edited="0">
              <wp:start x="0" y="0"/>
              <wp:lineTo x="0" y="21023"/>
              <wp:lineTo x="21110" y="21023"/>
              <wp:lineTo x="21110" y="0"/>
              <wp:lineTo x="0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1C13">
      <w:t>Dpto. Ingeniería de Sistemas y Automática</w:t>
    </w:r>
  </w:p>
  <w:p w14:paraId="74E02F67" w14:textId="77777777" w:rsidR="00931C13" w:rsidRDefault="00931C13">
    <w:pPr>
      <w:pStyle w:val="Encabezado"/>
    </w:pPr>
    <w:r>
      <w:t xml:space="preserve">Universidad de </w:t>
    </w:r>
    <w:r w:rsidR="00D355B8">
      <w:t>Málaga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</w:abstractNum>
  <w:abstractNum w:abstractNumId="3" w15:restartNumberingAfterBreak="0">
    <w:nsid w:val="044C0179"/>
    <w:multiLevelType w:val="hybridMultilevel"/>
    <w:tmpl w:val="64AEBD7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F3154A"/>
    <w:multiLevelType w:val="hybridMultilevel"/>
    <w:tmpl w:val="E758E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06615"/>
    <w:multiLevelType w:val="hybridMultilevel"/>
    <w:tmpl w:val="F8D24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4269A"/>
    <w:multiLevelType w:val="hybridMultilevel"/>
    <w:tmpl w:val="2556CE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55B8"/>
    <w:rsid w:val="00000436"/>
    <w:rsid w:val="00053D77"/>
    <w:rsid w:val="001D6B2F"/>
    <w:rsid w:val="00214C2E"/>
    <w:rsid w:val="00226EE1"/>
    <w:rsid w:val="00245FA4"/>
    <w:rsid w:val="003541C6"/>
    <w:rsid w:val="00354B47"/>
    <w:rsid w:val="003B4728"/>
    <w:rsid w:val="0040007A"/>
    <w:rsid w:val="0042519D"/>
    <w:rsid w:val="00474286"/>
    <w:rsid w:val="004861A5"/>
    <w:rsid w:val="005D7F44"/>
    <w:rsid w:val="00721B70"/>
    <w:rsid w:val="007F7968"/>
    <w:rsid w:val="008204AF"/>
    <w:rsid w:val="00865D4C"/>
    <w:rsid w:val="00914F85"/>
    <w:rsid w:val="00931C13"/>
    <w:rsid w:val="009520A4"/>
    <w:rsid w:val="009E352A"/>
    <w:rsid w:val="00A56FBC"/>
    <w:rsid w:val="00A809B8"/>
    <w:rsid w:val="00AB2AA9"/>
    <w:rsid w:val="00AE100A"/>
    <w:rsid w:val="00AF0827"/>
    <w:rsid w:val="00B00F05"/>
    <w:rsid w:val="00BD05FD"/>
    <w:rsid w:val="00BD5B67"/>
    <w:rsid w:val="00C51E1F"/>
    <w:rsid w:val="00D06DC1"/>
    <w:rsid w:val="00D13AE5"/>
    <w:rsid w:val="00D35145"/>
    <w:rsid w:val="00D355B8"/>
    <w:rsid w:val="00D52558"/>
    <w:rsid w:val="00DE223F"/>
    <w:rsid w:val="00E2069E"/>
    <w:rsid w:val="00EB1D9B"/>
    <w:rsid w:val="00EB63CD"/>
    <w:rsid w:val="00EF2C8E"/>
    <w:rsid w:val="00FD0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451B70CD"/>
  <w15:docId w15:val="{F3D6019B-7E21-41B2-9394-3F5A30E87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qFormat/>
    <w:pPr>
      <w:keepNext/>
      <w:numPr>
        <w:numId w:val="1"/>
      </w:numPr>
      <w:jc w:val="center"/>
      <w:outlineLvl w:val="0"/>
    </w:pPr>
    <w:rPr>
      <w:rFonts w:ascii="Albertus Extra Bold" w:hAnsi="Albertus Extra Bold"/>
      <w:b/>
      <w:bCs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Fuentedeprrafopredeter1">
    <w:name w:val="Fuente de párrafo predeter.1"/>
  </w:style>
  <w:style w:type="character" w:customStyle="1" w:styleId="EncabezadoCar">
    <w:name w:val="Encabezado Car"/>
    <w:rPr>
      <w:sz w:val="24"/>
      <w:szCs w:val="24"/>
      <w:lang w:val="es-ES"/>
    </w:rPr>
  </w:style>
  <w:style w:type="character" w:customStyle="1" w:styleId="PiedepginaCar">
    <w:name w:val="Pie de página Car"/>
    <w:rPr>
      <w:sz w:val="24"/>
      <w:szCs w:val="24"/>
      <w:lang w:val="es-ES"/>
    </w:rPr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extosinformato1">
    <w:name w:val="Texto sin formato1"/>
    <w:basedOn w:val="Normal"/>
    <w:rPr>
      <w:rFonts w:ascii="Courier New" w:hAnsi="Courier New" w:cs="Courier New"/>
      <w:sz w:val="20"/>
      <w:szCs w:val="20"/>
    </w:rPr>
  </w:style>
  <w:style w:type="paragraph" w:styleId="Sangradetextonormal">
    <w:name w:val="Body Text Indent"/>
    <w:basedOn w:val="Normal"/>
    <w:pPr>
      <w:ind w:firstLine="354"/>
    </w:pPr>
    <w:rPr>
      <w:i/>
      <w:sz w:val="22"/>
      <w:szCs w:val="20"/>
      <w:lang w:val="es-ES_tradnl"/>
    </w:rPr>
  </w:style>
  <w:style w:type="paragraph" w:styleId="Encabezado">
    <w:name w:val="header"/>
    <w:basedOn w:val="Normal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00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00A"/>
    <w:rPr>
      <w:rFonts w:ascii="Tahoma" w:hAnsi="Tahoma" w:cs="Tahoma"/>
      <w:sz w:val="16"/>
      <w:szCs w:val="16"/>
      <w:lang w:eastAsia="ar-SA"/>
    </w:rPr>
  </w:style>
  <w:style w:type="character" w:customStyle="1" w:styleId="Ttulo1Car">
    <w:name w:val="Título 1 Car"/>
    <w:basedOn w:val="Fuentedeprrafopredeter"/>
    <w:link w:val="Ttulo1"/>
    <w:rsid w:val="00DE223F"/>
    <w:rPr>
      <w:rFonts w:ascii="Albertus Extra Bold" w:hAnsi="Albertus Extra Bold"/>
      <w:b/>
      <w:bCs/>
      <w:sz w:val="32"/>
      <w:lang w:eastAsia="ar-SA"/>
    </w:rPr>
  </w:style>
  <w:style w:type="paragraph" w:styleId="Prrafodelista">
    <w:name w:val="List Paragraph"/>
    <w:basedOn w:val="Normal"/>
    <w:uiPriority w:val="34"/>
    <w:qFormat/>
    <w:rsid w:val="00DE223F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206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7E2DB-0F8B-4DD3-A091-A99387488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</Pages>
  <Words>711</Words>
  <Characters>3468</Characters>
  <Application>Microsoft Office Word</Application>
  <DocSecurity>0</DocSecurity>
  <Lines>119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creator>jgonzalez</dc:creator>
  <cp:lastModifiedBy>franco emanuel gonzalez sanchez</cp:lastModifiedBy>
  <cp:revision>7</cp:revision>
  <cp:lastPrinted>2018-11-04T22:00:00Z</cp:lastPrinted>
  <dcterms:created xsi:type="dcterms:W3CDTF">2018-11-04T13:20:00Z</dcterms:created>
  <dcterms:modified xsi:type="dcterms:W3CDTF">2018-11-04T22:00:00Z</dcterms:modified>
</cp:coreProperties>
</file>