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rsidR="00481FD9" w:rsidRDefault="00481FD9" w:rsidP="00481FD9">
      <w:pPr>
        <w:pStyle w:val="Corpodeltesto"/>
        <w:spacing w:before="6"/>
        <w:ind w:left="0"/>
        <w:rPr>
          <w:sz w:val="61"/>
        </w:rPr>
      </w:pPr>
    </w:p>
    <w:p w:rsidR="00481FD9" w:rsidRDefault="00481FD9" w:rsidP="00481FD9">
      <w:pPr>
        <w:pStyle w:val="Corpodeltesto"/>
        <w:spacing w:line="271" w:lineRule="auto"/>
        <w:ind w:right="5723"/>
      </w:pPr>
      <w:r>
        <w:t>Tirocinante: Francesco Foschini Tutor aziendale: Fabio Marchesi Tutor didattico: Silvia Mirri Azienda: Energy Software</w:t>
      </w:r>
    </w:p>
    <w:p w:rsidR="00481FD9" w:rsidRDefault="00481FD9" w:rsidP="00481FD9">
      <w:pPr>
        <w:pStyle w:val="Corpodeltesto"/>
        <w:ind w:left="0"/>
        <w:rPr>
          <w:sz w:val="28"/>
        </w:rPr>
      </w:pPr>
    </w:p>
    <w:p w:rsidR="00481FD9" w:rsidRDefault="00481FD9" w:rsidP="00481FD9">
      <w:pPr>
        <w:pStyle w:val="Corpodeltesto"/>
        <w:spacing w:before="9"/>
        <w:ind w:left="0"/>
        <w:rPr>
          <w:sz w:val="30"/>
        </w:rPr>
      </w:pPr>
    </w:p>
    <w:p w:rsidR="00481FD9" w:rsidRDefault="00481FD9" w:rsidP="00481FD9">
      <w:pPr>
        <w:pStyle w:val="Corpodeltesto"/>
        <w:spacing w:before="1"/>
      </w:pPr>
      <w:r>
        <w:t>Periodo di attività</w:t>
      </w:r>
      <w:r w:rsidR="00C96BC6">
        <w:t xml:space="preserve"> Tirocinio Curriculare</w:t>
      </w:r>
      <w:r>
        <w:t>:</w:t>
      </w:r>
    </w:p>
    <w:p w:rsidR="00481FD9" w:rsidRDefault="00481FD9" w:rsidP="00481FD9">
      <w:pPr>
        <w:pStyle w:val="Corpodeltesto"/>
        <w:spacing w:before="41"/>
      </w:pPr>
      <w:r>
        <w:t>- Primo periodo: 18/02/2020 - 16/03/2020.</w:t>
      </w:r>
    </w:p>
    <w:p w:rsidR="00481FD9" w:rsidRDefault="00481FD9" w:rsidP="00481FD9">
      <w:pPr>
        <w:pStyle w:val="Corpodeltesto"/>
        <w:spacing w:before="41"/>
      </w:pPr>
      <w:r>
        <w:t>- Interruzione causa Covid-19</w:t>
      </w:r>
    </w:p>
    <w:p w:rsidR="00481FD9" w:rsidRDefault="00481FD9" w:rsidP="00481FD9">
      <w:pPr>
        <w:pStyle w:val="Corpodeltesto"/>
        <w:spacing w:before="41"/>
      </w:pPr>
      <w:r>
        <w:t>- Secondo periodo: 13/07/2020 - 28/07/2020</w:t>
      </w:r>
    </w:p>
    <w:p w:rsidR="00C96BC6" w:rsidRDefault="00C96BC6" w:rsidP="00481FD9">
      <w:pPr>
        <w:pStyle w:val="Corpodeltesto"/>
        <w:spacing w:before="41"/>
      </w:pPr>
    </w:p>
    <w:p w:rsidR="00C96BC6" w:rsidRDefault="00C96BC6" w:rsidP="00481FD9">
      <w:pPr>
        <w:pStyle w:val="Corpodeltesto"/>
        <w:spacing w:before="41"/>
      </w:pPr>
      <w:r>
        <w:t>Periodo di attività Tirocinio Per tesi:</w:t>
      </w:r>
    </w:p>
    <w:p w:rsidR="00C96BC6" w:rsidRDefault="00C96BC6" w:rsidP="00481FD9">
      <w:pPr>
        <w:pStyle w:val="Corpodeltesto"/>
        <w:spacing w:before="41"/>
      </w:pPr>
      <w:r>
        <w:t>28/10/2020 – 30/11/2020</w:t>
      </w:r>
    </w:p>
    <w:p w:rsidR="00481FD9" w:rsidRDefault="00481FD9" w:rsidP="00481FD9">
      <w:pPr>
        <w:pStyle w:val="Corpodeltesto"/>
        <w:ind w:left="0"/>
        <w:rPr>
          <w:sz w:val="28"/>
        </w:rPr>
      </w:pPr>
    </w:p>
    <w:p w:rsidR="00481FD9" w:rsidRDefault="00481FD9" w:rsidP="00481FD9">
      <w:pPr>
        <w:pStyle w:val="Corpodeltesto"/>
        <w:spacing w:before="1"/>
        <w:ind w:left="0"/>
        <w:rPr>
          <w:sz w:val="28"/>
        </w:rPr>
      </w:pPr>
    </w:p>
    <w:p w:rsidR="00C96BC6" w:rsidRDefault="00C96BC6" w:rsidP="00481FD9">
      <w:pPr>
        <w:pStyle w:val="Corpodeltesto"/>
        <w:spacing w:before="1"/>
        <w:ind w:left="0"/>
        <w:rPr>
          <w:sz w:val="36"/>
        </w:rPr>
      </w:pPr>
    </w:p>
    <w:p w:rsidR="00481FD9" w:rsidRDefault="00481FD9" w:rsidP="00481FD9">
      <w:pPr>
        <w:pStyle w:val="Titolo2"/>
      </w:pPr>
      <w:r>
        <w:t>Indice</w:t>
      </w:r>
    </w:p>
    <w:sdt>
      <w:sdtPr>
        <w:rPr>
          <w:sz w:val="22"/>
          <w:szCs w:val="22"/>
        </w:rPr>
        <w:id w:val="358487412"/>
        <w:docPartObj>
          <w:docPartGallery w:val="Table of Contents"/>
          <w:docPartUnique/>
        </w:docPartObj>
      </w:sdtPr>
      <w:sdtContent>
        <w:p w:rsidR="00481FD9" w:rsidRDefault="0034533E" w:rsidP="00481FD9">
          <w:pPr>
            <w:pStyle w:val="Sommario1"/>
            <w:tabs>
              <w:tab w:val="right" w:leader="dot" w:pos="6586"/>
            </w:tabs>
            <w:spacing w:before="865"/>
          </w:pPr>
          <w:r w:rsidRPr="0034533E">
            <w:fldChar w:fldCharType="begin"/>
          </w:r>
          <w:r w:rsidR="00481FD9">
            <w:instrText xml:space="preserve">TOC \o "1-1" \h \z \u </w:instrText>
          </w:r>
          <w:r w:rsidRPr="0034533E">
            <w:fldChar w:fldCharType="separate"/>
          </w:r>
          <w:hyperlink r:id="rId7" w:anchor="_TOC_250004" w:history="1">
            <w:r w:rsidR="00481FD9">
              <w:rPr>
                <w:rStyle w:val="Collegamentoipertestuale"/>
              </w:rPr>
              <w:t>Introduzione</w:t>
            </w:r>
            <w:r w:rsidR="00481FD9">
              <w:rPr>
                <w:rStyle w:val="Collegamentoipertestuale"/>
              </w:rPr>
              <w:tab/>
              <w:t>2</w:t>
            </w:r>
          </w:hyperlink>
        </w:p>
        <w:p w:rsidR="00481FD9" w:rsidRDefault="0034533E" w:rsidP="00481FD9">
          <w:pPr>
            <w:pStyle w:val="Sommario1"/>
            <w:tabs>
              <w:tab w:val="right" w:leader="dot" w:pos="6557"/>
            </w:tabs>
          </w:pPr>
          <w:hyperlink r:id="rId8" w:anchor="_TOC_250003" w:history="1">
            <w:r w:rsidR="00481FD9">
              <w:rPr>
                <w:rStyle w:val="Collegamentoipertestuale"/>
                <w:spacing w:val="-3"/>
              </w:rPr>
              <w:t>Tecnologie</w:t>
            </w:r>
            <w:r w:rsidR="00481FD9">
              <w:rPr>
                <w:rStyle w:val="Collegamentoipertestuale"/>
              </w:rPr>
              <w:t xml:space="preserve"> Utilizzate</w:t>
            </w:r>
            <w:r w:rsidR="00481FD9">
              <w:rPr>
                <w:rStyle w:val="Collegamentoipertestuale"/>
              </w:rPr>
              <w:tab/>
              <w:t>3</w:t>
            </w:r>
          </w:hyperlink>
        </w:p>
        <w:p w:rsidR="00481FD9" w:rsidRDefault="0034533E" w:rsidP="00481FD9">
          <w:pPr>
            <w:pStyle w:val="Sommario1"/>
            <w:tabs>
              <w:tab w:val="right" w:leader="dot" w:pos="6570"/>
            </w:tabs>
          </w:pPr>
          <w:hyperlink r:id="rId9" w:anchor="_TOC_250002" w:history="1">
            <w:r w:rsidR="00481FD9">
              <w:rPr>
                <w:rStyle w:val="Collegamentoipertestuale"/>
              </w:rPr>
              <w:t>Attività</w:t>
            </w:r>
            <w:r w:rsidR="00481FD9">
              <w:rPr>
                <w:rStyle w:val="Collegamentoipertestuale"/>
              </w:rPr>
              <w:tab/>
              <w:t>4</w:t>
            </w:r>
          </w:hyperlink>
        </w:p>
        <w:p w:rsidR="00481FD9" w:rsidRDefault="0034533E" w:rsidP="00481FD9">
          <w:pPr>
            <w:pStyle w:val="Sommario1"/>
            <w:tabs>
              <w:tab w:val="right" w:leader="dot" w:pos="6542"/>
            </w:tabs>
          </w:pPr>
          <w:hyperlink r:id="rId10" w:anchor="_TOC_250001" w:history="1">
            <w:r w:rsidR="00481FD9">
              <w:rPr>
                <w:rStyle w:val="Collegamentoipertestuale"/>
              </w:rPr>
              <w:t>Conclusioni</w:t>
            </w:r>
            <w:r w:rsidR="00481FD9">
              <w:rPr>
                <w:rStyle w:val="Collegamentoipertestuale"/>
              </w:rPr>
              <w:tab/>
              <w:t>8</w:t>
            </w:r>
          </w:hyperlink>
        </w:p>
        <w:p w:rsidR="00481FD9" w:rsidRDefault="0034533E" w:rsidP="00481FD9">
          <w:pPr>
            <w:pStyle w:val="Sommario1"/>
            <w:tabs>
              <w:tab w:val="right" w:leader="dot" w:pos="6557"/>
            </w:tabs>
          </w:pPr>
          <w:hyperlink r:id="rId11" w:anchor="_TOC_250000" w:history="1">
            <w:r w:rsidR="00481FD9">
              <w:rPr>
                <w:rStyle w:val="Collegamentoipertestuale"/>
              </w:rPr>
              <w:t>Bibliografia</w:t>
            </w:r>
            <w:r w:rsidR="00481FD9">
              <w:rPr>
                <w:rStyle w:val="Collegamentoipertestuale"/>
              </w:rPr>
              <w:tab/>
              <w:t>9</w:t>
            </w:r>
          </w:hyperlink>
        </w:p>
        <w:p w:rsidR="00481FD9" w:rsidRDefault="0034533E" w:rsidP="00481FD9">
          <w:r>
            <w:fldChar w:fldCharType="end"/>
          </w:r>
        </w:p>
      </w:sdtContent>
    </w:sdt>
    <w:p w:rsidR="00481FD9" w:rsidRDefault="00481FD9" w:rsidP="00481FD9">
      <w:pPr>
        <w:widowControl/>
        <w:autoSpaceDE/>
        <w:autoSpaceDN/>
        <w:sectPr w:rsidR="00481FD9">
          <w:footerReference w:type="default" r:id="rId12"/>
          <w:pgSz w:w="11900" w:h="16840"/>
          <w:pgMar w:top="1360" w:right="1060" w:bottom="1400" w:left="1020" w:header="720" w:footer="1202" w:gutter="0"/>
          <w:pgNumType w:start="1"/>
          <w:cols w:space="720"/>
        </w:sectPr>
      </w:pPr>
    </w:p>
    <w:p w:rsidR="00481FD9" w:rsidRDefault="00481FD9" w:rsidP="00D66492">
      <w:pPr>
        <w:pStyle w:val="Titolo1"/>
        <w:rPr>
          <w:color w:val="C0504D"/>
        </w:rPr>
      </w:pPr>
      <w:bookmarkStart w:id="0" w:name="_TOC_250004"/>
      <w:bookmarkEnd w:id="0"/>
      <w:r>
        <w:rPr>
          <w:color w:val="C0504D"/>
        </w:rPr>
        <w:lastRenderedPageBreak/>
        <w:t>Introduzione</w:t>
      </w:r>
    </w:p>
    <w:p w:rsidR="00C96BC6" w:rsidRDefault="00C96BC6" w:rsidP="00D66492">
      <w:pPr>
        <w:pStyle w:val="Titolo1"/>
        <w:rPr>
          <w:color w:val="C0504D"/>
        </w:rPr>
      </w:pPr>
    </w:p>
    <w:p w:rsidR="00C96BC6" w:rsidRPr="00C96BC6" w:rsidRDefault="00C96BC6" w:rsidP="00D66492">
      <w:pPr>
        <w:pStyle w:val="Titolo1"/>
        <w:rPr>
          <w:sz w:val="32"/>
          <w:szCs w:val="32"/>
        </w:rPr>
      </w:pPr>
      <w:r w:rsidRPr="00C96BC6">
        <w:rPr>
          <w:color w:val="C0504D"/>
          <w:sz w:val="32"/>
          <w:szCs w:val="32"/>
        </w:rPr>
        <w:t>azienda</w:t>
      </w:r>
    </w:p>
    <w:p w:rsidR="00481FD9" w:rsidRDefault="00481FD9" w:rsidP="00D66492">
      <w:pPr>
        <w:pStyle w:val="Corpodel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rsidR="00481FD9" w:rsidRDefault="00481FD9" w:rsidP="00D66492">
      <w:pPr>
        <w:pStyle w:val="Corpodeltesto"/>
        <w:spacing w:line="283" w:lineRule="exact"/>
      </w:pPr>
      <w:r>
        <w:t>di applicativi per specifiche esigenze del cliente, consulenza sistematica</w:t>
      </w:r>
    </w:p>
    <w:p w:rsidR="00481FD9" w:rsidRDefault="00481FD9" w:rsidP="00D66492">
      <w:pPr>
        <w:pStyle w:val="Corpodeltesto"/>
        <w:spacing w:before="1"/>
      </w:pPr>
      <w:r>
        <w:t>specializzata su server e networking.</w:t>
      </w:r>
    </w:p>
    <w:p w:rsidR="00C96BC6" w:rsidRDefault="00C96BC6" w:rsidP="00D66492">
      <w:pPr>
        <w:pStyle w:val="Corpodeltesto"/>
        <w:spacing w:before="1"/>
      </w:pPr>
    </w:p>
    <w:p w:rsidR="00C96BC6" w:rsidRDefault="00C96BC6" w:rsidP="00D66492">
      <w:pPr>
        <w:pStyle w:val="Titolo1"/>
        <w:rPr>
          <w:color w:val="C0504D"/>
          <w:sz w:val="32"/>
          <w:szCs w:val="32"/>
        </w:rPr>
      </w:pPr>
      <w:r>
        <w:rPr>
          <w:color w:val="C0504D"/>
          <w:sz w:val="32"/>
          <w:szCs w:val="32"/>
        </w:rPr>
        <w:t>Progetto</w:t>
      </w:r>
      <w:r w:rsidR="00276475">
        <w:rPr>
          <w:color w:val="C0504D"/>
          <w:sz w:val="32"/>
          <w:szCs w:val="32"/>
        </w:rPr>
        <w:t xml:space="preserve">: Libreria </w:t>
      </w:r>
      <w:proofErr w:type="spellStart"/>
      <w:r w:rsidR="00276475">
        <w:rPr>
          <w:color w:val="C0504D"/>
          <w:sz w:val="32"/>
          <w:szCs w:val="32"/>
        </w:rPr>
        <w:t>UtilityRethink</w:t>
      </w:r>
      <w:proofErr w:type="spellEnd"/>
    </w:p>
    <w:p w:rsidR="00C96BC6" w:rsidRDefault="00C96BC6" w:rsidP="00D66492">
      <w:pPr>
        <w:pStyle w:val="Corpodeltesto"/>
        <w:spacing w:before="1"/>
      </w:pPr>
    </w:p>
    <w:p w:rsidR="00D66492" w:rsidRDefault="00D66492" w:rsidP="00D66492">
      <w:pPr>
        <w:pStyle w:val="Corpodel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rsidR="00D66492" w:rsidRDefault="00D66492" w:rsidP="00D66492">
      <w:pPr>
        <w:pStyle w:val="Corpodel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rsidR="00D66492" w:rsidRDefault="00D66492" w:rsidP="00D66492">
      <w:pPr>
        <w:pStyle w:val="Corpodeltesto"/>
        <w:spacing w:before="41"/>
        <w:ind w:right="148"/>
      </w:pPr>
      <w:r>
        <w:t xml:space="preserve">La </w:t>
      </w:r>
      <w:r w:rsidR="00276475">
        <w:t xml:space="preserve">libreria </w:t>
      </w:r>
      <w:r>
        <w:t xml:space="preserve">è stata </w:t>
      </w:r>
      <w:proofErr w:type="spellStart"/>
      <w:r>
        <w:t>prototipata</w:t>
      </w:r>
      <w:proofErr w:type="spellEnd"/>
      <w:r>
        <w:t xml:space="preserve"> in </w:t>
      </w:r>
      <w:proofErr w:type="spellStart"/>
      <w:r>
        <w:t>C#</w:t>
      </w:r>
      <w:proofErr w:type="spellEnd"/>
      <w:r>
        <w:t xml:space="preserve"> su piattaforma .NET Core e il codice prodotto è stato organizzato in maniera efficiente e riutilizzabile nei prodotti della società.</w:t>
      </w:r>
    </w:p>
    <w:p w:rsidR="00D66492" w:rsidRDefault="00D66492" w:rsidP="00D66492">
      <w:pPr>
        <w:pStyle w:val="Corpodel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rsidR="00C96BC6" w:rsidRDefault="00D66492" w:rsidP="00D66492">
      <w:pPr>
        <w:pStyle w:val="Corpodeltesto"/>
        <w:spacing w:before="41"/>
        <w:ind w:left="0" w:right="148"/>
      </w:pPr>
      <w:r>
        <w:t>I risultati ottenuti s</w:t>
      </w:r>
      <w:r w:rsidR="004661E4">
        <w:t>ono stati</w:t>
      </w:r>
      <w:r>
        <w:t xml:space="preserve"> oggetto di misurazione e presentazione.</w:t>
      </w:r>
    </w:p>
    <w:p w:rsidR="00C96BC6" w:rsidRDefault="00C96BC6" w:rsidP="00D66492">
      <w:pPr>
        <w:pStyle w:val="Corpodeltesto"/>
        <w:spacing w:before="41"/>
        <w:ind w:right="148"/>
      </w:pPr>
    </w:p>
    <w:p w:rsidR="00C96BC6" w:rsidRDefault="00C96BC6" w:rsidP="00D66492">
      <w:pPr>
        <w:pStyle w:val="Corpodeltesto"/>
        <w:spacing w:before="41"/>
        <w:ind w:right="148"/>
      </w:pPr>
    </w:p>
    <w:p w:rsidR="00C96BC6" w:rsidRDefault="00C96BC6" w:rsidP="00D66492">
      <w:pPr>
        <w:pStyle w:val="Corpodeltesto"/>
        <w:spacing w:before="41"/>
        <w:ind w:right="148"/>
      </w:pPr>
    </w:p>
    <w:p w:rsidR="00481FD9" w:rsidRDefault="00481FD9" w:rsidP="00481FD9">
      <w:pPr>
        <w:widowControl/>
        <w:autoSpaceDE/>
        <w:autoSpaceDN/>
        <w:sectPr w:rsidR="00481FD9">
          <w:pgSz w:w="11900" w:h="16840"/>
          <w:pgMar w:top="1340" w:right="1060" w:bottom="1500" w:left="1020" w:header="0" w:footer="1202" w:gutter="0"/>
          <w:cols w:space="720"/>
        </w:sectPr>
      </w:pPr>
    </w:p>
    <w:p w:rsidR="00276475" w:rsidRPr="00276475" w:rsidRDefault="00481FD9" w:rsidP="00276475">
      <w:pPr>
        <w:pStyle w:val="Titolo1"/>
        <w:rPr>
          <w:color w:val="C0504D"/>
        </w:rPr>
      </w:pPr>
      <w:bookmarkStart w:id="1" w:name="_TOC_250003"/>
      <w:bookmarkEnd w:id="1"/>
      <w:r>
        <w:rPr>
          <w:color w:val="C0504D"/>
        </w:rPr>
        <w:lastRenderedPageBreak/>
        <w:t>Tecnologie utilizzate</w:t>
      </w:r>
    </w:p>
    <w:p w:rsidR="00276475" w:rsidRDefault="00276475" w:rsidP="00481FD9">
      <w:pPr>
        <w:pStyle w:val="Corpodeltesto"/>
        <w:spacing w:before="385"/>
        <w:ind w:right="177"/>
      </w:pPr>
      <w:r>
        <w:t>Software:</w:t>
      </w:r>
    </w:p>
    <w:p w:rsidR="00481FD9" w:rsidRDefault="00481FD9" w:rsidP="00481FD9">
      <w:pPr>
        <w:pStyle w:val="Corpodeltesto"/>
        <w:spacing w:before="385"/>
        <w:ind w:right="177"/>
      </w:pPr>
      <w:r>
        <w:t>Inizialmente, ho ricercato il miglior software utilizzabile per l’applicativo.</w:t>
      </w:r>
    </w:p>
    <w:p w:rsidR="004661E4" w:rsidRDefault="004661E4" w:rsidP="004661E4">
      <w:pPr>
        <w:pStyle w:val="Corpodeltesto"/>
        <w:spacing w:before="42"/>
        <w:ind w:right="941"/>
      </w:pPr>
      <w:r>
        <w:t>Abbiamo pensato</w:t>
      </w:r>
      <w:r w:rsidR="002C42CD">
        <w:t>,</w:t>
      </w:r>
      <w:r>
        <w:t xml:space="preserve"> per </w:t>
      </w:r>
      <w:r w:rsidR="002C42CD">
        <w:t xml:space="preserve">le </w:t>
      </w:r>
      <w:r>
        <w:t>esigenze</w:t>
      </w:r>
      <w:r w:rsidR="002C42CD">
        <w:t xml:space="preserve"> del progetto,</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p>
    <w:p w:rsidR="004C3F50" w:rsidRDefault="009D3561" w:rsidP="004C3F50">
      <w:pPr>
        <w:pStyle w:val="Corpodeltesto"/>
        <w:spacing w:before="43"/>
      </w:pPr>
      <w:r>
        <w:t>I</w:t>
      </w:r>
      <w:r w:rsidR="006541E4">
        <w:t xml:space="preserve">l progetto è stato implementato </w:t>
      </w:r>
      <w:r>
        <w:t>sull’</w:t>
      </w:r>
      <w:r w:rsidR="004C3F50">
        <w:t xml:space="preserve">ambiente di sviluppo </w:t>
      </w:r>
      <w:proofErr w:type="spellStart"/>
      <w:r w:rsidR="004C3F50">
        <w:t>Visual</w:t>
      </w:r>
      <w:proofErr w:type="spellEnd"/>
      <w:r w:rsidR="004C3F50">
        <w:t xml:space="preserve"> Studio.</w:t>
      </w:r>
    </w:p>
    <w:p w:rsidR="004C3F50" w:rsidRDefault="00481FD9" w:rsidP="00481FD9">
      <w:pPr>
        <w:pStyle w:val="Corpodeltesto"/>
        <w:spacing w:before="42"/>
      </w:pPr>
      <w:r>
        <w:t xml:space="preserve">Tra i software largamente utilizzati ci sono </w:t>
      </w:r>
      <w:proofErr w:type="spellStart"/>
      <w:r>
        <w:t>Git</w:t>
      </w:r>
      <w:proofErr w:type="spellEnd"/>
      <w:r w:rsidR="004C3F50">
        <w:t xml:space="preserve"> e </w:t>
      </w:r>
      <w:proofErr w:type="spellStart"/>
      <w:r w:rsidR="004C3F50">
        <w:t>Docker</w:t>
      </w:r>
      <w:proofErr w:type="spellEnd"/>
      <w:r w:rsidR="004C3F50">
        <w:t xml:space="preserve"> Desktop.</w:t>
      </w:r>
    </w:p>
    <w:p w:rsidR="004C3F50" w:rsidRDefault="004C3F50" w:rsidP="00481FD9">
      <w:pPr>
        <w:pStyle w:val="Corpodel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rsidR="00481FD9" w:rsidRDefault="00481FD9" w:rsidP="00481FD9">
      <w:pPr>
        <w:pStyle w:val="Corpodeltesto"/>
        <w:spacing w:before="42"/>
      </w:pPr>
      <w:r>
        <w:t>Docker Desktop</w:t>
      </w:r>
      <w:r w:rsidR="004C3F50">
        <w:t>, invece, è stato utile</w:t>
      </w:r>
      <w:r w:rsidR="009D3561">
        <w:t xml:space="preserve"> al</w:t>
      </w:r>
      <w:r>
        <w:t>la creazione e gestione d</w:t>
      </w:r>
      <w:r w:rsidR="009D3561">
        <w:t xml:space="preserve">el </w:t>
      </w:r>
      <w:r w:rsidR="002C42CD">
        <w:t xml:space="preserve">server </w:t>
      </w:r>
      <w:proofErr w:type="spellStart"/>
      <w:r>
        <w:t>Rethinkdb</w:t>
      </w:r>
      <w:proofErr w:type="spellEnd"/>
      <w:r w:rsidR="009D3561">
        <w:t xml:space="preserve"> a uno/più nodi</w:t>
      </w:r>
      <w:r>
        <w:t>.</w:t>
      </w:r>
    </w:p>
    <w:p w:rsidR="00276475" w:rsidRDefault="00276475" w:rsidP="00481FD9">
      <w:pPr>
        <w:pStyle w:val="Corpodeltesto"/>
        <w:spacing w:before="42"/>
      </w:pPr>
    </w:p>
    <w:p w:rsidR="00276475" w:rsidRDefault="00276475" w:rsidP="00481FD9">
      <w:pPr>
        <w:pStyle w:val="Corpodeltesto"/>
        <w:spacing w:before="42"/>
      </w:pPr>
      <w:r>
        <w:t>Librerie:</w:t>
      </w:r>
    </w:p>
    <w:p w:rsidR="00276475" w:rsidRDefault="00276475" w:rsidP="00481FD9">
      <w:pPr>
        <w:pStyle w:val="Corpodeltesto"/>
        <w:spacing w:before="42"/>
      </w:pPr>
    </w:p>
    <w:p w:rsidR="009D3561" w:rsidRDefault="009D3561" w:rsidP="00481FD9">
      <w:pPr>
        <w:pStyle w:val="Corpodeltesto"/>
        <w:spacing w:before="41"/>
        <w:ind w:right="842"/>
      </w:pPr>
      <w:r>
        <w:t>Grazie a Visual Studio</w:t>
      </w:r>
      <w:r w:rsidR="00481FD9">
        <w:t xml:space="preserve">, nel suo </w:t>
      </w:r>
      <w:proofErr w:type="spellStart"/>
      <w:r w:rsidR="00481FD9">
        <w:t>store</w:t>
      </w:r>
      <w:proofErr w:type="spellEnd"/>
      <w:r w:rsidR="00481FD9">
        <w:t xml:space="preserv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w:t>
      </w:r>
      <w:proofErr w:type="spellEnd"/>
      <w:r>
        <w:t xml:space="preserve">.Driver, </w:t>
      </w:r>
      <w:proofErr w:type="spellStart"/>
      <w:r>
        <w:t>Reactive</w:t>
      </w:r>
      <w:proofErr w:type="spellEnd"/>
      <w:r>
        <w:t xml:space="preserve"> </w:t>
      </w:r>
      <w:proofErr w:type="spellStart"/>
      <w:r>
        <w:t>Extensions</w:t>
      </w:r>
      <w:proofErr w:type="spellEnd"/>
      <w:r>
        <w:t xml:space="preserve"> (</w:t>
      </w:r>
      <w:proofErr w:type="spellStart"/>
      <w:r>
        <w:t>Rx</w:t>
      </w:r>
      <w:proofErr w:type="spellEnd"/>
      <w:r>
        <w:t xml:space="preserve">) e </w:t>
      </w:r>
      <w:proofErr w:type="spellStart"/>
      <w:r>
        <w:t>Simple</w:t>
      </w:r>
      <w:proofErr w:type="spellEnd"/>
      <w:r>
        <w:t xml:space="preserve"> </w:t>
      </w:r>
      <w:proofErr w:type="spellStart"/>
      <w:r>
        <w:t>Injector</w:t>
      </w:r>
      <w:proofErr w:type="spellEnd"/>
      <w:r>
        <w:t>.</w:t>
      </w:r>
    </w:p>
    <w:p w:rsidR="00481FD9" w:rsidRDefault="009D3561" w:rsidP="00481FD9">
      <w:pPr>
        <w:pStyle w:val="Corpodel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rsidR="004C3F50" w:rsidRDefault="00481FD9" w:rsidP="00481FD9">
      <w:pPr>
        <w:pStyle w:val="Corpodeltesto"/>
        <w:spacing w:before="42" w:line="254" w:lineRule="auto"/>
      </w:pPr>
      <w:r>
        <w:t>Pur non essendo un driver “ufficiale”, è molto simile a quello ufficiale scritto in java.</w:t>
      </w:r>
    </w:p>
    <w:p w:rsidR="004C3F50" w:rsidRDefault="002C42CD" w:rsidP="00481FD9">
      <w:pPr>
        <w:pStyle w:val="Corpodeltesto"/>
        <w:spacing w:before="42" w:line="254" w:lineRule="auto"/>
      </w:pPr>
      <w:r>
        <w:t>Per implementare il manager delle notifiche è stata</w:t>
      </w:r>
      <w:r w:rsidR="004C3F50">
        <w:t xml:space="preserve"> </w:t>
      </w:r>
      <w:r w:rsidR="009D3561">
        <w:t xml:space="preserve">utilizzata la libreria </w:t>
      </w:r>
      <w:proofErr w:type="spellStart"/>
      <w:r w:rsidR="004C3F50">
        <w:t>Reactive</w:t>
      </w:r>
      <w:proofErr w:type="spellEnd"/>
      <w:r w:rsidR="004C3F50">
        <w:t xml:space="preserve"> </w:t>
      </w:r>
      <w:proofErr w:type="spellStart"/>
      <w:r w:rsidR="004C3F50">
        <w:t>Extensions</w:t>
      </w:r>
      <w:proofErr w:type="spellEnd"/>
      <w:r w:rsidR="004C3F50">
        <w:t xml:space="preserve"> (</w:t>
      </w:r>
      <w:proofErr w:type="spellStart"/>
      <w:r w:rsidR="004C3F50">
        <w:t>Rx</w:t>
      </w:r>
      <w:proofErr w:type="spellEnd"/>
      <w:r w:rsidR="009D3561">
        <w:t>)</w:t>
      </w:r>
      <w:r w:rsidR="004C3F50">
        <w:t>.</w:t>
      </w:r>
      <w:r w:rsidR="00481FD9">
        <w:t xml:space="preserve"> </w:t>
      </w:r>
    </w:p>
    <w:p w:rsidR="008B5388" w:rsidRPr="008B5388" w:rsidRDefault="008B5388" w:rsidP="00481FD9">
      <w:pPr>
        <w:pStyle w:val="Corpodeltesto"/>
        <w:spacing w:before="42" w:line="254" w:lineRule="auto"/>
      </w:pPr>
      <w:proofErr w:type="spellStart"/>
      <w:r w:rsidRPr="008B5388">
        <w:rPr>
          <w:shd w:val="clear" w:color="auto" w:fill="FFFFFF"/>
        </w:rPr>
        <w:t>Reactive</w:t>
      </w:r>
      <w:proofErr w:type="spellEnd"/>
      <w:r w:rsidRPr="008B5388">
        <w:rPr>
          <w:shd w:val="clear" w:color="auto" w:fill="FFFFFF"/>
        </w:rPr>
        <w:t xml:space="preserve"> </w:t>
      </w:r>
      <w:proofErr w:type="spellStart"/>
      <w:r w:rsidRPr="008B5388">
        <w:rPr>
          <w:shd w:val="clear" w:color="auto" w:fill="FFFFFF"/>
        </w:rPr>
        <w:t>Extensions</w:t>
      </w:r>
      <w:proofErr w:type="spellEnd"/>
      <w:r w:rsidRPr="008B5388">
        <w:rPr>
          <w:shd w:val="clear" w:color="auto" w:fill="FFFFFF"/>
        </w:rPr>
        <w:t xml:space="preserve"> (</w:t>
      </w:r>
      <w:proofErr w:type="spellStart"/>
      <w:r w:rsidRPr="008B5388">
        <w:rPr>
          <w:shd w:val="clear" w:color="auto" w:fill="FFFFFF"/>
        </w:rPr>
        <w:t>Rx</w:t>
      </w:r>
      <w:proofErr w:type="spellEnd"/>
      <w:r w:rsidRPr="008B5388">
        <w:rPr>
          <w:shd w:val="clear" w:color="auto" w:fill="FFFFFF"/>
        </w:rPr>
        <w:t xml:space="preserve">) è una libreria per la composizione di programmi asincroni e basati su eventi utilizzando sequenze osservabili e operatori di </w:t>
      </w:r>
      <w:proofErr w:type="spellStart"/>
      <w:r w:rsidRPr="008B5388">
        <w:rPr>
          <w:shd w:val="clear" w:color="auto" w:fill="FFFFFF"/>
        </w:rPr>
        <w:t>query</w:t>
      </w:r>
      <w:proofErr w:type="spellEnd"/>
      <w:r w:rsidRPr="008B5388">
        <w:rPr>
          <w:shd w:val="clear" w:color="auto" w:fill="FFFFFF"/>
        </w:rPr>
        <w:t xml:space="preserve"> in stile LINQ.</w:t>
      </w:r>
    </w:p>
    <w:p w:rsidR="009D3561" w:rsidRDefault="009D3561" w:rsidP="00481FD9">
      <w:pPr>
        <w:pStyle w:val="Corpodeltesto"/>
        <w:spacing w:before="42" w:line="254" w:lineRule="auto"/>
      </w:pPr>
      <w:r>
        <w:t xml:space="preserve">Infine, </w:t>
      </w:r>
      <w:proofErr w:type="spellStart"/>
      <w:r>
        <w:t>Simple</w:t>
      </w:r>
      <w:proofErr w:type="spellEnd"/>
      <w:r>
        <w:t xml:space="preserv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rsidR="009D3561" w:rsidRDefault="009D3561" w:rsidP="00481FD9">
      <w:pPr>
        <w:pStyle w:val="Corpodel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rsidR="00276475" w:rsidRDefault="00276475" w:rsidP="00481FD9">
      <w:pPr>
        <w:pStyle w:val="Corpodeltesto"/>
        <w:spacing w:before="42" w:line="254" w:lineRule="auto"/>
      </w:pPr>
      <w:r>
        <w:t xml:space="preserve">E’ quindi stato possibile, sfruttando la libreria </w:t>
      </w:r>
      <w:proofErr w:type="spellStart"/>
      <w:r>
        <w:t>Simple</w:t>
      </w:r>
      <w:proofErr w:type="spellEnd"/>
      <w:r>
        <w:t xml:space="preserve"> </w:t>
      </w:r>
      <w:proofErr w:type="spellStart"/>
      <w:r>
        <w:t>Injector</w:t>
      </w:r>
      <w:proofErr w:type="spellEnd"/>
      <w:r>
        <w:t xml:space="preserve"> implementare automaticamente il Pattern Singleton sulla libreria Utility </w:t>
      </w:r>
      <w:proofErr w:type="spellStart"/>
      <w:r>
        <w:t>Rethink</w:t>
      </w:r>
      <w:proofErr w:type="spellEnd"/>
      <w:r>
        <w:t>.</w:t>
      </w:r>
    </w:p>
    <w:p w:rsidR="004C3F50" w:rsidRDefault="004C3F50"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4C3F50" w:rsidRDefault="005E4514" w:rsidP="00481FD9">
      <w:pPr>
        <w:pStyle w:val="Corpodeltesto"/>
        <w:spacing w:before="42" w:line="254" w:lineRule="auto"/>
      </w:pPr>
      <w:r>
        <w:t>Metodologie di progettazione:</w:t>
      </w:r>
    </w:p>
    <w:p w:rsidR="005E4514" w:rsidRDefault="005E4514" w:rsidP="00481FD9">
      <w:pPr>
        <w:pStyle w:val="Corpodeltesto"/>
        <w:spacing w:before="42" w:line="254" w:lineRule="auto"/>
      </w:pPr>
    </w:p>
    <w:p w:rsidR="00481FD9" w:rsidRDefault="00481FD9" w:rsidP="00481FD9">
      <w:pPr>
        <w:pStyle w:val="Corpodel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rsidR="00481FD9" w:rsidRDefault="005E4514" w:rsidP="00481FD9">
      <w:pPr>
        <w:pStyle w:val="Corpodel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rsidR="00481FD9" w:rsidRDefault="005E4514" w:rsidP="00481FD9">
      <w:pPr>
        <w:pStyle w:val="Corpodeltesto"/>
        <w:spacing w:before="42"/>
      </w:pPr>
      <w:r>
        <w:t>Gli Sprint</w:t>
      </w:r>
      <w:r w:rsidR="00481FD9">
        <w:t xml:space="preserve"> sono l’unità di base dello sviluppo in </w:t>
      </w:r>
      <w:proofErr w:type="spellStart"/>
      <w:r w:rsidR="00481FD9">
        <w:t>Scrum</w:t>
      </w:r>
      <w:proofErr w:type="spellEnd"/>
      <w:r w:rsidR="00481FD9">
        <w:t>.</w:t>
      </w:r>
    </w:p>
    <w:p w:rsidR="00481FD9" w:rsidRDefault="00481FD9" w:rsidP="00481FD9">
      <w:pPr>
        <w:pStyle w:val="Corpodeltesto"/>
        <w:spacing w:before="41"/>
        <w:ind w:right="175"/>
      </w:pPr>
      <w:r>
        <w:t>Ogn</w:t>
      </w:r>
      <w:r w:rsidR="005E4514">
        <w:t>uno di essi</w:t>
      </w:r>
      <w:r>
        <w:t xml:space="preserve"> è preceduto da una riunione di pianificazione in cui vengono identificati gli obiettivi e vengono stimati i tempi.</w:t>
      </w:r>
    </w:p>
    <w:p w:rsidR="00481FD9" w:rsidRDefault="00481FD9" w:rsidP="00481FD9">
      <w:pPr>
        <w:pStyle w:val="Corpodeltesto"/>
        <w:spacing w:before="42"/>
        <w:ind w:right="265"/>
        <w:jc w:val="both"/>
      </w:pPr>
      <w:r>
        <w:t>Durante uno sprint non è permesso cambiare gli obiettivi, quindi le modifiche sono sospese fino alla successiva riunione di pianificazione, e potranno essere prese in considerazione nel successivo Sprint.</w:t>
      </w:r>
    </w:p>
    <w:p w:rsidR="00481FD9" w:rsidRDefault="00481FD9" w:rsidP="00481FD9">
      <w:pPr>
        <w:pStyle w:val="Corpodel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rsidR="00481FD9" w:rsidRDefault="00481FD9" w:rsidP="00481FD9">
      <w:pPr>
        <w:pStyle w:val="Corpodel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rsidR="00481FD9" w:rsidRDefault="00481FD9" w:rsidP="00481FD9">
      <w:pPr>
        <w:pStyle w:val="Corpodel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rsidR="00481FD9" w:rsidRDefault="00481FD9" w:rsidP="00481FD9">
      <w:pPr>
        <w:pStyle w:val="Corpodel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rsidR="00481FD9" w:rsidRDefault="00481FD9" w:rsidP="00481FD9">
      <w:pPr>
        <w:widowControl/>
        <w:autoSpaceDE/>
        <w:autoSpaceDN/>
        <w:sectPr w:rsidR="00481FD9">
          <w:pgSz w:w="11900" w:h="16840"/>
          <w:pgMar w:top="1340" w:right="1060" w:bottom="2160" w:left="1020" w:header="0" w:footer="1968" w:gutter="0"/>
          <w:pgNumType w:start="3"/>
          <w:cols w:space="720"/>
        </w:sectPr>
      </w:pPr>
    </w:p>
    <w:p w:rsidR="00481FD9" w:rsidRPr="001C34B3" w:rsidRDefault="00481FD9" w:rsidP="00481FD9">
      <w:pPr>
        <w:pStyle w:val="Titolo1"/>
      </w:pPr>
      <w:bookmarkStart w:id="2" w:name="_TOC_250002"/>
      <w:bookmarkEnd w:id="2"/>
      <w:r>
        <w:rPr>
          <w:color w:val="C0504D"/>
        </w:rPr>
        <w:lastRenderedPageBreak/>
        <w:t>Attività</w:t>
      </w:r>
    </w:p>
    <w:p w:rsidR="00481FD9" w:rsidRDefault="0034413A" w:rsidP="00481FD9">
      <w:pPr>
        <w:pStyle w:val="Corpodel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rsidR="00481FD9" w:rsidRDefault="00481FD9" w:rsidP="00481FD9">
      <w:pPr>
        <w:pStyle w:val="Corpodeltesto"/>
        <w:spacing w:before="6"/>
        <w:ind w:left="0"/>
        <w:rPr>
          <w:sz w:val="32"/>
        </w:rPr>
      </w:pPr>
    </w:p>
    <w:p w:rsidR="00481FD9" w:rsidRDefault="00481FD9" w:rsidP="00481FD9">
      <w:pPr>
        <w:pStyle w:val="Titolo3"/>
      </w:pPr>
      <w:r>
        <w:rPr>
          <w:color w:val="C0504D"/>
        </w:rPr>
        <w:t>Ricerca</w:t>
      </w:r>
    </w:p>
    <w:p w:rsidR="00481FD9" w:rsidRDefault="00481FD9" w:rsidP="00481FD9">
      <w:pPr>
        <w:pStyle w:val="Corpodeltesto"/>
        <w:spacing w:before="3"/>
        <w:ind w:left="0"/>
        <w:rPr>
          <w:sz w:val="33"/>
        </w:rPr>
      </w:pPr>
    </w:p>
    <w:p w:rsidR="00481FD9" w:rsidRDefault="00481FD9" w:rsidP="00481FD9">
      <w:pPr>
        <w:pStyle w:val="Corpodeltesto"/>
        <w:spacing w:line="252" w:lineRule="auto"/>
        <w:ind w:right="286"/>
      </w:pPr>
      <w:r>
        <w:t xml:space="preserve">Inizialmente mi sono concentrato sulla ricerca e studio di </w:t>
      </w:r>
      <w:proofErr w:type="spellStart"/>
      <w:r>
        <w:t>Rethinkdb</w:t>
      </w:r>
      <w:proofErr w:type="spellEnd"/>
      <w:r>
        <w:t xml:space="preserve"> e </w:t>
      </w:r>
      <w:proofErr w:type="spellStart"/>
      <w:r>
        <w:rPr>
          <w:spacing w:val="-3"/>
        </w:rPr>
        <w:t>Docker</w:t>
      </w:r>
      <w:proofErr w:type="spellEnd"/>
      <w:r>
        <w:rPr>
          <w:spacing w:val="-3"/>
        </w:rPr>
        <w:t xml:space="preserve">.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rsidR="00481FD9" w:rsidRDefault="00481FD9" w:rsidP="00481FD9">
      <w:pPr>
        <w:pStyle w:val="Corpodeltesto"/>
        <w:spacing w:before="24"/>
        <w:ind w:right="509"/>
      </w:pPr>
      <w:r>
        <w:t xml:space="preserve">Ho studiato e compreso come si utilizza Docker-compose per la creazione di un cluster a più nodi </w:t>
      </w:r>
      <w:proofErr w:type="spellStart"/>
      <w:r>
        <w:t>RethinkDb</w:t>
      </w:r>
      <w:proofErr w:type="spellEnd"/>
    </w:p>
    <w:p w:rsidR="00481FD9" w:rsidRDefault="00481FD9" w:rsidP="00481FD9">
      <w:pPr>
        <w:pStyle w:val="Corpodeltesto"/>
        <w:spacing w:before="42"/>
      </w:pPr>
      <w:r>
        <w:t xml:space="preserve">Ho studiato il linguaggio di </w:t>
      </w:r>
      <w:proofErr w:type="spellStart"/>
      <w:r>
        <w:t>query</w:t>
      </w:r>
      <w:proofErr w:type="spellEnd"/>
      <w:r>
        <w:t xml:space="preserve"> </w:t>
      </w:r>
      <w:proofErr w:type="spellStart"/>
      <w:r>
        <w:t>ReQl</w:t>
      </w:r>
      <w:proofErr w:type="spellEnd"/>
      <w:r>
        <w:t xml:space="preserve"> utilizzato per interrogare </w:t>
      </w:r>
      <w:proofErr w:type="spellStart"/>
      <w:r>
        <w:t>RethinkDb</w:t>
      </w:r>
      <w:proofErr w:type="spellEnd"/>
      <w:r>
        <w:t>.</w:t>
      </w:r>
    </w:p>
    <w:p w:rsidR="00481FD9" w:rsidRDefault="00481FD9" w:rsidP="00481FD9">
      <w:pPr>
        <w:pStyle w:val="Corpodel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rsidR="0034413A" w:rsidRDefault="00481FD9" w:rsidP="0034413A">
      <w:pPr>
        <w:pStyle w:val="Corpodeltesto"/>
        <w:spacing w:before="43"/>
      </w:pPr>
      <w:r>
        <w:t xml:space="preserve">Ho studiato l’api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w:t>
      </w:r>
      <w:proofErr w:type="spellStart"/>
      <w:r>
        <w:t>delete</w:t>
      </w:r>
      <w:proofErr w:type="spellEnd"/>
      <w:r>
        <w:t xml:space="preserve"> dall’</w:t>
      </w:r>
      <w:proofErr w:type="spellStart"/>
      <w:r>
        <w:t>app</w:t>
      </w:r>
      <w:proofErr w:type="spellEnd"/>
      <w:r>
        <w:t xml:space="preserve"> .Net al cluster </w:t>
      </w:r>
      <w:proofErr w:type="spellStart"/>
      <w:r>
        <w:t>Rethinkdb</w:t>
      </w:r>
      <w:proofErr w:type="spellEnd"/>
      <w:r>
        <w:t>.</w:t>
      </w:r>
    </w:p>
    <w:p w:rsidR="0034413A" w:rsidRDefault="0034413A" w:rsidP="00481FD9">
      <w:pPr>
        <w:pStyle w:val="Corpodel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t>) per l</w:t>
      </w:r>
      <w:r w:rsidR="00B52A0D">
        <w:t>a gestione delle</w:t>
      </w:r>
      <w:r>
        <w:t xml:space="preserve"> notifiche.</w:t>
      </w:r>
    </w:p>
    <w:p w:rsidR="00B52A0D" w:rsidRDefault="00B52A0D" w:rsidP="00481FD9">
      <w:pPr>
        <w:pStyle w:val="Corpodeltesto"/>
        <w:spacing w:before="43"/>
      </w:pPr>
      <w:r>
        <w:t xml:space="preserve">Ho studiato e approfondito i pattern Singleton, </w:t>
      </w:r>
      <w:proofErr w:type="spellStart"/>
      <w:r>
        <w:t>Factory</w:t>
      </w:r>
      <w:proofErr w:type="spellEnd"/>
      <w:r>
        <w:t xml:space="preserve"> </w:t>
      </w:r>
      <w:proofErr w:type="spellStart"/>
      <w:r>
        <w:t>Method</w:t>
      </w:r>
      <w:proofErr w:type="spellEnd"/>
      <w:r>
        <w:t xml:space="preserve"> per poter sfruttare al meglio le funzionalità della libreria </w:t>
      </w:r>
      <w:proofErr w:type="spellStart"/>
      <w:r>
        <w:t>Simple</w:t>
      </w:r>
      <w:proofErr w:type="spellEnd"/>
      <w:r>
        <w:t xml:space="preserve"> </w:t>
      </w:r>
      <w:proofErr w:type="spellStart"/>
      <w:r>
        <w:t>Injector</w:t>
      </w:r>
      <w:proofErr w:type="spellEnd"/>
      <w:r>
        <w:t>.</w:t>
      </w:r>
    </w:p>
    <w:p w:rsidR="00B52A0D" w:rsidRDefault="00B52A0D" w:rsidP="00B52A0D">
      <w:pPr>
        <w:pStyle w:val="Corpodeltesto"/>
        <w:spacing w:before="43"/>
        <w:ind w:left="0"/>
      </w:pPr>
      <w:r>
        <w:t xml:space="preserve">  Ho studiato e approfondito meglio alcune caratteristiche sui generici in c#, in    particolare sui vincoli per i parametri di input/output dei metodi di </w:t>
      </w:r>
      <w:proofErr w:type="spellStart"/>
      <w:r>
        <w:t>Getter</w:t>
      </w:r>
      <w:proofErr w:type="spellEnd"/>
      <w:r>
        <w:t xml:space="preserve"> e </w:t>
      </w:r>
      <w:proofErr w:type="spellStart"/>
      <w:r>
        <w:t>Insert</w:t>
      </w:r>
      <w:proofErr w:type="spellEnd"/>
      <w:r>
        <w:t xml:space="preserve"> di notifiche sul db </w:t>
      </w:r>
      <w:proofErr w:type="spellStart"/>
      <w:r>
        <w:t>RethinkDb</w:t>
      </w:r>
      <w:proofErr w:type="spellEnd"/>
      <w:r>
        <w:t>.</w:t>
      </w:r>
    </w:p>
    <w:p w:rsidR="00B52A0D" w:rsidRDefault="00262A58" w:rsidP="00B52A0D">
      <w:pPr>
        <w:pStyle w:val="Corpodel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w:t>
      </w:r>
      <w:r w:rsidR="008B5388">
        <w:t>classe (</w:t>
      </w:r>
      <w:r>
        <w:t>notifica</w:t>
      </w:r>
      <w:r w:rsidR="008B5388">
        <w:t>)</w:t>
      </w:r>
      <w:r>
        <w:t>.</w:t>
      </w:r>
    </w:p>
    <w:p w:rsidR="0034413A" w:rsidRDefault="0034413A" w:rsidP="00481FD9">
      <w:pPr>
        <w:pStyle w:val="Corpodeltesto"/>
        <w:spacing w:before="43"/>
      </w:pPr>
    </w:p>
    <w:p w:rsidR="0034413A" w:rsidRDefault="0034413A" w:rsidP="00481FD9">
      <w:pPr>
        <w:pStyle w:val="Corpodeltesto"/>
        <w:spacing w:before="43"/>
      </w:pPr>
    </w:p>
    <w:p w:rsidR="00B52A0D" w:rsidRDefault="00B52A0D" w:rsidP="00481FD9">
      <w:pPr>
        <w:pStyle w:val="Corpodeltesto"/>
        <w:spacing w:before="43"/>
      </w:pPr>
    </w:p>
    <w:p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rsidR="00481FD9" w:rsidRDefault="00481FD9" w:rsidP="00481FD9">
      <w:pPr>
        <w:pStyle w:val="Titolo3"/>
        <w:spacing w:before="62"/>
      </w:pPr>
      <w:r>
        <w:rPr>
          <w:color w:val="C0504D"/>
        </w:rPr>
        <w:lastRenderedPageBreak/>
        <w:t>Implementazione</w:t>
      </w:r>
    </w:p>
    <w:p w:rsidR="00481FD9" w:rsidRDefault="00481FD9" w:rsidP="00481FD9">
      <w:pPr>
        <w:pStyle w:val="Corpodeltesto"/>
        <w:spacing w:before="3"/>
        <w:ind w:left="0"/>
        <w:rPr>
          <w:sz w:val="33"/>
        </w:rPr>
      </w:pPr>
    </w:p>
    <w:p w:rsidR="00481FD9" w:rsidRDefault="00481FD9" w:rsidP="00481FD9">
      <w:pPr>
        <w:pStyle w:val="Corpodel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rsidR="00262A58" w:rsidRDefault="00262A58" w:rsidP="00481FD9">
      <w:pPr>
        <w:pStyle w:val="Corpodeltesto"/>
        <w:ind w:right="162"/>
      </w:pPr>
    </w:p>
    <w:p w:rsidR="00262A58" w:rsidRDefault="00262A58" w:rsidP="00481FD9">
      <w:pPr>
        <w:pStyle w:val="Corpodeltesto"/>
        <w:ind w:right="162"/>
      </w:pPr>
      <w:r>
        <w:t>Grazie all’utilizzo di Docker-compose ho costruito tre diversi tipi di cluster: singolo nodo, 2 nodi, 5 nodi.</w:t>
      </w:r>
    </w:p>
    <w:p w:rsidR="00262A58" w:rsidRDefault="00262A58" w:rsidP="00481FD9">
      <w:pPr>
        <w:pStyle w:val="Corpodeltesto"/>
        <w:ind w:right="162"/>
      </w:pPr>
    </w:p>
    <w:p w:rsidR="00262A58" w:rsidRDefault="00262A58" w:rsidP="00262A58">
      <w:pPr>
        <w:pStyle w:val="Corpodeltesto"/>
        <w:ind w:right="366"/>
      </w:pPr>
      <w:r>
        <w:t>Attraverso il comando: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w:t>
      </w:r>
      <w:proofErr w:type="spellStart"/>
      <w:r>
        <w:t>build</w:t>
      </w:r>
      <w:proofErr w:type="spellEnd"/>
      <w:r>
        <w:t>” costruisco l’immagine del cluster.</w:t>
      </w:r>
    </w:p>
    <w:p w:rsidR="00262A58" w:rsidRDefault="00262A58" w:rsidP="00262A58">
      <w:pPr>
        <w:pStyle w:val="Corpodeltesto"/>
        <w:spacing w:before="42"/>
        <w:ind w:right="221"/>
      </w:pPr>
      <w:r>
        <w:t>Successivamente tramite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up -d” il cluster è online e i suoi nodi sono in attesa di ricevere richieste.</w:t>
      </w:r>
    </w:p>
    <w:p w:rsidR="00262A58" w:rsidRDefault="00262A58" w:rsidP="00262A58">
      <w:pPr>
        <w:pStyle w:val="Corpodeltesto"/>
        <w:spacing w:before="42" w:line="271" w:lineRule="auto"/>
        <w:ind w:right="1666"/>
      </w:pPr>
      <w:r>
        <w:t>Per stoppare il cluster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stop”. Questi 3 comandi valgono per tutti e tre i casi.</w:t>
      </w:r>
    </w:p>
    <w:p w:rsidR="00262A58" w:rsidRDefault="00262A58" w:rsidP="00481FD9">
      <w:pPr>
        <w:pStyle w:val="Corpodeltesto"/>
        <w:ind w:right="162"/>
      </w:pPr>
    </w:p>
    <w:p w:rsidR="00481FD9" w:rsidRDefault="00481FD9" w:rsidP="00481FD9">
      <w:pPr>
        <w:pStyle w:val="Corpodeltesto"/>
        <w:ind w:left="0"/>
        <w:rPr>
          <w:sz w:val="28"/>
        </w:rPr>
      </w:pPr>
    </w:p>
    <w:p w:rsidR="00481FD9" w:rsidRDefault="00481FD9" w:rsidP="00481FD9">
      <w:pPr>
        <w:pStyle w:val="Corpodeltesto"/>
        <w:spacing w:before="8"/>
        <w:ind w:left="0"/>
        <w:rPr>
          <w:sz w:val="37"/>
        </w:rPr>
      </w:pPr>
    </w:p>
    <w:p w:rsidR="00481FD9" w:rsidRDefault="00481FD9" w:rsidP="00481FD9">
      <w:pPr>
        <w:pStyle w:val="Titolo3"/>
      </w:pPr>
      <w:r>
        <w:rPr>
          <w:color w:val="C0504D"/>
        </w:rPr>
        <w:t>Test e Performance</w:t>
      </w:r>
    </w:p>
    <w:p w:rsidR="00481FD9" w:rsidRDefault="00481FD9" w:rsidP="00481FD9">
      <w:pPr>
        <w:pStyle w:val="Corpodeltesto"/>
        <w:spacing w:before="3"/>
        <w:ind w:left="0"/>
        <w:rPr>
          <w:sz w:val="33"/>
        </w:rPr>
      </w:pPr>
    </w:p>
    <w:p w:rsidR="00481FD9" w:rsidRDefault="00481FD9" w:rsidP="00262A58">
      <w:pPr>
        <w:pStyle w:val="Corpodeltesto"/>
        <w:ind w:right="148"/>
      </w:pPr>
      <w:r>
        <w:t>Terminato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rsidR="00481FD9" w:rsidRDefault="00481FD9" w:rsidP="00481FD9">
      <w:pPr>
        <w:pStyle w:val="Corpodeltesto"/>
        <w:ind w:right="190"/>
      </w:pPr>
      <w:r>
        <w:t>Il test sulle performance</w:t>
      </w:r>
      <w:r w:rsidR="00C411EF">
        <w:t xml:space="preserve"> </w:t>
      </w:r>
      <w:r>
        <w:t xml:space="preserve">riguarda quindi lo studio del comportamento del </w:t>
      </w:r>
      <w:proofErr w:type="spellStart"/>
      <w:r>
        <w:t>dbms</w:t>
      </w:r>
      <w:proofErr w:type="spellEnd"/>
      <w:r>
        <w:t xml:space="preserve"> </w:t>
      </w:r>
      <w:r w:rsidR="00C411EF">
        <w:t xml:space="preserve">nei tre casi del cluster, in termini di velocità di </w:t>
      </w:r>
      <w:r>
        <w:t>lettura</w:t>
      </w:r>
      <w:r w:rsidR="00C411EF">
        <w:t xml:space="preserve"> e scrittura</w:t>
      </w:r>
      <w:r>
        <w:t>.</w:t>
      </w:r>
    </w:p>
    <w:p w:rsidR="00481FD9" w:rsidRDefault="00C411EF" w:rsidP="00481FD9">
      <w:pPr>
        <w:pStyle w:val="Corpodel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rsidR="00481FD9" w:rsidRDefault="00481FD9" w:rsidP="00481FD9">
      <w:pPr>
        <w:pStyle w:val="Corpodeltesto"/>
        <w:spacing w:before="42"/>
        <w:ind w:right="595"/>
      </w:pPr>
      <w:r>
        <w:t xml:space="preserve">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rsidR="00481FD9" w:rsidRDefault="00481FD9" w:rsidP="00481FD9">
      <w:pPr>
        <w:pStyle w:val="Corpodel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p>
    <w:p w:rsidR="00481FD9" w:rsidRDefault="00481FD9" w:rsidP="00481FD9">
      <w:pPr>
        <w:pStyle w:val="Corpodeltesto"/>
        <w:spacing w:before="43"/>
      </w:pPr>
      <w:r>
        <w:t xml:space="preserve">Ho fatto quindi un test che misura le performance </w:t>
      </w:r>
      <w:r w:rsidR="00C411EF">
        <w:t xml:space="preserve">di velocità in </w:t>
      </w:r>
      <w:proofErr w:type="spellStart"/>
      <w:r>
        <w:t>read</w:t>
      </w:r>
      <w:proofErr w:type="spellEnd"/>
      <w:r>
        <w:t xml:space="preserve"> e </w:t>
      </w:r>
      <w:proofErr w:type="spellStart"/>
      <w:r>
        <w:t>write</w:t>
      </w:r>
      <w:proofErr w:type="spellEnd"/>
      <w:r>
        <w:t>.</w:t>
      </w:r>
    </w:p>
    <w:p w:rsidR="00481FD9" w:rsidRDefault="00481FD9" w:rsidP="00481FD9">
      <w:pPr>
        <w:pStyle w:val="Corpodeltesto"/>
        <w:spacing w:before="41"/>
        <w:ind w:right="148"/>
      </w:pPr>
      <w:r>
        <w:t xml:space="preserve">In particolare, per ogni “caso”, ho misurato in secondi quanto tempo impiega </w:t>
      </w:r>
      <w:proofErr w:type="spellStart"/>
      <w:r>
        <w:t>Rethink</w:t>
      </w:r>
      <w:proofErr w:type="spellEnd"/>
      <w:r>
        <w:t xml:space="preserve"> ad effettuare 50 inserimenti 50 cancellazioni e una query di selezione basata tra un join sulle 2 tabelle che ho creato (Author e Post).</w:t>
      </w:r>
    </w:p>
    <w:p w:rsidR="00481FD9" w:rsidRDefault="00481FD9" w:rsidP="00481FD9">
      <w:pPr>
        <w:pStyle w:val="Corpodeltesto"/>
        <w:spacing w:before="43"/>
      </w:pPr>
      <w:r>
        <w:t>Nel db ci sono circa 200 autori e 20 mila post.</w:t>
      </w:r>
    </w:p>
    <w:p w:rsidR="00481FD9" w:rsidRDefault="00481FD9" w:rsidP="00481FD9">
      <w:pPr>
        <w:pStyle w:val="Corpodel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w:t>
      </w:r>
      <w:proofErr w:type="spellStart"/>
      <w:r>
        <w:t>id</w:t>
      </w:r>
      <w:proofErr w:type="spellEnd"/>
      <w:r>
        <w:t xml:space="preserve">, </w:t>
      </w:r>
      <w:proofErr w:type="spellStart"/>
      <w:r>
        <w:t>author_id</w:t>
      </w:r>
      <w:proofErr w:type="spellEnd"/>
      <w:r>
        <w:t>, titolo,</w:t>
      </w:r>
      <w:r>
        <w:rPr>
          <w:spacing w:val="-5"/>
        </w:rPr>
        <w:t xml:space="preserve"> </w:t>
      </w:r>
      <w:r>
        <w:t>contenuto.</w:t>
      </w:r>
    </w:p>
    <w:p w:rsidR="00481FD9" w:rsidRDefault="00481FD9" w:rsidP="00481FD9">
      <w:pPr>
        <w:pStyle w:val="Corpodeltesto"/>
        <w:spacing w:line="297" w:lineRule="exact"/>
      </w:pPr>
      <w:r>
        <w:t>Per ogni post è possibile vedere da chi è stato scritto tramite “</w:t>
      </w:r>
      <w:proofErr w:type="spellStart"/>
      <w:r>
        <w:t>author_id</w:t>
      </w:r>
      <w:proofErr w:type="spellEnd"/>
      <w:r>
        <w:t>” .</w:t>
      </w:r>
    </w:p>
    <w:p w:rsidR="00481FD9" w:rsidRDefault="00481FD9" w:rsidP="00481FD9">
      <w:pPr>
        <w:widowControl/>
        <w:autoSpaceDE/>
        <w:autoSpaceDN/>
        <w:sectPr w:rsidR="00481FD9">
          <w:pgSz w:w="11900" w:h="16840"/>
          <w:pgMar w:top="1340" w:right="1060" w:bottom="1560" w:left="1020" w:header="0" w:footer="1368" w:gutter="0"/>
          <w:pgNumType w:start="5"/>
          <w:cols w:space="720"/>
        </w:sectPr>
      </w:pPr>
    </w:p>
    <w:p w:rsidR="00481FD9" w:rsidRDefault="00481FD9" w:rsidP="00481FD9">
      <w:pPr>
        <w:pStyle w:val="Corpodeltesto"/>
        <w:spacing w:before="69"/>
      </w:pPr>
      <w:r>
        <w:rPr>
          <w:color w:val="C0504D"/>
        </w:rPr>
        <w:lastRenderedPageBreak/>
        <w:t>Singolo nodo:</w:t>
      </w:r>
    </w:p>
    <w:p w:rsidR="00481FD9" w:rsidRDefault="00481FD9" w:rsidP="00481FD9">
      <w:pPr>
        <w:pStyle w:val="Corpodeltesto"/>
        <w:spacing w:before="2"/>
        <w:ind w:left="0"/>
        <w:rPr>
          <w:sz w:val="33"/>
        </w:rPr>
      </w:pPr>
    </w:p>
    <w:p w:rsidR="00481FD9" w:rsidRDefault="00481FD9" w:rsidP="00481FD9">
      <w:pPr>
        <w:pStyle w:val="Corpodeltesto"/>
        <w:tabs>
          <w:tab w:val="left" w:pos="4309"/>
        </w:tabs>
      </w:pPr>
      <w:r>
        <w:rPr>
          <w:noProof/>
          <w:lang w:bidi="ar-SA"/>
        </w:rPr>
        <w:drawing>
          <wp:anchor distT="0" distB="0" distL="0" distR="0" simplePos="0" relativeHeight="251655680" behindDoc="0" locked="0" layoutInCell="1" allowOverlap="1">
            <wp:simplePos x="0" y="0"/>
            <wp:positionH relativeFrom="page">
              <wp:posOffset>720090</wp:posOffset>
            </wp:positionH>
            <wp:positionV relativeFrom="paragraph">
              <wp:posOffset>220345</wp:posOffset>
            </wp:positionV>
            <wp:extent cx="5061585" cy="1250950"/>
            <wp:effectExtent l="0" t="0" r="5715"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1585" cy="1250950"/>
                    </a:xfrm>
                    <a:prstGeom prst="rect">
                      <a:avLst/>
                    </a:prstGeom>
                    <a:noFill/>
                  </pic:spPr>
                </pic:pic>
              </a:graphicData>
            </a:graphic>
          </wp:anchor>
        </w:drawing>
      </w:r>
      <w:proofErr w:type="spellStart"/>
      <w:r>
        <w:t>Select</w:t>
      </w:r>
      <w:proofErr w:type="spellEnd"/>
      <w:r>
        <w:t xml:space="preserve"> (media:</w:t>
      </w:r>
      <w:r>
        <w:rPr>
          <w:spacing w:val="-2"/>
        </w:rPr>
        <w:t xml:space="preserve"> </w:t>
      </w:r>
      <w:r>
        <w:t>3,577 s)</w:t>
      </w:r>
      <w:r>
        <w:tab/>
      </w:r>
      <w:proofErr w:type="spellStart"/>
      <w:r>
        <w:t>Insert</w:t>
      </w:r>
      <w:proofErr w:type="spellEnd"/>
      <w:r>
        <w:t xml:space="preserve"> (media: 5,735</w:t>
      </w:r>
      <w:r>
        <w:rPr>
          <w:spacing w:val="-2"/>
        </w:rPr>
        <w:t xml:space="preserve"> </w:t>
      </w:r>
      <w:r>
        <w:t>s)</w:t>
      </w:r>
    </w:p>
    <w:p w:rsidR="00481FD9" w:rsidRDefault="00481FD9" w:rsidP="00481FD9">
      <w:pPr>
        <w:pStyle w:val="Corpodeltesto"/>
        <w:spacing w:before="1"/>
        <w:ind w:left="0"/>
        <w:rPr>
          <w:sz w:val="37"/>
        </w:rPr>
      </w:pPr>
    </w:p>
    <w:p w:rsidR="00481FD9" w:rsidRDefault="00481FD9" w:rsidP="00481FD9">
      <w:pPr>
        <w:pStyle w:val="Corpodeltesto"/>
      </w:pPr>
      <w:r>
        <w:rPr>
          <w:color w:val="C0504D"/>
        </w:rPr>
        <w:t xml:space="preserve">1 </w:t>
      </w:r>
      <w:proofErr w:type="spellStart"/>
      <w:r>
        <w:rPr>
          <w:color w:val="C0504D"/>
        </w:rPr>
        <w:t>Shard</w:t>
      </w:r>
      <w:proofErr w:type="spellEnd"/>
      <w:r>
        <w:rPr>
          <w:color w:val="C0504D"/>
        </w:rPr>
        <w:t xml:space="preserve"> con 5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381"/>
        </w:tabs>
      </w:pPr>
      <w:r>
        <w:rPr>
          <w:noProof/>
          <w:lang w:bidi="ar-SA"/>
        </w:rPr>
        <w:drawing>
          <wp:anchor distT="0" distB="0" distL="0" distR="0" simplePos="0" relativeHeight="251656704" behindDoc="0" locked="0" layoutInCell="1" allowOverlap="1">
            <wp:simplePos x="0" y="0"/>
            <wp:positionH relativeFrom="page">
              <wp:posOffset>797560</wp:posOffset>
            </wp:positionH>
            <wp:positionV relativeFrom="paragraph">
              <wp:posOffset>225425</wp:posOffset>
            </wp:positionV>
            <wp:extent cx="4867275" cy="1280795"/>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1280795"/>
                    </a:xfrm>
                    <a:prstGeom prst="rect">
                      <a:avLst/>
                    </a:prstGeom>
                    <a:noFill/>
                  </pic:spPr>
                </pic:pic>
              </a:graphicData>
            </a:graphic>
          </wp:anchor>
        </w:drawing>
      </w:r>
      <w:r w:rsidR="0034533E">
        <w:rPr>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t>Select</w:t>
      </w:r>
      <w:proofErr w:type="spellEnd"/>
      <w:r>
        <w:t xml:space="preserve"> (media:</w:t>
      </w:r>
      <w:r>
        <w:rPr>
          <w:spacing w:val="-2"/>
        </w:rPr>
        <w:t xml:space="preserve"> </w:t>
      </w:r>
      <w:r>
        <w:t>3.787 s)</w:t>
      </w:r>
      <w:r>
        <w:tab/>
      </w:r>
      <w:proofErr w:type="spellStart"/>
      <w:r>
        <w:t>Insert</w:t>
      </w:r>
      <w:proofErr w:type="spellEnd"/>
      <w:r>
        <w:t xml:space="preserve"> (media: 6,768</w:t>
      </w:r>
      <w:r>
        <w:rPr>
          <w:spacing w:val="-2"/>
        </w:rPr>
        <w:t xml:space="preserve"> </w:t>
      </w:r>
      <w:r>
        <w:t>s)</w:t>
      </w:r>
    </w:p>
    <w:p w:rsidR="00481FD9" w:rsidRDefault="00481FD9" w:rsidP="00481FD9">
      <w:pPr>
        <w:pStyle w:val="Corpodeltesto"/>
        <w:ind w:left="0"/>
        <w:rPr>
          <w:sz w:val="37"/>
        </w:rPr>
      </w:pPr>
    </w:p>
    <w:p w:rsidR="00481FD9" w:rsidRDefault="00481FD9" w:rsidP="00481FD9">
      <w:pPr>
        <w:pStyle w:val="Corpodeltesto"/>
      </w:pPr>
      <w:r>
        <w:rPr>
          <w:color w:val="C0504D"/>
        </w:rPr>
        <w:t xml:space="preserve">5 </w:t>
      </w:r>
      <w:proofErr w:type="spellStart"/>
      <w:r>
        <w:rPr>
          <w:color w:val="C0504D"/>
        </w:rPr>
        <w:t>Shard</w:t>
      </w:r>
      <w:proofErr w:type="spellEnd"/>
      <w:r>
        <w:rPr>
          <w:color w:val="C0504D"/>
        </w:rPr>
        <w:t xml:space="preserve"> con 1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7728" behindDoc="0" locked="0" layoutInCell="1" allowOverlap="1">
            <wp:simplePos x="0" y="0"/>
            <wp:positionH relativeFrom="page">
              <wp:posOffset>720090</wp:posOffset>
            </wp:positionH>
            <wp:positionV relativeFrom="paragraph">
              <wp:posOffset>231775</wp:posOffset>
            </wp:positionV>
            <wp:extent cx="4949825" cy="1480820"/>
            <wp:effectExtent l="0" t="0" r="3175" b="508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9825" cy="1480820"/>
                    </a:xfrm>
                    <a:prstGeom prst="rect">
                      <a:avLst/>
                    </a:prstGeom>
                    <a:noFill/>
                  </pic:spPr>
                </pic:pic>
              </a:graphicData>
            </a:graphic>
          </wp:anchor>
        </w:drawing>
      </w:r>
      <w:proofErr w:type="spellStart"/>
      <w:r>
        <w:t>Select</w:t>
      </w:r>
      <w:proofErr w:type="spellEnd"/>
      <w:r>
        <w:t xml:space="preserve"> (media:</w:t>
      </w:r>
      <w:r>
        <w:rPr>
          <w:spacing w:val="-2"/>
        </w:rPr>
        <w:t xml:space="preserve"> </w:t>
      </w:r>
      <w:r>
        <w:t>4,694 s)</w:t>
      </w:r>
      <w:r>
        <w:tab/>
      </w:r>
      <w:proofErr w:type="spellStart"/>
      <w:r>
        <w:t>Insert</w:t>
      </w:r>
      <w:proofErr w:type="spellEnd"/>
      <w:r>
        <w:t xml:space="preserve"> (media: 6,941</w:t>
      </w:r>
      <w:r>
        <w:rPr>
          <w:spacing w:val="-2"/>
        </w:rPr>
        <w:t xml:space="preserve"> </w:t>
      </w:r>
      <w:r>
        <w:t>s)</w:t>
      </w:r>
    </w:p>
    <w:p w:rsidR="00481FD9" w:rsidRDefault="00481FD9" w:rsidP="00481FD9">
      <w:pPr>
        <w:pStyle w:val="Corpodeltesto"/>
        <w:spacing w:before="1"/>
        <w:ind w:left="0"/>
        <w:rPr>
          <w:sz w:val="36"/>
        </w:rPr>
      </w:pPr>
    </w:p>
    <w:p w:rsidR="00481FD9" w:rsidRDefault="00481FD9" w:rsidP="00481FD9">
      <w:pPr>
        <w:pStyle w:val="Corpodeltesto"/>
      </w:pPr>
      <w:r>
        <w:rPr>
          <w:color w:val="C0504D"/>
        </w:rPr>
        <w:t xml:space="preserve">2 </w:t>
      </w:r>
      <w:proofErr w:type="spellStart"/>
      <w:r>
        <w:rPr>
          <w:color w:val="C0504D"/>
        </w:rPr>
        <w:t>Shard</w:t>
      </w:r>
      <w:proofErr w:type="spellEnd"/>
      <w:r>
        <w:rPr>
          <w:color w:val="C0504D"/>
        </w:rPr>
        <w:t xml:space="preserve"> con 3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8752" behindDoc="0" locked="0" layoutInCell="1" allowOverlap="1">
            <wp:simplePos x="0" y="0"/>
            <wp:positionH relativeFrom="page">
              <wp:posOffset>720090</wp:posOffset>
            </wp:positionH>
            <wp:positionV relativeFrom="paragraph">
              <wp:posOffset>226060</wp:posOffset>
            </wp:positionV>
            <wp:extent cx="4641850" cy="1371600"/>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1850" cy="1371600"/>
                    </a:xfrm>
                    <a:prstGeom prst="rect">
                      <a:avLst/>
                    </a:prstGeom>
                    <a:noFill/>
                  </pic:spPr>
                </pic:pic>
              </a:graphicData>
            </a:graphic>
          </wp:anchor>
        </w:drawing>
      </w:r>
      <w:proofErr w:type="spellStart"/>
      <w:r>
        <w:t>Select</w:t>
      </w:r>
      <w:proofErr w:type="spellEnd"/>
      <w:r>
        <w:t xml:space="preserve"> (media:</w:t>
      </w:r>
      <w:r>
        <w:rPr>
          <w:spacing w:val="-2"/>
        </w:rPr>
        <w:t xml:space="preserve"> </w:t>
      </w:r>
      <w:r>
        <w:t>3,963 s)</w:t>
      </w:r>
      <w:r>
        <w:tab/>
      </w:r>
      <w:proofErr w:type="spellStart"/>
      <w:r>
        <w:t>Insert</w:t>
      </w:r>
      <w:proofErr w:type="spellEnd"/>
      <w:r>
        <w:t xml:space="preserve"> (media: 6,684</w:t>
      </w:r>
      <w:r>
        <w:rPr>
          <w:spacing w:val="-2"/>
        </w:rPr>
        <w:t xml:space="preserve"> </w:t>
      </w:r>
      <w:r>
        <w:t>s)</w:t>
      </w:r>
    </w:p>
    <w:p w:rsidR="00481FD9" w:rsidRDefault="00481FD9" w:rsidP="00481FD9">
      <w:pPr>
        <w:widowControl/>
        <w:autoSpaceDE/>
        <w:autoSpaceDN/>
        <w:sectPr w:rsidR="00481FD9">
          <w:pgSz w:w="11900" w:h="16840"/>
          <w:pgMar w:top="1340" w:right="1060" w:bottom="1620" w:left="1020" w:header="0" w:footer="1368" w:gutter="0"/>
          <w:cols w:space="720"/>
        </w:sectPr>
      </w:pPr>
    </w:p>
    <w:p w:rsidR="00481FD9" w:rsidRDefault="00481FD9" w:rsidP="00481FD9">
      <w:pPr>
        <w:pStyle w:val="Titolo3"/>
        <w:spacing w:before="62"/>
      </w:pPr>
      <w:r>
        <w:rPr>
          <w:color w:val="C0504D"/>
        </w:rPr>
        <w:lastRenderedPageBreak/>
        <w:t>Notifiche</w:t>
      </w:r>
    </w:p>
    <w:p w:rsidR="00481FD9" w:rsidRDefault="00481FD9" w:rsidP="00481FD9">
      <w:pPr>
        <w:pStyle w:val="Corpodeltesto"/>
        <w:spacing w:before="3"/>
        <w:ind w:left="0"/>
        <w:rPr>
          <w:sz w:val="33"/>
        </w:rPr>
      </w:pPr>
    </w:p>
    <w:p w:rsidR="00481FD9" w:rsidRDefault="00481FD9" w:rsidP="00481FD9">
      <w:pPr>
        <w:pStyle w:val="Corpodel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rsidR="00481FD9" w:rsidRDefault="00481FD9" w:rsidP="00481FD9">
      <w:pPr>
        <w:pStyle w:val="Corpodel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rsidR="00481FD9" w:rsidRDefault="00481FD9" w:rsidP="00481FD9">
      <w:pPr>
        <w:pStyle w:val="Corpodeltesto"/>
        <w:spacing w:before="42"/>
        <w:ind w:right="769"/>
      </w:pPr>
      <w:r>
        <w:t xml:space="preserve">Sempre per questo scopo, inoltre, ho utilizzato </w:t>
      </w:r>
      <w:proofErr w:type="spellStart"/>
      <w:r>
        <w:t>Reactive</w:t>
      </w:r>
      <w:proofErr w:type="spellEnd"/>
      <w:r>
        <w:t xml:space="preserve"> </w:t>
      </w:r>
      <w:proofErr w:type="spellStart"/>
      <w:r>
        <w:t>Extensions</w:t>
      </w:r>
      <w:proofErr w:type="spellEnd"/>
      <w:r>
        <w:t xml:space="preserve"> (</w:t>
      </w:r>
      <w:proofErr w:type="spellStart"/>
      <w:r>
        <w:t>Rx</w:t>
      </w:r>
      <w:proofErr w:type="spellEnd"/>
      <w:r>
        <w:t>), una libreria per applicazioni in .Net.</w:t>
      </w:r>
    </w:p>
    <w:p w:rsidR="00481FD9" w:rsidRDefault="00481FD9" w:rsidP="00481FD9">
      <w:pPr>
        <w:pStyle w:val="Corpodel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rsidR="00481FD9" w:rsidRDefault="00481FD9" w:rsidP="00481FD9">
      <w:pPr>
        <w:pStyle w:val="Corpodel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rsidR="00481FD9" w:rsidRDefault="00481FD9" w:rsidP="00481FD9">
      <w:pPr>
        <w:pStyle w:val="Corpodeltesto"/>
        <w:spacing w:before="42"/>
      </w:pPr>
      <w:r>
        <w:t xml:space="preserve">Per simulare gli inserimenti, ho utilizzato TPL (Task </w:t>
      </w:r>
      <w:proofErr w:type="spellStart"/>
      <w:r>
        <w:t>Parallel</w:t>
      </w:r>
      <w:proofErr w:type="spellEnd"/>
      <w:r>
        <w:t xml:space="preserve"> </w:t>
      </w:r>
      <w:proofErr w:type="spellStart"/>
      <w:r>
        <w:t>Library</w:t>
      </w:r>
      <w:proofErr w:type="spellEnd"/>
      <w:r>
        <w:t>) ovvero una libreria di classi .Net per semplificare lo sviluppo di applicazioni concorrenti.</w:t>
      </w:r>
    </w:p>
    <w:p w:rsidR="00481FD9" w:rsidRDefault="00481FD9" w:rsidP="00481FD9">
      <w:pPr>
        <w:pStyle w:val="Corpodeltesto"/>
        <w:spacing w:before="42"/>
      </w:pPr>
      <w:r>
        <w:t xml:space="preserve">Ho creato quindi 3 Task per simulare 3 </w:t>
      </w:r>
      <w:proofErr w:type="spellStart"/>
      <w:r>
        <w:t>insert</w:t>
      </w:r>
      <w:proofErr w:type="spellEnd"/>
      <w:r>
        <w:t>/update.</w:t>
      </w:r>
    </w:p>
    <w:p w:rsidR="00481FD9" w:rsidRDefault="00481FD9" w:rsidP="00481FD9">
      <w:pPr>
        <w:pStyle w:val="Corpodel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rsidR="00481FD9" w:rsidRDefault="00481FD9" w:rsidP="00481FD9">
      <w:pPr>
        <w:pStyle w:val="Corpodeltesto"/>
        <w:spacing w:before="42"/>
      </w:pPr>
      <w:r>
        <w:t xml:space="preserve">E’ in grado di distinguere una </w:t>
      </w:r>
      <w:proofErr w:type="spellStart"/>
      <w:r>
        <w:t>insert</w:t>
      </w:r>
      <w:proofErr w:type="spellEnd"/>
      <w:r>
        <w:t xml:space="preserve"> da un update, infatti, in quest’ultimo caso ti dice il vecchio e il nuovo valore del documento.</w:t>
      </w:r>
    </w:p>
    <w:p w:rsidR="00481FD9" w:rsidRDefault="00481FD9" w:rsidP="00481FD9">
      <w:pPr>
        <w:widowControl/>
        <w:autoSpaceDE/>
        <w:autoSpaceDN/>
        <w:sectPr w:rsidR="00481FD9">
          <w:pgSz w:w="11900" w:h="16840"/>
          <w:pgMar w:top="1340" w:right="1060" w:bottom="1740" w:left="1020" w:header="0" w:footer="1548" w:gutter="0"/>
          <w:cols w:space="720"/>
        </w:sectPr>
      </w:pPr>
    </w:p>
    <w:p w:rsidR="00C411EF" w:rsidRPr="00C411EF" w:rsidRDefault="00C411EF" w:rsidP="00C411EF">
      <w:pPr>
        <w:pStyle w:val="Titolo3"/>
        <w:spacing w:before="62"/>
        <w:rPr>
          <w:color w:val="C0504D"/>
        </w:rPr>
      </w:pPr>
      <w:bookmarkStart w:id="3" w:name="_TOC_250001"/>
      <w:bookmarkEnd w:id="3"/>
      <w:proofErr w:type="spellStart"/>
      <w:r>
        <w:rPr>
          <w:color w:val="C0504D"/>
        </w:rPr>
        <w:lastRenderedPageBreak/>
        <w:t>Refactoring</w:t>
      </w:r>
      <w:proofErr w:type="spellEnd"/>
      <w:r>
        <w:rPr>
          <w:color w:val="C0504D"/>
        </w:rPr>
        <w:t xml:space="preserve"> per il caso d’uso aziendale</w:t>
      </w:r>
    </w:p>
    <w:p w:rsidR="00C411EF" w:rsidRDefault="00C411EF" w:rsidP="00481FD9">
      <w:pPr>
        <w:pStyle w:val="Titolo1"/>
        <w:rPr>
          <w:color w:val="C0504D"/>
        </w:rPr>
      </w:pPr>
    </w:p>
    <w:p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rsidR="007B3EED" w:rsidRDefault="007B3EE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w:t>
      </w:r>
      <w:proofErr w:type="spellStart"/>
      <w:r>
        <w:rPr>
          <w:sz w:val="24"/>
          <w:szCs w:val="24"/>
        </w:rPr>
        <w:t>Simple</w:t>
      </w:r>
      <w:proofErr w:type="spellEnd"/>
      <w:r>
        <w:rPr>
          <w:sz w:val="24"/>
          <w:szCs w:val="24"/>
        </w:rPr>
        <w:t xml:space="preserve"> </w:t>
      </w:r>
      <w:proofErr w:type="spellStart"/>
      <w:r>
        <w:rPr>
          <w:sz w:val="24"/>
          <w:szCs w:val="24"/>
        </w:rPr>
        <w:t>Injector</w:t>
      </w:r>
      <w:proofErr w:type="spellEnd"/>
      <w:r>
        <w:rPr>
          <w:sz w:val="24"/>
          <w:szCs w:val="24"/>
        </w:rPr>
        <w:t>.</w:t>
      </w:r>
    </w:p>
    <w:p w:rsidR="007B3EED" w:rsidRDefault="007B3EED" w:rsidP="007B3EED">
      <w:pPr>
        <w:pStyle w:val="Titolo1"/>
        <w:ind w:left="0"/>
        <w:rPr>
          <w:sz w:val="24"/>
          <w:szCs w:val="24"/>
        </w:rPr>
      </w:pPr>
      <w:r>
        <w:rPr>
          <w:sz w:val="24"/>
          <w:szCs w:val="24"/>
        </w:rPr>
        <w:t>Essa, infatti, permette di registrare un’istanza di una classe e restituire sempre la stessa.</w:t>
      </w:r>
    </w:p>
    <w:p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rsidR="008000CF" w:rsidRDefault="008000CF" w:rsidP="007B3EED">
      <w:pPr>
        <w:pStyle w:val="Titolo1"/>
        <w:ind w:left="0"/>
        <w:rPr>
          <w:sz w:val="24"/>
          <w:szCs w:val="24"/>
        </w:rPr>
      </w:pPr>
    </w:p>
    <w:p w:rsidR="008000CF" w:rsidRDefault="008000CF" w:rsidP="007B3EED">
      <w:pPr>
        <w:pStyle w:val="Titolo1"/>
        <w:ind w:left="0"/>
        <w:rPr>
          <w:sz w:val="24"/>
          <w:szCs w:val="24"/>
        </w:rPr>
      </w:pPr>
    </w:p>
    <w:p w:rsidR="008000CF" w:rsidRDefault="008000CF" w:rsidP="007B3EED">
      <w:pPr>
        <w:pStyle w:val="Titolo1"/>
        <w:ind w:left="0"/>
        <w:rPr>
          <w:sz w:val="24"/>
          <w:szCs w:val="24"/>
        </w:rPr>
      </w:pPr>
      <w:r>
        <w:rPr>
          <w:sz w:val="24"/>
          <w:szCs w:val="24"/>
        </w:rPr>
        <w:t>METTERE QUI CODICE SIMPLE INJECTOR</w:t>
      </w:r>
    </w:p>
    <w:p w:rsidR="008000CF" w:rsidRDefault="008000CF" w:rsidP="007B3EED">
      <w:pPr>
        <w:pStyle w:val="Titolo1"/>
        <w:ind w:left="0"/>
        <w:rPr>
          <w:sz w:val="24"/>
          <w:szCs w:val="24"/>
        </w:rPr>
      </w:pPr>
    </w:p>
    <w:p w:rsidR="007B3EED" w:rsidRDefault="007B3EE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7B3EED" w:rsidRDefault="007B3EED" w:rsidP="00C411EF">
      <w:pPr>
        <w:pStyle w:val="Titolo1"/>
        <w:ind w:left="0"/>
        <w:rPr>
          <w:sz w:val="24"/>
          <w:szCs w:val="24"/>
        </w:rPr>
      </w:pPr>
      <w:r>
        <w:rPr>
          <w:sz w:val="24"/>
          <w:szCs w:val="24"/>
        </w:rPr>
        <w:t xml:space="preserve">Struttura generale UML libreria </w:t>
      </w:r>
      <w:proofErr w:type="spellStart"/>
      <w:r>
        <w:rPr>
          <w:sz w:val="24"/>
          <w:szCs w:val="24"/>
        </w:rPr>
        <w:t>UtilityRethink</w:t>
      </w:r>
      <w:proofErr w:type="spellEnd"/>
      <w:r>
        <w:rPr>
          <w:sz w:val="24"/>
          <w:szCs w:val="24"/>
        </w:rPr>
        <w:t>:</w:t>
      </w:r>
    </w:p>
    <w:p w:rsidR="00DE6BEF" w:rsidRDefault="00DE6BEF" w:rsidP="00C411EF">
      <w:pPr>
        <w:pStyle w:val="Titolo1"/>
        <w:ind w:left="0"/>
        <w:rPr>
          <w:sz w:val="24"/>
          <w:szCs w:val="24"/>
        </w:rPr>
      </w:pPr>
    </w:p>
    <w:p w:rsidR="00C852F6" w:rsidRDefault="00C852F6" w:rsidP="00C411EF">
      <w:pPr>
        <w:pStyle w:val="Titolo1"/>
        <w:ind w:left="0"/>
        <w:rPr>
          <w:sz w:val="24"/>
          <w:szCs w:val="24"/>
        </w:rPr>
      </w:pPr>
    </w:p>
    <w:p w:rsidR="00C852F6" w:rsidRDefault="003A3CDE" w:rsidP="00C411EF">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7B3EED" w:rsidRDefault="007B3EE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Utility</w:t>
      </w:r>
      <w:r w:rsidR="00727014">
        <w:rPr>
          <w:sz w:val="24"/>
          <w:szCs w:val="24"/>
        </w:rPr>
        <w:t>Rethink</w:t>
      </w:r>
      <w:proofErr w:type="spellEnd"/>
      <w:r>
        <w:rPr>
          <w:sz w:val="24"/>
          <w:szCs w:val="24"/>
        </w:rPr>
        <w:t xml:space="preserve">: </w:t>
      </w:r>
    </w:p>
    <w:p w:rsidR="00727014" w:rsidRDefault="00727014" w:rsidP="007B3EED">
      <w:pPr>
        <w:pStyle w:val="Titolo1"/>
        <w:ind w:left="0"/>
        <w:rPr>
          <w:sz w:val="24"/>
          <w:szCs w:val="24"/>
        </w:rPr>
      </w:pPr>
    </w:p>
    <w:p w:rsidR="00727014" w:rsidRDefault="00727014" w:rsidP="007B3EE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7B3EED" w:rsidRDefault="007B3EED" w:rsidP="00C411EF">
      <w:pPr>
        <w:pStyle w:val="Titolo1"/>
        <w:ind w:left="0"/>
        <w:rPr>
          <w:sz w:val="24"/>
          <w:szCs w:val="24"/>
        </w:rPr>
      </w:pPr>
    </w:p>
    <w:p w:rsidR="00AC2B4D" w:rsidRDefault="00727014" w:rsidP="00C411EF">
      <w:pPr>
        <w:pStyle w:val="Titolo1"/>
        <w:ind w:left="0"/>
        <w:rPr>
          <w:sz w:val="24"/>
          <w:szCs w:val="24"/>
        </w:rPr>
      </w:pPr>
      <w:r>
        <w:rPr>
          <w:sz w:val="24"/>
          <w:szCs w:val="24"/>
        </w:rPr>
        <w:t>E’ la classe fondamentale della libreria.</w:t>
      </w:r>
    </w:p>
    <w:p w:rsidR="00CA2BAD" w:rsidRDefault="00CA2BAD" w:rsidP="00C411EF">
      <w:pPr>
        <w:pStyle w:val="Titolo1"/>
        <w:ind w:left="0"/>
        <w:rPr>
          <w:sz w:val="24"/>
          <w:szCs w:val="24"/>
        </w:rPr>
      </w:pPr>
    </w:p>
    <w:p w:rsidR="00CA2BAD" w:rsidRDefault="00CA2BAD" w:rsidP="00C411EF">
      <w:pPr>
        <w:pStyle w:val="Titolo1"/>
        <w:ind w:left="0"/>
        <w:rPr>
          <w:sz w:val="24"/>
          <w:szCs w:val="24"/>
        </w:rPr>
      </w:pPr>
      <w:r>
        <w:rPr>
          <w:noProof/>
          <w:sz w:val="24"/>
          <w:szCs w:val="24"/>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9"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CA2BAD" w:rsidRDefault="00CA2BAD" w:rsidP="00C411EF">
      <w:pPr>
        <w:pStyle w:val="Titolo1"/>
        <w:ind w:left="0"/>
        <w:rPr>
          <w:sz w:val="24"/>
          <w:szCs w:val="24"/>
        </w:rPr>
      </w:pPr>
    </w:p>
    <w:p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un db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db) tutte le tabelle di “Sistema”</w:t>
      </w:r>
      <w:r w:rsidR="00727014">
        <w:rPr>
          <w:sz w:val="24"/>
          <w:szCs w:val="24"/>
        </w:rPr>
        <w:t>.</w:t>
      </w:r>
    </w:p>
    <w:p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rsidR="007B3EED" w:rsidRDefault="00082A95" w:rsidP="00C411EF">
      <w:pPr>
        <w:pStyle w:val="Titolo1"/>
        <w:ind w:left="0"/>
        <w:rPr>
          <w:sz w:val="24"/>
          <w:szCs w:val="24"/>
        </w:rPr>
      </w:pPr>
      <w:r>
        <w:rPr>
          <w:sz w:val="24"/>
          <w:szCs w:val="24"/>
        </w:rPr>
        <w:t>In questo caso, nel nostro caso d’uso,  l’unica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rsidR="00AD1840" w:rsidRDefault="00AD1840" w:rsidP="00082A95">
      <w:pPr>
        <w:pStyle w:val="Titolo1"/>
        <w:ind w:left="0"/>
        <w:rPr>
          <w:sz w:val="24"/>
          <w:szCs w:val="24"/>
        </w:rPr>
      </w:pPr>
    </w:p>
    <w:p w:rsidR="00082A95" w:rsidRDefault="00082A95"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AD1840" w:rsidRDefault="00AD1840" w:rsidP="00082A95">
      <w:pPr>
        <w:pStyle w:val="Titolo1"/>
        <w:ind w:left="0"/>
        <w:rPr>
          <w:sz w:val="24"/>
          <w:szCs w:val="24"/>
        </w:rPr>
      </w:pPr>
      <w:proofErr w:type="spellStart"/>
      <w:r>
        <w:rPr>
          <w:sz w:val="24"/>
          <w:szCs w:val="24"/>
        </w:rPr>
        <w:lastRenderedPageBreak/>
        <w:t>DbManager</w:t>
      </w:r>
      <w:proofErr w:type="spellEnd"/>
      <w:r>
        <w:rPr>
          <w:sz w:val="24"/>
          <w:szCs w:val="24"/>
        </w:rPr>
        <w:t>:</w:t>
      </w:r>
    </w:p>
    <w:p w:rsidR="00AD1840" w:rsidRDefault="00AD1840" w:rsidP="00082A95">
      <w:pPr>
        <w:pStyle w:val="Titolo1"/>
        <w:ind w:left="0"/>
        <w:rPr>
          <w:sz w:val="24"/>
          <w:szCs w:val="24"/>
        </w:rPr>
      </w:pPr>
    </w:p>
    <w:p w:rsidR="00AD1840" w:rsidRDefault="00AD1840" w:rsidP="00082A95">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0"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1"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a tutti gli effetti il manager del Db, possibile creare e eliminare tabelle indici.</w:t>
      </w:r>
    </w:p>
    <w:p w:rsidR="00AD1840" w:rsidRDefault="00AD1840" w:rsidP="00082A95">
      <w:pPr>
        <w:pStyle w:val="Titolo1"/>
        <w:ind w:left="0"/>
        <w:rPr>
          <w:sz w:val="24"/>
          <w:szCs w:val="24"/>
        </w:rPr>
      </w:pPr>
      <w:r>
        <w:rPr>
          <w:sz w:val="24"/>
          <w:szCs w:val="24"/>
        </w:rPr>
        <w:t>Attenzione: Non è possibile eliminare le tabelle di sistema (</w:t>
      </w:r>
      <w:proofErr w:type="spellStart"/>
      <w:r>
        <w:rPr>
          <w:sz w:val="24"/>
          <w:szCs w:val="24"/>
        </w:rPr>
        <w:t>es</w:t>
      </w:r>
      <w:proofErr w:type="spellEnd"/>
      <w:r>
        <w:rPr>
          <w:sz w:val="24"/>
          <w:szCs w:val="24"/>
        </w:rPr>
        <w:t xml:space="preserve"> “</w:t>
      </w:r>
      <w:proofErr w:type="spellStart"/>
      <w:r>
        <w:rPr>
          <w:sz w:val="24"/>
          <w:szCs w:val="24"/>
        </w:rPr>
        <w:t>Notification</w:t>
      </w:r>
      <w:proofErr w:type="spellEnd"/>
      <w:r>
        <w:rPr>
          <w:sz w:val="24"/>
          <w:szCs w:val="24"/>
        </w:rPr>
        <w:t xml:space="preserve">”).  </w:t>
      </w:r>
    </w:p>
    <w:p w:rsidR="00B66343" w:rsidRDefault="00B66343" w:rsidP="00082A95">
      <w:pPr>
        <w:pStyle w:val="Titolo1"/>
        <w:ind w:left="0"/>
        <w:rPr>
          <w:sz w:val="24"/>
          <w:szCs w:val="24"/>
        </w:rPr>
      </w:pPr>
    </w:p>
    <w:p w:rsidR="00B66343" w:rsidRDefault="00B66343"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D12B50" w:rsidRDefault="00D12B50" w:rsidP="00082A95">
      <w:pPr>
        <w:pStyle w:val="Titolo1"/>
        <w:ind w:left="0"/>
        <w:rPr>
          <w:sz w:val="24"/>
          <w:szCs w:val="24"/>
        </w:rPr>
      </w:pPr>
    </w:p>
    <w:p w:rsidR="00AD1840" w:rsidRDefault="00AD1840" w:rsidP="00082A95">
      <w:pPr>
        <w:pStyle w:val="Titolo1"/>
        <w:ind w:left="0"/>
        <w:rPr>
          <w:sz w:val="24"/>
          <w:szCs w:val="24"/>
        </w:rPr>
      </w:pPr>
      <w:proofErr w:type="spellStart"/>
      <w:r>
        <w:rPr>
          <w:sz w:val="24"/>
          <w:szCs w:val="24"/>
        </w:rPr>
        <w:lastRenderedPageBreak/>
        <w:t>NotificationsManager</w:t>
      </w:r>
      <w:proofErr w:type="spellEnd"/>
      <w:r>
        <w:rPr>
          <w:sz w:val="24"/>
          <w:szCs w:val="24"/>
        </w:rPr>
        <w:t>:</w:t>
      </w:r>
    </w:p>
    <w:p w:rsidR="00AD1840" w:rsidRDefault="00AD1840" w:rsidP="00082A95">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2"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3"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il manager delle notifiche.</w:t>
      </w:r>
    </w:p>
    <w:p w:rsidR="00AD1840" w:rsidRDefault="00AD1840" w:rsidP="00082A95">
      <w:pPr>
        <w:pStyle w:val="Titolo1"/>
        <w:ind w:left="0"/>
        <w:rPr>
          <w:sz w:val="24"/>
          <w:szCs w:val="24"/>
        </w:rPr>
      </w:pPr>
      <w:r>
        <w:rPr>
          <w:sz w:val="24"/>
          <w:szCs w:val="24"/>
        </w:rPr>
        <w:t>Essendo il manager delle notifiche la sua tabella di sistema è “</w:t>
      </w:r>
      <w:proofErr w:type="spellStart"/>
      <w:r>
        <w:rPr>
          <w:sz w:val="24"/>
          <w:szCs w:val="24"/>
        </w:rPr>
        <w:t>Notification</w:t>
      </w:r>
      <w:proofErr w:type="spellEnd"/>
      <w:r>
        <w:rPr>
          <w:sz w:val="24"/>
          <w:szCs w:val="24"/>
        </w:rPr>
        <w:t>”</w:t>
      </w:r>
      <w:r w:rsidR="00B66343">
        <w:rPr>
          <w:sz w:val="24"/>
          <w:szCs w:val="24"/>
        </w:rPr>
        <w:t>.</w:t>
      </w:r>
    </w:p>
    <w:p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rsidR="00B66343" w:rsidRDefault="00B66343" w:rsidP="00B66343">
      <w:pPr>
        <w:pStyle w:val="Titolo1"/>
        <w:ind w:left="0"/>
        <w:rPr>
          <w:sz w:val="24"/>
          <w:szCs w:val="24"/>
        </w:rPr>
      </w:pPr>
    </w:p>
    <w:p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rsidR="00B66343" w:rsidRDefault="008B6EBA" w:rsidP="00082A95">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4"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8B6EBA" w:rsidRDefault="008B6EBA" w:rsidP="00082A95">
      <w:pPr>
        <w:pStyle w:val="Titolo1"/>
        <w:ind w:left="0"/>
        <w:rPr>
          <w:sz w:val="24"/>
          <w:szCs w:val="24"/>
        </w:rPr>
      </w:pPr>
    </w:p>
    <w:p w:rsidR="00D12B50" w:rsidRDefault="00D12B50" w:rsidP="00082A95">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5"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rsidR="00B66343" w:rsidRDefault="00B66343" w:rsidP="00082A95">
      <w:pPr>
        <w:pStyle w:val="Titolo1"/>
        <w:ind w:left="0"/>
        <w:rPr>
          <w:sz w:val="24"/>
          <w:szCs w:val="24"/>
        </w:rPr>
      </w:pPr>
      <w:r>
        <w:rPr>
          <w:sz w:val="24"/>
          <w:szCs w:val="24"/>
        </w:rPr>
        <w:t xml:space="preserve">Inserimento di nuove notifiche, cancellare notifiche con un certo </w:t>
      </w:r>
      <w:proofErr w:type="spellStart"/>
      <w:r>
        <w:rPr>
          <w:sz w:val="24"/>
          <w:szCs w:val="24"/>
        </w:rPr>
        <w:t>id</w:t>
      </w:r>
      <w:proofErr w:type="spellEnd"/>
      <w:r>
        <w:rPr>
          <w:sz w:val="24"/>
          <w:szCs w:val="24"/>
        </w:rPr>
        <w:t xml:space="preserve">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rsidR="00082A95" w:rsidRDefault="00082A95" w:rsidP="00C411EF">
      <w:pPr>
        <w:pStyle w:val="Titolo1"/>
        <w:ind w:left="0"/>
        <w:rPr>
          <w:sz w:val="24"/>
          <w:szCs w:val="24"/>
        </w:rPr>
      </w:pPr>
    </w:p>
    <w:p w:rsidR="008B6EBA" w:rsidRDefault="008B6EBA" w:rsidP="00C411EF">
      <w:pPr>
        <w:pStyle w:val="Titolo1"/>
        <w:ind w:left="0"/>
        <w:rPr>
          <w:sz w:val="24"/>
          <w:szCs w:val="24"/>
        </w:rPr>
      </w:pPr>
      <w:proofErr w:type="spellStart"/>
      <w:r>
        <w:rPr>
          <w:sz w:val="24"/>
          <w:szCs w:val="24"/>
        </w:rPr>
        <w:lastRenderedPageBreak/>
        <w:t>IRXNotifier</w:t>
      </w:r>
      <w:proofErr w:type="spellEnd"/>
      <w:r>
        <w:rPr>
          <w:sz w:val="24"/>
          <w:szCs w:val="24"/>
        </w:rPr>
        <w:t>:</w:t>
      </w:r>
    </w:p>
    <w:p w:rsidR="009E6CFF" w:rsidRDefault="009E6CFF" w:rsidP="00C411EF">
      <w:pPr>
        <w:pStyle w:val="Titolo1"/>
        <w:ind w:left="0"/>
        <w:rPr>
          <w:sz w:val="24"/>
          <w:szCs w:val="24"/>
        </w:rPr>
      </w:pPr>
    </w:p>
    <w:p w:rsidR="00B66343" w:rsidRDefault="0032498A" w:rsidP="00C411EF">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6"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rsidR="0032498A" w:rsidRDefault="0032498A" w:rsidP="00C411EF">
      <w:pPr>
        <w:pStyle w:val="Titolo1"/>
        <w:ind w:left="0"/>
        <w:rPr>
          <w:sz w:val="24"/>
          <w:szCs w:val="24"/>
        </w:rPr>
      </w:pPr>
      <w:r>
        <w:rPr>
          <w:sz w:val="24"/>
          <w:szCs w:val="24"/>
        </w:rPr>
        <w:t>Grazie</w:t>
      </w:r>
      <w:r w:rsidR="00173257">
        <w:rPr>
          <w:sz w:val="24"/>
          <w:szCs w:val="24"/>
        </w:rPr>
        <w:t xml:space="preserve"> 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w:t>
      </w:r>
      <w:proofErr w:type="spellStart"/>
      <w:r>
        <w:rPr>
          <w:sz w:val="24"/>
          <w:szCs w:val="24"/>
        </w:rPr>
        <w:t>Extensions</w:t>
      </w:r>
      <w:proofErr w:type="spellEnd"/>
      <w:r>
        <w:rPr>
          <w:sz w:val="24"/>
          <w:szCs w:val="24"/>
        </w:rPr>
        <w:t xml:space="preserve"> (</w:t>
      </w:r>
      <w:proofErr w:type="spellStart"/>
      <w:r>
        <w:rPr>
          <w:sz w:val="24"/>
          <w:szCs w:val="24"/>
        </w:rPr>
        <w:t>Rx</w:t>
      </w:r>
      <w:proofErr w:type="spellEnd"/>
      <w:r>
        <w:rPr>
          <w:sz w:val="24"/>
          <w:szCs w:val="24"/>
        </w:rPr>
        <w:t>) è stato possibile implementare il notificatore.</w:t>
      </w:r>
    </w:p>
    <w:p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rsidR="009E6CFF" w:rsidRDefault="009E6CFF" w:rsidP="00C411EF">
      <w:pPr>
        <w:pStyle w:val="Titolo1"/>
        <w:ind w:left="0"/>
        <w:rPr>
          <w:sz w:val="24"/>
          <w:szCs w:val="24"/>
        </w:rPr>
      </w:pPr>
    </w:p>
    <w:p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sidR="00CA2BAD">
        <w:rPr>
          <w:sz w:val="24"/>
          <w:szCs w:val="24"/>
        </w:rPr>
        <w:t xml:space="preserve"> sulle notifiche di esecuzione</w:t>
      </w:r>
      <w:r>
        <w:rPr>
          <w:sz w:val="24"/>
          <w:szCs w:val="24"/>
        </w:rPr>
        <w:t>:</w:t>
      </w:r>
    </w:p>
    <w:p w:rsidR="009E6CFF" w:rsidRDefault="009E6CFF" w:rsidP="00C411EF">
      <w:pPr>
        <w:pStyle w:val="Titolo1"/>
        <w:ind w:left="0"/>
        <w:rPr>
          <w:sz w:val="24"/>
          <w:szCs w:val="24"/>
        </w:rPr>
      </w:pPr>
    </w:p>
    <w:p w:rsidR="008B6EBA" w:rsidRDefault="00454CE5" w:rsidP="00C411EF">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7"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8B6EBA" w:rsidRDefault="009E6CFF" w:rsidP="00C411EF">
      <w:pPr>
        <w:pStyle w:val="Titolo1"/>
        <w:ind w:left="0"/>
        <w:rPr>
          <w:sz w:val="24"/>
          <w:szCs w:val="24"/>
        </w:rPr>
      </w:pPr>
      <w:r>
        <w:rPr>
          <w:sz w:val="24"/>
          <w:szCs w:val="24"/>
        </w:rPr>
        <w:t>(x ha in se lo stato dell’evento catturato: nuovo Dato, vecchio Dato, ecc …)</w:t>
      </w:r>
    </w:p>
    <w:p w:rsidR="008B6EBA" w:rsidRDefault="008B6EBA" w:rsidP="00C411EF">
      <w:pPr>
        <w:pStyle w:val="Titolo1"/>
        <w:ind w:left="0"/>
        <w:rPr>
          <w:sz w:val="24"/>
          <w:szCs w:val="24"/>
        </w:rPr>
      </w:pPr>
    </w:p>
    <w:p w:rsidR="00B66343" w:rsidRDefault="00D12B50" w:rsidP="00C411EF">
      <w:pPr>
        <w:pStyle w:val="Titolo1"/>
        <w:ind w:left="0"/>
        <w:rPr>
          <w:sz w:val="24"/>
          <w:szCs w:val="24"/>
        </w:rPr>
      </w:pPr>
      <w:r>
        <w:rPr>
          <w:sz w:val="24"/>
          <w:szCs w:val="24"/>
        </w:rPr>
        <w:t>Per le notifiche di nuovo dato (“</w:t>
      </w:r>
      <w:proofErr w:type="spellStart"/>
      <w:r>
        <w:rPr>
          <w:sz w:val="24"/>
          <w:szCs w:val="24"/>
        </w:rPr>
        <w:t>NotificationNewData</w:t>
      </w:r>
      <w:proofErr w:type="spellEnd"/>
      <w:r>
        <w:rPr>
          <w:sz w:val="24"/>
          <w:szCs w:val="24"/>
        </w:rPr>
        <w:t xml:space="preserve">”) basta </w:t>
      </w:r>
      <w:proofErr w:type="spellStart"/>
      <w:r>
        <w:rPr>
          <w:sz w:val="24"/>
          <w:szCs w:val="24"/>
        </w:rPr>
        <w:t>sostuire</w:t>
      </w:r>
      <w:proofErr w:type="spellEnd"/>
      <w:r>
        <w:rPr>
          <w:sz w:val="24"/>
          <w:szCs w:val="24"/>
        </w:rPr>
        <w:t xml:space="preserve"> dentro le “&lt;&gt;” “</w:t>
      </w:r>
      <w:proofErr w:type="spellStart"/>
      <w:r>
        <w:rPr>
          <w:sz w:val="24"/>
          <w:szCs w:val="24"/>
        </w:rPr>
        <w:t>NotificationNewData</w:t>
      </w:r>
      <w:proofErr w:type="spellEnd"/>
      <w:r>
        <w:rPr>
          <w:sz w:val="24"/>
          <w:szCs w:val="24"/>
        </w:rPr>
        <w:t>” al posto di “</w:t>
      </w:r>
      <w:proofErr w:type="spellStart"/>
      <w:r>
        <w:rPr>
          <w:sz w:val="24"/>
          <w:szCs w:val="24"/>
        </w:rPr>
        <w:t>NotificationExec</w:t>
      </w:r>
      <w:proofErr w:type="spellEnd"/>
      <w:r>
        <w:rPr>
          <w:sz w:val="24"/>
          <w:szCs w:val="24"/>
        </w:rPr>
        <w:t>”.</w:t>
      </w:r>
    </w:p>
    <w:p w:rsidR="009E6CFF" w:rsidRDefault="009E6CFF" w:rsidP="00C411EF">
      <w:pPr>
        <w:pStyle w:val="Titolo1"/>
        <w:ind w:left="0"/>
        <w:rPr>
          <w:sz w:val="24"/>
          <w:szCs w:val="24"/>
        </w:rPr>
      </w:pPr>
    </w:p>
    <w:p w:rsidR="00F90F50" w:rsidRDefault="00F90F50" w:rsidP="00C411EF">
      <w:pPr>
        <w:pStyle w:val="Titolo1"/>
        <w:ind w:left="0"/>
        <w:rPr>
          <w:sz w:val="24"/>
          <w:szCs w:val="24"/>
        </w:rPr>
      </w:pPr>
    </w:p>
    <w:p w:rsidR="00F90F50" w:rsidRPr="00D12B50" w:rsidRDefault="00D12B50" w:rsidP="00C411EF">
      <w:pPr>
        <w:pStyle w:val="Titolo1"/>
        <w:ind w:left="0"/>
        <w:rPr>
          <w:sz w:val="24"/>
          <w:szCs w:val="24"/>
          <w:u w:val="single"/>
        </w:rPr>
      </w:pPr>
      <w:r>
        <w:rPr>
          <w:noProof/>
          <w:sz w:val="24"/>
          <w:szCs w:val="24"/>
          <w:lang w:bidi="ar-SA"/>
        </w:rPr>
        <w:drawing>
          <wp:inline distT="0" distB="0" distL="0" distR="0">
            <wp:extent cx="4419600" cy="3272281"/>
            <wp:effectExtent l="1905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8" cstate="print"/>
                    <a:srcRect/>
                    <a:stretch>
                      <a:fillRect/>
                    </a:stretch>
                  </pic:blipFill>
                  <pic:spPr bwMode="auto">
                    <a:xfrm>
                      <a:off x="0" y="0"/>
                      <a:ext cx="4422002" cy="3274059"/>
                    </a:xfrm>
                    <a:prstGeom prst="rect">
                      <a:avLst/>
                    </a:prstGeom>
                    <a:noFill/>
                    <a:ln w="9525">
                      <a:noFill/>
                      <a:miter lim="800000"/>
                      <a:headEnd/>
                      <a:tailEnd/>
                    </a:ln>
                  </pic:spPr>
                </pic:pic>
              </a:graphicData>
            </a:graphic>
          </wp:inline>
        </w:drawing>
      </w:r>
    </w:p>
    <w:p w:rsidR="0089545D" w:rsidRDefault="0089545D" w:rsidP="00C411EF">
      <w:pPr>
        <w:pStyle w:val="Titolo1"/>
        <w:ind w:left="0"/>
        <w:rPr>
          <w:sz w:val="24"/>
          <w:szCs w:val="24"/>
        </w:rPr>
      </w:pPr>
    </w:p>
    <w:p w:rsidR="009E6CFF" w:rsidRDefault="001E6A20" w:rsidP="00C411EF">
      <w:pPr>
        <w:pStyle w:val="Titolo1"/>
        <w:ind w:left="0"/>
        <w:rPr>
          <w:sz w:val="24"/>
          <w:szCs w:val="24"/>
        </w:rPr>
      </w:pPr>
      <w:r>
        <w:rPr>
          <w:sz w:val="24"/>
          <w:szCs w:val="24"/>
        </w:rPr>
        <w:t>Connection:</w:t>
      </w:r>
    </w:p>
    <w:p w:rsidR="009E6CFF" w:rsidRDefault="009E6CFF" w:rsidP="00C411EF">
      <w:pPr>
        <w:pStyle w:val="Titolo1"/>
        <w:ind w:left="0"/>
        <w:rPr>
          <w:sz w:val="24"/>
          <w:szCs w:val="24"/>
        </w:rPr>
      </w:pPr>
    </w:p>
    <w:p w:rsidR="009E6CFF" w:rsidRDefault="001E6A20" w:rsidP="00C411EF">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9"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rsidR="00F90F50" w:rsidRDefault="00F90F50" w:rsidP="00C411EF">
      <w:pPr>
        <w:pStyle w:val="Titolo1"/>
        <w:ind w:left="0"/>
        <w:rPr>
          <w:sz w:val="24"/>
          <w:szCs w:val="24"/>
        </w:rPr>
      </w:pPr>
    </w:p>
    <w:p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run-time</w:t>
      </w:r>
      <w:proofErr w:type="spellEnd"/>
      <w:r>
        <w:rPr>
          <w:sz w:val="24"/>
          <w:szCs w:val="24"/>
        </w:rPr>
        <w:t xml:space="preserve">  il nodo disponibile al momento.</w:t>
      </w:r>
    </w:p>
    <w:p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1E6A20" w:rsidRDefault="001E6A20" w:rsidP="00C411EF">
      <w:pPr>
        <w:pStyle w:val="Titolo1"/>
        <w:ind w:left="0"/>
        <w:rPr>
          <w:sz w:val="24"/>
          <w:szCs w:val="24"/>
        </w:rPr>
      </w:pPr>
    </w:p>
    <w:p w:rsidR="00807533" w:rsidRDefault="00807533" w:rsidP="00C411EF">
      <w:pPr>
        <w:pStyle w:val="Titolo1"/>
        <w:ind w:left="0"/>
        <w:rPr>
          <w:sz w:val="24"/>
          <w:szCs w:val="24"/>
        </w:rPr>
      </w:pPr>
      <w:r>
        <w:rPr>
          <w:sz w:val="24"/>
          <w:szCs w:val="24"/>
        </w:rPr>
        <w:t>Le Notifiche:</w:t>
      </w:r>
    </w:p>
    <w:p w:rsidR="008A174A" w:rsidRDefault="008A174A" w:rsidP="00C411EF">
      <w:pPr>
        <w:pStyle w:val="Titolo1"/>
        <w:ind w:left="0"/>
        <w:rPr>
          <w:sz w:val="24"/>
          <w:szCs w:val="24"/>
        </w:rPr>
      </w:pPr>
      <w:r>
        <w:rPr>
          <w:noProof/>
          <w:sz w:val="24"/>
          <w:szCs w:val="24"/>
          <w:lang w:bidi="ar-SA"/>
        </w:rPr>
        <w:drawing>
          <wp:inline distT="0" distB="0" distL="0" distR="0">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30"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rsidR="008A174A" w:rsidRDefault="008A174A" w:rsidP="00C411EF">
      <w:pPr>
        <w:pStyle w:val="Titolo1"/>
        <w:ind w:left="0"/>
        <w:rPr>
          <w:sz w:val="24"/>
          <w:szCs w:val="24"/>
        </w:rPr>
      </w:pPr>
    </w:p>
    <w:p w:rsidR="00B66343" w:rsidRDefault="00B66343" w:rsidP="00C411EF">
      <w:pPr>
        <w:pStyle w:val="Titolo1"/>
        <w:ind w:left="0"/>
        <w:rPr>
          <w:sz w:val="24"/>
          <w:szCs w:val="24"/>
        </w:rPr>
      </w:pPr>
    </w:p>
    <w:p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rsidR="00617FD9" w:rsidRDefault="00617FD9" w:rsidP="00C411EF">
      <w:pPr>
        <w:pStyle w:val="Titolo1"/>
        <w:ind w:left="0"/>
        <w:rPr>
          <w:sz w:val="24"/>
          <w:szCs w:val="24"/>
        </w:rPr>
      </w:pPr>
      <w:r>
        <w:rPr>
          <w:sz w:val="24"/>
          <w:szCs w:val="24"/>
        </w:rPr>
        <w:t xml:space="preserve">Entrambe ereditano da </w:t>
      </w:r>
      <w:proofErr w:type="spellStart"/>
      <w:r>
        <w:rPr>
          <w:sz w:val="24"/>
          <w:szCs w:val="24"/>
        </w:rPr>
        <w:t>Notification.cs</w:t>
      </w:r>
      <w:proofErr w:type="spellEnd"/>
      <w:r>
        <w:rPr>
          <w:sz w:val="24"/>
          <w:szCs w:val="24"/>
        </w:rPr>
        <w:t xml:space="preserve"> , classe astratta che ha i campi base delle notifiche, ovvero: Id, Date, Arg, Text, </w:t>
      </w:r>
      <w:proofErr w:type="spellStart"/>
      <w:r>
        <w:rPr>
          <w:sz w:val="24"/>
          <w:szCs w:val="24"/>
        </w:rPr>
        <w:t>Type</w:t>
      </w:r>
      <w:proofErr w:type="spellEnd"/>
      <w:r>
        <w:rPr>
          <w:sz w:val="24"/>
          <w:szCs w:val="24"/>
        </w:rPr>
        <w:t>.</w:t>
      </w:r>
    </w:p>
    <w:p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di “</w:t>
      </w:r>
      <w:proofErr w:type="spellStart"/>
      <w:r w:rsidR="008915FB">
        <w:rPr>
          <w:sz w:val="24"/>
          <w:szCs w:val="24"/>
        </w:rPr>
        <w:t>Notification</w:t>
      </w:r>
      <w:proofErr w:type="spellEnd"/>
      <w:r w:rsidR="008915FB">
        <w:rPr>
          <w:sz w:val="24"/>
          <w:szCs w:val="24"/>
        </w:rPr>
        <w:t xml:space="preserve">”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w:t>
      </w:r>
      <w:proofErr w:type="spellStart"/>
      <w:r>
        <w:rPr>
          <w:sz w:val="24"/>
          <w:szCs w:val="24"/>
        </w:rPr>
        <w:t>id</w:t>
      </w:r>
      <w:proofErr w:type="spellEnd"/>
      <w:r>
        <w:rPr>
          <w:sz w:val="24"/>
          <w:szCs w:val="24"/>
        </w:rPr>
        <w:t xml:space="preserve"> del Task.</w:t>
      </w:r>
    </w:p>
    <w:p w:rsidR="001613A0" w:rsidRDefault="001613A0" w:rsidP="00C411EF">
      <w:pPr>
        <w:pStyle w:val="Titolo1"/>
        <w:ind w:left="0"/>
        <w:rPr>
          <w:sz w:val="24"/>
          <w:szCs w:val="24"/>
        </w:rPr>
      </w:pPr>
      <w:r>
        <w:rPr>
          <w:sz w:val="24"/>
          <w:szCs w:val="24"/>
        </w:rPr>
        <w:t xml:space="preserve">Dal punto di vista del db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db di tipo non relazionale accetta la diversità di campi tra documenti di una stessa tabella.</w:t>
      </w:r>
    </w:p>
    <w:p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w:t>
      </w:r>
      <w:proofErr w:type="spellStart"/>
      <w:r>
        <w:rPr>
          <w:sz w:val="24"/>
          <w:szCs w:val="24"/>
        </w:rPr>
        <w:t>Notification</w:t>
      </w:r>
      <w:proofErr w:type="spellEnd"/>
      <w:r>
        <w:rPr>
          <w:sz w:val="24"/>
          <w:szCs w:val="24"/>
        </w:rPr>
        <w:t>” (</w:t>
      </w:r>
      <w:proofErr w:type="spellStart"/>
      <w:r>
        <w:rPr>
          <w:sz w:val="24"/>
          <w:szCs w:val="24"/>
        </w:rPr>
        <w:t>where</w:t>
      </w:r>
      <w:proofErr w:type="spellEnd"/>
      <w:r>
        <w:rPr>
          <w:sz w:val="24"/>
          <w:szCs w:val="24"/>
        </w:rPr>
        <w:t xml:space="preserve"> T: </w:t>
      </w:r>
      <w:proofErr w:type="spellStart"/>
      <w:r>
        <w:rPr>
          <w:sz w:val="24"/>
          <w:szCs w:val="24"/>
        </w:rPr>
        <w:t>Notification</w:t>
      </w:r>
      <w:proofErr w:type="spellEnd"/>
      <w:r>
        <w:rPr>
          <w:sz w:val="24"/>
          <w:szCs w:val="24"/>
        </w:rPr>
        <w:t>)</w:t>
      </w:r>
      <w:r w:rsidR="006803FD">
        <w:rPr>
          <w:sz w:val="24"/>
          <w:szCs w:val="24"/>
        </w:rPr>
        <w:t>.</w:t>
      </w:r>
    </w:p>
    <w:p w:rsidR="00260D90" w:rsidRPr="00C411EF" w:rsidRDefault="006803FD" w:rsidP="00C411EF">
      <w:pPr>
        <w:pStyle w:val="Titolo1"/>
        <w:ind w:left="0"/>
        <w:rPr>
          <w:sz w:val="24"/>
          <w:szCs w:val="24"/>
        </w:rPr>
      </w:pPr>
      <w:r>
        <w:rPr>
          <w:sz w:val="24"/>
          <w:szCs w:val="24"/>
        </w:rPr>
        <w:lastRenderedPageBreak/>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run-time</w:t>
      </w:r>
      <w:proofErr w:type="spellEnd"/>
      <w:r>
        <w:rPr>
          <w:sz w:val="24"/>
          <w:szCs w:val="24"/>
        </w:rPr>
        <w:t xml:space="preserv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di “</w:t>
      </w:r>
      <w:proofErr w:type="spellStart"/>
      <w:r w:rsidR="0089545D">
        <w:rPr>
          <w:sz w:val="24"/>
          <w:szCs w:val="24"/>
        </w:rPr>
        <w:t>Notification</w:t>
      </w:r>
      <w:proofErr w:type="spellEnd"/>
      <w:r w:rsidR="0089545D">
        <w:rPr>
          <w:sz w:val="24"/>
          <w:szCs w:val="24"/>
        </w:rPr>
        <w:t xml:space="preserve">). </w:t>
      </w:r>
    </w:p>
    <w:p w:rsidR="00C411EF" w:rsidRDefault="00C411EF" w:rsidP="00481FD9">
      <w:pPr>
        <w:pStyle w:val="Titolo1"/>
        <w:rPr>
          <w:color w:val="C0504D"/>
        </w:rPr>
      </w:pPr>
    </w:p>
    <w:p w:rsidR="00C411EF" w:rsidRDefault="00C411EF" w:rsidP="00481FD9">
      <w:pPr>
        <w:pStyle w:val="Titolo1"/>
        <w:rPr>
          <w:color w:val="C0504D"/>
        </w:rPr>
      </w:pPr>
    </w:p>
    <w:p w:rsidR="00C411EF" w:rsidRDefault="00260D90" w:rsidP="007B3EED">
      <w:pPr>
        <w:pStyle w:val="Titolo1"/>
        <w:ind w:left="0"/>
        <w:rPr>
          <w:color w:val="C0504D"/>
        </w:rPr>
      </w:pPr>
      <w:r>
        <w:rPr>
          <w:color w:val="C0504D"/>
        </w:rPr>
        <w:t>Problemi irrisolti / Possibili modifiche future</w:t>
      </w:r>
    </w:p>
    <w:p w:rsidR="00531CF5" w:rsidRDefault="00531CF5" w:rsidP="00531CF5">
      <w:pPr>
        <w:pStyle w:val="Titolo1"/>
        <w:ind w:left="0"/>
        <w:rPr>
          <w:color w:val="C0504D"/>
        </w:rPr>
      </w:pPr>
    </w:p>
    <w:p w:rsidR="006541E4" w:rsidRDefault="006541E4" w:rsidP="00531CF5">
      <w:pPr>
        <w:pStyle w:val="Titolo1"/>
        <w:ind w:left="0"/>
        <w:rPr>
          <w:sz w:val="26"/>
          <w:szCs w:val="26"/>
        </w:rPr>
      </w:pPr>
      <w:r>
        <w:rPr>
          <w:sz w:val="26"/>
          <w:szCs w:val="26"/>
        </w:rPr>
        <w:t>-</w:t>
      </w:r>
      <w:r w:rsidR="00531CF5">
        <w:rPr>
          <w:sz w:val="26"/>
          <w:szCs w:val="26"/>
        </w:rPr>
        <w:t xml:space="preserve">Ricerche sul db </w:t>
      </w:r>
      <w:proofErr w:type="spellStart"/>
      <w:r w:rsidR="00531CF5">
        <w:rPr>
          <w:sz w:val="26"/>
          <w:szCs w:val="26"/>
        </w:rPr>
        <w:t>Rethink</w:t>
      </w:r>
      <w:proofErr w:type="spellEnd"/>
      <w:r w:rsidR="00531CF5">
        <w:rPr>
          <w:sz w:val="26"/>
          <w:szCs w:val="26"/>
        </w:rPr>
        <w:t xml:space="preserve"> per ora non sfruttano gli indici secondari</w:t>
      </w:r>
      <w:r>
        <w:rPr>
          <w:sz w:val="26"/>
          <w:szCs w:val="26"/>
        </w:rPr>
        <w:t>.</w:t>
      </w:r>
      <w:r w:rsidR="00531CF5">
        <w:rPr>
          <w:sz w:val="26"/>
          <w:szCs w:val="26"/>
        </w:rPr>
        <w:t xml:space="preserve"> </w:t>
      </w:r>
    </w:p>
    <w:p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rsidR="006541E4" w:rsidRDefault="006541E4" w:rsidP="00531CF5">
      <w:pPr>
        <w:pStyle w:val="Titolo1"/>
        <w:ind w:left="0"/>
        <w:rPr>
          <w:sz w:val="26"/>
          <w:szCs w:val="26"/>
        </w:rPr>
      </w:pPr>
    </w:p>
    <w:p w:rsidR="006541E4" w:rsidRPr="00531CF5" w:rsidRDefault="006541E4" w:rsidP="00531CF5">
      <w:pPr>
        <w:pStyle w:val="Titolo1"/>
        <w:ind w:left="0"/>
        <w:rPr>
          <w:sz w:val="26"/>
          <w:szCs w:val="26"/>
        </w:rPr>
      </w:pPr>
      <w:r>
        <w:rPr>
          <w:sz w:val="26"/>
          <w:szCs w:val="26"/>
        </w:rPr>
        <w:t>-Dare la possibilità all’utente di poter impostare il timeout della connessione</w:t>
      </w:r>
    </w:p>
    <w:p w:rsidR="00C411EF" w:rsidRDefault="00C411EF"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481FD9" w:rsidRDefault="00481FD9" w:rsidP="00481FD9">
      <w:pPr>
        <w:pStyle w:val="Titolo1"/>
      </w:pPr>
      <w:r>
        <w:rPr>
          <w:color w:val="C0504D"/>
        </w:rPr>
        <w:t>Conclusioni</w:t>
      </w:r>
    </w:p>
    <w:p w:rsidR="00481FD9" w:rsidRDefault="00481FD9" w:rsidP="00481FD9">
      <w:pPr>
        <w:pStyle w:val="Corpodeltesto"/>
        <w:spacing w:before="385"/>
      </w:pPr>
      <w:r>
        <w:t>Questa esperienza l’ho trovata molto formativa.</w:t>
      </w:r>
    </w:p>
    <w:p w:rsidR="00481FD9" w:rsidRDefault="00481FD9" w:rsidP="00481FD9">
      <w:pPr>
        <w:pStyle w:val="Corpodeltesto"/>
        <w:spacing w:before="41"/>
        <w:ind w:right="218"/>
      </w:pPr>
      <w:r>
        <w:t>Stando a stretto contatto con i dipendenti dell’azienda sono riuscito ad apprendere nuovi concetti anche pratici dell’informatica.</w:t>
      </w:r>
    </w:p>
    <w:p w:rsidR="006541E4" w:rsidRDefault="006541E4" w:rsidP="00481FD9">
      <w:pPr>
        <w:pStyle w:val="Corpodeltesto"/>
        <w:spacing w:before="41"/>
        <w:ind w:right="218"/>
      </w:pPr>
    </w:p>
    <w:p w:rsidR="00481FD9" w:rsidRDefault="006541E4" w:rsidP="00481FD9">
      <w:pPr>
        <w:pStyle w:val="Corpodeltesto"/>
        <w:spacing w:before="42"/>
      </w:pPr>
      <w:r>
        <w:t>Ringraziamenti</w:t>
      </w:r>
    </w:p>
    <w:p w:rsidR="006541E4" w:rsidRDefault="006541E4" w:rsidP="00481FD9">
      <w:pPr>
        <w:pStyle w:val="Corpodeltesto"/>
        <w:spacing w:before="42"/>
      </w:pPr>
    </w:p>
    <w:p w:rsidR="00481FD9" w:rsidRDefault="00481FD9" w:rsidP="00481FD9">
      <w:pPr>
        <w:pStyle w:val="Corpodeltesto"/>
        <w:spacing w:before="42"/>
        <w:ind w:right="493"/>
      </w:pPr>
      <w:r>
        <w:t>Ringrazio infine l’azienda Energy Software per la sua disponibilità e accoglienza che mi ha riservato.</w:t>
      </w:r>
    </w:p>
    <w:p w:rsidR="00481FD9" w:rsidRDefault="00481FD9" w:rsidP="00481FD9">
      <w:pPr>
        <w:widowControl/>
        <w:autoSpaceDE/>
        <w:autoSpaceDN/>
        <w:sectPr w:rsidR="00481FD9">
          <w:pgSz w:w="11900" w:h="16840"/>
          <w:pgMar w:top="1340" w:right="1060" w:bottom="2120" w:left="1020" w:header="0" w:footer="1922" w:gutter="0"/>
          <w:cols w:space="720"/>
        </w:sectPr>
      </w:pPr>
    </w:p>
    <w:p w:rsidR="006541E4" w:rsidRPr="006541E4" w:rsidRDefault="00481FD9" w:rsidP="006541E4">
      <w:pPr>
        <w:pStyle w:val="Titolo1"/>
        <w:rPr>
          <w:color w:val="C0504D"/>
        </w:rPr>
      </w:pPr>
      <w:bookmarkStart w:id="4" w:name="_TOC_250000"/>
      <w:bookmarkEnd w:id="4"/>
      <w:r>
        <w:rPr>
          <w:color w:val="C0504D"/>
        </w:rPr>
        <w:lastRenderedPageBreak/>
        <w:t>Bibliografia</w:t>
      </w:r>
    </w:p>
    <w:p w:rsidR="00481FD9" w:rsidRDefault="00481FD9" w:rsidP="00481FD9">
      <w:pPr>
        <w:pStyle w:val="Corpodeltesto"/>
        <w:spacing w:before="385"/>
      </w:pPr>
      <w:r>
        <w:t>Https://docs.microsoft.com/it-it/dotnet/csharp/programming-guide/concepts/async/</w:t>
      </w:r>
    </w:p>
    <w:p w:rsidR="00481FD9" w:rsidRDefault="00481FD9" w:rsidP="00481FD9">
      <w:pPr>
        <w:pStyle w:val="Corpodeltesto"/>
        <w:spacing w:before="2"/>
        <w:ind w:left="0"/>
        <w:rPr>
          <w:sz w:val="33"/>
        </w:rPr>
      </w:pPr>
    </w:p>
    <w:p w:rsidR="00481FD9" w:rsidRDefault="00481FD9" w:rsidP="00481FD9">
      <w:pPr>
        <w:pStyle w:val="Corpodeltesto"/>
        <w:ind w:right="149"/>
      </w:pPr>
      <w:r>
        <w:t>Https:</w:t>
      </w:r>
      <w:hyperlink r:id="rId31" w:history="1">
        <w:r>
          <w:rPr>
            <w:rStyle w:val="Collegamentoipertestuale"/>
          </w:rPr>
          <w:t>//www.pluralsight.com/guides/build-a-scalable-fault-tolerant-system-with-asp-</w:t>
        </w:r>
      </w:hyperlink>
      <w:r>
        <w:t xml:space="preserve"> </w:t>
      </w:r>
      <w:proofErr w:type="spellStart"/>
      <w:r>
        <w:t>net-core-and-rethinkdb-on-docker-swarm-mode</w:t>
      </w:r>
      <w:proofErr w:type="spellEnd"/>
    </w:p>
    <w:p w:rsidR="00481FD9" w:rsidRDefault="00481FD9" w:rsidP="00481FD9">
      <w:pPr>
        <w:pStyle w:val="Corpodeltesto"/>
        <w:spacing w:before="2"/>
        <w:ind w:left="0"/>
        <w:rPr>
          <w:sz w:val="33"/>
        </w:rPr>
      </w:pPr>
    </w:p>
    <w:p w:rsidR="00481FD9" w:rsidRDefault="00481FD9" w:rsidP="00481FD9">
      <w:pPr>
        <w:pStyle w:val="Corpodeltesto"/>
      </w:pPr>
      <w:r>
        <w:t>Https://github.com/bchavez/RethinkDb.Driver/wiki/Extra-C%23-Driver-</w:t>
      </w:r>
    </w:p>
    <w:p w:rsidR="00481FD9" w:rsidRDefault="00481FD9" w:rsidP="00481FD9">
      <w:pPr>
        <w:pStyle w:val="Corpodeltesto"/>
        <w:spacing w:before="1" w:line="542" w:lineRule="auto"/>
        <w:ind w:right="2405"/>
      </w:pPr>
      <w:r>
        <w:t>Features#consuming-changefeeds https://rethinkdb.com/faq/#when-is-rethinkdb-not-a-good-choice https://rethinkdb.com/docs/rethinkdb-vs-mongodb/ https://rethinkdb.com/blog/rethinkdb-screencast https://rethinkdb.com/docs/sharding-and-replication/ https://rethinkdb.com/docs/guide/javascript/</w:t>
      </w:r>
    </w:p>
    <w:p w:rsidR="00481FD9" w:rsidRDefault="00481FD9" w:rsidP="00481FD9">
      <w:pPr>
        <w:pStyle w:val="Corpodeltesto"/>
        <w:spacing w:before="8"/>
        <w:ind w:right="481"/>
      </w:pPr>
      <w:r>
        <w:t>https:</w:t>
      </w:r>
      <w:hyperlink r:id="rId32" w:history="1">
        <w:r>
          <w:rPr>
            <w:rStyle w:val="Collegamentoipertestuale"/>
          </w:rPr>
          <w:t>//www.ionos.it/digitalguide/server/know-how/orchestrazione-di-docker-con-</w:t>
        </w:r>
      </w:hyperlink>
      <w:r>
        <w:t xml:space="preserve"> </w:t>
      </w:r>
      <w:proofErr w:type="spellStart"/>
      <w:r>
        <w:t>swarm-e-compose</w:t>
      </w:r>
      <w:proofErr w:type="spellEnd"/>
      <w:r>
        <w:t>/</w:t>
      </w:r>
    </w:p>
    <w:p w:rsidR="00481FD9" w:rsidRDefault="00481FD9" w:rsidP="00481FD9">
      <w:pPr>
        <w:pStyle w:val="Corpodeltesto"/>
        <w:spacing w:before="3"/>
        <w:ind w:left="0"/>
        <w:rPr>
          <w:sz w:val="33"/>
        </w:rPr>
      </w:pPr>
    </w:p>
    <w:p w:rsidR="00481FD9" w:rsidRDefault="0034533E" w:rsidP="00481FD9">
      <w:pPr>
        <w:pStyle w:val="Corpodeltesto"/>
      </w:pPr>
      <w:hyperlink r:id="rId33" w:history="1">
        <w:r w:rsidR="006541E4" w:rsidRPr="002817A4">
          <w:rPr>
            <w:rStyle w:val="Collegamentoipertestuale"/>
          </w:rPr>
          <w:t>https://github.com/osirisguitar/rethinkdb-cluster-docker</w:t>
        </w:r>
      </w:hyperlink>
    </w:p>
    <w:p w:rsidR="006541E4" w:rsidRDefault="006541E4" w:rsidP="00481FD9">
      <w:pPr>
        <w:pStyle w:val="Corpodeltesto"/>
      </w:pPr>
    </w:p>
    <w:p w:rsidR="006541E4" w:rsidRDefault="006541E4" w:rsidP="00481FD9">
      <w:pPr>
        <w:pStyle w:val="Corpodeltesto"/>
      </w:pPr>
    </w:p>
    <w:p w:rsidR="006541E4" w:rsidRDefault="006541E4">
      <w:r>
        <w:t xml:space="preserve">AGGIUNGERE: </w:t>
      </w:r>
    </w:p>
    <w:p w:rsidR="006541E4" w:rsidRDefault="006541E4"/>
    <w:p w:rsidR="008269BE" w:rsidRDefault="006541E4">
      <w:r>
        <w:t>-SITO SIMPLE-INJECTOR</w:t>
      </w:r>
    </w:p>
    <w:p w:rsidR="006541E4" w:rsidRDefault="006541E4"/>
    <w:p w:rsidR="006541E4" w:rsidRDefault="006541E4">
      <w:r>
        <w:t xml:space="preserve">-SITO MICROSOFT GENERICI </w:t>
      </w:r>
      <w:proofErr w:type="spellStart"/>
      <w:r>
        <w:t>C#</w:t>
      </w:r>
      <w:proofErr w:type="spellEnd"/>
    </w:p>
    <w:p w:rsidR="006541E4" w:rsidRDefault="006541E4"/>
    <w:p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7A9" w:rsidRDefault="007C77A9" w:rsidP="00C96BC6">
      <w:r>
        <w:separator/>
      </w:r>
    </w:p>
  </w:endnote>
  <w:endnote w:type="continuationSeparator" w:id="0">
    <w:p w:rsidR="007C77A9" w:rsidRDefault="007C77A9" w:rsidP="00C96B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8A174A" w:rsidRDefault="0034533E">
        <w:pPr>
          <w:pStyle w:val="Pidipagina"/>
          <w:jc w:val="right"/>
        </w:pPr>
        <w:fldSimple w:instr="PAGE   \* MERGEFORMAT">
          <w:r w:rsidR="00D12B50">
            <w:rPr>
              <w:noProof/>
            </w:rPr>
            <w:t>15</w:t>
          </w:r>
        </w:fldSimple>
      </w:p>
    </w:sdtContent>
  </w:sdt>
  <w:p w:rsidR="008A174A" w:rsidRDefault="008A174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7A9" w:rsidRDefault="007C77A9" w:rsidP="00C96BC6">
      <w:r>
        <w:separator/>
      </w:r>
    </w:p>
  </w:footnote>
  <w:footnote w:type="continuationSeparator" w:id="0">
    <w:p w:rsidR="007C77A9" w:rsidRDefault="007C77A9" w:rsidP="00C96B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8194"/>
  </w:hdrShapeDefaults>
  <w:footnotePr>
    <w:footnote w:id="-1"/>
    <w:footnote w:id="0"/>
  </w:footnotePr>
  <w:endnotePr>
    <w:endnote w:id="-1"/>
    <w:endnote w:id="0"/>
  </w:endnotePr>
  <w:compat/>
  <w:rsids>
    <w:rsidRoot w:val="00481FD9"/>
    <w:rsid w:val="00082A95"/>
    <w:rsid w:val="001613A0"/>
    <w:rsid w:val="00173257"/>
    <w:rsid w:val="001C34B3"/>
    <w:rsid w:val="001E6A20"/>
    <w:rsid w:val="00223FE5"/>
    <w:rsid w:val="00260D90"/>
    <w:rsid w:val="00262A58"/>
    <w:rsid w:val="00276475"/>
    <w:rsid w:val="002C42CD"/>
    <w:rsid w:val="0032498A"/>
    <w:rsid w:val="0034413A"/>
    <w:rsid w:val="0034533E"/>
    <w:rsid w:val="003A3CDE"/>
    <w:rsid w:val="00454CE5"/>
    <w:rsid w:val="00464033"/>
    <w:rsid w:val="004661E4"/>
    <w:rsid w:val="00481FD9"/>
    <w:rsid w:val="004C3F50"/>
    <w:rsid w:val="004D4850"/>
    <w:rsid w:val="00531CF5"/>
    <w:rsid w:val="005540BF"/>
    <w:rsid w:val="005E1D07"/>
    <w:rsid w:val="005E4514"/>
    <w:rsid w:val="00617FD9"/>
    <w:rsid w:val="006541E4"/>
    <w:rsid w:val="006803FD"/>
    <w:rsid w:val="00727014"/>
    <w:rsid w:val="007B3EED"/>
    <w:rsid w:val="007C77A9"/>
    <w:rsid w:val="008000CF"/>
    <w:rsid w:val="00807533"/>
    <w:rsid w:val="008141D0"/>
    <w:rsid w:val="008269BE"/>
    <w:rsid w:val="008915FB"/>
    <w:rsid w:val="0089545D"/>
    <w:rsid w:val="008A174A"/>
    <w:rsid w:val="008B5388"/>
    <w:rsid w:val="008B6EBA"/>
    <w:rsid w:val="00956C51"/>
    <w:rsid w:val="009D3561"/>
    <w:rsid w:val="009E6CFF"/>
    <w:rsid w:val="00A33208"/>
    <w:rsid w:val="00A9341E"/>
    <w:rsid w:val="00AC2B4D"/>
    <w:rsid w:val="00AD1840"/>
    <w:rsid w:val="00B52A0D"/>
    <w:rsid w:val="00B66343"/>
    <w:rsid w:val="00B906A8"/>
    <w:rsid w:val="00BC3A12"/>
    <w:rsid w:val="00C411EF"/>
    <w:rsid w:val="00C852F6"/>
    <w:rsid w:val="00C96BC6"/>
    <w:rsid w:val="00CA2BAD"/>
    <w:rsid w:val="00CA4076"/>
    <w:rsid w:val="00D12B50"/>
    <w:rsid w:val="00D66492"/>
    <w:rsid w:val="00DE6BEF"/>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1"/>
    <w:semiHidden/>
    <w:unhideWhenUsed/>
    <w:qFormat/>
    <w:rsid w:val="00481FD9"/>
    <w:pPr>
      <w:spacing w:before="381"/>
      <w:ind w:left="114"/>
    </w:pPr>
    <w:rPr>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s>
</file>

<file path=word/webSettings.xml><?xml version="1.0" encoding="utf-8"?>
<w:webSettings xmlns:r="http://schemas.openxmlformats.org/officeDocument/2006/relationships" xmlns:w="http://schemas.openxmlformats.org/wordprocessingml/2006/main">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oschif\Desktop\RelazioneTirocinio.docx"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hyperlink" Target="file:///C:\Users\foschif\Desktop\RelazioneTirocinio.docx" TargetMode="Externa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s://github.com/osirisguitar/rethinkdb-cluster-docke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foschif\Desktop\RelazioneTirocinio.docx" TargetMode="External"/><Relationship Id="rId24" Type="http://schemas.openxmlformats.org/officeDocument/2006/relationships/image" Target="media/image12.jpeg"/><Relationship Id="rId32" Type="http://schemas.openxmlformats.org/officeDocument/2006/relationships/hyperlink" Target="http://www.ionos.it/digitalguide/server/know-how/orchestrazione-di-docker-c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file:///C:\Users\foschif\Desktop\RelazioneTirocinio.docx" TargetMode="External"/><Relationship Id="rId19" Type="http://schemas.openxmlformats.org/officeDocument/2006/relationships/image" Target="media/image7.jpeg"/><Relationship Id="rId31" Type="http://schemas.openxmlformats.org/officeDocument/2006/relationships/hyperlink" Target="http://www.pluralsight.com/guides/build-a-scalable-fault-tolerant-system-with-asp-" TargetMode="External"/><Relationship Id="rId4" Type="http://schemas.openxmlformats.org/officeDocument/2006/relationships/webSettings" Target="webSettings.xml"/><Relationship Id="rId9" Type="http://schemas.openxmlformats.org/officeDocument/2006/relationships/hyperlink" Target="file:///C:\Users\foschif\Desktop\RelazioneTirocinio.docx"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CEE36-7E0C-4982-B957-2DC5E6C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20</Pages>
  <Words>2908</Words>
  <Characters>16579</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Foschini</cp:lastModifiedBy>
  <cp:revision>6</cp:revision>
  <dcterms:created xsi:type="dcterms:W3CDTF">2020-11-23T09:54:00Z</dcterms:created>
  <dcterms:modified xsi:type="dcterms:W3CDTF">2020-11-25T10:04:00Z</dcterms:modified>
</cp:coreProperties>
</file>