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FD9" w:rsidRDefault="00481FD9" w:rsidP="00481FD9">
      <w:pPr>
        <w:spacing w:before="56"/>
        <w:ind w:left="114"/>
        <w:rPr>
          <w:sz w:val="44"/>
        </w:rPr>
      </w:pPr>
      <w:r>
        <w:rPr>
          <w:color w:val="C0504D"/>
          <w:sz w:val="44"/>
        </w:rPr>
        <w:t xml:space="preserve">Sistema per la gestione notifiche </w:t>
      </w:r>
      <w:proofErr w:type="spellStart"/>
      <w:r>
        <w:rPr>
          <w:color w:val="C0504D"/>
          <w:sz w:val="44"/>
        </w:rPr>
        <w:t>RealTime</w:t>
      </w:r>
      <w:proofErr w:type="spellEnd"/>
    </w:p>
    <w:p w:rsidR="00481FD9" w:rsidRDefault="00481FD9" w:rsidP="00481FD9">
      <w:pPr>
        <w:pStyle w:val="Corpodeltesto"/>
        <w:spacing w:before="6"/>
        <w:ind w:left="0"/>
        <w:rPr>
          <w:sz w:val="61"/>
        </w:rPr>
      </w:pPr>
    </w:p>
    <w:p w:rsidR="00481FD9" w:rsidRDefault="00481FD9" w:rsidP="00481FD9">
      <w:pPr>
        <w:pStyle w:val="Corpodeltesto"/>
        <w:spacing w:line="271" w:lineRule="auto"/>
        <w:ind w:right="5723"/>
      </w:pPr>
      <w:r>
        <w:t>Tirocinante: Francesco Foschini Tutor aziendale: Fabio Marchesi Tutor didattico: Silvia Mirri Azienda: Energy Software</w:t>
      </w:r>
    </w:p>
    <w:p w:rsidR="00481FD9" w:rsidRDefault="00481FD9" w:rsidP="00481FD9">
      <w:pPr>
        <w:pStyle w:val="Corpodeltesto"/>
        <w:ind w:left="0"/>
        <w:rPr>
          <w:sz w:val="28"/>
        </w:rPr>
      </w:pPr>
    </w:p>
    <w:p w:rsidR="00481FD9" w:rsidRDefault="00481FD9" w:rsidP="00481FD9">
      <w:pPr>
        <w:pStyle w:val="Corpodeltesto"/>
        <w:spacing w:before="9"/>
        <w:ind w:left="0"/>
        <w:rPr>
          <w:sz w:val="30"/>
        </w:rPr>
      </w:pPr>
    </w:p>
    <w:p w:rsidR="00481FD9" w:rsidRDefault="00481FD9" w:rsidP="00481FD9">
      <w:pPr>
        <w:pStyle w:val="Corpodeltesto"/>
        <w:spacing w:before="1"/>
      </w:pPr>
      <w:r>
        <w:t>Periodo di attività</w:t>
      </w:r>
      <w:r w:rsidR="00C96BC6">
        <w:t xml:space="preserve"> Tirocinio Curriculare</w:t>
      </w:r>
      <w:r>
        <w:t>:</w:t>
      </w:r>
    </w:p>
    <w:p w:rsidR="00481FD9" w:rsidRDefault="00481FD9" w:rsidP="00481FD9">
      <w:pPr>
        <w:pStyle w:val="Corpodeltesto"/>
        <w:spacing w:before="41"/>
      </w:pPr>
      <w:r>
        <w:t>- Primo periodo: 18/02/2020 - 16/03/2020.</w:t>
      </w:r>
    </w:p>
    <w:p w:rsidR="00481FD9" w:rsidRDefault="00481FD9" w:rsidP="00481FD9">
      <w:pPr>
        <w:pStyle w:val="Corpodeltesto"/>
        <w:spacing w:before="41"/>
      </w:pPr>
      <w:r>
        <w:t>- Interruzione causa Covid-19</w:t>
      </w:r>
    </w:p>
    <w:p w:rsidR="00481FD9" w:rsidRDefault="00481FD9" w:rsidP="00481FD9">
      <w:pPr>
        <w:pStyle w:val="Corpodeltesto"/>
        <w:spacing w:before="41"/>
      </w:pPr>
      <w:r>
        <w:t>- Secondo periodo: 13/07/2020 - 28/07/2020</w:t>
      </w:r>
    </w:p>
    <w:p w:rsidR="00C96BC6" w:rsidRDefault="00C96BC6" w:rsidP="00481FD9">
      <w:pPr>
        <w:pStyle w:val="Corpodeltesto"/>
        <w:spacing w:before="41"/>
      </w:pPr>
    </w:p>
    <w:p w:rsidR="00C96BC6" w:rsidRDefault="00C96BC6" w:rsidP="00481FD9">
      <w:pPr>
        <w:pStyle w:val="Corpodeltesto"/>
        <w:spacing w:before="41"/>
      </w:pPr>
      <w:r>
        <w:t>Periodo di attività Tirocinio Per tesi:</w:t>
      </w:r>
    </w:p>
    <w:p w:rsidR="00C96BC6" w:rsidRDefault="00C96BC6" w:rsidP="00481FD9">
      <w:pPr>
        <w:pStyle w:val="Corpodeltesto"/>
        <w:spacing w:before="41"/>
      </w:pPr>
      <w:r>
        <w:t>28/10/2020 – 30/11/2020</w:t>
      </w:r>
    </w:p>
    <w:p w:rsidR="00481FD9" w:rsidRDefault="00481FD9" w:rsidP="00481FD9">
      <w:pPr>
        <w:pStyle w:val="Corpodeltesto"/>
        <w:ind w:left="0"/>
        <w:rPr>
          <w:sz w:val="28"/>
        </w:rPr>
      </w:pPr>
    </w:p>
    <w:p w:rsidR="00481FD9" w:rsidRDefault="00481FD9"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9C341B" w:rsidRDefault="009C341B" w:rsidP="00481FD9">
      <w:pPr>
        <w:pStyle w:val="Corpodeltesto"/>
        <w:spacing w:before="1"/>
        <w:ind w:left="0"/>
        <w:rPr>
          <w:sz w:val="28"/>
        </w:rPr>
      </w:pPr>
    </w:p>
    <w:p w:rsidR="00C96BC6" w:rsidRDefault="00C96BC6" w:rsidP="00481FD9">
      <w:pPr>
        <w:pStyle w:val="Corpodeltesto"/>
        <w:spacing w:before="1"/>
        <w:ind w:left="0"/>
        <w:rPr>
          <w:sz w:val="36"/>
        </w:rPr>
      </w:pPr>
    </w:p>
    <w:p w:rsidR="00481FD9" w:rsidRDefault="00481FD9" w:rsidP="00481FD9">
      <w:pPr>
        <w:pStyle w:val="Titolo2"/>
      </w:pPr>
    </w:p>
    <w:sdt>
      <w:sdtPr>
        <w:rPr>
          <w:sz w:val="22"/>
          <w:szCs w:val="22"/>
        </w:rPr>
        <w:id w:val="358487412"/>
        <w:docPartObj>
          <w:docPartGallery w:val="Table of Contents"/>
          <w:docPartUnique/>
        </w:docPartObj>
      </w:sdtPr>
      <w:sdtContent>
        <w:p w:rsidR="009C341B" w:rsidRDefault="009C341B" w:rsidP="009C341B">
          <w:pPr>
            <w:pStyle w:val="Sommario1"/>
            <w:tabs>
              <w:tab w:val="right" w:leader="dot" w:pos="6586"/>
            </w:tabs>
            <w:spacing w:before="865"/>
            <w:ind w:left="0"/>
          </w:pPr>
        </w:p>
        <w:p w:rsidR="00481FD9" w:rsidRDefault="006366D0" w:rsidP="00481FD9"/>
      </w:sdtContent>
    </w:sdt>
    <w:p w:rsidR="00481FD9" w:rsidRDefault="00657AF2" w:rsidP="00481FD9">
      <w:pPr>
        <w:widowControl/>
        <w:autoSpaceDE/>
        <w:autoSpaceDN/>
        <w:sectPr w:rsidR="00481FD9">
          <w:footerReference w:type="default" r:id="rId8"/>
          <w:pgSz w:w="11900" w:h="16840"/>
          <w:pgMar w:top="1360" w:right="1060" w:bottom="1400" w:left="1020" w:header="720" w:footer="1202" w:gutter="0"/>
          <w:pgNumType w:start="1"/>
          <w:cols w:space="720"/>
        </w:sectPr>
      </w:pPr>
      <w:r>
        <w:t>Indice</w:t>
      </w:r>
    </w:p>
    <w:p w:rsidR="00481FD9" w:rsidRDefault="00481FD9" w:rsidP="00D66492">
      <w:pPr>
        <w:pStyle w:val="Titolo1"/>
        <w:rPr>
          <w:color w:val="C0504D"/>
        </w:rPr>
      </w:pPr>
      <w:bookmarkStart w:id="0" w:name="_TOC_250004"/>
      <w:bookmarkEnd w:id="0"/>
      <w:r>
        <w:rPr>
          <w:color w:val="C0504D"/>
        </w:rPr>
        <w:lastRenderedPageBreak/>
        <w:t>Introduzione</w:t>
      </w:r>
    </w:p>
    <w:p w:rsidR="00C96BC6" w:rsidRDefault="00C96BC6" w:rsidP="00D66492">
      <w:pPr>
        <w:pStyle w:val="Titolo1"/>
        <w:rPr>
          <w:color w:val="C0504D"/>
        </w:rPr>
      </w:pPr>
    </w:p>
    <w:p w:rsidR="00C96BC6" w:rsidRPr="006339F9" w:rsidRDefault="006339F9" w:rsidP="00D66492">
      <w:pPr>
        <w:pStyle w:val="Titolo1"/>
        <w:rPr>
          <w:sz w:val="36"/>
          <w:szCs w:val="36"/>
        </w:rPr>
      </w:pPr>
      <w:r>
        <w:rPr>
          <w:color w:val="C0504D"/>
          <w:sz w:val="36"/>
          <w:szCs w:val="36"/>
        </w:rPr>
        <w:t>A</w:t>
      </w:r>
      <w:r w:rsidR="00C96BC6" w:rsidRPr="006339F9">
        <w:rPr>
          <w:color w:val="C0504D"/>
          <w:sz w:val="36"/>
          <w:szCs w:val="36"/>
        </w:rPr>
        <w:t>zienda</w:t>
      </w:r>
    </w:p>
    <w:p w:rsidR="00481FD9" w:rsidRDefault="00481FD9" w:rsidP="00D66492">
      <w:pPr>
        <w:pStyle w:val="Corpodeltesto"/>
        <w:spacing w:before="385" w:line="252" w:lineRule="auto"/>
        <w:ind w:right="148"/>
      </w:pPr>
      <w:r>
        <w:t xml:space="preserve">Il </w:t>
      </w:r>
      <w:r w:rsidR="00C96BC6">
        <w:t xml:space="preserve">tirocinio </w:t>
      </w:r>
      <w:r>
        <w:t xml:space="preserve">è stato svolto presso l’azienda Energy Software a Faenza. </w:t>
      </w:r>
      <w:proofErr w:type="spellStart"/>
      <w:r>
        <w:t>EnergySoftware</w:t>
      </w:r>
      <w:proofErr w:type="spellEnd"/>
      <w:r>
        <w:t xml:space="preserve"> </w:t>
      </w:r>
      <w:proofErr w:type="spellStart"/>
      <w:r>
        <w:t>s.r.l</w:t>
      </w:r>
      <w:proofErr w:type="spellEnd"/>
      <w:r>
        <w:t xml:space="preserve"> è un’azienda che nasce nel 2015 da un team di persone con esperienza decennale con l’obiettivo di fornire tutta una serie di servizi legati al mondo dell’informatica tra cui sviluppo di software per i mercati energetici, sviluppo</w:t>
      </w:r>
    </w:p>
    <w:p w:rsidR="00481FD9" w:rsidRDefault="00481FD9" w:rsidP="00D66492">
      <w:pPr>
        <w:pStyle w:val="Corpodeltesto"/>
        <w:spacing w:line="283" w:lineRule="exact"/>
      </w:pPr>
      <w:r>
        <w:t>di applicativi per specifiche esigenze del cliente, consulenza sistematica</w:t>
      </w:r>
    </w:p>
    <w:p w:rsidR="00481FD9" w:rsidRDefault="00481FD9" w:rsidP="00D66492">
      <w:pPr>
        <w:pStyle w:val="Corpodeltesto"/>
        <w:spacing w:before="1"/>
      </w:pPr>
      <w:r>
        <w:t>specializzata su server e networking.</w:t>
      </w:r>
    </w:p>
    <w:p w:rsidR="00C96BC6" w:rsidRDefault="00C96BC6" w:rsidP="00D66492">
      <w:pPr>
        <w:pStyle w:val="Corpodeltesto"/>
        <w:spacing w:before="1"/>
      </w:pPr>
    </w:p>
    <w:p w:rsidR="00C96BC6" w:rsidRPr="006339F9" w:rsidRDefault="00C96BC6" w:rsidP="00D66492">
      <w:pPr>
        <w:pStyle w:val="Titolo1"/>
        <w:rPr>
          <w:color w:val="C0504D"/>
          <w:sz w:val="36"/>
          <w:szCs w:val="36"/>
        </w:rPr>
      </w:pPr>
      <w:r w:rsidRPr="006339F9">
        <w:rPr>
          <w:color w:val="C0504D"/>
          <w:sz w:val="36"/>
          <w:szCs w:val="36"/>
        </w:rPr>
        <w:t>Progetto</w:t>
      </w:r>
      <w:r w:rsidR="00276475" w:rsidRPr="006339F9">
        <w:rPr>
          <w:color w:val="C0504D"/>
          <w:sz w:val="36"/>
          <w:szCs w:val="36"/>
        </w:rPr>
        <w:t xml:space="preserve">: Libreria </w:t>
      </w:r>
      <w:proofErr w:type="spellStart"/>
      <w:r w:rsidR="00276475" w:rsidRPr="006339F9">
        <w:rPr>
          <w:color w:val="C0504D"/>
          <w:sz w:val="36"/>
          <w:szCs w:val="36"/>
        </w:rPr>
        <w:t>UtilityRethink</w:t>
      </w:r>
      <w:proofErr w:type="spellEnd"/>
    </w:p>
    <w:p w:rsidR="00C96BC6" w:rsidRDefault="00C96BC6" w:rsidP="00D66492">
      <w:pPr>
        <w:pStyle w:val="Corpodeltesto"/>
        <w:spacing w:before="1"/>
      </w:pPr>
    </w:p>
    <w:p w:rsidR="00D66492" w:rsidRDefault="00D66492" w:rsidP="00D66492">
      <w:pPr>
        <w:pStyle w:val="Corpodeltesto"/>
        <w:spacing w:before="41"/>
        <w:ind w:right="148"/>
      </w:pPr>
      <w:r>
        <w:t xml:space="preserve">Il lavoro prevede il design e la realizzazione di un sistema di notifiche che permetta di distribuire eventi generati su software di </w:t>
      </w:r>
      <w:proofErr w:type="spellStart"/>
      <w:r>
        <w:t>backend</w:t>
      </w:r>
      <w:proofErr w:type="spellEnd"/>
      <w:r>
        <w:t xml:space="preserve"> e di </w:t>
      </w:r>
      <w:proofErr w:type="spellStart"/>
      <w:r>
        <w:t>frontend</w:t>
      </w:r>
      <w:proofErr w:type="spellEnd"/>
      <w:r>
        <w:t xml:space="preserve"> in modo da fornire informazioni costantemente aggiornate agli utenti delle applicazioni web.</w:t>
      </w:r>
    </w:p>
    <w:p w:rsidR="00D66492" w:rsidRDefault="00D66492" w:rsidP="00D66492">
      <w:pPr>
        <w:pStyle w:val="Corpodeltesto"/>
        <w:spacing w:before="41"/>
        <w:ind w:right="148"/>
      </w:pPr>
      <w:r>
        <w:t xml:space="preserve">Per il design è stato necessario acquisire una solida conoscenza dei sistemi distribuiti, dei problemi di concorrenza sui dati condivisi e dell’interfacciamento con database </w:t>
      </w:r>
      <w:proofErr w:type="spellStart"/>
      <w:r>
        <w:t>realtime</w:t>
      </w:r>
      <w:proofErr w:type="spellEnd"/>
      <w:r>
        <w:t>.</w:t>
      </w:r>
    </w:p>
    <w:p w:rsidR="00D66492" w:rsidRDefault="00D66492" w:rsidP="00D66492">
      <w:pPr>
        <w:pStyle w:val="Corpodeltesto"/>
        <w:spacing w:before="41"/>
        <w:ind w:right="148"/>
      </w:pPr>
      <w:r>
        <w:t xml:space="preserve">La </w:t>
      </w:r>
      <w:r w:rsidR="00276475">
        <w:t xml:space="preserve">libreria </w:t>
      </w:r>
      <w:r>
        <w:t xml:space="preserve">è stata </w:t>
      </w:r>
      <w:proofErr w:type="spellStart"/>
      <w:r>
        <w:t>prototipata</w:t>
      </w:r>
      <w:proofErr w:type="spellEnd"/>
      <w:r>
        <w:t xml:space="preserve"> in </w:t>
      </w:r>
      <w:proofErr w:type="spellStart"/>
      <w:r>
        <w:t>C#</w:t>
      </w:r>
      <w:proofErr w:type="spellEnd"/>
      <w:r>
        <w:t xml:space="preserve"> su piattaforma .NET Core e il codice prodotto è stato organizzato in maniera efficiente e riutilizzabile nei prodotti della società.</w:t>
      </w:r>
    </w:p>
    <w:p w:rsidR="00D66492" w:rsidRDefault="00D66492" w:rsidP="00D66492">
      <w:pPr>
        <w:pStyle w:val="Corpodeltesto"/>
        <w:spacing w:before="41"/>
        <w:ind w:left="0" w:right="148"/>
      </w:pPr>
      <w:r>
        <w:t xml:space="preserve">  Dal punto di vista del database, abbiamo studiato lo schema migliore di    rappresentazione dei dati per ottenere le migliori prestazioni possibili a fronte delle necessarie caratteristiche di consistenza ed isolamento. </w:t>
      </w:r>
    </w:p>
    <w:p w:rsidR="00C96BC6" w:rsidRDefault="00D66492" w:rsidP="00D66492">
      <w:pPr>
        <w:pStyle w:val="Corpodeltesto"/>
        <w:spacing w:before="41"/>
        <w:ind w:left="0" w:right="148"/>
      </w:pPr>
      <w:r>
        <w:t>I risultati ottenuti s</w:t>
      </w:r>
      <w:r w:rsidR="004661E4">
        <w:t>ono stati</w:t>
      </w:r>
      <w:r>
        <w:t xml:space="preserve"> oggetto di misurazione e presentazione.</w:t>
      </w:r>
    </w:p>
    <w:p w:rsidR="00C96BC6" w:rsidRDefault="00C96BC6" w:rsidP="00D66492">
      <w:pPr>
        <w:pStyle w:val="Corpodeltesto"/>
        <w:spacing w:before="41"/>
        <w:ind w:right="148"/>
      </w:pPr>
    </w:p>
    <w:p w:rsidR="00C96BC6" w:rsidRDefault="00C96BC6" w:rsidP="00D66492">
      <w:pPr>
        <w:pStyle w:val="Corpodeltesto"/>
        <w:spacing w:before="41"/>
        <w:ind w:right="148"/>
      </w:pPr>
    </w:p>
    <w:p w:rsidR="00C96BC6" w:rsidRDefault="00C96BC6" w:rsidP="00D66492">
      <w:pPr>
        <w:pStyle w:val="Corpodeltesto"/>
        <w:spacing w:before="41"/>
        <w:ind w:right="148"/>
      </w:pPr>
    </w:p>
    <w:p w:rsidR="00481FD9" w:rsidRDefault="00481FD9" w:rsidP="00481FD9">
      <w:pPr>
        <w:widowControl/>
        <w:autoSpaceDE/>
        <w:autoSpaceDN/>
        <w:sectPr w:rsidR="00481FD9">
          <w:pgSz w:w="11900" w:h="16840"/>
          <w:pgMar w:top="1340" w:right="1060" w:bottom="1500" w:left="1020" w:header="0" w:footer="1202" w:gutter="0"/>
          <w:cols w:space="720"/>
        </w:sectPr>
      </w:pPr>
    </w:p>
    <w:p w:rsidR="00276475" w:rsidRPr="006339F9" w:rsidRDefault="00481FD9" w:rsidP="00276475">
      <w:pPr>
        <w:pStyle w:val="Titolo1"/>
        <w:rPr>
          <w:color w:val="C0504D"/>
          <w:sz w:val="36"/>
          <w:szCs w:val="36"/>
        </w:rPr>
      </w:pPr>
      <w:bookmarkStart w:id="1" w:name="_TOC_250003"/>
      <w:bookmarkEnd w:id="1"/>
      <w:r w:rsidRPr="006339F9">
        <w:rPr>
          <w:color w:val="C0504D"/>
          <w:sz w:val="36"/>
          <w:szCs w:val="36"/>
        </w:rPr>
        <w:lastRenderedPageBreak/>
        <w:t>Tecnologie utilizzate</w:t>
      </w:r>
    </w:p>
    <w:p w:rsidR="00276475" w:rsidRPr="006339F9" w:rsidRDefault="006339F9" w:rsidP="00481FD9">
      <w:pPr>
        <w:pStyle w:val="Corpodeltesto"/>
        <w:spacing w:before="385"/>
        <w:ind w:right="177"/>
        <w:rPr>
          <w:sz w:val="32"/>
          <w:szCs w:val="32"/>
        </w:rPr>
      </w:pPr>
      <w:r w:rsidRPr="006339F9">
        <w:rPr>
          <w:color w:val="C0504D"/>
          <w:sz w:val="32"/>
          <w:szCs w:val="32"/>
        </w:rPr>
        <w:t>Software</w:t>
      </w:r>
    </w:p>
    <w:p w:rsidR="00481FD9" w:rsidRDefault="00481FD9" w:rsidP="00481FD9">
      <w:pPr>
        <w:pStyle w:val="Corpodeltesto"/>
        <w:spacing w:before="385"/>
        <w:ind w:right="177"/>
      </w:pPr>
      <w:r>
        <w:t>Inizialmente, ho ricercato il miglior software utilizzabile per l’applicativo.</w:t>
      </w:r>
    </w:p>
    <w:p w:rsidR="004661E4" w:rsidRDefault="004661E4" w:rsidP="004661E4">
      <w:pPr>
        <w:pStyle w:val="Corpodeltesto"/>
        <w:spacing w:before="42"/>
        <w:ind w:right="941"/>
      </w:pPr>
      <w:r>
        <w:t>Abbiamo pensato</w:t>
      </w:r>
      <w:r w:rsidR="002C42CD">
        <w:t>,</w:t>
      </w:r>
      <w:r>
        <w:t xml:space="preserve"> per </w:t>
      </w:r>
      <w:r w:rsidR="002C42CD">
        <w:t xml:space="preserve">le </w:t>
      </w:r>
      <w:r>
        <w:t>esigenze</w:t>
      </w:r>
      <w:r w:rsidR="002C42CD">
        <w:t xml:space="preserve"> del progetto,</w:t>
      </w:r>
      <w:r>
        <w:t xml:space="preserve"> di utilizzare </w:t>
      </w:r>
      <w:proofErr w:type="spellStart"/>
      <w:r>
        <w:t>RethinkDb</w:t>
      </w:r>
      <w:proofErr w:type="spellEnd"/>
      <w:r>
        <w:t xml:space="preserve">, un </w:t>
      </w:r>
      <w:proofErr w:type="spellStart"/>
      <w:r>
        <w:t>dbms</w:t>
      </w:r>
      <w:proofErr w:type="spellEnd"/>
      <w:r>
        <w:t xml:space="preserve"> non relazionale di tipo documentale.</w:t>
      </w:r>
    </w:p>
    <w:p w:rsidR="004C3F50" w:rsidRDefault="009D3561" w:rsidP="004C3F50">
      <w:pPr>
        <w:pStyle w:val="Corpodeltesto"/>
        <w:spacing w:before="43"/>
      </w:pPr>
      <w:r>
        <w:t>I</w:t>
      </w:r>
      <w:r w:rsidR="006541E4">
        <w:t xml:space="preserve">l progetto è stato implementato </w:t>
      </w:r>
      <w:r>
        <w:t>sull’</w:t>
      </w:r>
      <w:r w:rsidR="004C3F50">
        <w:t>ambiente di sviluppo Visual Studio.</w:t>
      </w:r>
    </w:p>
    <w:p w:rsidR="004C3F50" w:rsidRDefault="00481FD9" w:rsidP="00481FD9">
      <w:pPr>
        <w:pStyle w:val="Corpodeltesto"/>
        <w:spacing w:before="42"/>
      </w:pPr>
      <w:r>
        <w:t xml:space="preserve">Tra i software largamente utilizzati ci sono </w:t>
      </w:r>
      <w:proofErr w:type="spellStart"/>
      <w:r>
        <w:t>Git</w:t>
      </w:r>
      <w:proofErr w:type="spellEnd"/>
      <w:r w:rsidR="004C3F50">
        <w:t xml:space="preserve"> e </w:t>
      </w:r>
      <w:proofErr w:type="spellStart"/>
      <w:r w:rsidR="004C3F50">
        <w:t>Docker</w:t>
      </w:r>
      <w:proofErr w:type="spellEnd"/>
      <w:r w:rsidR="004C3F50">
        <w:t xml:space="preserve"> Desktop.</w:t>
      </w:r>
    </w:p>
    <w:p w:rsidR="004C3F50" w:rsidRDefault="004C3F50" w:rsidP="00481FD9">
      <w:pPr>
        <w:pStyle w:val="Corpodeltesto"/>
        <w:spacing w:before="42"/>
      </w:pPr>
      <w:proofErr w:type="spellStart"/>
      <w:r>
        <w:t>Git</w:t>
      </w:r>
      <w:proofErr w:type="spellEnd"/>
      <w:r w:rsidR="00481FD9">
        <w:t xml:space="preserve"> </w:t>
      </w:r>
      <w:r>
        <w:t xml:space="preserve">è stato fondamentale </w:t>
      </w:r>
      <w:r w:rsidR="00481FD9">
        <w:t>per la creazione</w:t>
      </w:r>
      <w:r w:rsidR="009D3561">
        <w:t xml:space="preserve"> e gestione</w:t>
      </w:r>
      <w:r w:rsidR="00481FD9">
        <w:t xml:space="preserve"> </w:t>
      </w:r>
      <w:r>
        <w:t xml:space="preserve">del </w:t>
      </w:r>
      <w:r w:rsidR="00481FD9">
        <w:t>repository di progetto</w:t>
      </w:r>
      <w:r>
        <w:t>.</w:t>
      </w:r>
    </w:p>
    <w:p w:rsidR="00481FD9" w:rsidRDefault="00481FD9" w:rsidP="00481FD9">
      <w:pPr>
        <w:pStyle w:val="Corpodeltesto"/>
        <w:spacing w:before="42"/>
      </w:pPr>
      <w:r>
        <w:t>Docker Desktop</w:t>
      </w:r>
      <w:r w:rsidR="004C3F50">
        <w:t>, invece, è stato utile</w:t>
      </w:r>
      <w:r w:rsidR="009D3561">
        <w:t xml:space="preserve"> al</w:t>
      </w:r>
      <w:r>
        <w:t>la creazione e gestione d</w:t>
      </w:r>
      <w:r w:rsidR="009D3561">
        <w:t xml:space="preserve">el </w:t>
      </w:r>
      <w:r w:rsidR="002C42CD">
        <w:t xml:space="preserve">server </w:t>
      </w:r>
      <w:proofErr w:type="spellStart"/>
      <w:r>
        <w:t>Rethinkdb</w:t>
      </w:r>
      <w:proofErr w:type="spellEnd"/>
      <w:r w:rsidR="009D3561">
        <w:t xml:space="preserve"> a uno/più nodi</w:t>
      </w:r>
      <w:r>
        <w:t>.</w:t>
      </w:r>
    </w:p>
    <w:p w:rsidR="00276475" w:rsidRDefault="00276475" w:rsidP="00481FD9">
      <w:pPr>
        <w:pStyle w:val="Corpodeltesto"/>
        <w:spacing w:before="42"/>
      </w:pPr>
    </w:p>
    <w:p w:rsidR="00276475" w:rsidRPr="006339F9" w:rsidRDefault="006339F9" w:rsidP="00481FD9">
      <w:pPr>
        <w:pStyle w:val="Corpodeltesto"/>
        <w:spacing w:before="42"/>
        <w:rPr>
          <w:sz w:val="32"/>
          <w:szCs w:val="32"/>
        </w:rPr>
      </w:pPr>
      <w:r w:rsidRPr="006339F9">
        <w:rPr>
          <w:color w:val="C0504D"/>
          <w:sz w:val="32"/>
          <w:szCs w:val="32"/>
        </w:rPr>
        <w:t>Librerie</w:t>
      </w:r>
    </w:p>
    <w:p w:rsidR="00276475" w:rsidRDefault="00276475" w:rsidP="00481FD9">
      <w:pPr>
        <w:pStyle w:val="Corpodeltesto"/>
        <w:spacing w:before="42"/>
      </w:pPr>
    </w:p>
    <w:p w:rsidR="009D3561" w:rsidRDefault="009D3561" w:rsidP="00481FD9">
      <w:pPr>
        <w:pStyle w:val="Corpodeltesto"/>
        <w:spacing w:before="41"/>
        <w:ind w:right="842"/>
      </w:pPr>
      <w:r>
        <w:t>Grazie a Visual Studio</w:t>
      </w:r>
      <w:r w:rsidR="00481FD9">
        <w:t xml:space="preserve">, nel suo </w:t>
      </w:r>
      <w:proofErr w:type="spellStart"/>
      <w:r w:rsidR="00481FD9">
        <w:t>store</w:t>
      </w:r>
      <w:proofErr w:type="spellEnd"/>
      <w:r w:rsidR="00481FD9">
        <w:t xml:space="preserve"> </w:t>
      </w:r>
      <w:proofErr w:type="spellStart"/>
      <w:r w:rsidR="00481FD9">
        <w:t>NuGet</w:t>
      </w:r>
      <w:proofErr w:type="spellEnd"/>
      <w:r w:rsidR="00481FD9">
        <w:t>, è possibile scaricare</w:t>
      </w:r>
      <w:r>
        <w:t xml:space="preserve"> e utilizzare librerie di supporto al progetto: </w:t>
      </w:r>
      <w:proofErr w:type="spellStart"/>
      <w:r>
        <w:t>bchavez</w:t>
      </w:r>
      <w:proofErr w:type="spellEnd"/>
      <w:r>
        <w:t xml:space="preserve">/ </w:t>
      </w:r>
      <w:proofErr w:type="spellStart"/>
      <w:r>
        <w:t>RethinkDb</w:t>
      </w:r>
      <w:proofErr w:type="spellEnd"/>
      <w:r>
        <w:t xml:space="preserve">.Driver, </w:t>
      </w:r>
      <w:proofErr w:type="spellStart"/>
      <w:r>
        <w:t>Reactive</w:t>
      </w:r>
      <w:proofErr w:type="spellEnd"/>
      <w:r>
        <w:t xml:space="preserve"> </w:t>
      </w:r>
      <w:proofErr w:type="spellStart"/>
      <w:r>
        <w:t>Extensions</w:t>
      </w:r>
      <w:proofErr w:type="spellEnd"/>
      <w:r>
        <w:t xml:space="preserve"> (</w:t>
      </w:r>
      <w:proofErr w:type="spellStart"/>
      <w:r>
        <w:t>Rx</w:t>
      </w:r>
      <w:proofErr w:type="spellEnd"/>
      <w:r>
        <w:t xml:space="preserve">) e </w:t>
      </w:r>
      <w:proofErr w:type="spellStart"/>
      <w:r>
        <w:t>Simple</w:t>
      </w:r>
      <w:proofErr w:type="spellEnd"/>
      <w:r>
        <w:t xml:space="preserve"> </w:t>
      </w:r>
      <w:proofErr w:type="spellStart"/>
      <w:r>
        <w:t>Injector</w:t>
      </w:r>
      <w:proofErr w:type="spellEnd"/>
      <w:r>
        <w:t>.</w:t>
      </w:r>
    </w:p>
    <w:p w:rsidR="00481FD9" w:rsidRDefault="009D3561" w:rsidP="00481FD9">
      <w:pPr>
        <w:pStyle w:val="Corpodeltesto"/>
        <w:spacing w:before="41"/>
        <w:ind w:right="842"/>
      </w:pPr>
      <w:r>
        <w:t>I</w:t>
      </w:r>
      <w:r w:rsidR="00481FD9">
        <w:t>l driver “</w:t>
      </w:r>
      <w:proofErr w:type="spellStart"/>
      <w:r w:rsidR="00481FD9">
        <w:t>bchavez</w:t>
      </w:r>
      <w:proofErr w:type="spellEnd"/>
      <w:r w:rsidR="00481FD9">
        <w:t xml:space="preserve">/ </w:t>
      </w:r>
      <w:proofErr w:type="spellStart"/>
      <w:r w:rsidR="00481FD9">
        <w:t>RethinkDb.Driver</w:t>
      </w:r>
      <w:proofErr w:type="spellEnd"/>
      <w:r w:rsidR="00481FD9">
        <w:t xml:space="preserve">” in .Net </w:t>
      </w:r>
      <w:r>
        <w:t>utile all’interfacciamento</w:t>
      </w:r>
      <w:r w:rsidR="00481FD9">
        <w:t xml:space="preserve"> </w:t>
      </w:r>
      <w:r>
        <w:t xml:space="preserve">sul </w:t>
      </w:r>
      <w:r w:rsidR="00481FD9">
        <w:t xml:space="preserve">server </w:t>
      </w:r>
      <w:proofErr w:type="spellStart"/>
      <w:r w:rsidR="00481FD9">
        <w:t>Rethinkdb</w:t>
      </w:r>
      <w:proofErr w:type="spellEnd"/>
      <w:r w:rsidR="00481FD9">
        <w:t>.</w:t>
      </w:r>
    </w:p>
    <w:p w:rsidR="004C3F50" w:rsidRDefault="00481FD9" w:rsidP="00481FD9">
      <w:pPr>
        <w:pStyle w:val="Corpodeltesto"/>
        <w:spacing w:before="42" w:line="254" w:lineRule="auto"/>
      </w:pPr>
      <w:r>
        <w:t>Pur non essendo un driver “ufficiale”, è molto simile a quello ufficiale scritto in java.</w:t>
      </w:r>
    </w:p>
    <w:p w:rsidR="004C3F50" w:rsidRDefault="002C42CD" w:rsidP="00481FD9">
      <w:pPr>
        <w:pStyle w:val="Corpodeltesto"/>
        <w:spacing w:before="42" w:line="254" w:lineRule="auto"/>
      </w:pPr>
      <w:r>
        <w:t>Per implementare il manager delle notifiche è stata</w:t>
      </w:r>
      <w:r w:rsidR="004C3F50">
        <w:t xml:space="preserve"> </w:t>
      </w:r>
      <w:r w:rsidR="009D3561">
        <w:t xml:space="preserve">utilizzata la libreria </w:t>
      </w:r>
      <w:proofErr w:type="spellStart"/>
      <w:r w:rsidR="004C3F50">
        <w:t>Reactive</w:t>
      </w:r>
      <w:proofErr w:type="spellEnd"/>
      <w:r w:rsidR="004C3F50">
        <w:t xml:space="preserve"> </w:t>
      </w:r>
      <w:proofErr w:type="spellStart"/>
      <w:r w:rsidR="004C3F50">
        <w:t>Extensions</w:t>
      </w:r>
      <w:proofErr w:type="spellEnd"/>
      <w:r w:rsidR="004C3F50">
        <w:t xml:space="preserve"> (</w:t>
      </w:r>
      <w:proofErr w:type="spellStart"/>
      <w:r w:rsidR="004C3F50">
        <w:t>Rx</w:t>
      </w:r>
      <w:proofErr w:type="spellEnd"/>
      <w:r w:rsidR="009D3561">
        <w:t>)</w:t>
      </w:r>
      <w:r w:rsidR="004C3F50">
        <w:t>.</w:t>
      </w:r>
      <w:r w:rsidR="00481FD9">
        <w:t xml:space="preserve"> </w:t>
      </w:r>
    </w:p>
    <w:p w:rsidR="008B5388" w:rsidRPr="008B5388" w:rsidRDefault="008B5388" w:rsidP="00481FD9">
      <w:pPr>
        <w:pStyle w:val="Corpodeltesto"/>
        <w:spacing w:before="42" w:line="254" w:lineRule="auto"/>
      </w:pPr>
      <w:proofErr w:type="spellStart"/>
      <w:r w:rsidRPr="008B5388">
        <w:rPr>
          <w:shd w:val="clear" w:color="auto" w:fill="FFFFFF"/>
        </w:rPr>
        <w:t>Reactive</w:t>
      </w:r>
      <w:proofErr w:type="spellEnd"/>
      <w:r w:rsidRPr="008B5388">
        <w:rPr>
          <w:shd w:val="clear" w:color="auto" w:fill="FFFFFF"/>
        </w:rPr>
        <w:t xml:space="preserve"> </w:t>
      </w:r>
      <w:proofErr w:type="spellStart"/>
      <w:r w:rsidRPr="008B5388">
        <w:rPr>
          <w:shd w:val="clear" w:color="auto" w:fill="FFFFFF"/>
        </w:rPr>
        <w:t>Extensions</w:t>
      </w:r>
      <w:proofErr w:type="spellEnd"/>
      <w:r w:rsidRPr="008B5388">
        <w:rPr>
          <w:shd w:val="clear" w:color="auto" w:fill="FFFFFF"/>
        </w:rPr>
        <w:t xml:space="preserve"> (</w:t>
      </w:r>
      <w:proofErr w:type="spellStart"/>
      <w:r w:rsidRPr="008B5388">
        <w:rPr>
          <w:shd w:val="clear" w:color="auto" w:fill="FFFFFF"/>
        </w:rPr>
        <w:t>Rx</w:t>
      </w:r>
      <w:proofErr w:type="spellEnd"/>
      <w:r w:rsidRPr="008B5388">
        <w:rPr>
          <w:shd w:val="clear" w:color="auto" w:fill="FFFFFF"/>
        </w:rPr>
        <w:t>) è una libreria per la composizione di programmi asincroni e basati su eventi utilizzando sequenze osservabili e operatori di query in stile LINQ.</w:t>
      </w:r>
    </w:p>
    <w:p w:rsidR="009D3561" w:rsidRDefault="009D3561" w:rsidP="00481FD9">
      <w:pPr>
        <w:pStyle w:val="Corpodeltesto"/>
        <w:spacing w:before="42" w:line="254" w:lineRule="auto"/>
      </w:pPr>
      <w:r>
        <w:t xml:space="preserve">Infine, </w:t>
      </w:r>
      <w:proofErr w:type="spellStart"/>
      <w:r>
        <w:t>Simple</w:t>
      </w:r>
      <w:proofErr w:type="spellEnd"/>
      <w:r>
        <w:t xml:space="preserve"> </w:t>
      </w:r>
      <w:proofErr w:type="spellStart"/>
      <w:r>
        <w:t>Injector</w:t>
      </w:r>
      <w:proofErr w:type="spellEnd"/>
      <w:r>
        <w:t xml:space="preserve"> è una libreria che verrà utilizzata sul </w:t>
      </w:r>
      <w:proofErr w:type="spellStart"/>
      <w:r>
        <w:t>sofware</w:t>
      </w:r>
      <w:proofErr w:type="spellEnd"/>
      <w:r>
        <w:t xml:space="preserve"> di </w:t>
      </w:r>
      <w:proofErr w:type="spellStart"/>
      <w:r>
        <w:t>beckend</w:t>
      </w:r>
      <w:proofErr w:type="spellEnd"/>
      <w:r>
        <w:t xml:space="preserve"> e </w:t>
      </w:r>
      <w:proofErr w:type="spellStart"/>
      <w:r>
        <w:t>frontend</w:t>
      </w:r>
      <w:proofErr w:type="spellEnd"/>
      <w:r>
        <w:t xml:space="preserve"> aziendale per gestire e richiamare le funzionalità dell’applicativo.</w:t>
      </w:r>
    </w:p>
    <w:p w:rsidR="009D3561" w:rsidRDefault="009D3561" w:rsidP="00481FD9">
      <w:pPr>
        <w:pStyle w:val="Corpodeltesto"/>
        <w:spacing w:before="42" w:line="254" w:lineRule="auto"/>
      </w:pPr>
      <w:r>
        <w:t>Grazie ad esso, è</w:t>
      </w:r>
      <w:r w:rsidR="005E4514">
        <w:t xml:space="preserve"> infatti</w:t>
      </w:r>
      <w:r>
        <w:t xml:space="preserve"> possibile registrare un’istanza di una classe e fare in modo che quella restituita sia sempre la stessa al momento </w:t>
      </w:r>
      <w:r w:rsidR="00276475">
        <w:t>della registrazione.</w:t>
      </w:r>
    </w:p>
    <w:p w:rsidR="00276475" w:rsidRDefault="00276475" w:rsidP="00481FD9">
      <w:pPr>
        <w:pStyle w:val="Corpodeltesto"/>
        <w:spacing w:before="42" w:line="254" w:lineRule="auto"/>
      </w:pPr>
      <w:r>
        <w:t xml:space="preserve">E’ quindi stato possibile, sfruttando la libreria </w:t>
      </w:r>
      <w:proofErr w:type="spellStart"/>
      <w:r>
        <w:t>Simple</w:t>
      </w:r>
      <w:proofErr w:type="spellEnd"/>
      <w:r>
        <w:t xml:space="preserve"> </w:t>
      </w:r>
      <w:proofErr w:type="spellStart"/>
      <w:r>
        <w:t>Injector</w:t>
      </w:r>
      <w:proofErr w:type="spellEnd"/>
      <w:r>
        <w:t xml:space="preserve"> implementare automaticamente il Pattern Singleton sulla libreria Utility </w:t>
      </w:r>
      <w:proofErr w:type="spellStart"/>
      <w:r>
        <w:t>Rethink</w:t>
      </w:r>
      <w:proofErr w:type="spellEnd"/>
      <w:r>
        <w:t>.</w:t>
      </w:r>
    </w:p>
    <w:p w:rsidR="004C3F50" w:rsidRDefault="004C3F50"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5E4514" w:rsidRDefault="005E4514" w:rsidP="00481FD9">
      <w:pPr>
        <w:pStyle w:val="Corpodeltesto"/>
        <w:spacing w:before="42" w:line="254" w:lineRule="auto"/>
      </w:pPr>
    </w:p>
    <w:p w:rsidR="006339F9" w:rsidRPr="006339F9" w:rsidRDefault="006339F9" w:rsidP="006339F9">
      <w:pPr>
        <w:pStyle w:val="Titolo1"/>
        <w:rPr>
          <w:color w:val="C0504D"/>
          <w:sz w:val="36"/>
          <w:szCs w:val="36"/>
        </w:rPr>
      </w:pPr>
      <w:r w:rsidRPr="006339F9">
        <w:rPr>
          <w:color w:val="C0504D"/>
          <w:sz w:val="36"/>
          <w:szCs w:val="36"/>
        </w:rPr>
        <w:t>Metodologia di progettazione</w:t>
      </w:r>
    </w:p>
    <w:p w:rsidR="005E4514" w:rsidRDefault="005E4514" w:rsidP="00481FD9">
      <w:pPr>
        <w:pStyle w:val="Corpodeltesto"/>
        <w:spacing w:before="42" w:line="254" w:lineRule="auto"/>
      </w:pPr>
    </w:p>
    <w:p w:rsidR="00481FD9" w:rsidRDefault="00481FD9" w:rsidP="00481FD9">
      <w:pPr>
        <w:pStyle w:val="Corpodeltesto"/>
        <w:spacing w:before="42" w:line="254" w:lineRule="auto"/>
      </w:pPr>
      <w:r>
        <w:t xml:space="preserve">Una volta scelto il software e l’ambiente di sviluppo, </w:t>
      </w:r>
      <w:r w:rsidR="005E4514">
        <w:t xml:space="preserve">è stato </w:t>
      </w:r>
      <w:r>
        <w:t xml:space="preserve">scelto </w:t>
      </w:r>
      <w:proofErr w:type="spellStart"/>
      <w:r>
        <w:t>Scrum</w:t>
      </w:r>
      <w:proofErr w:type="spellEnd"/>
      <w:r>
        <w:t xml:space="preserve"> come metodologia di progettazione agile.</w:t>
      </w:r>
    </w:p>
    <w:p w:rsidR="00481FD9" w:rsidRDefault="005E4514" w:rsidP="00481FD9">
      <w:pPr>
        <w:pStyle w:val="Corpodeltesto"/>
        <w:spacing w:before="21"/>
        <w:ind w:right="783"/>
      </w:pPr>
      <w:r>
        <w:t xml:space="preserve">Esso </w:t>
      </w:r>
      <w:r w:rsidR="00481FD9">
        <w:t>permette la divisione del progetto in Sprint</w:t>
      </w:r>
      <w:r w:rsidR="0034413A">
        <w:t>,</w:t>
      </w:r>
      <w:r w:rsidR="00481FD9">
        <w:t xml:space="preserve"> ovvero intervalli di tempo di durata fiss</w:t>
      </w:r>
      <w:r w:rsidR="0034413A">
        <w:t>a</w:t>
      </w:r>
      <w:r w:rsidR="00481FD9">
        <w:t xml:space="preserve"> generalmente da uno a quattro settimane.</w:t>
      </w:r>
    </w:p>
    <w:p w:rsidR="00481FD9" w:rsidRDefault="005E4514" w:rsidP="00481FD9">
      <w:pPr>
        <w:pStyle w:val="Corpodeltesto"/>
        <w:spacing w:before="42"/>
      </w:pPr>
      <w:r>
        <w:t>Gli Sprint</w:t>
      </w:r>
      <w:r w:rsidR="00481FD9">
        <w:t xml:space="preserve"> sono l’unità di base dello sviluppo in </w:t>
      </w:r>
      <w:proofErr w:type="spellStart"/>
      <w:r w:rsidR="00481FD9">
        <w:t>Scrum</w:t>
      </w:r>
      <w:proofErr w:type="spellEnd"/>
      <w:r w:rsidR="00481FD9">
        <w:t>.</w:t>
      </w:r>
    </w:p>
    <w:p w:rsidR="00481FD9" w:rsidRDefault="00481FD9" w:rsidP="00481FD9">
      <w:pPr>
        <w:pStyle w:val="Corpodeltesto"/>
        <w:spacing w:before="41"/>
        <w:ind w:right="175"/>
      </w:pPr>
      <w:r>
        <w:t>Ogn</w:t>
      </w:r>
      <w:r w:rsidR="005E4514">
        <w:t>uno di essi</w:t>
      </w:r>
      <w:r>
        <w:t xml:space="preserve"> è preceduto da una riunione di pianificazione in cui vengono identificati gli obiettivi e vengono stimati i tempi.</w:t>
      </w:r>
    </w:p>
    <w:p w:rsidR="00481FD9" w:rsidRDefault="00481FD9" w:rsidP="00481FD9">
      <w:pPr>
        <w:pStyle w:val="Corpodeltesto"/>
        <w:spacing w:before="42"/>
        <w:ind w:right="265"/>
        <w:jc w:val="both"/>
      </w:pPr>
      <w:r>
        <w:t>Durante uno sprint non è permesso cambiare gli obiettivi, quindi le modifiche sono sospese fino alla successiva riunione di pianificazione, e potranno essere prese in considerazione nel successivo Sprint.</w:t>
      </w:r>
    </w:p>
    <w:p w:rsidR="00481FD9" w:rsidRDefault="00481FD9" w:rsidP="00481FD9">
      <w:pPr>
        <w:pStyle w:val="Corpodeltesto"/>
        <w:spacing w:before="43"/>
        <w:ind w:right="207"/>
        <w:jc w:val="both"/>
      </w:pPr>
      <w:r>
        <w:t>Durante lo sviluppo dell’applicazione ogni attività svolta ha assunto i seguenti stati: “</w:t>
      </w:r>
      <w:proofErr w:type="spellStart"/>
      <w:r>
        <w:t>ToDo</w:t>
      </w:r>
      <w:proofErr w:type="spellEnd"/>
      <w:r>
        <w:t>”, “</w:t>
      </w:r>
      <w:proofErr w:type="spellStart"/>
      <w:r>
        <w:t>Doing</w:t>
      </w:r>
      <w:proofErr w:type="spellEnd"/>
      <w:r>
        <w:t>” e “</w:t>
      </w:r>
      <w:proofErr w:type="spellStart"/>
      <w:r>
        <w:t>Done</w:t>
      </w:r>
      <w:proofErr w:type="spellEnd"/>
      <w:r>
        <w:t>”.</w:t>
      </w:r>
    </w:p>
    <w:p w:rsidR="00481FD9" w:rsidRDefault="00481FD9" w:rsidP="00481FD9">
      <w:pPr>
        <w:pStyle w:val="Corpodeltesto"/>
        <w:spacing w:before="42"/>
        <w:ind w:right="467"/>
        <w:jc w:val="both"/>
      </w:pPr>
      <w:proofErr w:type="spellStart"/>
      <w:r>
        <w:t>Scrum</w:t>
      </w:r>
      <w:proofErr w:type="spellEnd"/>
      <w:r>
        <w:t xml:space="preserve"> è una metodologia di progettazione che si utilizza quando i requisiti sono ben chiari e una volta iniziato il progetto non ci sono più cose nuove che entrano nella lista “</w:t>
      </w:r>
      <w:proofErr w:type="spellStart"/>
      <w:r>
        <w:t>ToDo</w:t>
      </w:r>
      <w:proofErr w:type="spellEnd"/>
      <w:r>
        <w:t>”.</w:t>
      </w:r>
    </w:p>
    <w:p w:rsidR="00481FD9" w:rsidRDefault="00481FD9" w:rsidP="00481FD9">
      <w:pPr>
        <w:pStyle w:val="Corpodeltesto"/>
        <w:spacing w:before="43"/>
        <w:ind w:right="497"/>
        <w:jc w:val="both"/>
      </w:pPr>
      <w:r>
        <w:t xml:space="preserve">A tal proposito, per la gestione del progetto ho utilizzato </w:t>
      </w:r>
      <w:proofErr w:type="spellStart"/>
      <w:r>
        <w:t>Jira</w:t>
      </w:r>
      <w:proofErr w:type="spellEnd"/>
      <w:r>
        <w:t xml:space="preserve"> Software</w:t>
      </w:r>
      <w:r>
        <w:rPr>
          <w:spacing w:val="-32"/>
        </w:rPr>
        <w:t xml:space="preserve"> </w:t>
      </w:r>
      <w:r>
        <w:t>attraverso credenziali datemi dall’azienda.</w:t>
      </w:r>
    </w:p>
    <w:p w:rsidR="00481FD9" w:rsidRDefault="00481FD9" w:rsidP="00481FD9">
      <w:pPr>
        <w:pStyle w:val="Corpodeltesto"/>
        <w:spacing w:before="42"/>
        <w:ind w:right="757"/>
        <w:jc w:val="both"/>
      </w:pPr>
      <w:r>
        <w:t xml:space="preserve">Quando iniziavo una nuova attività (Sprint) essa passava dallo stato </w:t>
      </w:r>
      <w:r>
        <w:rPr>
          <w:spacing w:val="-5"/>
        </w:rPr>
        <w:t>“</w:t>
      </w:r>
      <w:proofErr w:type="spellStart"/>
      <w:r>
        <w:rPr>
          <w:spacing w:val="-5"/>
        </w:rPr>
        <w:t>ToDo</w:t>
      </w:r>
      <w:proofErr w:type="spellEnd"/>
      <w:r>
        <w:rPr>
          <w:spacing w:val="-5"/>
        </w:rPr>
        <w:t xml:space="preserve">” </w:t>
      </w:r>
      <w:r>
        <w:rPr>
          <w:spacing w:val="-7"/>
        </w:rPr>
        <w:t xml:space="preserve">al </w:t>
      </w:r>
      <w:r>
        <w:t>“</w:t>
      </w:r>
      <w:proofErr w:type="spellStart"/>
      <w:r>
        <w:t>Doing</w:t>
      </w:r>
      <w:proofErr w:type="spellEnd"/>
      <w:r>
        <w:t>” per poi andare in “</w:t>
      </w:r>
      <w:proofErr w:type="spellStart"/>
      <w:r>
        <w:t>Done</w:t>
      </w:r>
      <w:proofErr w:type="spellEnd"/>
      <w:r>
        <w:t>” quando veniva completato.</w:t>
      </w:r>
    </w:p>
    <w:p w:rsidR="00481FD9" w:rsidRDefault="00481FD9" w:rsidP="00481FD9">
      <w:pPr>
        <w:widowControl/>
        <w:autoSpaceDE/>
        <w:autoSpaceDN/>
        <w:sectPr w:rsidR="00481FD9">
          <w:pgSz w:w="11900" w:h="16840"/>
          <w:pgMar w:top="1340" w:right="1060" w:bottom="2160" w:left="1020" w:header="0" w:footer="1968" w:gutter="0"/>
          <w:pgNumType w:start="3"/>
          <w:cols w:space="720"/>
        </w:sectPr>
      </w:pPr>
    </w:p>
    <w:p w:rsidR="00481FD9" w:rsidRPr="001C34B3" w:rsidRDefault="00481FD9" w:rsidP="00481FD9">
      <w:pPr>
        <w:pStyle w:val="Titolo1"/>
      </w:pPr>
      <w:bookmarkStart w:id="2" w:name="_TOC_250002"/>
      <w:bookmarkEnd w:id="2"/>
      <w:r>
        <w:rPr>
          <w:color w:val="C0504D"/>
        </w:rPr>
        <w:lastRenderedPageBreak/>
        <w:t>Attività</w:t>
      </w:r>
    </w:p>
    <w:p w:rsidR="00481FD9" w:rsidRDefault="0034413A" w:rsidP="00481FD9">
      <w:pPr>
        <w:pStyle w:val="Corpodeltesto"/>
        <w:spacing w:before="385"/>
      </w:pPr>
      <w:r>
        <w:t xml:space="preserve">Il tirocinio ha previsto 5 </w:t>
      </w:r>
      <w:r w:rsidR="00481FD9">
        <w:t>attività principali: Ricerca, Implementazione, Test e performance, Notifiche</w:t>
      </w:r>
      <w:r>
        <w:t xml:space="preserve">, </w:t>
      </w:r>
      <w:proofErr w:type="spellStart"/>
      <w:r>
        <w:t>Refactoring</w:t>
      </w:r>
      <w:proofErr w:type="spellEnd"/>
      <w:r>
        <w:t xml:space="preserve"> per il caso d’uso aziendale</w:t>
      </w:r>
      <w:r w:rsidR="00481FD9">
        <w:t>.</w:t>
      </w:r>
    </w:p>
    <w:p w:rsidR="00481FD9" w:rsidRDefault="00481FD9" w:rsidP="00481FD9">
      <w:pPr>
        <w:pStyle w:val="Corpodeltesto"/>
        <w:spacing w:before="6"/>
        <w:ind w:left="0"/>
        <w:rPr>
          <w:sz w:val="32"/>
        </w:rPr>
      </w:pPr>
    </w:p>
    <w:p w:rsidR="00481FD9" w:rsidRPr="006339F9" w:rsidRDefault="00481FD9" w:rsidP="00481FD9">
      <w:pPr>
        <w:pStyle w:val="Titolo3"/>
        <w:rPr>
          <w:sz w:val="36"/>
          <w:szCs w:val="36"/>
        </w:rPr>
      </w:pPr>
      <w:r w:rsidRPr="006339F9">
        <w:rPr>
          <w:color w:val="C0504D"/>
          <w:sz w:val="36"/>
          <w:szCs w:val="36"/>
        </w:rPr>
        <w:t>Ricerca</w:t>
      </w:r>
    </w:p>
    <w:p w:rsidR="00481FD9" w:rsidRDefault="00481FD9" w:rsidP="00481FD9">
      <w:pPr>
        <w:pStyle w:val="Corpodeltesto"/>
        <w:spacing w:before="3"/>
        <w:ind w:left="0"/>
        <w:rPr>
          <w:sz w:val="33"/>
        </w:rPr>
      </w:pPr>
    </w:p>
    <w:p w:rsidR="00481FD9" w:rsidRDefault="00481FD9" w:rsidP="00481FD9">
      <w:pPr>
        <w:pStyle w:val="Corpodeltesto"/>
        <w:spacing w:line="252" w:lineRule="auto"/>
        <w:ind w:right="286"/>
      </w:pPr>
      <w:r>
        <w:t xml:space="preserve">Inizialmente mi sono concentrato sulla ricerca e studio di </w:t>
      </w:r>
      <w:proofErr w:type="spellStart"/>
      <w:r>
        <w:t>Rethinkdb</w:t>
      </w:r>
      <w:proofErr w:type="spellEnd"/>
      <w:r>
        <w:t xml:space="preserve"> e </w:t>
      </w:r>
      <w:proofErr w:type="spellStart"/>
      <w:r>
        <w:rPr>
          <w:spacing w:val="-3"/>
        </w:rPr>
        <w:t>Docker</w:t>
      </w:r>
      <w:proofErr w:type="spellEnd"/>
      <w:r>
        <w:rPr>
          <w:spacing w:val="-3"/>
        </w:rPr>
        <w:t xml:space="preserve">. </w:t>
      </w:r>
      <w:r>
        <w:t xml:space="preserve">Durante il primo periodo (18/02/2020 - 16/03/2020) non avendo ancora studiato a lezione </w:t>
      </w:r>
      <w:r>
        <w:rPr>
          <w:spacing w:val="-3"/>
        </w:rPr>
        <w:t xml:space="preserve">Docker, </w:t>
      </w:r>
      <w:r>
        <w:t xml:space="preserve">ho studiato il significato, la gestione e la creazione di un container </w:t>
      </w:r>
      <w:r>
        <w:rPr>
          <w:spacing w:val="-3"/>
        </w:rPr>
        <w:t>Docker.</w:t>
      </w:r>
    </w:p>
    <w:p w:rsidR="00481FD9" w:rsidRDefault="00481FD9" w:rsidP="00481FD9">
      <w:pPr>
        <w:pStyle w:val="Corpodeltesto"/>
        <w:spacing w:before="24"/>
        <w:ind w:right="509"/>
      </w:pPr>
      <w:r>
        <w:t xml:space="preserve">Ho studiato e compreso come si utilizza Docker-compose per la creazione di un cluster a più nodi </w:t>
      </w:r>
      <w:proofErr w:type="spellStart"/>
      <w:r>
        <w:t>RethinkDb</w:t>
      </w:r>
      <w:proofErr w:type="spellEnd"/>
    </w:p>
    <w:p w:rsidR="00481FD9" w:rsidRDefault="00481FD9" w:rsidP="00481FD9">
      <w:pPr>
        <w:pStyle w:val="Corpodeltesto"/>
        <w:spacing w:before="42"/>
      </w:pPr>
      <w:r>
        <w:t xml:space="preserve">Ho studiato il linguaggio di </w:t>
      </w:r>
      <w:proofErr w:type="spellStart"/>
      <w:r>
        <w:t>query</w:t>
      </w:r>
      <w:proofErr w:type="spellEnd"/>
      <w:r>
        <w:t xml:space="preserve"> </w:t>
      </w:r>
      <w:proofErr w:type="spellStart"/>
      <w:r>
        <w:t>ReQl</w:t>
      </w:r>
      <w:proofErr w:type="spellEnd"/>
      <w:r>
        <w:t xml:space="preserve"> utilizzato per interrogare </w:t>
      </w:r>
      <w:proofErr w:type="spellStart"/>
      <w:r>
        <w:t>RethinkDb</w:t>
      </w:r>
      <w:proofErr w:type="spellEnd"/>
      <w:r>
        <w:t>.</w:t>
      </w:r>
    </w:p>
    <w:p w:rsidR="00481FD9" w:rsidRDefault="00481FD9" w:rsidP="00481FD9">
      <w:pPr>
        <w:pStyle w:val="Corpodeltesto"/>
        <w:spacing w:before="41"/>
        <w:ind w:right="148"/>
      </w:pPr>
      <w:proofErr w:type="spellStart"/>
      <w:r>
        <w:t>Reql</w:t>
      </w:r>
      <w:proofErr w:type="spellEnd"/>
      <w:r>
        <w:t xml:space="preserve"> è molto simile a SQL classico, permette infatti di eseguire join tra tabelle ed è inoltre possibile generare una Pipeline di operazioni concatenandole una dopo l’altra separate da un punto.</w:t>
      </w:r>
    </w:p>
    <w:p w:rsidR="0034413A" w:rsidRDefault="00481FD9" w:rsidP="0034413A">
      <w:pPr>
        <w:pStyle w:val="Corpodeltesto"/>
        <w:spacing w:before="43"/>
      </w:pPr>
      <w:r>
        <w:t xml:space="preserve">Ho studiato l’api di </w:t>
      </w:r>
      <w:proofErr w:type="spellStart"/>
      <w:r>
        <w:t>Bchavez</w:t>
      </w:r>
      <w:proofErr w:type="spellEnd"/>
      <w:r>
        <w:t xml:space="preserve"> per connettersi, effettuare query anche complesse di </w:t>
      </w:r>
      <w:proofErr w:type="spellStart"/>
      <w:r>
        <w:t>select</w:t>
      </w:r>
      <w:proofErr w:type="spellEnd"/>
      <w:r>
        <w:t xml:space="preserve">, </w:t>
      </w:r>
      <w:proofErr w:type="spellStart"/>
      <w:r>
        <w:t>insert</w:t>
      </w:r>
      <w:proofErr w:type="spellEnd"/>
      <w:r>
        <w:t xml:space="preserve">, </w:t>
      </w:r>
      <w:proofErr w:type="spellStart"/>
      <w:r>
        <w:t>delete</w:t>
      </w:r>
      <w:proofErr w:type="spellEnd"/>
      <w:r>
        <w:t xml:space="preserve"> dall’</w:t>
      </w:r>
      <w:proofErr w:type="spellStart"/>
      <w:r>
        <w:t>app</w:t>
      </w:r>
      <w:proofErr w:type="spellEnd"/>
      <w:r>
        <w:t xml:space="preserve"> .Net al cluster </w:t>
      </w:r>
      <w:proofErr w:type="spellStart"/>
      <w:r>
        <w:t>Rethinkdb</w:t>
      </w:r>
      <w:proofErr w:type="spellEnd"/>
      <w:r>
        <w:t>.</w:t>
      </w:r>
    </w:p>
    <w:p w:rsidR="0034413A" w:rsidRDefault="0034413A" w:rsidP="00481FD9">
      <w:pPr>
        <w:pStyle w:val="Corpodeltesto"/>
        <w:spacing w:before="43"/>
      </w:pPr>
      <w:r>
        <w:t xml:space="preserve">Ho studiato il concetto dei Task asincroni in </w:t>
      </w:r>
      <w:proofErr w:type="spellStart"/>
      <w:r>
        <w:t>c#</w:t>
      </w:r>
      <w:proofErr w:type="spellEnd"/>
      <w:r>
        <w:t xml:space="preserve"> e ho approfondito il pattern </w:t>
      </w:r>
      <w:proofErr w:type="spellStart"/>
      <w:r>
        <w:t>observable</w:t>
      </w:r>
      <w:proofErr w:type="spellEnd"/>
      <w:r>
        <w:t xml:space="preserve"> per </w:t>
      </w:r>
      <w:proofErr w:type="spellStart"/>
      <w:r>
        <w:t>un’utilizzo</w:t>
      </w:r>
      <w:proofErr w:type="spellEnd"/>
      <w:r>
        <w:t xml:space="preserve"> corretto della libreria </w:t>
      </w:r>
      <w:proofErr w:type="spellStart"/>
      <w:r>
        <w:t>Reactive</w:t>
      </w:r>
      <w:proofErr w:type="spellEnd"/>
      <w:r>
        <w:t xml:space="preserve"> </w:t>
      </w:r>
      <w:proofErr w:type="spellStart"/>
      <w:r>
        <w:t>Extensions</w:t>
      </w:r>
      <w:proofErr w:type="spellEnd"/>
      <w:r>
        <w:t xml:space="preserve"> (</w:t>
      </w:r>
      <w:proofErr w:type="spellStart"/>
      <w:r>
        <w:t>Rx</w:t>
      </w:r>
      <w:proofErr w:type="spellEnd"/>
      <w:r>
        <w:t>) per l</w:t>
      </w:r>
      <w:r w:rsidR="00B52A0D">
        <w:t>a gestione delle</w:t>
      </w:r>
      <w:r>
        <w:t xml:space="preserve"> notifiche.</w:t>
      </w:r>
    </w:p>
    <w:p w:rsidR="00B52A0D" w:rsidRDefault="00B52A0D" w:rsidP="00481FD9">
      <w:pPr>
        <w:pStyle w:val="Corpodeltesto"/>
        <w:spacing w:before="43"/>
      </w:pPr>
      <w:r>
        <w:t xml:space="preserve">Ho studiato e approfondito i pattern Singleton, </w:t>
      </w:r>
      <w:proofErr w:type="spellStart"/>
      <w:r>
        <w:t>Factory</w:t>
      </w:r>
      <w:proofErr w:type="spellEnd"/>
      <w:r>
        <w:t xml:space="preserve"> </w:t>
      </w:r>
      <w:proofErr w:type="spellStart"/>
      <w:r>
        <w:t>Method</w:t>
      </w:r>
      <w:proofErr w:type="spellEnd"/>
      <w:r>
        <w:t xml:space="preserve"> per poter sfruttare al meglio le funzionalità della libreria </w:t>
      </w:r>
      <w:proofErr w:type="spellStart"/>
      <w:r>
        <w:t>Simple</w:t>
      </w:r>
      <w:proofErr w:type="spellEnd"/>
      <w:r>
        <w:t xml:space="preserve"> </w:t>
      </w:r>
      <w:proofErr w:type="spellStart"/>
      <w:r>
        <w:t>Injector</w:t>
      </w:r>
      <w:proofErr w:type="spellEnd"/>
      <w:r>
        <w:t>.</w:t>
      </w:r>
    </w:p>
    <w:p w:rsidR="00B52A0D" w:rsidRDefault="00B52A0D" w:rsidP="00B52A0D">
      <w:pPr>
        <w:pStyle w:val="Corpodeltesto"/>
        <w:spacing w:before="43"/>
        <w:ind w:left="0"/>
      </w:pPr>
      <w:r>
        <w:t xml:space="preserve">  Ho studiato e approfondito meglio alcune caratteristiche sui generici in c#, in    particolare sui vincoli per i parametri di input/output dei metodi di </w:t>
      </w:r>
      <w:proofErr w:type="spellStart"/>
      <w:r>
        <w:t>Getter</w:t>
      </w:r>
      <w:proofErr w:type="spellEnd"/>
      <w:r>
        <w:t xml:space="preserve"> e </w:t>
      </w:r>
      <w:proofErr w:type="spellStart"/>
      <w:r>
        <w:t>Insert</w:t>
      </w:r>
      <w:proofErr w:type="spellEnd"/>
      <w:r>
        <w:t xml:space="preserve"> di notifiche sul db </w:t>
      </w:r>
      <w:proofErr w:type="spellStart"/>
      <w:r>
        <w:t>RethinkDb</w:t>
      </w:r>
      <w:proofErr w:type="spellEnd"/>
      <w:r>
        <w:t>.</w:t>
      </w:r>
    </w:p>
    <w:p w:rsidR="00B52A0D" w:rsidRDefault="00262A58" w:rsidP="00B52A0D">
      <w:pPr>
        <w:pStyle w:val="Corpodeltesto"/>
        <w:spacing w:before="43"/>
        <w:ind w:left="0"/>
      </w:pPr>
      <w:r>
        <w:t xml:space="preserve">Studio della </w:t>
      </w:r>
      <w:proofErr w:type="spellStart"/>
      <w:r>
        <w:t>Reflection</w:t>
      </w:r>
      <w:proofErr w:type="spellEnd"/>
      <w:r>
        <w:t xml:space="preserve"> per capire a </w:t>
      </w:r>
      <w:proofErr w:type="spellStart"/>
      <w:r>
        <w:t>RunTime</w:t>
      </w:r>
      <w:proofErr w:type="spellEnd"/>
      <w:r>
        <w:t xml:space="preserve"> il tipo di una </w:t>
      </w:r>
      <w:r w:rsidR="008B5388">
        <w:t>classe (</w:t>
      </w:r>
      <w:r>
        <w:t>notifica</w:t>
      </w:r>
      <w:r w:rsidR="008B5388">
        <w:t>)</w:t>
      </w:r>
      <w:r>
        <w:t>.</w:t>
      </w:r>
    </w:p>
    <w:p w:rsidR="0034413A" w:rsidRDefault="0034413A" w:rsidP="00481FD9">
      <w:pPr>
        <w:pStyle w:val="Corpodeltesto"/>
        <w:spacing w:before="43"/>
      </w:pPr>
    </w:p>
    <w:p w:rsidR="0034413A" w:rsidRDefault="0034413A" w:rsidP="00481FD9">
      <w:pPr>
        <w:pStyle w:val="Corpodeltesto"/>
        <w:spacing w:before="43"/>
      </w:pPr>
    </w:p>
    <w:p w:rsidR="00B52A0D" w:rsidRDefault="00B52A0D" w:rsidP="00481FD9">
      <w:pPr>
        <w:pStyle w:val="Corpodeltesto"/>
        <w:spacing w:before="43"/>
      </w:pPr>
    </w:p>
    <w:p w:rsidR="00481FD9" w:rsidRPr="006541E4" w:rsidRDefault="00481FD9" w:rsidP="00481FD9">
      <w:pPr>
        <w:widowControl/>
        <w:autoSpaceDE/>
        <w:autoSpaceDN/>
        <w:sectPr w:rsidR="00481FD9" w:rsidRPr="006541E4">
          <w:pgSz w:w="11900" w:h="16840"/>
          <w:pgMar w:top="1340" w:right="1060" w:bottom="2180" w:left="1020" w:header="0" w:footer="1968" w:gutter="0"/>
          <w:cols w:space="720"/>
        </w:sectPr>
      </w:pPr>
    </w:p>
    <w:p w:rsidR="00481FD9" w:rsidRPr="006339F9" w:rsidRDefault="00481FD9" w:rsidP="00481FD9">
      <w:pPr>
        <w:pStyle w:val="Titolo3"/>
        <w:spacing w:before="62"/>
        <w:rPr>
          <w:sz w:val="36"/>
          <w:szCs w:val="36"/>
        </w:rPr>
      </w:pPr>
      <w:r w:rsidRPr="006339F9">
        <w:rPr>
          <w:color w:val="C0504D"/>
          <w:sz w:val="36"/>
          <w:szCs w:val="36"/>
        </w:rPr>
        <w:lastRenderedPageBreak/>
        <w:t>Implementazione</w:t>
      </w:r>
      <w:r w:rsidR="002C0B0D" w:rsidRPr="006339F9">
        <w:rPr>
          <w:color w:val="C0504D"/>
          <w:sz w:val="36"/>
          <w:szCs w:val="36"/>
        </w:rPr>
        <w:t xml:space="preserve"> </w:t>
      </w:r>
      <w:r w:rsidR="006D27AF" w:rsidRPr="006339F9">
        <w:rPr>
          <w:color w:val="C0504D"/>
          <w:sz w:val="36"/>
          <w:szCs w:val="36"/>
        </w:rPr>
        <w:t>s</w:t>
      </w:r>
      <w:r w:rsidR="002C0B0D" w:rsidRPr="006339F9">
        <w:rPr>
          <w:color w:val="C0504D"/>
          <w:sz w:val="36"/>
          <w:szCs w:val="36"/>
        </w:rPr>
        <w:t xml:space="preserve">erver </w:t>
      </w:r>
      <w:proofErr w:type="spellStart"/>
      <w:r w:rsidR="006D27AF" w:rsidRPr="006339F9">
        <w:rPr>
          <w:color w:val="C0504D"/>
          <w:sz w:val="36"/>
          <w:szCs w:val="36"/>
        </w:rPr>
        <w:t>Rethink</w:t>
      </w:r>
      <w:proofErr w:type="spellEnd"/>
    </w:p>
    <w:p w:rsidR="00481FD9" w:rsidRDefault="00481FD9" w:rsidP="00481FD9">
      <w:pPr>
        <w:pStyle w:val="Corpodeltesto"/>
        <w:spacing w:before="3"/>
        <w:ind w:left="0"/>
        <w:rPr>
          <w:sz w:val="33"/>
        </w:rPr>
      </w:pPr>
    </w:p>
    <w:p w:rsidR="00481FD9" w:rsidRDefault="00481FD9" w:rsidP="00481FD9">
      <w:pPr>
        <w:pStyle w:val="Corpodeltesto"/>
        <w:ind w:right="162"/>
      </w:pPr>
      <w:r>
        <w:t>Una volta completato l’attività di ricerca</w:t>
      </w:r>
      <w:r w:rsidR="00262A58">
        <w:t xml:space="preserve"> </w:t>
      </w:r>
      <w:r>
        <w:t xml:space="preserve">ho provveduto all’implementazione </w:t>
      </w:r>
      <w:r w:rsidR="00262A58">
        <w:t xml:space="preserve">di un iniziale prototipo </w:t>
      </w:r>
      <w:r>
        <w:t xml:space="preserve">dell’applicativo in .Net sia dei file utili alla gestione del cluster </w:t>
      </w:r>
      <w:proofErr w:type="spellStart"/>
      <w:r>
        <w:t>RethinkDb</w:t>
      </w:r>
      <w:proofErr w:type="spellEnd"/>
      <w:r>
        <w:t>.</w:t>
      </w:r>
    </w:p>
    <w:p w:rsidR="00262A58" w:rsidRDefault="00262A58" w:rsidP="00481FD9">
      <w:pPr>
        <w:pStyle w:val="Corpodeltesto"/>
        <w:ind w:right="162"/>
      </w:pPr>
    </w:p>
    <w:p w:rsidR="002C0B0D" w:rsidRDefault="002C0B0D" w:rsidP="00481FD9">
      <w:pPr>
        <w:pStyle w:val="Corpodeltesto"/>
        <w:ind w:right="162"/>
      </w:pPr>
      <w:r>
        <w:t xml:space="preserve">Su Docker-hub, sito web su cui è possibile cercare immagini </w:t>
      </w:r>
      <w:proofErr w:type="spellStart"/>
      <w:r>
        <w:t>docker</w:t>
      </w:r>
      <w:proofErr w:type="spellEnd"/>
      <w:r>
        <w:t xml:space="preserve"> di applicativi, abbiamo scelto di utilizzare l’immagine ufficiale “</w:t>
      </w:r>
      <w:proofErr w:type="spellStart"/>
      <w:r>
        <w:t>rethinkdb</w:t>
      </w:r>
      <w:proofErr w:type="spellEnd"/>
      <w:r>
        <w:t xml:space="preserve">” mantenuta dalla società </w:t>
      </w:r>
      <w:proofErr w:type="spellStart"/>
      <w:r>
        <w:t>RethinkDb</w:t>
      </w:r>
      <w:proofErr w:type="spellEnd"/>
      <w:r>
        <w:t>.</w:t>
      </w:r>
    </w:p>
    <w:p w:rsidR="00262A58" w:rsidRDefault="002C0B0D" w:rsidP="002C0B0D">
      <w:pPr>
        <w:pStyle w:val="Corpodeltesto"/>
        <w:ind w:right="162"/>
      </w:pPr>
      <w:r>
        <w:t xml:space="preserve">Scaricata l’immagine attraverso i comandi di </w:t>
      </w:r>
      <w:r w:rsidR="00262A58">
        <w:t xml:space="preserve">Docker-compose </w:t>
      </w:r>
      <w:r>
        <w:t>sono riuscito a</w:t>
      </w:r>
      <w:r w:rsidR="00262A58">
        <w:t xml:space="preserve"> costrui</w:t>
      </w:r>
      <w:r>
        <w:t>re</w:t>
      </w:r>
      <w:r w:rsidR="00262A58">
        <w:t xml:space="preserve"> tre diversi tipi di </w:t>
      </w:r>
      <w:r w:rsidR="00363960">
        <w:t xml:space="preserve">server </w:t>
      </w:r>
      <w:proofErr w:type="spellStart"/>
      <w:r w:rsidR="00363960">
        <w:t>Rethink</w:t>
      </w:r>
      <w:proofErr w:type="spellEnd"/>
      <w:r w:rsidR="00262A58">
        <w:t>: singolo nodo, 2 nodi, 5 nodi.</w:t>
      </w:r>
    </w:p>
    <w:p w:rsidR="00363960" w:rsidRDefault="00363960" w:rsidP="002C0B0D">
      <w:pPr>
        <w:pStyle w:val="Corpodeltesto"/>
        <w:ind w:right="162"/>
      </w:pPr>
      <w:r>
        <w:t>Ogni nodo rappresenta di fatto un container.</w:t>
      </w:r>
    </w:p>
    <w:p w:rsidR="00363960" w:rsidRDefault="00363960" w:rsidP="002C0B0D">
      <w:pPr>
        <w:pStyle w:val="Corpodeltesto"/>
        <w:ind w:right="162"/>
      </w:pPr>
      <w:r>
        <w:t xml:space="preserve">Nei casi in cui il server è composto da 2 e 5 nodi grazie ad uno </w:t>
      </w:r>
      <w:r w:rsidR="004A6682">
        <w:t>“</w:t>
      </w:r>
      <w:r>
        <w:t xml:space="preserve">script </w:t>
      </w:r>
      <w:proofErr w:type="spellStart"/>
      <w:r>
        <w:t>bash</w:t>
      </w:r>
      <w:proofErr w:type="spellEnd"/>
      <w:r>
        <w:t xml:space="preserve"> .</w:t>
      </w:r>
      <w:proofErr w:type="spellStart"/>
      <w:r>
        <w:t>sh</w:t>
      </w:r>
      <w:proofErr w:type="spellEnd"/>
      <w:r w:rsidR="004A6682">
        <w:t xml:space="preserve">” sono riuscito a </w:t>
      </w:r>
      <w:r w:rsidR="00207A46">
        <w:t>“</w:t>
      </w:r>
      <w:proofErr w:type="spellStart"/>
      <w:r w:rsidR="004A6682">
        <w:t>joinare</w:t>
      </w:r>
      <w:proofErr w:type="spellEnd"/>
      <w:r w:rsidR="00207A46">
        <w:t>”</w:t>
      </w:r>
      <w:r w:rsidR="004A6682">
        <w:t xml:space="preserve"> i nodi/container in unico server in modo che collaborino e possano essere sfruttate </w:t>
      </w:r>
      <w:r w:rsidR="00207A46">
        <w:t>le politiche di</w:t>
      </w:r>
      <w:r w:rsidR="004A6682">
        <w:t xml:space="preserve"> </w:t>
      </w:r>
      <w:proofErr w:type="spellStart"/>
      <w:r w:rsidR="004A6682">
        <w:t>Replication</w:t>
      </w:r>
      <w:proofErr w:type="spellEnd"/>
      <w:r w:rsidR="004A6682">
        <w:t xml:space="preserve"> e di </w:t>
      </w:r>
      <w:proofErr w:type="spellStart"/>
      <w:r w:rsidR="004A6682">
        <w:t>Sharding</w:t>
      </w:r>
      <w:proofErr w:type="spellEnd"/>
      <w:r w:rsidR="004A6682">
        <w:t>.</w:t>
      </w:r>
    </w:p>
    <w:p w:rsidR="00262A58" w:rsidRDefault="002C0B0D" w:rsidP="00A9692F">
      <w:pPr>
        <w:pStyle w:val="Corpodeltesto"/>
        <w:ind w:right="162"/>
      </w:pPr>
      <w:r>
        <w:t>Andare</w:t>
      </w:r>
      <w:r w:rsidR="00207A46">
        <w:t xml:space="preserve">, </w:t>
      </w:r>
      <w:r>
        <w:t>via terminale</w:t>
      </w:r>
      <w:r w:rsidR="00207A46">
        <w:t>,</w:t>
      </w:r>
      <w:r>
        <w:t xml:space="preserve"> sulla cartella corrispondente all’opzione</w:t>
      </w:r>
      <w:r w:rsidR="00207A46">
        <w:t xml:space="preserve"> del server</w:t>
      </w:r>
      <w:r>
        <w:t xml:space="preserve"> scelta e</w:t>
      </w:r>
      <w:r w:rsidR="00A9692F">
        <w:t xml:space="preserve"> costruire l’immagine del cluster </w:t>
      </w:r>
      <w:r>
        <w:t>a</w:t>
      </w:r>
      <w:r w:rsidR="00262A58">
        <w:t>ttraverso il comando: “</w:t>
      </w:r>
      <w:proofErr w:type="spellStart"/>
      <w:r w:rsidR="00262A58">
        <w:t>docker-compose</w:t>
      </w:r>
      <w:proofErr w:type="spellEnd"/>
      <w:r w:rsidR="00262A58">
        <w:t xml:space="preserve"> -f </w:t>
      </w:r>
      <w:proofErr w:type="spellStart"/>
      <w:r w:rsidR="00262A58">
        <w:t>docker-compose</w:t>
      </w:r>
      <w:proofErr w:type="spellEnd"/>
      <w:r w:rsidR="00262A58">
        <w:t>.</w:t>
      </w:r>
      <w:proofErr w:type="spellStart"/>
      <w:r w:rsidR="00262A58">
        <w:t>yml</w:t>
      </w:r>
      <w:proofErr w:type="spellEnd"/>
      <w:r w:rsidR="00262A58">
        <w:t xml:space="preserve"> </w:t>
      </w:r>
      <w:proofErr w:type="spellStart"/>
      <w:r w:rsidR="00262A58">
        <w:t>build</w:t>
      </w:r>
      <w:proofErr w:type="spellEnd"/>
      <w:r w:rsidR="00262A58">
        <w:t>”.</w:t>
      </w:r>
    </w:p>
    <w:p w:rsidR="00A9692F" w:rsidRDefault="00A9692F" w:rsidP="00A9692F">
      <w:pPr>
        <w:pStyle w:val="Corpodeltesto"/>
        <w:ind w:right="162"/>
      </w:pPr>
      <w:r>
        <w:t>Questo passaggio è necessario solamente al primo utilizzo.</w:t>
      </w:r>
    </w:p>
    <w:p w:rsidR="00A9692F" w:rsidRDefault="00A9692F" w:rsidP="00A9692F">
      <w:pPr>
        <w:pStyle w:val="Corpodeltesto"/>
        <w:ind w:right="162"/>
      </w:pPr>
      <w:r>
        <w:t>Una volta costruita l’immagine, infatti, viene salvata permanentemente sul proprio dispositivo (se necessario è possibile cancellare l’immagine, vedi documentazione Docker).</w:t>
      </w:r>
    </w:p>
    <w:p w:rsidR="00262A58" w:rsidRDefault="00262A58" w:rsidP="00262A58">
      <w:pPr>
        <w:pStyle w:val="Corpodeltesto"/>
        <w:spacing w:before="42"/>
        <w:ind w:right="221"/>
      </w:pPr>
      <w:r>
        <w:t>Successivamente tramite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up -d” il cluster è online e i suoi nodi sono in attesa di ricevere richieste.</w:t>
      </w:r>
    </w:p>
    <w:p w:rsidR="00B723D1" w:rsidRDefault="00262A58" w:rsidP="00262A58">
      <w:pPr>
        <w:pStyle w:val="Corpodeltesto"/>
        <w:spacing w:before="42" w:line="271" w:lineRule="auto"/>
        <w:ind w:right="1666"/>
      </w:pPr>
      <w:r>
        <w:t>Per stoppare il cluster “</w:t>
      </w:r>
      <w:proofErr w:type="spellStart"/>
      <w:r>
        <w:t>docker-compose</w:t>
      </w:r>
      <w:proofErr w:type="spellEnd"/>
      <w:r>
        <w:t xml:space="preserve"> -f </w:t>
      </w:r>
      <w:proofErr w:type="spellStart"/>
      <w:r>
        <w:t>docker-compose</w:t>
      </w:r>
      <w:proofErr w:type="spellEnd"/>
      <w:r>
        <w:t>.</w:t>
      </w:r>
      <w:proofErr w:type="spellStart"/>
      <w:r>
        <w:t>yml</w:t>
      </w:r>
      <w:proofErr w:type="spellEnd"/>
      <w:r>
        <w:t xml:space="preserve"> stop”. </w:t>
      </w:r>
    </w:p>
    <w:p w:rsidR="00B723D1" w:rsidRDefault="00B723D1" w:rsidP="00262A58">
      <w:pPr>
        <w:pStyle w:val="Corpodeltesto"/>
        <w:spacing w:before="42" w:line="271" w:lineRule="auto"/>
        <w:ind w:right="1666"/>
      </w:pPr>
      <w:r>
        <w:t>E’ importante inoltre sottolineare che in seguito allo stop</w:t>
      </w:r>
      <w:r w:rsidR="00207A46">
        <w:t xml:space="preserve"> lo stato del server </w:t>
      </w:r>
      <w:proofErr w:type="spellStart"/>
      <w:r w:rsidR="00207A46">
        <w:t>Rethink</w:t>
      </w:r>
      <w:proofErr w:type="spellEnd"/>
      <w:r w:rsidR="00207A46">
        <w:t xml:space="preserve"> viene salvato</w:t>
      </w:r>
      <w:r>
        <w:t xml:space="preserve">. </w:t>
      </w:r>
    </w:p>
    <w:p w:rsidR="00B723D1" w:rsidRDefault="00B723D1" w:rsidP="00262A58">
      <w:pPr>
        <w:pStyle w:val="Corpodeltesto"/>
        <w:spacing w:before="42" w:line="271" w:lineRule="auto"/>
        <w:ind w:right="1666"/>
      </w:pPr>
      <w:r>
        <w:t>Se, ad esempio, inserisco dei nuovi dati sul db e stoppo il server, al successivo up il server mantiene i dati precedentemente caricati</w:t>
      </w:r>
      <w:r w:rsidR="00207A46">
        <w:t>.</w:t>
      </w:r>
    </w:p>
    <w:p w:rsidR="00262A58" w:rsidRDefault="00262A58" w:rsidP="00262A58">
      <w:pPr>
        <w:pStyle w:val="Corpodeltesto"/>
        <w:spacing w:before="42" w:line="271" w:lineRule="auto"/>
        <w:ind w:right="1666"/>
      </w:pPr>
      <w:r>
        <w:t>Questi 3 comandi valgono per tutti e tre i casi</w:t>
      </w:r>
      <w:r w:rsidR="00A9692F">
        <w:t xml:space="preserve"> (1, 2, 5 nodi)</w:t>
      </w:r>
      <w:r>
        <w:t>.</w:t>
      </w:r>
    </w:p>
    <w:p w:rsidR="00262A58" w:rsidRDefault="00262A58" w:rsidP="00481FD9">
      <w:pPr>
        <w:pStyle w:val="Corpodeltesto"/>
        <w:ind w:right="162"/>
      </w:pPr>
    </w:p>
    <w:p w:rsidR="00481FD9" w:rsidRDefault="00481FD9" w:rsidP="00481FD9">
      <w:pPr>
        <w:pStyle w:val="Corpodeltesto"/>
        <w:ind w:left="0"/>
        <w:rPr>
          <w:sz w:val="28"/>
        </w:rPr>
      </w:pPr>
    </w:p>
    <w:p w:rsidR="00481FD9" w:rsidRDefault="00481FD9" w:rsidP="00481FD9">
      <w:pPr>
        <w:pStyle w:val="Corpodeltesto"/>
        <w:spacing w:before="8"/>
        <w:ind w:left="0"/>
        <w:rPr>
          <w:sz w:val="37"/>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A9692F" w:rsidRDefault="00A9692F" w:rsidP="00481FD9">
      <w:pPr>
        <w:pStyle w:val="Titolo3"/>
        <w:rPr>
          <w:color w:val="C0504D"/>
        </w:rPr>
      </w:pPr>
    </w:p>
    <w:p w:rsidR="00481FD9" w:rsidRPr="006339F9" w:rsidRDefault="00481FD9" w:rsidP="00B723D1">
      <w:pPr>
        <w:pStyle w:val="Titolo3"/>
        <w:ind w:left="0"/>
        <w:rPr>
          <w:color w:val="C0504D"/>
          <w:sz w:val="36"/>
          <w:szCs w:val="36"/>
        </w:rPr>
      </w:pPr>
      <w:r w:rsidRPr="006339F9">
        <w:rPr>
          <w:color w:val="C0504D"/>
          <w:sz w:val="36"/>
          <w:szCs w:val="36"/>
        </w:rPr>
        <w:lastRenderedPageBreak/>
        <w:t>Test e Performance</w:t>
      </w:r>
    </w:p>
    <w:p w:rsidR="006D27AF" w:rsidRDefault="006D27AF" w:rsidP="00481FD9">
      <w:pPr>
        <w:pStyle w:val="Titolo3"/>
      </w:pPr>
    </w:p>
    <w:p w:rsidR="00481FD9" w:rsidRDefault="00481FD9" w:rsidP="00481FD9">
      <w:pPr>
        <w:pStyle w:val="Corpodeltesto"/>
        <w:spacing w:before="3"/>
        <w:ind w:left="0"/>
        <w:rPr>
          <w:sz w:val="33"/>
        </w:rPr>
      </w:pPr>
    </w:p>
    <w:p w:rsidR="00481FD9" w:rsidRDefault="00481FD9" w:rsidP="00262A58">
      <w:pPr>
        <w:pStyle w:val="Corpodeltesto"/>
        <w:ind w:right="148"/>
      </w:pPr>
      <w:r>
        <w:t>Terminat</w:t>
      </w:r>
      <w:r w:rsidR="00A9692F">
        <w:t>a</w:t>
      </w:r>
      <w:r>
        <w:t xml:space="preserve"> l’attività di implementazione,</w:t>
      </w:r>
      <w:r w:rsidR="00262A58">
        <w:t xml:space="preserve"> h</w:t>
      </w:r>
      <w:r>
        <w:t xml:space="preserve">o iniziato quindi a verificare il funzionamento dell’applicativo e migliorare progressivamente la qualità del codice tramite </w:t>
      </w:r>
      <w:proofErr w:type="spellStart"/>
      <w:r>
        <w:t>rimodellazione</w:t>
      </w:r>
      <w:proofErr w:type="spellEnd"/>
      <w:r w:rsidR="00262A58">
        <w:t xml:space="preserve"> delle classi</w:t>
      </w:r>
      <w:r>
        <w:t xml:space="preserve"> e </w:t>
      </w:r>
      <w:proofErr w:type="spellStart"/>
      <w:r>
        <w:t>refactoring</w:t>
      </w:r>
      <w:proofErr w:type="spellEnd"/>
      <w:r>
        <w:t xml:space="preserve">. </w:t>
      </w:r>
    </w:p>
    <w:p w:rsidR="00481FD9" w:rsidRDefault="00481FD9" w:rsidP="00481FD9">
      <w:pPr>
        <w:pStyle w:val="Corpodeltesto"/>
        <w:ind w:right="190"/>
      </w:pPr>
      <w:r>
        <w:t>Il test sulle performance</w:t>
      </w:r>
      <w:r w:rsidR="00C411EF">
        <w:t xml:space="preserve"> </w:t>
      </w:r>
      <w:r>
        <w:t xml:space="preserve">riguarda quindi </w:t>
      </w:r>
      <w:r w:rsidR="00363960">
        <w:t>uno</w:t>
      </w:r>
      <w:r>
        <w:t xml:space="preserve"> studio del comportamento del </w:t>
      </w:r>
      <w:proofErr w:type="spellStart"/>
      <w:r>
        <w:t>dbms</w:t>
      </w:r>
      <w:proofErr w:type="spellEnd"/>
      <w:r w:rsidR="00363960">
        <w:t xml:space="preserve"> </w:t>
      </w:r>
      <w:r w:rsidR="00C411EF">
        <w:t xml:space="preserve">in termini di velocità di </w:t>
      </w:r>
      <w:r>
        <w:t>lettura</w:t>
      </w:r>
      <w:r w:rsidR="00C411EF">
        <w:t xml:space="preserve"> e scrittura</w:t>
      </w:r>
      <w:r>
        <w:t>.</w:t>
      </w:r>
    </w:p>
    <w:p w:rsidR="00481FD9" w:rsidRDefault="00C411EF" w:rsidP="00481FD9">
      <w:pPr>
        <w:pStyle w:val="Corpodeltesto"/>
        <w:spacing w:before="42"/>
      </w:pPr>
      <w:r>
        <w:t>Attraverso</w:t>
      </w:r>
      <w:r w:rsidR="00481FD9">
        <w:t xml:space="preserve"> l'interfaccia utente Web, è possibile gestire la </w:t>
      </w:r>
      <w:proofErr w:type="spellStart"/>
      <w:r w:rsidR="00481FD9">
        <w:t>replication</w:t>
      </w:r>
      <w:proofErr w:type="spellEnd"/>
      <w:r w:rsidR="00481FD9">
        <w:t xml:space="preserve"> e </w:t>
      </w:r>
      <w:r>
        <w:t xml:space="preserve">lo </w:t>
      </w:r>
      <w:proofErr w:type="spellStart"/>
      <w:r w:rsidR="00481FD9">
        <w:t>sharding</w:t>
      </w:r>
      <w:proofErr w:type="spellEnd"/>
      <w:r>
        <w:t xml:space="preserve"> dei documenti di una tabella</w:t>
      </w:r>
      <w:r w:rsidR="00481FD9">
        <w:t>.</w:t>
      </w:r>
    </w:p>
    <w:p w:rsidR="00481FD9" w:rsidRDefault="00481FD9" w:rsidP="00481FD9">
      <w:pPr>
        <w:pStyle w:val="Corpodeltesto"/>
        <w:spacing w:before="42"/>
        <w:ind w:right="595"/>
      </w:pPr>
      <w:r>
        <w:t xml:space="preserve">E’ sufficiente, infatti, specificare il numero di repliche e il numero di frammenti desiderati e, in base ai dati disponibili, </w:t>
      </w:r>
      <w:proofErr w:type="spellStart"/>
      <w:r>
        <w:t>RethinkDB</w:t>
      </w:r>
      <w:proofErr w:type="spellEnd"/>
      <w:r>
        <w:t xml:space="preserve"> determinerà i migliori punti di divisione per mantenere i frammenti bilanciati.</w:t>
      </w:r>
    </w:p>
    <w:p w:rsidR="00481FD9" w:rsidRDefault="00481FD9" w:rsidP="00481FD9">
      <w:pPr>
        <w:pStyle w:val="Corpodeltesto"/>
        <w:spacing w:before="43"/>
        <w:ind w:right="104"/>
      </w:pPr>
      <w:r>
        <w:t xml:space="preserve">Siccome nei due casi in cui il Cluster è costituito da più nodi è possibile applicare le politiche di </w:t>
      </w:r>
      <w:proofErr w:type="spellStart"/>
      <w:r>
        <w:t>sharding</w:t>
      </w:r>
      <w:proofErr w:type="spellEnd"/>
      <w:r>
        <w:t xml:space="preserve"> e </w:t>
      </w:r>
      <w:proofErr w:type="spellStart"/>
      <w:r>
        <w:t>replication</w:t>
      </w:r>
      <w:proofErr w:type="spellEnd"/>
      <w:r>
        <w:t xml:space="preserve"> su una singola tabella, ho testato le performance anche tenendo in considerazione questi due aspetti</w:t>
      </w:r>
      <w:r w:rsidR="00B723D1">
        <w:t>.</w:t>
      </w:r>
    </w:p>
    <w:p w:rsidR="00481FD9" w:rsidRDefault="00481FD9" w:rsidP="00481FD9">
      <w:pPr>
        <w:pStyle w:val="Corpodeltesto"/>
        <w:spacing w:before="43"/>
      </w:pPr>
      <w:r>
        <w:t xml:space="preserve">Ho </w:t>
      </w:r>
      <w:r w:rsidR="00B723D1">
        <w:t>eseguito ,</w:t>
      </w:r>
      <w:r>
        <w:t>quindi</w:t>
      </w:r>
      <w:r w:rsidR="00B723D1">
        <w:t>,</w:t>
      </w:r>
      <w:r>
        <w:t xml:space="preserve"> un test che misura le performance </w:t>
      </w:r>
      <w:r w:rsidR="00B723D1">
        <w:t xml:space="preserve">del server </w:t>
      </w:r>
      <w:proofErr w:type="spellStart"/>
      <w:r w:rsidR="00B723D1">
        <w:t>Rethink</w:t>
      </w:r>
      <w:proofErr w:type="spellEnd"/>
      <w:r w:rsidR="00B723D1">
        <w:t xml:space="preserve"> in termini </w:t>
      </w:r>
      <w:r w:rsidR="00C411EF">
        <w:t xml:space="preserve">di velocità in </w:t>
      </w:r>
      <w:proofErr w:type="spellStart"/>
      <w:r>
        <w:t>read</w:t>
      </w:r>
      <w:proofErr w:type="spellEnd"/>
      <w:r>
        <w:t xml:space="preserve"> e </w:t>
      </w:r>
      <w:proofErr w:type="spellStart"/>
      <w:r>
        <w:t>write</w:t>
      </w:r>
      <w:proofErr w:type="spellEnd"/>
      <w:r>
        <w:t>.</w:t>
      </w:r>
    </w:p>
    <w:p w:rsidR="006D27AF" w:rsidRDefault="006D27AF"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207A46">
      <w:pPr>
        <w:pStyle w:val="Corpodeltesto"/>
        <w:spacing w:before="43"/>
        <w:ind w:left="0"/>
      </w:pPr>
    </w:p>
    <w:p w:rsidR="00B723D1" w:rsidRDefault="00B723D1" w:rsidP="00481FD9">
      <w:pPr>
        <w:pStyle w:val="Corpodeltesto"/>
        <w:spacing w:before="43"/>
      </w:pPr>
    </w:p>
    <w:p w:rsidR="00B723D1" w:rsidRDefault="00B723D1" w:rsidP="00481FD9">
      <w:pPr>
        <w:pStyle w:val="Corpodeltesto"/>
        <w:spacing w:before="43"/>
      </w:pPr>
    </w:p>
    <w:p w:rsidR="00B723D1" w:rsidRDefault="00B723D1" w:rsidP="00481FD9">
      <w:pPr>
        <w:pStyle w:val="Corpodeltesto"/>
        <w:spacing w:before="43"/>
      </w:pPr>
    </w:p>
    <w:p w:rsidR="006D27AF" w:rsidRDefault="006D27AF" w:rsidP="00481FD9">
      <w:pPr>
        <w:pStyle w:val="Corpodeltesto"/>
        <w:spacing w:before="43"/>
      </w:pPr>
      <w:r>
        <w:t xml:space="preserve">Nella attività “implementazione server </w:t>
      </w:r>
      <w:proofErr w:type="spellStart"/>
      <w:r>
        <w:t>Rethink</w:t>
      </w:r>
      <w:proofErr w:type="spellEnd"/>
      <w:r>
        <w:t>” parallelamente ho progettato un piccolo applicativo finalizzato alla fase di test.</w:t>
      </w:r>
    </w:p>
    <w:p w:rsidR="006D27AF" w:rsidRDefault="006D27AF" w:rsidP="00481FD9">
      <w:pPr>
        <w:pStyle w:val="Corpodeltesto"/>
        <w:spacing w:before="43"/>
      </w:pPr>
      <w:r>
        <w:t xml:space="preserve">In particolare su un Db “test” nel server </w:t>
      </w:r>
      <w:proofErr w:type="spellStart"/>
      <w:r>
        <w:t>Rethink</w:t>
      </w:r>
      <w:proofErr w:type="spellEnd"/>
      <w:r>
        <w:t xml:space="preserve"> ho creato due tabelle: “Author” e “Post”.</w:t>
      </w:r>
    </w:p>
    <w:p w:rsidR="00481FD9" w:rsidRDefault="006D27AF" w:rsidP="00481FD9">
      <w:pPr>
        <w:pStyle w:val="Corpodeltesto"/>
        <w:spacing w:before="43"/>
      </w:pPr>
      <w:r>
        <w:t xml:space="preserve">Ho inserito </w:t>
      </w:r>
      <w:r w:rsidR="00481FD9">
        <w:t xml:space="preserve">circa 200 </w:t>
      </w:r>
      <w:r>
        <w:t xml:space="preserve">documenti su Author </w:t>
      </w:r>
      <w:r w:rsidR="00481FD9">
        <w:t xml:space="preserve">e 20 mila </w:t>
      </w:r>
      <w:r>
        <w:t>su P</w:t>
      </w:r>
      <w:r w:rsidR="00481FD9">
        <w:t>ost.</w:t>
      </w:r>
    </w:p>
    <w:p w:rsidR="00481FD9" w:rsidRDefault="00481FD9" w:rsidP="00481FD9">
      <w:pPr>
        <w:pStyle w:val="Corpodeltesto"/>
        <w:tabs>
          <w:tab w:val="left" w:pos="3987"/>
        </w:tabs>
        <w:spacing w:before="41" w:line="271" w:lineRule="auto"/>
        <w:ind w:right="3421"/>
      </w:pPr>
      <w:r>
        <w:t>Gli autori sono caratterizzati da:</w:t>
      </w:r>
      <w:r>
        <w:tab/>
        <w:t xml:space="preserve">id, nome, età, </w:t>
      </w:r>
      <w:r>
        <w:rPr>
          <w:spacing w:val="-7"/>
        </w:rPr>
        <w:t xml:space="preserve">hobby. </w:t>
      </w:r>
      <w:r>
        <w:t xml:space="preserve">Mentre i post da: </w:t>
      </w:r>
      <w:proofErr w:type="spellStart"/>
      <w:r>
        <w:t>id</w:t>
      </w:r>
      <w:proofErr w:type="spellEnd"/>
      <w:r>
        <w:t xml:space="preserve">, </w:t>
      </w:r>
      <w:proofErr w:type="spellStart"/>
      <w:r>
        <w:t>author_id</w:t>
      </w:r>
      <w:proofErr w:type="spellEnd"/>
      <w:r>
        <w:t>, titolo,</w:t>
      </w:r>
      <w:r>
        <w:rPr>
          <w:spacing w:val="-5"/>
        </w:rPr>
        <w:t xml:space="preserve"> </w:t>
      </w:r>
      <w:r>
        <w:t>contenuto.</w:t>
      </w:r>
    </w:p>
    <w:p w:rsidR="00481FD9" w:rsidRDefault="006D27AF" w:rsidP="00481FD9">
      <w:pPr>
        <w:pStyle w:val="Corpodeltesto"/>
        <w:spacing w:line="297" w:lineRule="exact"/>
      </w:pPr>
      <w:r>
        <w:t xml:space="preserve">Da </w:t>
      </w:r>
      <w:r w:rsidR="00481FD9">
        <w:t xml:space="preserve">ogni post è possibile </w:t>
      </w:r>
      <w:r>
        <w:t xml:space="preserve">ricavare il suo autore attraverso il campo </w:t>
      </w:r>
      <w:r w:rsidR="00481FD9">
        <w:t>“</w:t>
      </w:r>
      <w:proofErr w:type="spellStart"/>
      <w:r w:rsidR="00481FD9">
        <w:t>author_id</w:t>
      </w:r>
      <w:proofErr w:type="spellEnd"/>
      <w:r w:rsidR="00481FD9">
        <w:t>” .</w:t>
      </w:r>
    </w:p>
    <w:p w:rsidR="006D27AF" w:rsidRDefault="00A9692F" w:rsidP="006D27AF">
      <w:pPr>
        <w:pStyle w:val="Corpodeltesto"/>
        <w:spacing w:line="297" w:lineRule="exact"/>
      </w:pPr>
      <w:r>
        <w:t>Ho costruito quindi un indice secondario sul campo “</w:t>
      </w:r>
      <w:proofErr w:type="spellStart"/>
      <w:r>
        <w:t>author_id</w:t>
      </w:r>
      <w:proofErr w:type="spellEnd"/>
      <w:r>
        <w:t>”</w:t>
      </w:r>
      <w:r w:rsidR="00207A46">
        <w:t xml:space="preserve"> di “Post”</w:t>
      </w:r>
      <w:r w:rsidR="006D27AF">
        <w:t xml:space="preserve"> per </w:t>
      </w:r>
      <w:r w:rsidR="00B723D1">
        <w:t xml:space="preserve">ottenere </w:t>
      </w:r>
      <w:r w:rsidR="006D27AF">
        <w:t xml:space="preserve">le </w:t>
      </w:r>
      <w:r w:rsidR="00B723D1">
        <w:t xml:space="preserve">migliori </w:t>
      </w:r>
      <w:r w:rsidR="006D27AF">
        <w:t>performance</w:t>
      </w:r>
      <w:r w:rsidR="00207A46">
        <w:t xml:space="preserve"> possibili</w:t>
      </w:r>
      <w:r>
        <w:t>.</w:t>
      </w:r>
    </w:p>
    <w:p w:rsidR="006D27AF" w:rsidRDefault="006D27AF" w:rsidP="006D27AF">
      <w:pPr>
        <w:pStyle w:val="Corpodeltesto"/>
        <w:spacing w:line="297" w:lineRule="exact"/>
      </w:pPr>
    </w:p>
    <w:p w:rsidR="006D27AF" w:rsidRDefault="00363960" w:rsidP="00B723D1">
      <w:pPr>
        <w:pStyle w:val="Corpodeltesto"/>
        <w:spacing w:before="41"/>
        <w:ind w:left="0" w:right="148"/>
      </w:pPr>
      <w:r>
        <w:t>Nei casi a 1 e 5 nodi</w:t>
      </w:r>
      <w:r w:rsidR="006D27AF">
        <w:t xml:space="preserve"> del server ho misurato in secondi quanto tempo impiega </w:t>
      </w:r>
      <w:proofErr w:type="spellStart"/>
      <w:r w:rsidR="006D27AF">
        <w:t>Rethink</w:t>
      </w:r>
      <w:proofErr w:type="spellEnd"/>
      <w:r w:rsidR="006D27AF">
        <w:t xml:space="preserve"> ad effettuare 50 inserimenti su Post e una query di selezione basata tra un join tra Author e Post per riuscire a determinare quanti post ha scritto ogni autore</w:t>
      </w:r>
      <w:r w:rsidR="00B723D1">
        <w:t xml:space="preserve"> sfruttando quindi l’indice sul campo “</w:t>
      </w:r>
      <w:proofErr w:type="spellStart"/>
      <w:r w:rsidR="00B723D1">
        <w:t>author_id</w:t>
      </w:r>
      <w:proofErr w:type="spellEnd"/>
      <w:r w:rsidR="00B723D1">
        <w:t>” su “Post” precedentemente costruit</w:t>
      </w:r>
      <w:r w:rsidR="00207A46">
        <w:t>o.</w:t>
      </w:r>
    </w:p>
    <w:p w:rsidR="00207A46" w:rsidRDefault="00207A46" w:rsidP="00B723D1">
      <w:pPr>
        <w:pStyle w:val="Corpodeltesto"/>
        <w:spacing w:before="41"/>
        <w:ind w:left="0" w:right="148"/>
      </w:pPr>
    </w:p>
    <w:p w:rsidR="00207A46" w:rsidRDefault="00207A46" w:rsidP="00207A46">
      <w:pPr>
        <w:pStyle w:val="Corpodeltesto"/>
        <w:spacing w:before="69"/>
        <w:ind w:left="0"/>
        <w:rPr>
          <w:color w:val="C0504D"/>
        </w:rPr>
      </w:pPr>
    </w:p>
    <w:p w:rsidR="00207A46" w:rsidRPr="006339F9" w:rsidRDefault="00207A46" w:rsidP="00207A46">
      <w:pPr>
        <w:pStyle w:val="Corpodeltesto"/>
        <w:spacing w:before="69"/>
        <w:ind w:left="0"/>
        <w:rPr>
          <w:color w:val="C0504D"/>
          <w:sz w:val="32"/>
          <w:szCs w:val="32"/>
        </w:rPr>
      </w:pPr>
      <w:r w:rsidRPr="006339F9">
        <w:rPr>
          <w:color w:val="C0504D"/>
          <w:sz w:val="32"/>
          <w:szCs w:val="32"/>
        </w:rPr>
        <w:t>Risultati test performance</w:t>
      </w:r>
    </w:p>
    <w:p w:rsidR="004F7BDE" w:rsidRPr="00207A46" w:rsidRDefault="004F7BDE" w:rsidP="00207A46">
      <w:pPr>
        <w:pStyle w:val="Corpodeltesto"/>
        <w:spacing w:before="69"/>
        <w:ind w:left="0"/>
        <w:rPr>
          <w:color w:val="C0504D"/>
          <w:sz w:val="32"/>
          <w:szCs w:val="32"/>
        </w:rPr>
      </w:pPr>
    </w:p>
    <w:p w:rsidR="00207A46" w:rsidRDefault="00207A46" w:rsidP="00207A46">
      <w:pPr>
        <w:pStyle w:val="Corpodeltesto"/>
        <w:spacing w:before="69"/>
        <w:rPr>
          <w:color w:val="C0504D"/>
        </w:rPr>
      </w:pPr>
    </w:p>
    <w:p w:rsidR="00207A46" w:rsidRPr="006339F9" w:rsidRDefault="00207A46" w:rsidP="00207A46">
      <w:pPr>
        <w:pStyle w:val="Corpodeltesto"/>
        <w:spacing w:before="69"/>
        <w:rPr>
          <w:color w:val="C0504D"/>
          <w:sz w:val="28"/>
          <w:szCs w:val="28"/>
        </w:rPr>
      </w:pPr>
      <w:r w:rsidRPr="006339F9">
        <w:rPr>
          <w:color w:val="C0504D"/>
          <w:sz w:val="28"/>
          <w:szCs w:val="28"/>
        </w:rPr>
        <w:t>Server</w:t>
      </w:r>
      <w:r w:rsidR="004F7BDE" w:rsidRPr="006339F9">
        <w:rPr>
          <w:color w:val="C0504D"/>
          <w:sz w:val="28"/>
          <w:szCs w:val="28"/>
        </w:rPr>
        <w:t xml:space="preserve"> </w:t>
      </w:r>
      <w:proofErr w:type="spellStart"/>
      <w:r w:rsidR="004F7BDE" w:rsidRPr="006339F9">
        <w:rPr>
          <w:color w:val="C0504D"/>
          <w:sz w:val="28"/>
          <w:szCs w:val="28"/>
        </w:rPr>
        <w:t>Rethink</w:t>
      </w:r>
      <w:proofErr w:type="spellEnd"/>
      <w:r w:rsidRPr="006339F9">
        <w:rPr>
          <w:color w:val="C0504D"/>
          <w:sz w:val="28"/>
          <w:szCs w:val="28"/>
        </w:rPr>
        <w:t xml:space="preserve"> a singolo nodo:</w:t>
      </w:r>
    </w:p>
    <w:p w:rsidR="00207A46" w:rsidRDefault="00207A46" w:rsidP="00207A46">
      <w:pPr>
        <w:pStyle w:val="Corpodeltesto"/>
        <w:spacing w:before="69"/>
        <w:rPr>
          <w:color w:val="C0504D"/>
        </w:rPr>
      </w:pPr>
    </w:p>
    <w:p w:rsidR="00207A46" w:rsidRDefault="00207A46" w:rsidP="00207A46">
      <w:pPr>
        <w:pStyle w:val="Corpodeltesto"/>
        <w:spacing w:before="69"/>
      </w:pPr>
      <w:r>
        <w:rPr>
          <w:color w:val="C0504D"/>
        </w:rPr>
        <w:t xml:space="preserve">Singolo nodo (non è possibile applicare politiche di </w:t>
      </w:r>
      <w:proofErr w:type="spellStart"/>
      <w:r>
        <w:rPr>
          <w:color w:val="C0504D"/>
        </w:rPr>
        <w:t>sharding</w:t>
      </w:r>
      <w:proofErr w:type="spellEnd"/>
      <w:r>
        <w:rPr>
          <w:color w:val="C0504D"/>
        </w:rPr>
        <w:t xml:space="preserve"> e </w:t>
      </w:r>
      <w:proofErr w:type="spellStart"/>
      <w:r>
        <w:rPr>
          <w:color w:val="C0504D"/>
        </w:rPr>
        <w:t>replication</w:t>
      </w:r>
      <w:proofErr w:type="spellEnd"/>
      <w:r>
        <w:rPr>
          <w:color w:val="C0504D"/>
        </w:rPr>
        <w:t>):</w:t>
      </w:r>
    </w:p>
    <w:p w:rsidR="00207A46" w:rsidRDefault="00207A46" w:rsidP="00207A46">
      <w:pPr>
        <w:pStyle w:val="Corpodeltesto"/>
        <w:spacing w:before="2"/>
        <w:ind w:left="0"/>
        <w:rPr>
          <w:sz w:val="33"/>
        </w:rPr>
      </w:pPr>
    </w:p>
    <w:p w:rsidR="00207A46" w:rsidRDefault="00207A46" w:rsidP="00207A46">
      <w:pPr>
        <w:pStyle w:val="Corpodeltesto"/>
        <w:tabs>
          <w:tab w:val="left" w:pos="4309"/>
        </w:tabs>
      </w:pPr>
      <w:r>
        <w:rPr>
          <w:noProof/>
          <w:lang w:bidi="ar-SA"/>
        </w:rPr>
        <w:drawing>
          <wp:anchor distT="0" distB="0" distL="0" distR="0" simplePos="0" relativeHeight="251658752" behindDoc="0" locked="0" layoutInCell="1" allowOverlap="1">
            <wp:simplePos x="0" y="0"/>
            <wp:positionH relativeFrom="page">
              <wp:posOffset>723265</wp:posOffset>
            </wp:positionH>
            <wp:positionV relativeFrom="paragraph">
              <wp:posOffset>215900</wp:posOffset>
            </wp:positionV>
            <wp:extent cx="5059680" cy="124841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9680" cy="1248410"/>
                    </a:xfrm>
                    <a:prstGeom prst="rect">
                      <a:avLst/>
                    </a:prstGeom>
                    <a:noFill/>
                  </pic:spPr>
                </pic:pic>
              </a:graphicData>
            </a:graphic>
          </wp:anchor>
        </w:drawing>
      </w:r>
      <w:proofErr w:type="spellStart"/>
      <w:r>
        <w:t>Select</w:t>
      </w:r>
      <w:proofErr w:type="spellEnd"/>
      <w:r>
        <w:t xml:space="preserve"> (media:</w:t>
      </w:r>
      <w:r>
        <w:rPr>
          <w:spacing w:val="-2"/>
        </w:rPr>
        <w:t xml:space="preserve"> </w:t>
      </w:r>
      <w:r>
        <w:t>3,577 s)</w:t>
      </w:r>
      <w:r>
        <w:tab/>
      </w:r>
      <w:proofErr w:type="spellStart"/>
      <w:r>
        <w:t>Insert</w:t>
      </w:r>
      <w:proofErr w:type="spellEnd"/>
      <w:r>
        <w:t xml:space="preserve"> (media: 5,735</w:t>
      </w:r>
      <w:r>
        <w:rPr>
          <w:spacing w:val="-2"/>
        </w:rPr>
        <w:t xml:space="preserve"> </w:t>
      </w:r>
      <w:r>
        <w:t>s)</w:t>
      </w:r>
    </w:p>
    <w:p w:rsidR="00207A46" w:rsidRDefault="00207A46" w:rsidP="00B723D1">
      <w:pPr>
        <w:pStyle w:val="Corpodeltesto"/>
        <w:spacing w:before="41"/>
        <w:ind w:left="0" w:right="148"/>
        <w:sectPr w:rsidR="00207A46">
          <w:pgSz w:w="11900" w:h="16840"/>
          <w:pgMar w:top="1340" w:right="1060" w:bottom="1560" w:left="1020" w:header="0" w:footer="1368" w:gutter="0"/>
          <w:pgNumType w:start="5"/>
          <w:cols w:space="720"/>
        </w:sectPr>
      </w:pPr>
    </w:p>
    <w:p w:rsidR="00481FD9" w:rsidRDefault="00481FD9" w:rsidP="00481FD9">
      <w:pPr>
        <w:pStyle w:val="Corpodeltesto"/>
        <w:spacing w:before="1"/>
        <w:ind w:left="0"/>
        <w:rPr>
          <w:sz w:val="37"/>
        </w:rPr>
      </w:pPr>
    </w:p>
    <w:p w:rsidR="00363960" w:rsidRPr="004F7BDE" w:rsidRDefault="00363960" w:rsidP="00481FD9">
      <w:pPr>
        <w:pStyle w:val="Corpodeltesto"/>
        <w:rPr>
          <w:color w:val="C0504D"/>
          <w:sz w:val="28"/>
          <w:szCs w:val="28"/>
        </w:rPr>
      </w:pPr>
      <w:r w:rsidRPr="004F7BDE">
        <w:rPr>
          <w:color w:val="C0504D"/>
          <w:sz w:val="28"/>
          <w:szCs w:val="28"/>
        </w:rPr>
        <w:t xml:space="preserve">Server </w:t>
      </w:r>
      <w:proofErr w:type="spellStart"/>
      <w:r w:rsidR="004F7BDE" w:rsidRPr="004F7BDE">
        <w:rPr>
          <w:color w:val="C0504D"/>
          <w:sz w:val="28"/>
          <w:szCs w:val="28"/>
        </w:rPr>
        <w:t>Rethink</w:t>
      </w:r>
      <w:proofErr w:type="spellEnd"/>
      <w:r w:rsidR="004F7BDE" w:rsidRPr="004F7BDE">
        <w:rPr>
          <w:color w:val="C0504D"/>
          <w:sz w:val="28"/>
          <w:szCs w:val="28"/>
        </w:rPr>
        <w:t xml:space="preserve"> </w:t>
      </w:r>
      <w:r w:rsidRPr="004F7BDE">
        <w:rPr>
          <w:color w:val="C0504D"/>
          <w:sz w:val="28"/>
          <w:szCs w:val="28"/>
        </w:rPr>
        <w:t>a 5 nodi:</w:t>
      </w:r>
    </w:p>
    <w:p w:rsidR="00363960" w:rsidRDefault="00363960" w:rsidP="00481FD9">
      <w:pPr>
        <w:pStyle w:val="Corpodeltesto"/>
        <w:rPr>
          <w:color w:val="C0504D"/>
        </w:rPr>
      </w:pPr>
    </w:p>
    <w:p w:rsidR="00481FD9" w:rsidRDefault="00481FD9" w:rsidP="00481FD9">
      <w:pPr>
        <w:pStyle w:val="Corpodeltesto"/>
      </w:pPr>
      <w:r>
        <w:rPr>
          <w:color w:val="C0504D"/>
        </w:rPr>
        <w:t xml:space="preserve">1 </w:t>
      </w:r>
      <w:proofErr w:type="spellStart"/>
      <w:r>
        <w:rPr>
          <w:color w:val="C0504D"/>
        </w:rPr>
        <w:t>Shard</w:t>
      </w:r>
      <w:proofErr w:type="spellEnd"/>
      <w:r>
        <w:rPr>
          <w:color w:val="C0504D"/>
        </w:rPr>
        <w:t xml:space="preserve"> con 5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381"/>
        </w:tabs>
      </w:pPr>
      <w:r>
        <w:rPr>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5335" cy="1204595"/>
                    </a:xfrm>
                    <a:prstGeom prst="rect">
                      <a:avLst/>
                    </a:prstGeom>
                    <a:noFill/>
                  </pic:spPr>
                </pic:pic>
              </a:graphicData>
            </a:graphic>
          </wp:anchor>
        </w:drawing>
      </w:r>
      <w:r w:rsidR="006366D0">
        <w:rPr>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t>Select</w:t>
      </w:r>
      <w:proofErr w:type="spellEnd"/>
      <w:r>
        <w:t xml:space="preserve"> (media:</w:t>
      </w:r>
      <w:r>
        <w:rPr>
          <w:spacing w:val="-2"/>
        </w:rPr>
        <w:t xml:space="preserve"> </w:t>
      </w:r>
      <w:r>
        <w:t>3.787 s)</w:t>
      </w:r>
      <w:r>
        <w:tab/>
      </w:r>
      <w:proofErr w:type="spellStart"/>
      <w:r>
        <w:t>Insert</w:t>
      </w:r>
      <w:proofErr w:type="spellEnd"/>
      <w:r>
        <w:t xml:space="preserve"> (media: 6,768</w:t>
      </w:r>
      <w:r>
        <w:rPr>
          <w:spacing w:val="-2"/>
        </w:rPr>
        <w:t xml:space="preserve"> </w:t>
      </w:r>
      <w:r>
        <w:t>s)</w:t>
      </w:r>
    </w:p>
    <w:p w:rsidR="00481FD9" w:rsidRDefault="00481FD9" w:rsidP="00481FD9">
      <w:pPr>
        <w:pStyle w:val="Corpodeltesto"/>
        <w:ind w:left="0"/>
        <w:rPr>
          <w:sz w:val="37"/>
        </w:rPr>
      </w:pPr>
    </w:p>
    <w:p w:rsidR="00481FD9" w:rsidRDefault="00481FD9" w:rsidP="00481FD9">
      <w:pPr>
        <w:pStyle w:val="Corpodeltesto"/>
      </w:pPr>
      <w:r>
        <w:rPr>
          <w:color w:val="C0504D"/>
        </w:rPr>
        <w:t xml:space="preserve">5 </w:t>
      </w:r>
      <w:proofErr w:type="spellStart"/>
      <w:r>
        <w:rPr>
          <w:color w:val="C0504D"/>
        </w:rPr>
        <w:t>Shard</w:t>
      </w:r>
      <w:proofErr w:type="spellEnd"/>
      <w:r>
        <w:rPr>
          <w:color w:val="C0504D"/>
        </w:rPr>
        <w:t xml:space="preserve"> con 1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020"/>
        </w:tabs>
      </w:pPr>
      <w:r>
        <w:rPr>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0865" cy="1308100"/>
                    </a:xfrm>
                    <a:prstGeom prst="rect">
                      <a:avLst/>
                    </a:prstGeom>
                    <a:noFill/>
                  </pic:spPr>
                </pic:pic>
              </a:graphicData>
            </a:graphic>
          </wp:anchor>
        </w:drawing>
      </w:r>
      <w:proofErr w:type="spellStart"/>
      <w:r>
        <w:t>Select</w:t>
      </w:r>
      <w:proofErr w:type="spellEnd"/>
      <w:r>
        <w:t xml:space="preserve"> (media:</w:t>
      </w:r>
      <w:r>
        <w:rPr>
          <w:spacing w:val="-2"/>
        </w:rPr>
        <w:t xml:space="preserve"> </w:t>
      </w:r>
      <w:r>
        <w:t>4,694 s)</w:t>
      </w:r>
      <w:r>
        <w:tab/>
      </w:r>
      <w:proofErr w:type="spellStart"/>
      <w:r>
        <w:t>Insert</w:t>
      </w:r>
      <w:proofErr w:type="spellEnd"/>
      <w:r>
        <w:t xml:space="preserve"> (media: 6,941</w:t>
      </w:r>
      <w:r>
        <w:rPr>
          <w:spacing w:val="-2"/>
        </w:rPr>
        <w:t xml:space="preserve"> </w:t>
      </w:r>
      <w:r>
        <w:t>s)</w:t>
      </w:r>
    </w:p>
    <w:p w:rsidR="00481FD9" w:rsidRDefault="00481FD9" w:rsidP="00481FD9">
      <w:pPr>
        <w:pStyle w:val="Corpodeltesto"/>
        <w:spacing w:before="1"/>
        <w:ind w:left="0"/>
        <w:rPr>
          <w:sz w:val="36"/>
        </w:rPr>
      </w:pPr>
    </w:p>
    <w:p w:rsidR="00481FD9" w:rsidRDefault="00481FD9" w:rsidP="00481FD9">
      <w:pPr>
        <w:pStyle w:val="Corpodeltesto"/>
      </w:pPr>
      <w:r>
        <w:rPr>
          <w:color w:val="C0504D"/>
        </w:rPr>
        <w:t xml:space="preserve">2 </w:t>
      </w:r>
      <w:proofErr w:type="spellStart"/>
      <w:r>
        <w:rPr>
          <w:color w:val="C0504D"/>
        </w:rPr>
        <w:t>Shard</w:t>
      </w:r>
      <w:proofErr w:type="spellEnd"/>
      <w:r>
        <w:rPr>
          <w:color w:val="C0504D"/>
        </w:rPr>
        <w:t xml:space="preserve"> con 3 repliche ciascuna:</w:t>
      </w:r>
    </w:p>
    <w:p w:rsidR="00481FD9" w:rsidRDefault="00481FD9" w:rsidP="00481FD9">
      <w:pPr>
        <w:pStyle w:val="Corpodeltesto"/>
        <w:spacing w:before="2"/>
        <w:ind w:left="0"/>
        <w:rPr>
          <w:sz w:val="33"/>
        </w:rPr>
      </w:pPr>
    </w:p>
    <w:p w:rsidR="00481FD9" w:rsidRDefault="00481FD9" w:rsidP="00481FD9">
      <w:pPr>
        <w:pStyle w:val="Corpodeltesto"/>
        <w:tabs>
          <w:tab w:val="left" w:pos="4020"/>
        </w:tabs>
      </w:pPr>
      <w:r>
        <w:rPr>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9008" cy="1598284"/>
                    </a:xfrm>
                    <a:prstGeom prst="rect">
                      <a:avLst/>
                    </a:prstGeom>
                    <a:noFill/>
                  </pic:spPr>
                </pic:pic>
              </a:graphicData>
            </a:graphic>
          </wp:anchor>
        </w:drawing>
      </w:r>
      <w:proofErr w:type="spellStart"/>
      <w:r>
        <w:t>Select</w:t>
      </w:r>
      <w:proofErr w:type="spellEnd"/>
      <w:r>
        <w:t xml:space="preserve"> (media:</w:t>
      </w:r>
      <w:r>
        <w:rPr>
          <w:spacing w:val="-2"/>
        </w:rPr>
        <w:t xml:space="preserve"> </w:t>
      </w:r>
      <w:r>
        <w:t>3,963 s)</w:t>
      </w:r>
      <w:r>
        <w:tab/>
      </w:r>
      <w:proofErr w:type="spellStart"/>
      <w:r>
        <w:t>Insert</w:t>
      </w:r>
      <w:proofErr w:type="spellEnd"/>
      <w:r>
        <w:t xml:space="preserve"> (media: 6,684</w:t>
      </w:r>
      <w:r>
        <w:rPr>
          <w:spacing w:val="-2"/>
        </w:rPr>
        <w:t xml:space="preserve"> </w:t>
      </w:r>
      <w:r>
        <w:t>s)</w:t>
      </w:r>
    </w:p>
    <w:p w:rsidR="00481FD9" w:rsidRDefault="00481FD9" w:rsidP="00481FD9">
      <w:pPr>
        <w:widowControl/>
        <w:autoSpaceDE/>
        <w:autoSpaceDN/>
        <w:sectPr w:rsidR="00481FD9">
          <w:pgSz w:w="11900" w:h="16840"/>
          <w:pgMar w:top="1340" w:right="1060" w:bottom="1620" w:left="1020" w:header="0" w:footer="1368" w:gutter="0"/>
          <w:cols w:space="720"/>
        </w:sectPr>
      </w:pPr>
    </w:p>
    <w:p w:rsidR="00481FD9" w:rsidRPr="006339F9" w:rsidRDefault="00481FD9" w:rsidP="00481FD9">
      <w:pPr>
        <w:pStyle w:val="Titolo3"/>
        <w:spacing w:before="62"/>
        <w:rPr>
          <w:sz w:val="36"/>
          <w:szCs w:val="36"/>
        </w:rPr>
      </w:pPr>
      <w:r w:rsidRPr="006339F9">
        <w:rPr>
          <w:color w:val="C0504D"/>
          <w:sz w:val="36"/>
          <w:szCs w:val="36"/>
        </w:rPr>
        <w:lastRenderedPageBreak/>
        <w:t>Notifiche</w:t>
      </w:r>
    </w:p>
    <w:p w:rsidR="00481FD9" w:rsidRDefault="00481FD9" w:rsidP="00481FD9">
      <w:pPr>
        <w:pStyle w:val="Corpodeltesto"/>
        <w:spacing w:before="3"/>
        <w:ind w:left="0"/>
        <w:rPr>
          <w:sz w:val="33"/>
        </w:rPr>
      </w:pPr>
    </w:p>
    <w:p w:rsidR="00481FD9" w:rsidRDefault="00481FD9" w:rsidP="00481FD9">
      <w:pPr>
        <w:pStyle w:val="Corpodeltesto"/>
        <w:ind w:right="674"/>
        <w:jc w:val="both"/>
      </w:pPr>
      <w:r>
        <w:t xml:space="preserve">Una volta testato il </w:t>
      </w:r>
      <w:proofErr w:type="spellStart"/>
      <w:r>
        <w:t>dbms</w:t>
      </w:r>
      <w:proofErr w:type="spellEnd"/>
      <w:r>
        <w:t xml:space="preserve"> ho implementato lato app .Net un sistema in grado di ricevere notifiche quando viene effettuata una modifica ad una tabella (</w:t>
      </w:r>
      <w:proofErr w:type="spellStart"/>
      <w:r>
        <w:t>Insert</w:t>
      </w:r>
      <w:proofErr w:type="spellEnd"/>
      <w:r>
        <w:t xml:space="preserve"> </w:t>
      </w:r>
      <w:r>
        <w:rPr>
          <w:spacing w:val="-15"/>
        </w:rPr>
        <w:t xml:space="preserve">o </w:t>
      </w:r>
      <w:r>
        <w:t xml:space="preserve">Update) sul cluster </w:t>
      </w:r>
      <w:proofErr w:type="spellStart"/>
      <w:r>
        <w:t>Rethinkdb</w:t>
      </w:r>
      <w:proofErr w:type="spellEnd"/>
      <w:r>
        <w:t>.</w:t>
      </w:r>
    </w:p>
    <w:p w:rsidR="00481FD9" w:rsidRDefault="00481FD9" w:rsidP="00481FD9">
      <w:pPr>
        <w:pStyle w:val="Corpodeltesto"/>
        <w:spacing w:before="43"/>
      </w:pPr>
      <w:r>
        <w:t>Tramite una funzione chiamata “</w:t>
      </w:r>
      <w:proofErr w:type="spellStart"/>
      <w:r>
        <w:t>Changes</w:t>
      </w:r>
      <w:proofErr w:type="spellEnd"/>
      <w:r>
        <w:t xml:space="preserve">” del driver di </w:t>
      </w:r>
      <w:proofErr w:type="spellStart"/>
      <w:r>
        <w:t>Bchavez</w:t>
      </w:r>
      <w:proofErr w:type="spellEnd"/>
      <w:r>
        <w:t xml:space="preserve"> è possibile “rimanere in ascolto” alle modifiche effettuate su una tabella.</w:t>
      </w:r>
    </w:p>
    <w:p w:rsidR="00481FD9" w:rsidRDefault="00481FD9" w:rsidP="00481FD9">
      <w:pPr>
        <w:pStyle w:val="Corpodeltesto"/>
        <w:spacing w:before="42"/>
        <w:ind w:right="769"/>
      </w:pPr>
      <w:r>
        <w:t xml:space="preserve">Sempre per questo scopo, inoltre, ho utilizzato </w:t>
      </w:r>
      <w:proofErr w:type="spellStart"/>
      <w:r>
        <w:t>Reactive</w:t>
      </w:r>
      <w:proofErr w:type="spellEnd"/>
      <w:r>
        <w:t xml:space="preserve"> </w:t>
      </w:r>
      <w:proofErr w:type="spellStart"/>
      <w:r>
        <w:t>Extensions</w:t>
      </w:r>
      <w:proofErr w:type="spellEnd"/>
      <w:r>
        <w:t xml:space="preserve"> (</w:t>
      </w:r>
      <w:proofErr w:type="spellStart"/>
      <w:r>
        <w:t>Rx</w:t>
      </w:r>
      <w:proofErr w:type="spellEnd"/>
      <w:r>
        <w:t>), una libreria per applicazioni in .Net.</w:t>
      </w:r>
    </w:p>
    <w:p w:rsidR="00481FD9" w:rsidRDefault="00481FD9" w:rsidP="00481FD9">
      <w:pPr>
        <w:pStyle w:val="Corpodeltesto"/>
        <w:spacing w:before="42"/>
        <w:ind w:right="421"/>
      </w:pPr>
      <w:r>
        <w:t xml:space="preserve">Essa permette di generare un </w:t>
      </w:r>
      <w:proofErr w:type="spellStart"/>
      <w:r>
        <w:t>observable</w:t>
      </w:r>
      <w:proofErr w:type="spellEnd"/>
      <w:r>
        <w:t xml:space="preserve"> che rimane in ascolto su una variabile, nel mio caso quella che viene restituita da “</w:t>
      </w:r>
      <w:proofErr w:type="spellStart"/>
      <w:r>
        <w:t>Changes</w:t>
      </w:r>
      <w:proofErr w:type="spellEnd"/>
      <w:r>
        <w:t>”.</w:t>
      </w:r>
    </w:p>
    <w:p w:rsidR="00481FD9" w:rsidRDefault="00481FD9" w:rsidP="00481FD9">
      <w:pPr>
        <w:pStyle w:val="Corpodeltesto"/>
        <w:spacing w:before="42"/>
        <w:ind w:right="133"/>
      </w:pPr>
      <w:r>
        <w:t>Se l’</w:t>
      </w:r>
      <w:proofErr w:type="spellStart"/>
      <w:r>
        <w:t>observable</w:t>
      </w:r>
      <w:proofErr w:type="spellEnd"/>
      <w:r>
        <w:t xml:space="preserve"> trova un messaggio chiama un metodo “On </w:t>
      </w:r>
      <w:proofErr w:type="spellStart"/>
      <w:r>
        <w:t>next</w:t>
      </w:r>
      <w:proofErr w:type="spellEnd"/>
      <w:r>
        <w:t xml:space="preserve">”, se riceve l’ultimo messaggio chiama “On </w:t>
      </w:r>
      <w:proofErr w:type="spellStart"/>
      <w:r>
        <w:t>completed</w:t>
      </w:r>
      <w:proofErr w:type="spellEnd"/>
      <w:r>
        <w:t xml:space="preserve">” se invece trova un errore “On </w:t>
      </w:r>
      <w:proofErr w:type="spellStart"/>
      <w:r>
        <w:t>error</w:t>
      </w:r>
      <w:proofErr w:type="spellEnd"/>
      <w:r>
        <w:t>”.</w:t>
      </w:r>
    </w:p>
    <w:p w:rsidR="00481FD9" w:rsidRDefault="00481FD9" w:rsidP="00481FD9">
      <w:pPr>
        <w:pStyle w:val="Corpodeltesto"/>
        <w:spacing w:before="42"/>
      </w:pPr>
      <w:r>
        <w:t xml:space="preserve">Per simulare gli inserimenti, ho utilizzato TPL (Task </w:t>
      </w:r>
      <w:proofErr w:type="spellStart"/>
      <w:r>
        <w:t>Parallel</w:t>
      </w:r>
      <w:proofErr w:type="spellEnd"/>
      <w:r>
        <w:t xml:space="preserve"> </w:t>
      </w:r>
      <w:proofErr w:type="spellStart"/>
      <w:r>
        <w:t>Library</w:t>
      </w:r>
      <w:proofErr w:type="spellEnd"/>
      <w:r>
        <w:t>) ovvero una libreria di classi .Net per semplificare lo sviluppo di applicazioni concorrenti.</w:t>
      </w:r>
    </w:p>
    <w:p w:rsidR="00481FD9" w:rsidRDefault="00481FD9" w:rsidP="00481FD9">
      <w:pPr>
        <w:pStyle w:val="Corpodeltesto"/>
        <w:spacing w:before="42"/>
      </w:pPr>
      <w:r>
        <w:t xml:space="preserve">Ho creato quindi 3 Task per simulare 3 </w:t>
      </w:r>
      <w:proofErr w:type="spellStart"/>
      <w:r>
        <w:t>insert</w:t>
      </w:r>
      <w:proofErr w:type="spellEnd"/>
      <w:r>
        <w:t>/update.</w:t>
      </w:r>
    </w:p>
    <w:p w:rsidR="00481FD9" w:rsidRDefault="00481FD9" w:rsidP="00481FD9">
      <w:pPr>
        <w:pStyle w:val="Corpodeltesto"/>
        <w:spacing w:before="41"/>
        <w:ind w:right="681"/>
      </w:pPr>
      <w:r>
        <w:t xml:space="preserve">Ogni volta che una operazione </w:t>
      </w:r>
      <w:proofErr w:type="spellStart"/>
      <w:r>
        <w:t>insert</w:t>
      </w:r>
      <w:proofErr w:type="spellEnd"/>
      <w:r>
        <w:t xml:space="preserve"> o update viene completata con successo l’</w:t>
      </w:r>
      <w:proofErr w:type="spellStart"/>
      <w:r>
        <w:t>observable</w:t>
      </w:r>
      <w:proofErr w:type="spellEnd"/>
      <w:r>
        <w:t xml:space="preserve"> intercetta l’evento e chiama uno dei 3 metodi a seconda dei casi.</w:t>
      </w:r>
    </w:p>
    <w:p w:rsidR="00481FD9" w:rsidRDefault="00481FD9" w:rsidP="00481FD9">
      <w:pPr>
        <w:pStyle w:val="Corpodeltesto"/>
        <w:spacing w:before="42"/>
      </w:pPr>
      <w:r>
        <w:t xml:space="preserve">E’ in grado di distinguere una </w:t>
      </w:r>
      <w:proofErr w:type="spellStart"/>
      <w:r>
        <w:t>insert</w:t>
      </w:r>
      <w:proofErr w:type="spellEnd"/>
      <w:r>
        <w:t xml:space="preserve"> da un update, infatti, in quest’ultimo caso ti dice il vecchio e il nuovo valore del documento.</w:t>
      </w:r>
    </w:p>
    <w:p w:rsidR="00481FD9" w:rsidRDefault="00481FD9" w:rsidP="00481FD9">
      <w:pPr>
        <w:widowControl/>
        <w:autoSpaceDE/>
        <w:autoSpaceDN/>
        <w:sectPr w:rsidR="00481FD9">
          <w:pgSz w:w="11900" w:h="16840"/>
          <w:pgMar w:top="1340" w:right="1060" w:bottom="1740" w:left="1020" w:header="0" w:footer="1548" w:gutter="0"/>
          <w:cols w:space="720"/>
        </w:sectPr>
      </w:pPr>
    </w:p>
    <w:p w:rsidR="00C411EF" w:rsidRPr="006339F9" w:rsidRDefault="00C411EF" w:rsidP="00C411EF">
      <w:pPr>
        <w:pStyle w:val="Titolo3"/>
        <w:spacing w:before="62"/>
        <w:rPr>
          <w:color w:val="C0504D"/>
          <w:sz w:val="36"/>
          <w:szCs w:val="36"/>
        </w:rPr>
      </w:pPr>
      <w:bookmarkStart w:id="3" w:name="_TOC_250001"/>
      <w:bookmarkEnd w:id="3"/>
      <w:proofErr w:type="spellStart"/>
      <w:r w:rsidRPr="006339F9">
        <w:rPr>
          <w:color w:val="C0504D"/>
          <w:sz w:val="36"/>
          <w:szCs w:val="36"/>
        </w:rPr>
        <w:lastRenderedPageBreak/>
        <w:t>Refactoring</w:t>
      </w:r>
      <w:proofErr w:type="spellEnd"/>
      <w:r w:rsidRPr="006339F9">
        <w:rPr>
          <w:color w:val="C0504D"/>
          <w:sz w:val="36"/>
          <w:szCs w:val="36"/>
        </w:rPr>
        <w:t xml:space="preserve"> per il caso d’uso aziendale</w:t>
      </w:r>
    </w:p>
    <w:p w:rsidR="00C411EF" w:rsidRDefault="00C411EF" w:rsidP="00481FD9">
      <w:pPr>
        <w:pStyle w:val="Titolo1"/>
        <w:rPr>
          <w:color w:val="C0504D"/>
        </w:rPr>
      </w:pPr>
    </w:p>
    <w:p w:rsidR="007B3EED" w:rsidRDefault="00C411EF" w:rsidP="00C411EF">
      <w:pPr>
        <w:pStyle w:val="Titolo1"/>
        <w:ind w:left="0"/>
        <w:rPr>
          <w:sz w:val="24"/>
          <w:szCs w:val="24"/>
        </w:rPr>
      </w:pPr>
      <w:r>
        <w:rPr>
          <w:sz w:val="24"/>
          <w:szCs w:val="24"/>
        </w:rPr>
        <w:t xml:space="preserve">Parte finale del tirocinio -&gt; ultime 75 ore </w:t>
      </w:r>
      <w:r w:rsidR="00260D90">
        <w:rPr>
          <w:sz w:val="24"/>
          <w:szCs w:val="24"/>
        </w:rPr>
        <w:t>del tirocinio per tesi</w:t>
      </w:r>
      <w:r w:rsidR="00DE6BEF">
        <w:rPr>
          <w:sz w:val="24"/>
          <w:szCs w:val="24"/>
        </w:rPr>
        <w:t>:</w:t>
      </w:r>
    </w:p>
    <w:p w:rsidR="007B3EED" w:rsidRDefault="007B3EED" w:rsidP="007B3EED">
      <w:pPr>
        <w:pStyle w:val="Titolo1"/>
        <w:ind w:left="0"/>
        <w:rPr>
          <w:sz w:val="24"/>
          <w:szCs w:val="24"/>
        </w:rPr>
      </w:pPr>
    </w:p>
    <w:p w:rsidR="007B3EED" w:rsidRDefault="007B3EED" w:rsidP="007B3EED">
      <w:pPr>
        <w:pStyle w:val="Titolo1"/>
        <w:ind w:left="0"/>
        <w:rPr>
          <w:sz w:val="24"/>
          <w:szCs w:val="24"/>
        </w:rPr>
      </w:pPr>
      <w:proofErr w:type="spellStart"/>
      <w:r>
        <w:rPr>
          <w:sz w:val="24"/>
          <w:szCs w:val="24"/>
        </w:rPr>
        <w:t>Refactoring</w:t>
      </w:r>
      <w:proofErr w:type="spellEnd"/>
      <w:r>
        <w:rPr>
          <w:sz w:val="24"/>
          <w:szCs w:val="24"/>
        </w:rPr>
        <w:t xml:space="preserve"> del progetto per il caso d’uso aziendale e la creazione della libreria.</w:t>
      </w:r>
    </w:p>
    <w:p w:rsidR="007B3EED" w:rsidRDefault="007B3EED" w:rsidP="007B3EED">
      <w:pPr>
        <w:pStyle w:val="Titolo1"/>
        <w:ind w:left="0"/>
        <w:rPr>
          <w:sz w:val="24"/>
          <w:szCs w:val="24"/>
        </w:rPr>
      </w:pPr>
      <w:r>
        <w:rPr>
          <w:sz w:val="24"/>
          <w:szCs w:val="24"/>
        </w:rPr>
        <w:t xml:space="preserve">Sui software 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serviva poter richiamare la stessa istanza della libreria </w:t>
      </w:r>
      <w:proofErr w:type="spellStart"/>
      <w:r>
        <w:rPr>
          <w:sz w:val="24"/>
          <w:szCs w:val="24"/>
        </w:rPr>
        <w:t>UtilityRethink</w:t>
      </w:r>
      <w:proofErr w:type="spellEnd"/>
      <w:r>
        <w:rPr>
          <w:sz w:val="24"/>
          <w:szCs w:val="24"/>
        </w:rPr>
        <w:t xml:space="preserve"> in diversi punti del codice.</w:t>
      </w:r>
    </w:p>
    <w:p w:rsidR="007B3EED" w:rsidRDefault="007B3EED" w:rsidP="007B3EED">
      <w:pPr>
        <w:pStyle w:val="Titolo1"/>
        <w:ind w:left="0"/>
        <w:rPr>
          <w:sz w:val="24"/>
          <w:szCs w:val="24"/>
        </w:rPr>
      </w:pPr>
      <w:r>
        <w:rPr>
          <w:sz w:val="24"/>
          <w:szCs w:val="24"/>
        </w:rPr>
        <w:t xml:space="preserve">Ho studiato e approfondito a tal proposito i pattern Singleton e </w:t>
      </w:r>
      <w:proofErr w:type="spellStart"/>
      <w:r>
        <w:rPr>
          <w:sz w:val="24"/>
          <w:szCs w:val="24"/>
        </w:rPr>
        <w:t>Factory</w:t>
      </w:r>
      <w:proofErr w:type="spellEnd"/>
      <w:r>
        <w:rPr>
          <w:sz w:val="24"/>
          <w:szCs w:val="24"/>
        </w:rPr>
        <w:t xml:space="preserve"> </w:t>
      </w:r>
      <w:proofErr w:type="spellStart"/>
      <w:r>
        <w:rPr>
          <w:sz w:val="24"/>
          <w:szCs w:val="24"/>
        </w:rPr>
        <w:t>method</w:t>
      </w:r>
      <w:proofErr w:type="spellEnd"/>
      <w:r>
        <w:rPr>
          <w:sz w:val="24"/>
          <w:szCs w:val="24"/>
        </w:rPr>
        <w:t xml:space="preserve"> per </w:t>
      </w:r>
      <w:proofErr w:type="spellStart"/>
      <w:r>
        <w:rPr>
          <w:sz w:val="24"/>
          <w:szCs w:val="24"/>
        </w:rPr>
        <w:t>un’utilizzo</w:t>
      </w:r>
      <w:proofErr w:type="spellEnd"/>
      <w:r>
        <w:rPr>
          <w:sz w:val="24"/>
          <w:szCs w:val="24"/>
        </w:rPr>
        <w:t xml:space="preserve"> corretto della libreria </w:t>
      </w:r>
      <w:proofErr w:type="spellStart"/>
      <w:r>
        <w:rPr>
          <w:sz w:val="24"/>
          <w:szCs w:val="24"/>
        </w:rPr>
        <w:t>Simple</w:t>
      </w:r>
      <w:proofErr w:type="spellEnd"/>
      <w:r>
        <w:rPr>
          <w:sz w:val="24"/>
          <w:szCs w:val="24"/>
        </w:rPr>
        <w:t xml:space="preserve"> </w:t>
      </w:r>
      <w:proofErr w:type="spellStart"/>
      <w:r>
        <w:rPr>
          <w:sz w:val="24"/>
          <w:szCs w:val="24"/>
        </w:rPr>
        <w:t>Injector</w:t>
      </w:r>
      <w:proofErr w:type="spellEnd"/>
      <w:r>
        <w:rPr>
          <w:sz w:val="24"/>
          <w:szCs w:val="24"/>
        </w:rPr>
        <w:t>.</w:t>
      </w:r>
    </w:p>
    <w:p w:rsidR="007B3EED" w:rsidRDefault="007B3EED" w:rsidP="007B3EED">
      <w:pPr>
        <w:pStyle w:val="Titolo1"/>
        <w:ind w:left="0"/>
        <w:rPr>
          <w:sz w:val="24"/>
          <w:szCs w:val="24"/>
        </w:rPr>
      </w:pPr>
      <w:r>
        <w:rPr>
          <w:sz w:val="24"/>
          <w:szCs w:val="24"/>
        </w:rPr>
        <w:t>Essa, infatti, permette di registrare un’istanza di una classe e restituire sempre la stessa.</w:t>
      </w:r>
    </w:p>
    <w:p w:rsidR="007B3EED" w:rsidRDefault="007B3EED" w:rsidP="007B3EED">
      <w:pPr>
        <w:pStyle w:val="Titolo1"/>
        <w:ind w:left="0"/>
        <w:rPr>
          <w:sz w:val="24"/>
          <w:szCs w:val="24"/>
        </w:rPr>
      </w:pPr>
      <w:r>
        <w:rPr>
          <w:sz w:val="24"/>
          <w:szCs w:val="24"/>
        </w:rPr>
        <w:t>Ho sfruttato questa caratteristica della libreria per implementare il pattern Singleton senza effettuare modifiche alla classe principale della libreria “</w:t>
      </w:r>
      <w:proofErr w:type="spellStart"/>
      <w:r>
        <w:rPr>
          <w:sz w:val="24"/>
          <w:szCs w:val="24"/>
        </w:rPr>
        <w:t>UtilityRethink.cs</w:t>
      </w:r>
      <w:proofErr w:type="spellEnd"/>
      <w:r>
        <w:rPr>
          <w:sz w:val="24"/>
          <w:szCs w:val="24"/>
        </w:rPr>
        <w:t>”.</w:t>
      </w:r>
    </w:p>
    <w:p w:rsidR="008000CF" w:rsidRDefault="008000CF" w:rsidP="007B3EED">
      <w:pPr>
        <w:pStyle w:val="Titolo1"/>
        <w:ind w:left="0"/>
        <w:rPr>
          <w:sz w:val="24"/>
          <w:szCs w:val="24"/>
        </w:rPr>
      </w:pPr>
    </w:p>
    <w:p w:rsidR="008000CF" w:rsidRDefault="008000CF" w:rsidP="007B3EED">
      <w:pPr>
        <w:pStyle w:val="Titolo1"/>
        <w:ind w:left="0"/>
        <w:rPr>
          <w:sz w:val="24"/>
          <w:szCs w:val="24"/>
        </w:rPr>
      </w:pPr>
    </w:p>
    <w:p w:rsidR="008000CF" w:rsidRPr="006339F9" w:rsidRDefault="006339F9" w:rsidP="007B3EED">
      <w:pPr>
        <w:pStyle w:val="Titolo1"/>
        <w:ind w:left="0"/>
        <w:rPr>
          <w:sz w:val="32"/>
          <w:szCs w:val="32"/>
        </w:rPr>
      </w:pPr>
      <w:proofErr w:type="spellStart"/>
      <w:r w:rsidRPr="006339F9">
        <w:rPr>
          <w:color w:val="C0504D"/>
          <w:sz w:val="32"/>
          <w:szCs w:val="32"/>
        </w:rPr>
        <w:t>SimpleInjector</w:t>
      </w:r>
      <w:proofErr w:type="spellEnd"/>
      <w:r w:rsidRPr="006339F9">
        <w:rPr>
          <w:sz w:val="32"/>
          <w:szCs w:val="32"/>
        </w:rPr>
        <w:t xml:space="preserve"> </w:t>
      </w:r>
    </w:p>
    <w:p w:rsidR="007B3EED" w:rsidRDefault="007B3EED" w:rsidP="00C411EF">
      <w:pPr>
        <w:pStyle w:val="Titolo1"/>
        <w:ind w:left="0"/>
        <w:rPr>
          <w:sz w:val="24"/>
          <w:szCs w:val="24"/>
        </w:rPr>
      </w:pPr>
    </w:p>
    <w:p w:rsidR="0089545D" w:rsidRDefault="0089545D" w:rsidP="00C411EF">
      <w:pPr>
        <w:pStyle w:val="Titolo1"/>
        <w:ind w:left="0"/>
        <w:rPr>
          <w:sz w:val="24"/>
          <w:szCs w:val="24"/>
        </w:rPr>
      </w:pPr>
    </w:p>
    <w:p w:rsidR="0089545D" w:rsidRDefault="00744AD4" w:rsidP="00C411EF">
      <w:pPr>
        <w:pStyle w:val="Titolo1"/>
        <w:ind w:left="0"/>
        <w:rPr>
          <w:sz w:val="24"/>
          <w:szCs w:val="24"/>
        </w:rPr>
      </w:pPr>
      <w:r>
        <w:rPr>
          <w:noProof/>
          <w:lang w:bidi="ar-SA"/>
        </w:rPr>
        <w:drawing>
          <wp:inline distT="0" distB="0" distL="0" distR="0">
            <wp:extent cx="6235700" cy="6629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5251" cy="670334"/>
                    </a:xfrm>
                    <a:prstGeom prst="rect">
                      <a:avLst/>
                    </a:prstGeom>
                    <a:noFill/>
                    <a:ln>
                      <a:noFill/>
                    </a:ln>
                  </pic:spPr>
                </pic:pic>
              </a:graphicData>
            </a:graphic>
          </wp:inline>
        </w:drawing>
      </w: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89545D" w:rsidRDefault="0089545D" w:rsidP="00C411EF">
      <w:pPr>
        <w:pStyle w:val="Titolo1"/>
        <w:ind w:left="0"/>
        <w:rPr>
          <w:sz w:val="24"/>
          <w:szCs w:val="24"/>
        </w:rPr>
      </w:pPr>
    </w:p>
    <w:p w:rsidR="00DE6BEF" w:rsidRDefault="004809B1" w:rsidP="00C411EF">
      <w:pPr>
        <w:pStyle w:val="Titolo1"/>
        <w:ind w:left="0"/>
        <w:rPr>
          <w:color w:val="C0504D"/>
          <w:sz w:val="32"/>
          <w:szCs w:val="32"/>
        </w:rPr>
      </w:pPr>
      <w:r>
        <w:rPr>
          <w:color w:val="C0504D"/>
          <w:sz w:val="32"/>
          <w:szCs w:val="32"/>
        </w:rPr>
        <w:t xml:space="preserve">Design della Struttura generale UML libreria </w:t>
      </w:r>
      <w:proofErr w:type="spellStart"/>
      <w:r>
        <w:rPr>
          <w:color w:val="C0504D"/>
          <w:sz w:val="32"/>
          <w:szCs w:val="32"/>
        </w:rPr>
        <w:t>UtilityRethink</w:t>
      </w:r>
      <w:proofErr w:type="spellEnd"/>
    </w:p>
    <w:p w:rsidR="004809B1" w:rsidRDefault="004809B1" w:rsidP="00C411EF">
      <w:pPr>
        <w:pStyle w:val="Titolo1"/>
        <w:ind w:left="0"/>
        <w:rPr>
          <w:color w:val="C0504D"/>
          <w:sz w:val="32"/>
          <w:szCs w:val="32"/>
        </w:rPr>
      </w:pPr>
    </w:p>
    <w:p w:rsidR="004809B1" w:rsidRDefault="004809B1" w:rsidP="00C411EF">
      <w:pPr>
        <w:pStyle w:val="Titolo1"/>
        <w:ind w:left="0"/>
        <w:rPr>
          <w:sz w:val="24"/>
          <w:szCs w:val="24"/>
        </w:rPr>
      </w:pPr>
    </w:p>
    <w:p w:rsidR="00C852F6" w:rsidRDefault="00C852F6" w:rsidP="00C411EF">
      <w:pPr>
        <w:pStyle w:val="Titolo1"/>
        <w:ind w:left="0"/>
        <w:rPr>
          <w:sz w:val="24"/>
          <w:szCs w:val="24"/>
        </w:rPr>
      </w:pPr>
    </w:p>
    <w:p w:rsidR="00C852F6" w:rsidRDefault="003A3CDE" w:rsidP="00C411EF">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14"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7B3EED" w:rsidRDefault="007B3EE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4809B1" w:rsidP="007B3EED">
      <w:pPr>
        <w:pStyle w:val="Titolo1"/>
        <w:ind w:left="0"/>
        <w:rPr>
          <w:sz w:val="24"/>
          <w:szCs w:val="24"/>
        </w:rPr>
      </w:pPr>
      <w:r>
        <w:rPr>
          <w:sz w:val="24"/>
          <w:szCs w:val="24"/>
        </w:rPr>
        <w:t>(cambiare mettendo le interfacce?)</w:t>
      </w: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89545D" w:rsidRDefault="0089545D" w:rsidP="007B3EED">
      <w:pPr>
        <w:pStyle w:val="Titolo1"/>
        <w:ind w:left="0"/>
        <w:rPr>
          <w:sz w:val="24"/>
          <w:szCs w:val="24"/>
        </w:rPr>
      </w:pPr>
    </w:p>
    <w:p w:rsidR="007B3EED" w:rsidRDefault="004809B1" w:rsidP="007B3EED">
      <w:pPr>
        <w:pStyle w:val="Titolo1"/>
        <w:ind w:left="0"/>
        <w:rPr>
          <w:sz w:val="24"/>
          <w:szCs w:val="24"/>
        </w:rPr>
      </w:pPr>
      <w:proofErr w:type="spellStart"/>
      <w:r>
        <w:rPr>
          <w:color w:val="C0504D"/>
          <w:sz w:val="32"/>
          <w:szCs w:val="32"/>
        </w:rPr>
        <w:t>UtilityRethink</w:t>
      </w:r>
      <w:proofErr w:type="spellEnd"/>
    </w:p>
    <w:p w:rsidR="00727014" w:rsidRDefault="00727014" w:rsidP="007B3EED">
      <w:pPr>
        <w:pStyle w:val="Titolo1"/>
        <w:ind w:left="0"/>
        <w:rPr>
          <w:sz w:val="24"/>
          <w:szCs w:val="24"/>
        </w:rPr>
      </w:pPr>
    </w:p>
    <w:p w:rsidR="00727014" w:rsidRDefault="00727014" w:rsidP="007B3EE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15"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7B3EED" w:rsidRDefault="007B3EED" w:rsidP="00C411EF">
      <w:pPr>
        <w:pStyle w:val="Titolo1"/>
        <w:ind w:left="0"/>
        <w:rPr>
          <w:sz w:val="24"/>
          <w:szCs w:val="24"/>
        </w:rPr>
      </w:pPr>
    </w:p>
    <w:p w:rsidR="00AC2B4D" w:rsidRDefault="00727014" w:rsidP="00C411EF">
      <w:pPr>
        <w:pStyle w:val="Titolo1"/>
        <w:ind w:left="0"/>
        <w:rPr>
          <w:sz w:val="24"/>
          <w:szCs w:val="24"/>
        </w:rPr>
      </w:pPr>
      <w:r>
        <w:rPr>
          <w:sz w:val="24"/>
          <w:szCs w:val="24"/>
        </w:rPr>
        <w:t>E’ la classe fondamentale della libreria.</w:t>
      </w:r>
    </w:p>
    <w:p w:rsidR="00CA2BAD" w:rsidRDefault="00CA2BAD" w:rsidP="00C411EF">
      <w:pPr>
        <w:pStyle w:val="Titolo1"/>
        <w:ind w:left="0"/>
        <w:rPr>
          <w:sz w:val="24"/>
          <w:szCs w:val="24"/>
        </w:rPr>
      </w:pPr>
    </w:p>
    <w:p w:rsidR="00CA2BAD" w:rsidRDefault="00CA2BAD" w:rsidP="00C411EF">
      <w:pPr>
        <w:pStyle w:val="Titolo1"/>
        <w:ind w:left="0"/>
        <w:rPr>
          <w:sz w:val="24"/>
          <w:szCs w:val="24"/>
        </w:rPr>
      </w:pPr>
      <w:r>
        <w:rPr>
          <w:noProof/>
          <w:sz w:val="24"/>
          <w:szCs w:val="24"/>
          <w:lang w:bidi="ar-SA"/>
        </w:rPr>
        <w:drawing>
          <wp:inline distT="0" distB="0" distL="0" distR="0">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16"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CA2BAD" w:rsidRDefault="00CA2BAD" w:rsidP="00C411EF">
      <w:pPr>
        <w:pStyle w:val="Titolo1"/>
        <w:ind w:left="0"/>
        <w:rPr>
          <w:sz w:val="24"/>
          <w:szCs w:val="24"/>
        </w:rPr>
      </w:pPr>
    </w:p>
    <w:p w:rsidR="007B3EED" w:rsidRDefault="00AC2B4D" w:rsidP="00C411EF">
      <w:pPr>
        <w:pStyle w:val="Titolo1"/>
        <w:ind w:left="0"/>
        <w:rPr>
          <w:sz w:val="24"/>
          <w:szCs w:val="24"/>
        </w:rPr>
      </w:pPr>
      <w:r>
        <w:rPr>
          <w:sz w:val="24"/>
          <w:szCs w:val="24"/>
        </w:rPr>
        <w:t>Una volta istanziato crea</w:t>
      </w:r>
      <w:r w:rsidR="00727014">
        <w:rPr>
          <w:sz w:val="24"/>
          <w:szCs w:val="24"/>
        </w:rPr>
        <w:t xml:space="preserve"> una nuova connessione con </w:t>
      </w:r>
      <w:r>
        <w:rPr>
          <w:sz w:val="24"/>
          <w:szCs w:val="24"/>
        </w:rPr>
        <w:t>un db sul</w:t>
      </w:r>
      <w:r w:rsidR="00727014">
        <w:rPr>
          <w:sz w:val="24"/>
          <w:szCs w:val="24"/>
        </w:rPr>
        <w:t xml:space="preserve"> Cluster </w:t>
      </w:r>
      <w:proofErr w:type="spellStart"/>
      <w:r w:rsidR="00727014">
        <w:rPr>
          <w:sz w:val="24"/>
          <w:szCs w:val="24"/>
        </w:rPr>
        <w:t>Rethink</w:t>
      </w:r>
      <w:proofErr w:type="spellEnd"/>
      <w:r>
        <w:rPr>
          <w:sz w:val="24"/>
          <w:szCs w:val="24"/>
        </w:rPr>
        <w:t xml:space="preserve"> (se non esiste viene creato) e su di esso crea (sempre se non esiste </w:t>
      </w:r>
      <w:proofErr w:type="spellStart"/>
      <w:r>
        <w:rPr>
          <w:sz w:val="24"/>
          <w:szCs w:val="24"/>
        </w:rPr>
        <w:t>gia</w:t>
      </w:r>
      <w:proofErr w:type="spellEnd"/>
      <w:r>
        <w:rPr>
          <w:sz w:val="24"/>
          <w:szCs w:val="24"/>
        </w:rPr>
        <w:t xml:space="preserve"> quel db) tutte le tabelle di “Sistema”</w:t>
      </w:r>
      <w:r w:rsidR="00727014">
        <w:rPr>
          <w:sz w:val="24"/>
          <w:szCs w:val="24"/>
        </w:rPr>
        <w:t>.</w:t>
      </w:r>
    </w:p>
    <w:p w:rsidR="00727014" w:rsidRDefault="00727014" w:rsidP="00C411EF">
      <w:pPr>
        <w:pStyle w:val="Titolo1"/>
        <w:ind w:left="0"/>
        <w:rPr>
          <w:sz w:val="24"/>
          <w:szCs w:val="24"/>
        </w:rPr>
      </w:pPr>
      <w:proofErr w:type="spellStart"/>
      <w:r>
        <w:rPr>
          <w:sz w:val="24"/>
          <w:szCs w:val="24"/>
        </w:rPr>
        <w:t>UtilityRethink</w:t>
      </w:r>
      <w:proofErr w:type="spellEnd"/>
      <w:r>
        <w:rPr>
          <w:sz w:val="24"/>
          <w:szCs w:val="24"/>
        </w:rPr>
        <w:t xml:space="preserve"> </w:t>
      </w:r>
      <w:r w:rsidR="00AC2B4D">
        <w:rPr>
          <w:sz w:val="24"/>
          <w:szCs w:val="24"/>
        </w:rPr>
        <w:t>consente all’utente di interagire con il db richiesto sul cluster</w:t>
      </w:r>
      <w:r>
        <w:rPr>
          <w:sz w:val="24"/>
          <w:szCs w:val="24"/>
        </w:rPr>
        <w:t xml:space="preserve"> </w:t>
      </w:r>
      <w:r w:rsidR="00AC2B4D">
        <w:rPr>
          <w:sz w:val="24"/>
          <w:szCs w:val="24"/>
        </w:rPr>
        <w:t>attra</w:t>
      </w:r>
      <w:r>
        <w:rPr>
          <w:sz w:val="24"/>
          <w:szCs w:val="24"/>
        </w:rPr>
        <w:t>v</w:t>
      </w:r>
      <w:r w:rsidR="00AC2B4D">
        <w:rPr>
          <w:sz w:val="24"/>
          <w:szCs w:val="24"/>
        </w:rPr>
        <w:t>e</w:t>
      </w:r>
      <w:r>
        <w:rPr>
          <w:sz w:val="24"/>
          <w:szCs w:val="24"/>
        </w:rPr>
        <w:t>r</w:t>
      </w:r>
      <w:r w:rsidR="00AC2B4D">
        <w:rPr>
          <w:sz w:val="24"/>
          <w:szCs w:val="24"/>
        </w:rPr>
        <w:t>so i</w:t>
      </w:r>
      <w:r>
        <w:rPr>
          <w:sz w:val="24"/>
          <w:szCs w:val="24"/>
        </w:rPr>
        <w:t xml:space="preserve"> </w:t>
      </w:r>
      <w:r w:rsidR="00AC2B4D">
        <w:rPr>
          <w:sz w:val="24"/>
          <w:szCs w:val="24"/>
        </w:rPr>
        <w:t xml:space="preserve">due manager </w:t>
      </w:r>
      <w:r>
        <w:rPr>
          <w:sz w:val="24"/>
          <w:szCs w:val="24"/>
        </w:rPr>
        <w:t>dell’applicativo</w:t>
      </w:r>
      <w:r w:rsidR="00AC2B4D">
        <w:rPr>
          <w:sz w:val="24"/>
          <w:szCs w:val="24"/>
        </w:rPr>
        <w:t xml:space="preserve">: </w:t>
      </w:r>
      <w:proofErr w:type="spellStart"/>
      <w:r w:rsidR="00AC2B4D">
        <w:rPr>
          <w:sz w:val="24"/>
          <w:szCs w:val="24"/>
        </w:rPr>
        <w:t>DbManager</w:t>
      </w:r>
      <w:proofErr w:type="spellEnd"/>
      <w:r w:rsidR="00AC2B4D">
        <w:rPr>
          <w:sz w:val="24"/>
          <w:szCs w:val="24"/>
        </w:rPr>
        <w:t xml:space="preserve"> e</w:t>
      </w:r>
      <w:r w:rsidR="00082A95">
        <w:rPr>
          <w:sz w:val="24"/>
          <w:szCs w:val="24"/>
        </w:rPr>
        <w:t xml:space="preserve"> </w:t>
      </w:r>
      <w:proofErr w:type="spellStart"/>
      <w:r w:rsidR="00082A95">
        <w:rPr>
          <w:sz w:val="24"/>
          <w:szCs w:val="24"/>
        </w:rPr>
        <w:t>INotificationsManager</w:t>
      </w:r>
      <w:proofErr w:type="spellEnd"/>
    </w:p>
    <w:p w:rsidR="007B3EED" w:rsidRDefault="00082A95" w:rsidP="00C411EF">
      <w:pPr>
        <w:pStyle w:val="Titolo1"/>
        <w:ind w:left="0"/>
        <w:rPr>
          <w:sz w:val="24"/>
          <w:szCs w:val="24"/>
        </w:rPr>
      </w:pPr>
      <w:r>
        <w:rPr>
          <w:sz w:val="24"/>
          <w:szCs w:val="24"/>
        </w:rPr>
        <w:t>In questo caso, nel nostro caso d’uso,  l’unica tabella di sistema è “</w:t>
      </w:r>
      <w:proofErr w:type="spellStart"/>
      <w:r>
        <w:rPr>
          <w:sz w:val="24"/>
          <w:szCs w:val="24"/>
        </w:rPr>
        <w:t>Notifications</w:t>
      </w:r>
      <w:proofErr w:type="spellEnd"/>
      <w:r>
        <w:rPr>
          <w:sz w:val="24"/>
          <w:szCs w:val="24"/>
        </w:rPr>
        <w:t>” perché abbiamo solamente il manager delle Notifiche “</w:t>
      </w:r>
      <w:proofErr w:type="spellStart"/>
      <w:r>
        <w:rPr>
          <w:sz w:val="24"/>
          <w:szCs w:val="24"/>
        </w:rPr>
        <w:t>INotificationsManager</w:t>
      </w:r>
      <w:proofErr w:type="spellEnd"/>
      <w:r>
        <w:rPr>
          <w:sz w:val="24"/>
          <w:szCs w:val="24"/>
        </w:rPr>
        <w:t>”.</w:t>
      </w:r>
    </w:p>
    <w:p w:rsidR="008000CF" w:rsidRDefault="00082A95" w:rsidP="00082A95">
      <w:pPr>
        <w:pStyle w:val="Titolo1"/>
        <w:ind w:left="0"/>
        <w:rPr>
          <w:sz w:val="24"/>
          <w:szCs w:val="24"/>
        </w:rPr>
      </w:pPr>
      <w:r>
        <w:rPr>
          <w:sz w:val="24"/>
          <w:szCs w:val="24"/>
        </w:rPr>
        <w:t>L’oggetto “connessione” creato viene inseguito “passato” a tutti i sotto-componenti, ovvero i manager, per poter essere utilizzato.</w:t>
      </w:r>
    </w:p>
    <w:p w:rsidR="00AD1840" w:rsidRDefault="00AD1840" w:rsidP="00082A95">
      <w:pPr>
        <w:pStyle w:val="Titolo1"/>
        <w:ind w:left="0"/>
        <w:rPr>
          <w:sz w:val="24"/>
          <w:szCs w:val="24"/>
        </w:rPr>
      </w:pPr>
    </w:p>
    <w:p w:rsidR="00082A95" w:rsidRDefault="00082A95"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4809B1" w:rsidRDefault="004809B1" w:rsidP="00082A95">
      <w:pPr>
        <w:pStyle w:val="Titolo1"/>
        <w:ind w:left="0"/>
        <w:rPr>
          <w:sz w:val="24"/>
          <w:szCs w:val="24"/>
        </w:rPr>
      </w:pPr>
      <w:proofErr w:type="spellStart"/>
      <w:r>
        <w:rPr>
          <w:color w:val="C0504D"/>
          <w:sz w:val="32"/>
          <w:szCs w:val="32"/>
        </w:rPr>
        <w:t>DbManager</w:t>
      </w:r>
      <w:proofErr w:type="spellEnd"/>
    </w:p>
    <w:p w:rsidR="00AD1840" w:rsidRDefault="00AD1840" w:rsidP="00082A95">
      <w:pPr>
        <w:pStyle w:val="Titolo1"/>
        <w:ind w:left="0"/>
        <w:rPr>
          <w:sz w:val="24"/>
          <w:szCs w:val="24"/>
        </w:rPr>
      </w:pPr>
    </w:p>
    <w:p w:rsidR="00AD1840" w:rsidRDefault="00AD1840" w:rsidP="00082A95">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17"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AD1840" w:rsidRDefault="00AD1840" w:rsidP="00082A95">
      <w:pPr>
        <w:pStyle w:val="Titolo1"/>
        <w:ind w:left="0"/>
        <w:rPr>
          <w:sz w:val="24"/>
          <w:szCs w:val="24"/>
        </w:rPr>
      </w:pPr>
    </w:p>
    <w:p w:rsidR="00CA2BAD" w:rsidRDefault="00CA2BAD" w:rsidP="00082A95">
      <w:pPr>
        <w:pStyle w:val="Titolo1"/>
        <w:ind w:left="0"/>
        <w:rPr>
          <w:sz w:val="24"/>
          <w:szCs w:val="24"/>
        </w:rPr>
      </w:pPr>
      <w:r>
        <w:rPr>
          <w:noProof/>
          <w:sz w:val="24"/>
          <w:szCs w:val="24"/>
          <w:lang w:bidi="ar-SA"/>
        </w:rPr>
        <w:drawing>
          <wp:inline distT="0" distB="0" distL="0" distR="0">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18"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AD1840" w:rsidRDefault="00AD1840" w:rsidP="00082A95">
      <w:pPr>
        <w:pStyle w:val="Titolo1"/>
        <w:ind w:left="0"/>
        <w:rPr>
          <w:sz w:val="24"/>
          <w:szCs w:val="24"/>
        </w:rPr>
      </w:pPr>
      <w:r>
        <w:rPr>
          <w:sz w:val="24"/>
          <w:szCs w:val="24"/>
        </w:rPr>
        <w:t>E’ a tutti gli effetti il manager del Db, possibile creare e eliminare tabelle indici.</w:t>
      </w:r>
    </w:p>
    <w:p w:rsidR="00AD1840" w:rsidRDefault="00AD1840" w:rsidP="00082A95">
      <w:pPr>
        <w:pStyle w:val="Titolo1"/>
        <w:ind w:left="0"/>
        <w:rPr>
          <w:sz w:val="24"/>
          <w:szCs w:val="24"/>
        </w:rPr>
      </w:pPr>
      <w:r>
        <w:rPr>
          <w:sz w:val="24"/>
          <w:szCs w:val="24"/>
        </w:rPr>
        <w:t xml:space="preserve">Attenzione: Non è possibile eliminare le tabelle di sistema (es “Notification”).  </w:t>
      </w:r>
    </w:p>
    <w:p w:rsidR="00B66343" w:rsidRDefault="00B66343" w:rsidP="00082A95">
      <w:pPr>
        <w:pStyle w:val="Titolo1"/>
        <w:ind w:left="0"/>
        <w:rPr>
          <w:sz w:val="24"/>
          <w:szCs w:val="24"/>
        </w:rPr>
      </w:pPr>
    </w:p>
    <w:p w:rsidR="00B66343" w:rsidRDefault="00B66343"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CA2BAD" w:rsidRDefault="00CA2BAD" w:rsidP="00082A95">
      <w:pPr>
        <w:pStyle w:val="Titolo1"/>
        <w:ind w:left="0"/>
        <w:rPr>
          <w:sz w:val="24"/>
          <w:szCs w:val="24"/>
        </w:rPr>
      </w:pPr>
    </w:p>
    <w:p w:rsidR="009C341B" w:rsidRDefault="009C341B" w:rsidP="00082A95">
      <w:pPr>
        <w:pStyle w:val="Titolo1"/>
        <w:ind w:left="0"/>
        <w:rPr>
          <w:sz w:val="24"/>
          <w:szCs w:val="24"/>
        </w:rPr>
      </w:pPr>
    </w:p>
    <w:p w:rsidR="004809B1" w:rsidRDefault="004809B1" w:rsidP="00082A95">
      <w:pPr>
        <w:pStyle w:val="Titolo1"/>
        <w:ind w:left="0"/>
        <w:rPr>
          <w:sz w:val="24"/>
          <w:szCs w:val="24"/>
        </w:rPr>
      </w:pPr>
      <w:proofErr w:type="spellStart"/>
      <w:r>
        <w:rPr>
          <w:color w:val="C0504D"/>
          <w:sz w:val="32"/>
          <w:szCs w:val="32"/>
        </w:rPr>
        <w:lastRenderedPageBreak/>
        <w:t>NotificationsManager</w:t>
      </w:r>
      <w:proofErr w:type="spellEnd"/>
    </w:p>
    <w:p w:rsidR="00AD1840" w:rsidRDefault="00AD1840" w:rsidP="00082A95">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19"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AD1840" w:rsidRDefault="00AD1840" w:rsidP="00082A95">
      <w:pPr>
        <w:pStyle w:val="Titolo1"/>
        <w:ind w:left="0"/>
        <w:rPr>
          <w:sz w:val="24"/>
          <w:szCs w:val="24"/>
        </w:rPr>
      </w:pPr>
    </w:p>
    <w:p w:rsidR="00CA2BAD" w:rsidRDefault="00CA2BAD" w:rsidP="00082A95">
      <w:pPr>
        <w:pStyle w:val="Titolo1"/>
        <w:ind w:left="0"/>
        <w:rPr>
          <w:sz w:val="24"/>
          <w:szCs w:val="24"/>
        </w:rPr>
      </w:pPr>
      <w:r>
        <w:rPr>
          <w:noProof/>
          <w:sz w:val="24"/>
          <w:szCs w:val="24"/>
          <w:lang w:bidi="ar-SA"/>
        </w:rPr>
        <w:drawing>
          <wp:inline distT="0" distB="0" distL="0" distR="0">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0"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CA2BAD" w:rsidRDefault="00CA2BAD" w:rsidP="00082A95">
      <w:pPr>
        <w:pStyle w:val="Titolo1"/>
        <w:ind w:left="0"/>
        <w:rPr>
          <w:sz w:val="24"/>
          <w:szCs w:val="24"/>
        </w:rPr>
      </w:pPr>
    </w:p>
    <w:p w:rsidR="00AD1840" w:rsidRDefault="00AD1840" w:rsidP="00082A95">
      <w:pPr>
        <w:pStyle w:val="Titolo1"/>
        <w:ind w:left="0"/>
        <w:rPr>
          <w:sz w:val="24"/>
          <w:szCs w:val="24"/>
        </w:rPr>
      </w:pPr>
      <w:r>
        <w:rPr>
          <w:sz w:val="24"/>
          <w:szCs w:val="24"/>
        </w:rPr>
        <w:t>E’ il manager delle notifiche.</w:t>
      </w:r>
    </w:p>
    <w:p w:rsidR="00AD1840" w:rsidRDefault="00AD1840" w:rsidP="00082A95">
      <w:pPr>
        <w:pStyle w:val="Titolo1"/>
        <w:ind w:left="0"/>
        <w:rPr>
          <w:sz w:val="24"/>
          <w:szCs w:val="24"/>
        </w:rPr>
      </w:pPr>
      <w:r>
        <w:rPr>
          <w:sz w:val="24"/>
          <w:szCs w:val="24"/>
        </w:rPr>
        <w:t>Essendo il manager delle notifiche la sua tabella di sistema è “Notification”</w:t>
      </w:r>
      <w:r w:rsidR="00B66343">
        <w:rPr>
          <w:sz w:val="24"/>
          <w:szCs w:val="24"/>
        </w:rPr>
        <w:t>.</w:t>
      </w:r>
    </w:p>
    <w:p w:rsidR="00B66343" w:rsidRDefault="00B66343" w:rsidP="00B66343">
      <w:pPr>
        <w:pStyle w:val="Titolo1"/>
        <w:ind w:left="0"/>
        <w:rPr>
          <w:sz w:val="24"/>
          <w:szCs w:val="24"/>
        </w:rPr>
      </w:pPr>
      <w:r>
        <w:rPr>
          <w:sz w:val="24"/>
          <w:szCs w:val="24"/>
        </w:rPr>
        <w:t xml:space="preserve">Se in futuro si avrà la necessità di avere altri Manager per altre tabelle si potrà gestire in maniera semplice grazie a questo design andando ad aggiungerli a Utility </w:t>
      </w:r>
      <w:proofErr w:type="spellStart"/>
      <w:r>
        <w:rPr>
          <w:sz w:val="24"/>
          <w:szCs w:val="24"/>
        </w:rPr>
        <w:t>Rethink</w:t>
      </w:r>
      <w:proofErr w:type="spellEnd"/>
      <w:r>
        <w:rPr>
          <w:sz w:val="24"/>
          <w:szCs w:val="24"/>
        </w:rPr>
        <w:t>.</w:t>
      </w:r>
    </w:p>
    <w:p w:rsidR="00B66343" w:rsidRDefault="00B66343" w:rsidP="00B66343">
      <w:pPr>
        <w:pStyle w:val="Titolo1"/>
        <w:ind w:left="0"/>
        <w:rPr>
          <w:sz w:val="24"/>
          <w:szCs w:val="24"/>
        </w:rPr>
      </w:pPr>
      <w:r>
        <w:rPr>
          <w:sz w:val="24"/>
          <w:szCs w:val="24"/>
        </w:rPr>
        <w:t xml:space="preserve">Ha due sotto componenti sempre relativi alle notifiche: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w:t>
      </w:r>
    </w:p>
    <w:p w:rsidR="00B66343" w:rsidRDefault="00B66343" w:rsidP="00B66343">
      <w:pPr>
        <w:pStyle w:val="Titolo1"/>
        <w:ind w:left="0"/>
        <w:rPr>
          <w:sz w:val="24"/>
          <w:szCs w:val="24"/>
        </w:rPr>
      </w:pPr>
    </w:p>
    <w:p w:rsidR="00B66343" w:rsidRDefault="00B66343" w:rsidP="00082A95">
      <w:pPr>
        <w:pStyle w:val="Titolo1"/>
        <w:ind w:left="0"/>
        <w:rPr>
          <w:sz w:val="24"/>
          <w:szCs w:val="24"/>
        </w:rPr>
      </w:pPr>
      <w:proofErr w:type="spellStart"/>
      <w:r>
        <w:rPr>
          <w:sz w:val="24"/>
          <w:szCs w:val="24"/>
        </w:rPr>
        <w:t>IQueryNotification</w:t>
      </w:r>
      <w:proofErr w:type="spellEnd"/>
      <w:r>
        <w:rPr>
          <w:sz w:val="24"/>
          <w:szCs w:val="24"/>
        </w:rPr>
        <w:t>:</w:t>
      </w:r>
    </w:p>
    <w:p w:rsidR="00B66343" w:rsidRDefault="008B6EBA" w:rsidP="00082A95">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1"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8B6EBA" w:rsidRDefault="008B6EBA" w:rsidP="00082A95">
      <w:pPr>
        <w:pStyle w:val="Titolo1"/>
        <w:ind w:left="0"/>
        <w:rPr>
          <w:sz w:val="24"/>
          <w:szCs w:val="24"/>
        </w:rPr>
      </w:pPr>
    </w:p>
    <w:p w:rsidR="00D12B50" w:rsidRDefault="00D12B50" w:rsidP="00082A95">
      <w:pPr>
        <w:pStyle w:val="Titolo1"/>
        <w:ind w:left="0"/>
        <w:rPr>
          <w:sz w:val="24"/>
          <w:szCs w:val="24"/>
        </w:rPr>
      </w:pPr>
      <w:r>
        <w:rPr>
          <w:noProof/>
          <w:sz w:val="24"/>
          <w:szCs w:val="24"/>
          <w:lang w:bidi="ar-SA"/>
        </w:rPr>
        <w:drawing>
          <wp:inline distT="0" distB="0" distL="0" distR="0">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22"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AD1840" w:rsidRDefault="00B66343" w:rsidP="00082A95">
      <w:pPr>
        <w:pStyle w:val="Titolo1"/>
        <w:ind w:left="0"/>
        <w:rPr>
          <w:sz w:val="24"/>
          <w:szCs w:val="24"/>
        </w:rPr>
      </w:pPr>
      <w:r>
        <w:rPr>
          <w:sz w:val="24"/>
          <w:szCs w:val="24"/>
        </w:rPr>
        <w:t>Permette di effettuare le “interrogazioni” alla tabella di sistema “</w:t>
      </w:r>
      <w:proofErr w:type="spellStart"/>
      <w:r>
        <w:rPr>
          <w:sz w:val="24"/>
          <w:szCs w:val="24"/>
        </w:rPr>
        <w:t>Notifications</w:t>
      </w:r>
      <w:proofErr w:type="spellEnd"/>
      <w:r>
        <w:rPr>
          <w:sz w:val="24"/>
          <w:szCs w:val="24"/>
        </w:rPr>
        <w:t>”.</w:t>
      </w:r>
    </w:p>
    <w:p w:rsidR="009C341B" w:rsidRDefault="009C341B" w:rsidP="00082A95">
      <w:pPr>
        <w:pStyle w:val="Titolo1"/>
        <w:ind w:left="0"/>
        <w:rPr>
          <w:sz w:val="24"/>
          <w:szCs w:val="24"/>
        </w:rPr>
      </w:pPr>
      <w:r>
        <w:rPr>
          <w:sz w:val="26"/>
          <w:szCs w:val="26"/>
        </w:rPr>
        <w:t>operazioni CRUD.</w:t>
      </w:r>
    </w:p>
    <w:p w:rsidR="00B66343" w:rsidRDefault="00B66343" w:rsidP="00082A95">
      <w:pPr>
        <w:pStyle w:val="Titolo1"/>
        <w:ind w:left="0"/>
        <w:rPr>
          <w:sz w:val="24"/>
          <w:szCs w:val="24"/>
        </w:rPr>
      </w:pPr>
      <w:r>
        <w:rPr>
          <w:sz w:val="24"/>
          <w:szCs w:val="24"/>
        </w:rPr>
        <w:t xml:space="preserve">Inserimento di nuove notifiche, cancellare notifiche con un certo id e richiedere Notifiche in base a </w:t>
      </w:r>
      <w:r w:rsidR="008B6EBA">
        <w:rPr>
          <w:sz w:val="24"/>
          <w:szCs w:val="24"/>
        </w:rPr>
        <w:t xml:space="preserve">determinati </w:t>
      </w:r>
      <w:r>
        <w:rPr>
          <w:sz w:val="24"/>
          <w:szCs w:val="24"/>
        </w:rPr>
        <w:t>valori d</w:t>
      </w:r>
      <w:r w:rsidR="008B6EBA">
        <w:rPr>
          <w:sz w:val="24"/>
          <w:szCs w:val="24"/>
        </w:rPr>
        <w:t>ei suoi</w:t>
      </w:r>
      <w:r>
        <w:rPr>
          <w:sz w:val="24"/>
          <w:szCs w:val="24"/>
        </w:rPr>
        <w:t xml:space="preserve"> campi</w:t>
      </w:r>
      <w:r w:rsidR="008B6EBA">
        <w:rPr>
          <w:sz w:val="24"/>
          <w:szCs w:val="24"/>
        </w:rPr>
        <w:t>.</w:t>
      </w:r>
    </w:p>
    <w:p w:rsidR="00082A95" w:rsidRDefault="00082A95" w:rsidP="00C411EF">
      <w:pPr>
        <w:pStyle w:val="Titolo1"/>
        <w:ind w:left="0"/>
        <w:rPr>
          <w:sz w:val="24"/>
          <w:szCs w:val="24"/>
        </w:rPr>
      </w:pPr>
    </w:p>
    <w:p w:rsidR="004809B1" w:rsidRDefault="004809B1" w:rsidP="00C411EF">
      <w:pPr>
        <w:pStyle w:val="Titolo1"/>
        <w:ind w:left="0"/>
        <w:rPr>
          <w:sz w:val="24"/>
          <w:szCs w:val="24"/>
        </w:rPr>
      </w:pPr>
      <w:proofErr w:type="spellStart"/>
      <w:r>
        <w:rPr>
          <w:color w:val="C0504D"/>
          <w:sz w:val="32"/>
          <w:szCs w:val="32"/>
        </w:rPr>
        <w:t>IRXNotifier</w:t>
      </w:r>
      <w:proofErr w:type="spellEnd"/>
    </w:p>
    <w:p w:rsidR="009E6CFF" w:rsidRDefault="009E6CFF" w:rsidP="00C411EF">
      <w:pPr>
        <w:pStyle w:val="Titolo1"/>
        <w:ind w:left="0"/>
        <w:rPr>
          <w:sz w:val="24"/>
          <w:szCs w:val="24"/>
        </w:rPr>
      </w:pPr>
    </w:p>
    <w:p w:rsidR="00B66343" w:rsidRDefault="0032498A" w:rsidP="00C411EF">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23"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8B6EBA" w:rsidRDefault="0032498A" w:rsidP="00C411EF">
      <w:pPr>
        <w:pStyle w:val="Titolo1"/>
        <w:ind w:left="0"/>
        <w:rPr>
          <w:sz w:val="24"/>
          <w:szCs w:val="24"/>
        </w:rPr>
      </w:pPr>
      <w:proofErr w:type="spellStart"/>
      <w:r>
        <w:rPr>
          <w:sz w:val="24"/>
          <w:szCs w:val="24"/>
        </w:rPr>
        <w:t>RXNotifier</w:t>
      </w:r>
      <w:proofErr w:type="spellEnd"/>
      <w:r>
        <w:rPr>
          <w:sz w:val="24"/>
          <w:szCs w:val="24"/>
        </w:rPr>
        <w:t xml:space="preserve"> è un notificatore di eventi, sulla tabella di sistema di </w:t>
      </w:r>
      <w:proofErr w:type="spellStart"/>
      <w:r>
        <w:rPr>
          <w:sz w:val="24"/>
          <w:szCs w:val="24"/>
        </w:rPr>
        <w:t>INotification</w:t>
      </w:r>
      <w:proofErr w:type="spellEnd"/>
      <w:r>
        <w:rPr>
          <w:sz w:val="24"/>
          <w:szCs w:val="24"/>
        </w:rPr>
        <w:t>, quindi su “</w:t>
      </w:r>
      <w:proofErr w:type="spellStart"/>
      <w:r>
        <w:rPr>
          <w:sz w:val="24"/>
          <w:szCs w:val="24"/>
        </w:rPr>
        <w:t>Notifications</w:t>
      </w:r>
      <w:proofErr w:type="spellEnd"/>
      <w:r>
        <w:rPr>
          <w:sz w:val="24"/>
          <w:szCs w:val="24"/>
        </w:rPr>
        <w:t>”.</w:t>
      </w:r>
    </w:p>
    <w:p w:rsidR="0032498A" w:rsidRDefault="0032498A" w:rsidP="00C411EF">
      <w:pPr>
        <w:pStyle w:val="Titolo1"/>
        <w:ind w:left="0"/>
        <w:rPr>
          <w:sz w:val="24"/>
          <w:szCs w:val="24"/>
        </w:rPr>
      </w:pPr>
      <w:r>
        <w:rPr>
          <w:sz w:val="24"/>
          <w:szCs w:val="24"/>
        </w:rPr>
        <w:t>Grazie</w:t>
      </w:r>
      <w:r w:rsidR="00173257">
        <w:rPr>
          <w:sz w:val="24"/>
          <w:szCs w:val="24"/>
        </w:rPr>
        <w:t xml:space="preserve"> </w:t>
      </w:r>
      <w:r w:rsidR="004F7BDE">
        <w:rPr>
          <w:sz w:val="24"/>
          <w:szCs w:val="24"/>
        </w:rPr>
        <w:t xml:space="preserve">agli studi svolti durante l’attività “Notifiche”, </w:t>
      </w:r>
      <w:r w:rsidR="00173257">
        <w:rPr>
          <w:sz w:val="24"/>
          <w:szCs w:val="24"/>
        </w:rPr>
        <w:t xml:space="preserve">allo studio del pattern </w:t>
      </w:r>
      <w:proofErr w:type="spellStart"/>
      <w:r w:rsidR="00173257">
        <w:rPr>
          <w:sz w:val="24"/>
          <w:szCs w:val="24"/>
        </w:rPr>
        <w:t>observer</w:t>
      </w:r>
      <w:proofErr w:type="spellEnd"/>
      <w:r w:rsidR="00173257">
        <w:rPr>
          <w:sz w:val="24"/>
          <w:szCs w:val="24"/>
        </w:rPr>
        <w:t xml:space="preserve"> e</w:t>
      </w:r>
      <w:r>
        <w:rPr>
          <w:sz w:val="24"/>
          <w:szCs w:val="24"/>
        </w:rPr>
        <w:t xml:space="preserve"> alla combinazione delle librerie “</w:t>
      </w:r>
      <w:proofErr w:type="spellStart"/>
      <w:r>
        <w:rPr>
          <w:sz w:val="24"/>
          <w:szCs w:val="24"/>
        </w:rPr>
        <w:t>bchavez</w:t>
      </w:r>
      <w:proofErr w:type="spellEnd"/>
      <w:r>
        <w:rPr>
          <w:sz w:val="24"/>
          <w:szCs w:val="24"/>
        </w:rPr>
        <w:t>/</w:t>
      </w:r>
      <w:proofErr w:type="spellStart"/>
      <w:r>
        <w:rPr>
          <w:sz w:val="24"/>
          <w:szCs w:val="24"/>
        </w:rPr>
        <w:t>RethinkDb.Driver</w:t>
      </w:r>
      <w:proofErr w:type="spellEnd"/>
      <w:r>
        <w:rPr>
          <w:sz w:val="24"/>
          <w:szCs w:val="24"/>
        </w:rPr>
        <w:t xml:space="preserve">” e </w:t>
      </w:r>
      <w:proofErr w:type="spellStart"/>
      <w:r>
        <w:rPr>
          <w:sz w:val="24"/>
          <w:szCs w:val="24"/>
        </w:rPr>
        <w:t>Reactive</w:t>
      </w:r>
      <w:proofErr w:type="spellEnd"/>
      <w:r>
        <w:rPr>
          <w:sz w:val="24"/>
          <w:szCs w:val="24"/>
        </w:rPr>
        <w:t xml:space="preserve"> </w:t>
      </w:r>
      <w:proofErr w:type="spellStart"/>
      <w:r>
        <w:rPr>
          <w:sz w:val="24"/>
          <w:szCs w:val="24"/>
        </w:rPr>
        <w:t>Extensions</w:t>
      </w:r>
      <w:proofErr w:type="spellEnd"/>
      <w:r>
        <w:rPr>
          <w:sz w:val="24"/>
          <w:szCs w:val="24"/>
        </w:rPr>
        <w:t xml:space="preserve"> (</w:t>
      </w:r>
      <w:proofErr w:type="spellStart"/>
      <w:r>
        <w:rPr>
          <w:sz w:val="24"/>
          <w:szCs w:val="24"/>
        </w:rPr>
        <w:t>Rx</w:t>
      </w:r>
      <w:proofErr w:type="spellEnd"/>
      <w:r>
        <w:rPr>
          <w:sz w:val="24"/>
          <w:szCs w:val="24"/>
        </w:rPr>
        <w:t>) è stato possibile implementare il notificatore.</w:t>
      </w:r>
    </w:p>
    <w:p w:rsidR="0032498A" w:rsidRDefault="0032498A" w:rsidP="00C411EF">
      <w:pPr>
        <w:pStyle w:val="Titolo1"/>
        <w:ind w:left="0"/>
        <w:rPr>
          <w:sz w:val="24"/>
          <w:szCs w:val="24"/>
        </w:rPr>
      </w:pPr>
      <w:r>
        <w:rPr>
          <w:sz w:val="24"/>
          <w:szCs w:val="24"/>
        </w:rPr>
        <w:t>Il notificatore rimane in ascolto sulla tabella “</w:t>
      </w:r>
      <w:proofErr w:type="spellStart"/>
      <w:r>
        <w:rPr>
          <w:sz w:val="24"/>
          <w:szCs w:val="24"/>
        </w:rPr>
        <w:t>Notifications</w:t>
      </w:r>
      <w:proofErr w:type="spellEnd"/>
      <w:r>
        <w:rPr>
          <w:sz w:val="24"/>
          <w:szCs w:val="24"/>
        </w:rPr>
        <w:t>”</w:t>
      </w:r>
      <w:r w:rsidR="00173257">
        <w:rPr>
          <w:sz w:val="24"/>
          <w:szCs w:val="24"/>
        </w:rPr>
        <w:t xml:space="preserve"> e, in particolare, può anche intercettare eventi che riguardano solamente notifiche che abbiano certi valori di argomento (campo “</w:t>
      </w:r>
      <w:proofErr w:type="spellStart"/>
      <w:r w:rsidR="00173257">
        <w:rPr>
          <w:sz w:val="24"/>
          <w:szCs w:val="24"/>
        </w:rPr>
        <w:t>arg</w:t>
      </w:r>
      <w:proofErr w:type="spellEnd"/>
      <w:r w:rsidR="00173257">
        <w:rPr>
          <w:sz w:val="24"/>
          <w:szCs w:val="24"/>
        </w:rPr>
        <w:t>”).</w:t>
      </w:r>
    </w:p>
    <w:p w:rsidR="00173257" w:rsidRDefault="00173257" w:rsidP="00C411EF">
      <w:pPr>
        <w:pStyle w:val="Titolo1"/>
        <w:ind w:left="0"/>
        <w:rPr>
          <w:sz w:val="24"/>
          <w:szCs w:val="24"/>
        </w:rPr>
      </w:pPr>
      <w:r>
        <w:rPr>
          <w:sz w:val="24"/>
          <w:szCs w:val="24"/>
        </w:rPr>
        <w:t>Gli eventi possono essere inserimento, cancellazione, modifica di una notifica che abbia come argomento uno tra quelli presi in considerazione.</w:t>
      </w:r>
    </w:p>
    <w:p w:rsidR="009E6CFF" w:rsidRDefault="00173257" w:rsidP="00C411EF">
      <w:pPr>
        <w:pStyle w:val="Titolo1"/>
        <w:ind w:left="0"/>
        <w:rPr>
          <w:sz w:val="24"/>
          <w:szCs w:val="24"/>
        </w:rPr>
      </w:pPr>
      <w:r>
        <w:rPr>
          <w:sz w:val="24"/>
          <w:szCs w:val="24"/>
        </w:rPr>
        <w:t xml:space="preserve">In seguito alla “richiesta di registrazione” viene restituito un </w:t>
      </w:r>
      <w:proofErr w:type="spellStart"/>
      <w:r>
        <w:rPr>
          <w:sz w:val="24"/>
          <w:szCs w:val="24"/>
        </w:rPr>
        <w:t>NotificationSubscription</w:t>
      </w:r>
      <w:proofErr w:type="spellEnd"/>
      <w:r>
        <w:rPr>
          <w:sz w:val="24"/>
          <w:szCs w:val="24"/>
        </w:rPr>
        <w:t>, oggetto che</w:t>
      </w:r>
      <w:r w:rsidR="009E6CFF">
        <w:rPr>
          <w:sz w:val="24"/>
          <w:szCs w:val="24"/>
        </w:rPr>
        <w:t xml:space="preserve"> raccoglie l’</w:t>
      </w:r>
      <w:proofErr w:type="spellStart"/>
      <w:r w:rsidR="009E6CFF">
        <w:rPr>
          <w:sz w:val="24"/>
          <w:szCs w:val="24"/>
        </w:rPr>
        <w:t>observable</w:t>
      </w:r>
      <w:proofErr w:type="spellEnd"/>
      <w:r w:rsidR="009E6CFF">
        <w:rPr>
          <w:sz w:val="24"/>
          <w:szCs w:val="24"/>
        </w:rPr>
        <w:t xml:space="preserve"> con un suo id</w:t>
      </w:r>
      <w:r>
        <w:rPr>
          <w:sz w:val="24"/>
          <w:szCs w:val="24"/>
        </w:rPr>
        <w:t>.</w:t>
      </w:r>
    </w:p>
    <w:p w:rsidR="00173257" w:rsidRDefault="009E6CFF" w:rsidP="00C411EF">
      <w:pPr>
        <w:pStyle w:val="Titolo1"/>
        <w:ind w:left="0"/>
        <w:rPr>
          <w:sz w:val="24"/>
          <w:szCs w:val="24"/>
        </w:rPr>
      </w:pPr>
      <w:r>
        <w:rPr>
          <w:sz w:val="24"/>
          <w:szCs w:val="24"/>
        </w:rPr>
        <w:t>Ora, passaggio fondamentale, chi utilizza la libreria dovrà sottoscrivere l’</w:t>
      </w:r>
      <w:proofErr w:type="spellStart"/>
      <w:r>
        <w:rPr>
          <w:sz w:val="24"/>
          <w:szCs w:val="24"/>
        </w:rPr>
        <w:t>observable</w:t>
      </w:r>
      <w:proofErr w:type="spellEnd"/>
      <w:r>
        <w:rPr>
          <w:sz w:val="24"/>
          <w:szCs w:val="24"/>
        </w:rPr>
        <w:t xml:space="preserve"> a dei metodi implementati in base alle proprie esigenze.</w:t>
      </w: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D12B50" w:rsidRDefault="00D12B50" w:rsidP="00C411EF">
      <w:pPr>
        <w:pStyle w:val="Titolo1"/>
        <w:ind w:left="0"/>
        <w:rPr>
          <w:sz w:val="24"/>
          <w:szCs w:val="24"/>
        </w:rPr>
      </w:pPr>
    </w:p>
    <w:p w:rsidR="009E6CFF" w:rsidRDefault="009E6CFF" w:rsidP="00C411EF">
      <w:pPr>
        <w:pStyle w:val="Titolo1"/>
        <w:ind w:left="0"/>
        <w:rPr>
          <w:sz w:val="24"/>
          <w:szCs w:val="24"/>
        </w:rPr>
      </w:pPr>
      <w:r>
        <w:rPr>
          <w:sz w:val="24"/>
          <w:szCs w:val="24"/>
        </w:rPr>
        <w:lastRenderedPageBreak/>
        <w:t xml:space="preserve">Per esempio come mostrato in figura, in caso di intercettazione corretta di un evento verrà chiamato il metodo </w:t>
      </w:r>
      <w:proofErr w:type="spellStart"/>
      <w:r>
        <w:rPr>
          <w:sz w:val="24"/>
          <w:szCs w:val="24"/>
        </w:rPr>
        <w:t>onNext</w:t>
      </w:r>
      <w:proofErr w:type="spellEnd"/>
      <w:r>
        <w:rPr>
          <w:sz w:val="24"/>
          <w:szCs w:val="24"/>
        </w:rPr>
        <w:t xml:space="preserve"> su cui è possibile manipolare la nuova Notifica oppure la vecchia (in caso di update).</w:t>
      </w:r>
    </w:p>
    <w:p w:rsidR="009E6CFF" w:rsidRDefault="009E6CFF" w:rsidP="00C411EF">
      <w:pPr>
        <w:pStyle w:val="Titolo1"/>
        <w:ind w:left="0"/>
        <w:rPr>
          <w:sz w:val="24"/>
          <w:szCs w:val="24"/>
        </w:rPr>
      </w:pPr>
      <w:r>
        <w:rPr>
          <w:sz w:val="24"/>
          <w:szCs w:val="24"/>
        </w:rPr>
        <w:t xml:space="preserve">In caso di errore verrà chiamato il metodo </w:t>
      </w:r>
      <w:proofErr w:type="spellStart"/>
      <w:r>
        <w:rPr>
          <w:sz w:val="24"/>
          <w:szCs w:val="24"/>
        </w:rPr>
        <w:t>OnError</w:t>
      </w:r>
      <w:proofErr w:type="spellEnd"/>
      <w:r>
        <w:rPr>
          <w:sz w:val="24"/>
          <w:szCs w:val="24"/>
        </w:rPr>
        <w:t xml:space="preserve"> mentre al termine dell’ascolto (se verrà chiamato il metodo </w:t>
      </w:r>
      <w:proofErr w:type="spellStart"/>
      <w:r>
        <w:rPr>
          <w:sz w:val="24"/>
          <w:szCs w:val="24"/>
        </w:rPr>
        <w:t>StopListening</w:t>
      </w:r>
      <w:proofErr w:type="spellEnd"/>
      <w:r>
        <w:rPr>
          <w:sz w:val="24"/>
          <w:szCs w:val="24"/>
        </w:rPr>
        <w:t xml:space="preserve"> sull’</w:t>
      </w:r>
      <w:proofErr w:type="spellStart"/>
      <w:r>
        <w:rPr>
          <w:sz w:val="24"/>
          <w:szCs w:val="24"/>
        </w:rPr>
        <w:t>observable</w:t>
      </w:r>
      <w:proofErr w:type="spellEnd"/>
      <w:r>
        <w:rPr>
          <w:sz w:val="24"/>
          <w:szCs w:val="24"/>
        </w:rPr>
        <w:t xml:space="preserve">) verrà invocato il metodo </w:t>
      </w:r>
      <w:proofErr w:type="spellStart"/>
      <w:r>
        <w:rPr>
          <w:sz w:val="24"/>
          <w:szCs w:val="24"/>
        </w:rPr>
        <w:t>OnComplete</w:t>
      </w:r>
      <w:proofErr w:type="spellEnd"/>
      <w:r>
        <w:rPr>
          <w:sz w:val="24"/>
          <w:szCs w:val="24"/>
        </w:rPr>
        <w:t>.</w:t>
      </w:r>
    </w:p>
    <w:p w:rsidR="009E6CFF" w:rsidRDefault="009E6CFF" w:rsidP="00C411EF">
      <w:pPr>
        <w:pStyle w:val="Titolo1"/>
        <w:ind w:left="0"/>
        <w:rPr>
          <w:sz w:val="24"/>
          <w:szCs w:val="24"/>
        </w:rPr>
      </w:pPr>
      <w:r>
        <w:rPr>
          <w:sz w:val="24"/>
          <w:szCs w:val="24"/>
        </w:rPr>
        <w:t xml:space="preserve">I tre metodi, </w:t>
      </w:r>
      <w:proofErr w:type="spellStart"/>
      <w:r>
        <w:rPr>
          <w:sz w:val="24"/>
          <w:szCs w:val="24"/>
        </w:rPr>
        <w:t>OnNext</w:t>
      </w:r>
      <w:proofErr w:type="spellEnd"/>
      <w:r>
        <w:rPr>
          <w:sz w:val="24"/>
          <w:szCs w:val="24"/>
        </w:rPr>
        <w:t xml:space="preserve">, </w:t>
      </w:r>
      <w:proofErr w:type="spellStart"/>
      <w:r>
        <w:rPr>
          <w:sz w:val="24"/>
          <w:szCs w:val="24"/>
        </w:rPr>
        <w:t>OnError</w:t>
      </w:r>
      <w:proofErr w:type="spellEnd"/>
      <w:r>
        <w:rPr>
          <w:sz w:val="24"/>
          <w:szCs w:val="24"/>
        </w:rPr>
        <w:t xml:space="preserve"> e </w:t>
      </w:r>
      <w:proofErr w:type="spellStart"/>
      <w:r>
        <w:rPr>
          <w:sz w:val="24"/>
          <w:szCs w:val="24"/>
        </w:rPr>
        <w:t>OnComplete</w:t>
      </w:r>
      <w:proofErr w:type="spellEnd"/>
      <w:r>
        <w:rPr>
          <w:sz w:val="24"/>
          <w:szCs w:val="24"/>
        </w:rPr>
        <w:t xml:space="preserve"> </w:t>
      </w:r>
      <w:proofErr w:type="spellStart"/>
      <w:r>
        <w:rPr>
          <w:sz w:val="24"/>
          <w:szCs w:val="24"/>
        </w:rPr>
        <w:t>verrano</w:t>
      </w:r>
      <w:proofErr w:type="spellEnd"/>
      <w:r>
        <w:rPr>
          <w:sz w:val="24"/>
          <w:szCs w:val="24"/>
        </w:rPr>
        <w:t xml:space="preserve"> in questo modo implementati lato cliente ognuno in base alle proprie esigenze.</w:t>
      </w:r>
    </w:p>
    <w:p w:rsidR="009E6CFF" w:rsidRDefault="009E6CFF" w:rsidP="00C411EF">
      <w:pPr>
        <w:pStyle w:val="Titolo1"/>
        <w:ind w:left="0"/>
        <w:rPr>
          <w:sz w:val="24"/>
          <w:szCs w:val="24"/>
        </w:rPr>
      </w:pPr>
    </w:p>
    <w:p w:rsidR="008000CF" w:rsidRDefault="00454CE5" w:rsidP="00C411EF">
      <w:pPr>
        <w:pStyle w:val="Titolo1"/>
        <w:ind w:left="0"/>
        <w:rPr>
          <w:sz w:val="24"/>
          <w:szCs w:val="24"/>
        </w:rPr>
      </w:pPr>
      <w:r>
        <w:rPr>
          <w:sz w:val="24"/>
          <w:szCs w:val="24"/>
        </w:rPr>
        <w:t>Esempio di utilizzo</w:t>
      </w:r>
      <w:r w:rsidR="009E6CFF">
        <w:rPr>
          <w:sz w:val="24"/>
          <w:szCs w:val="24"/>
        </w:rPr>
        <w:t xml:space="preserve"> notificatore</w:t>
      </w:r>
      <w:r w:rsidR="00CA2BAD">
        <w:rPr>
          <w:sz w:val="24"/>
          <w:szCs w:val="24"/>
        </w:rPr>
        <w:t xml:space="preserve"> sulle notifiche di esecuzione</w:t>
      </w:r>
      <w:r>
        <w:rPr>
          <w:sz w:val="24"/>
          <w:szCs w:val="24"/>
        </w:rPr>
        <w:t>:</w:t>
      </w:r>
    </w:p>
    <w:p w:rsidR="009E6CFF" w:rsidRDefault="009E6CFF" w:rsidP="00C411EF">
      <w:pPr>
        <w:pStyle w:val="Titolo1"/>
        <w:ind w:left="0"/>
        <w:rPr>
          <w:sz w:val="24"/>
          <w:szCs w:val="24"/>
        </w:rPr>
      </w:pPr>
    </w:p>
    <w:p w:rsidR="008B6EBA" w:rsidRDefault="00454CE5" w:rsidP="00C411EF">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24"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8B6EBA" w:rsidRDefault="009E6CFF" w:rsidP="00C411EF">
      <w:pPr>
        <w:pStyle w:val="Titolo1"/>
        <w:ind w:left="0"/>
        <w:rPr>
          <w:sz w:val="24"/>
          <w:szCs w:val="24"/>
        </w:rPr>
      </w:pPr>
      <w:r>
        <w:rPr>
          <w:sz w:val="24"/>
          <w:szCs w:val="24"/>
        </w:rPr>
        <w:t>(x ha in se lo stato dell’evento catturato: nuovo Dato, vecchio Dato, ecc …)</w:t>
      </w:r>
    </w:p>
    <w:p w:rsidR="008B6EBA" w:rsidRDefault="008B6EBA" w:rsidP="00C411EF">
      <w:pPr>
        <w:pStyle w:val="Titolo1"/>
        <w:ind w:left="0"/>
        <w:rPr>
          <w:sz w:val="24"/>
          <w:szCs w:val="24"/>
        </w:rPr>
      </w:pPr>
    </w:p>
    <w:p w:rsidR="00B66343" w:rsidRDefault="00D12B50" w:rsidP="00C411EF">
      <w:pPr>
        <w:pStyle w:val="Titolo1"/>
        <w:ind w:left="0"/>
        <w:rPr>
          <w:sz w:val="24"/>
          <w:szCs w:val="24"/>
        </w:rPr>
      </w:pPr>
      <w:r>
        <w:rPr>
          <w:sz w:val="24"/>
          <w:szCs w:val="24"/>
        </w:rPr>
        <w:t>Per le notifiche di nuovo dato (“</w:t>
      </w:r>
      <w:proofErr w:type="spellStart"/>
      <w:r>
        <w:rPr>
          <w:sz w:val="24"/>
          <w:szCs w:val="24"/>
        </w:rPr>
        <w:t>NotificationNewData</w:t>
      </w:r>
      <w:proofErr w:type="spellEnd"/>
      <w:r>
        <w:rPr>
          <w:sz w:val="24"/>
          <w:szCs w:val="24"/>
        </w:rPr>
        <w:t xml:space="preserve">”) basta </w:t>
      </w:r>
      <w:proofErr w:type="spellStart"/>
      <w:r>
        <w:rPr>
          <w:sz w:val="24"/>
          <w:szCs w:val="24"/>
        </w:rPr>
        <w:t>sostuire</w:t>
      </w:r>
      <w:proofErr w:type="spellEnd"/>
      <w:r>
        <w:rPr>
          <w:sz w:val="24"/>
          <w:szCs w:val="24"/>
        </w:rPr>
        <w:t xml:space="preserve"> dentro le “&lt;&gt;” “</w:t>
      </w:r>
      <w:proofErr w:type="spellStart"/>
      <w:r>
        <w:rPr>
          <w:sz w:val="24"/>
          <w:szCs w:val="24"/>
        </w:rPr>
        <w:t>NotificationNewData</w:t>
      </w:r>
      <w:proofErr w:type="spellEnd"/>
      <w:r>
        <w:rPr>
          <w:sz w:val="24"/>
          <w:szCs w:val="24"/>
        </w:rPr>
        <w:t>” al posto di “</w:t>
      </w:r>
      <w:proofErr w:type="spellStart"/>
      <w:r>
        <w:rPr>
          <w:sz w:val="24"/>
          <w:szCs w:val="24"/>
        </w:rPr>
        <w:t>NotificationExec</w:t>
      </w:r>
      <w:proofErr w:type="spellEnd"/>
      <w:r>
        <w:rPr>
          <w:sz w:val="24"/>
          <w:szCs w:val="24"/>
        </w:rPr>
        <w:t>”.</w:t>
      </w:r>
    </w:p>
    <w:p w:rsidR="009C341B" w:rsidRDefault="009C341B" w:rsidP="00C411EF">
      <w:pPr>
        <w:pStyle w:val="Titolo1"/>
        <w:ind w:left="0"/>
        <w:rPr>
          <w:sz w:val="24"/>
          <w:szCs w:val="24"/>
        </w:rPr>
      </w:pPr>
    </w:p>
    <w:p w:rsidR="009E6CFF" w:rsidRDefault="009E6CFF"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4809B1" w:rsidRDefault="004809B1" w:rsidP="00C411EF">
      <w:pPr>
        <w:pStyle w:val="Titolo1"/>
        <w:ind w:left="0"/>
        <w:rPr>
          <w:sz w:val="24"/>
          <w:szCs w:val="24"/>
        </w:rPr>
      </w:pPr>
      <w:r>
        <w:rPr>
          <w:color w:val="C0504D"/>
          <w:sz w:val="32"/>
          <w:szCs w:val="32"/>
        </w:rPr>
        <w:t xml:space="preserve">Esempio di </w:t>
      </w:r>
      <w:proofErr w:type="spellStart"/>
      <w:r>
        <w:rPr>
          <w:color w:val="C0504D"/>
          <w:sz w:val="32"/>
          <w:szCs w:val="32"/>
        </w:rPr>
        <w:t>OnNext</w:t>
      </w:r>
      <w:proofErr w:type="spellEnd"/>
      <w:r>
        <w:rPr>
          <w:color w:val="C0504D"/>
          <w:sz w:val="32"/>
          <w:szCs w:val="32"/>
        </w:rPr>
        <w:t xml:space="preserve">, </w:t>
      </w:r>
      <w:proofErr w:type="spellStart"/>
      <w:r>
        <w:rPr>
          <w:color w:val="C0504D"/>
          <w:sz w:val="32"/>
          <w:szCs w:val="32"/>
        </w:rPr>
        <w:t>OnError</w:t>
      </w:r>
      <w:proofErr w:type="spellEnd"/>
      <w:r>
        <w:rPr>
          <w:color w:val="C0504D"/>
          <w:sz w:val="32"/>
          <w:szCs w:val="32"/>
        </w:rPr>
        <w:t xml:space="preserve"> e </w:t>
      </w:r>
      <w:proofErr w:type="spellStart"/>
      <w:r>
        <w:rPr>
          <w:color w:val="C0504D"/>
          <w:sz w:val="32"/>
          <w:szCs w:val="32"/>
        </w:rPr>
        <w:t>OnComplete</w:t>
      </w:r>
      <w:proofErr w:type="spellEnd"/>
    </w:p>
    <w:p w:rsidR="00F90F50" w:rsidRDefault="00F90F50" w:rsidP="00C411EF">
      <w:pPr>
        <w:pStyle w:val="Titolo1"/>
        <w:ind w:left="0"/>
        <w:rPr>
          <w:sz w:val="24"/>
          <w:szCs w:val="24"/>
        </w:rPr>
      </w:pPr>
    </w:p>
    <w:p w:rsidR="009C341B" w:rsidRDefault="009C341B" w:rsidP="00C411EF">
      <w:pPr>
        <w:pStyle w:val="Titolo1"/>
        <w:ind w:left="0"/>
        <w:rPr>
          <w:sz w:val="24"/>
          <w:szCs w:val="24"/>
        </w:rPr>
      </w:pPr>
    </w:p>
    <w:p w:rsidR="0089545D" w:rsidRPr="00B35CF1" w:rsidRDefault="00D12B50" w:rsidP="00C411EF">
      <w:pPr>
        <w:pStyle w:val="Titolo1"/>
        <w:ind w:left="0"/>
        <w:rPr>
          <w:sz w:val="24"/>
          <w:szCs w:val="24"/>
          <w:u w:val="single"/>
        </w:rPr>
      </w:pPr>
      <w:r>
        <w:rPr>
          <w:noProof/>
          <w:sz w:val="24"/>
          <w:szCs w:val="24"/>
          <w:lang w:bidi="ar-SA"/>
        </w:rPr>
        <w:drawing>
          <wp:inline distT="0" distB="0" distL="0" distR="0">
            <wp:extent cx="5465356" cy="4046561"/>
            <wp:effectExtent l="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25"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9C341B" w:rsidRDefault="009C341B" w:rsidP="00C411EF">
      <w:pPr>
        <w:pStyle w:val="Titolo1"/>
        <w:ind w:left="0"/>
        <w:rPr>
          <w:sz w:val="24"/>
          <w:szCs w:val="24"/>
        </w:rPr>
      </w:pPr>
    </w:p>
    <w:p w:rsidR="004809B1" w:rsidRDefault="004809B1" w:rsidP="00C411EF">
      <w:pPr>
        <w:pStyle w:val="Titolo1"/>
        <w:ind w:left="0"/>
        <w:rPr>
          <w:sz w:val="24"/>
          <w:szCs w:val="24"/>
        </w:rPr>
      </w:pPr>
      <w:r>
        <w:rPr>
          <w:color w:val="C0504D"/>
          <w:sz w:val="32"/>
          <w:szCs w:val="32"/>
        </w:rPr>
        <w:lastRenderedPageBreak/>
        <w:t>Connection</w:t>
      </w:r>
    </w:p>
    <w:p w:rsidR="009E6CFF" w:rsidRDefault="009E6CFF" w:rsidP="00C411EF">
      <w:pPr>
        <w:pStyle w:val="Titolo1"/>
        <w:ind w:left="0"/>
        <w:rPr>
          <w:sz w:val="24"/>
          <w:szCs w:val="24"/>
        </w:rPr>
      </w:pPr>
    </w:p>
    <w:p w:rsidR="009E6CFF" w:rsidRDefault="001E6A20" w:rsidP="00C411EF">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26"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F90F50" w:rsidP="00C411EF">
      <w:pPr>
        <w:pStyle w:val="Titolo1"/>
        <w:ind w:left="0"/>
        <w:rPr>
          <w:sz w:val="24"/>
          <w:szCs w:val="24"/>
        </w:rPr>
      </w:pPr>
      <w:r>
        <w:rPr>
          <w:sz w:val="24"/>
          <w:szCs w:val="24"/>
        </w:rPr>
        <w:t>Oggetto Connection viene istanziato all’inizio dall’</w:t>
      </w:r>
      <w:proofErr w:type="spellStart"/>
      <w:r>
        <w:rPr>
          <w:sz w:val="24"/>
          <w:szCs w:val="24"/>
        </w:rPr>
        <w:t>UtilityRethink</w:t>
      </w:r>
      <w:proofErr w:type="spellEnd"/>
      <w:r>
        <w:rPr>
          <w:sz w:val="24"/>
          <w:szCs w:val="24"/>
        </w:rPr>
        <w:t xml:space="preserve"> per poi passarlo a tutti i sotto-componenti dell’applicativo. Tutti i sotto-componenti per interfacciarsi al Cluster </w:t>
      </w:r>
      <w:proofErr w:type="spellStart"/>
      <w:r>
        <w:rPr>
          <w:sz w:val="24"/>
          <w:szCs w:val="24"/>
        </w:rPr>
        <w:t>Rethink</w:t>
      </w:r>
      <w:proofErr w:type="spellEnd"/>
      <w:r>
        <w:rPr>
          <w:sz w:val="24"/>
          <w:szCs w:val="24"/>
        </w:rPr>
        <w:t xml:space="preserve"> utilizzano quindi lo stesso oggetto Connection.</w:t>
      </w:r>
    </w:p>
    <w:p w:rsidR="00F90F50" w:rsidRDefault="00F90F50" w:rsidP="00C411EF">
      <w:pPr>
        <w:pStyle w:val="Titolo1"/>
        <w:ind w:left="0"/>
        <w:rPr>
          <w:sz w:val="24"/>
          <w:szCs w:val="24"/>
        </w:rPr>
      </w:pPr>
    </w:p>
    <w:p w:rsidR="00F90F50" w:rsidRDefault="00F90F50" w:rsidP="00C411EF">
      <w:pPr>
        <w:pStyle w:val="Titolo1"/>
        <w:ind w:left="0"/>
        <w:rPr>
          <w:sz w:val="24"/>
          <w:szCs w:val="24"/>
        </w:rPr>
      </w:pPr>
      <w:r>
        <w:rPr>
          <w:sz w:val="24"/>
          <w:szCs w:val="24"/>
        </w:rPr>
        <w:t xml:space="preserve">Nello specifico il campo </w:t>
      </w:r>
      <w:proofErr w:type="spellStart"/>
      <w:r>
        <w:rPr>
          <w:sz w:val="24"/>
          <w:szCs w:val="24"/>
        </w:rPr>
        <w:t>conn</w:t>
      </w:r>
      <w:proofErr w:type="spellEnd"/>
      <w:r>
        <w:rPr>
          <w:sz w:val="24"/>
          <w:szCs w:val="24"/>
        </w:rPr>
        <w:t xml:space="preserve"> che rappresenta la connessione vera e propria viene istanziata solamente alla prima interazione col db, successivamente non viene più istanziato ma viene sempre restituito lo stesso oggetto perché altrimenti sarebbe un’operazione pesante.</w:t>
      </w:r>
    </w:p>
    <w:p w:rsidR="00F90F50" w:rsidRDefault="00F90F50" w:rsidP="00C411EF">
      <w:pPr>
        <w:pStyle w:val="Titolo1"/>
        <w:ind w:left="0"/>
        <w:rPr>
          <w:sz w:val="24"/>
          <w:szCs w:val="24"/>
        </w:rPr>
      </w:pPr>
      <w:proofErr w:type="spellStart"/>
      <w:r>
        <w:rPr>
          <w:sz w:val="24"/>
          <w:szCs w:val="24"/>
        </w:rPr>
        <w:t>ConnectionNodes</w:t>
      </w:r>
      <w:proofErr w:type="spellEnd"/>
      <w:r>
        <w:rPr>
          <w:sz w:val="24"/>
          <w:szCs w:val="24"/>
        </w:rPr>
        <w:t xml:space="preserve"> accetta una lista di </w:t>
      </w:r>
      <w:proofErr w:type="spellStart"/>
      <w:r>
        <w:rPr>
          <w:sz w:val="24"/>
          <w:szCs w:val="24"/>
        </w:rPr>
        <w:t>DbOptions</w:t>
      </w:r>
      <w:proofErr w:type="spellEnd"/>
      <w:r>
        <w:rPr>
          <w:sz w:val="24"/>
          <w:szCs w:val="24"/>
        </w:rPr>
        <w:t>.</w:t>
      </w:r>
    </w:p>
    <w:p w:rsidR="00F90F50" w:rsidRDefault="00F90F50" w:rsidP="00C411EF">
      <w:pPr>
        <w:pStyle w:val="Titolo1"/>
        <w:ind w:left="0"/>
        <w:rPr>
          <w:sz w:val="24"/>
          <w:szCs w:val="24"/>
        </w:rPr>
      </w:pPr>
      <w:r>
        <w:rPr>
          <w:sz w:val="24"/>
          <w:szCs w:val="24"/>
        </w:rPr>
        <w:t>Nel nostro caso, in particolare, possono essere 1, 2 o 5, in base al numero dei nodi del Cluster su cui connettersi.</w:t>
      </w:r>
    </w:p>
    <w:p w:rsidR="00F90F50" w:rsidRDefault="00F90F50" w:rsidP="00C411EF">
      <w:pPr>
        <w:pStyle w:val="Titolo1"/>
        <w:ind w:left="0"/>
        <w:rPr>
          <w:sz w:val="24"/>
          <w:szCs w:val="24"/>
        </w:rPr>
      </w:pPr>
      <w:r>
        <w:rPr>
          <w:sz w:val="24"/>
          <w:szCs w:val="24"/>
        </w:rPr>
        <w:t xml:space="preserve">La connessione viene eseguita tramite </w:t>
      </w:r>
      <w:proofErr w:type="spellStart"/>
      <w:r>
        <w:rPr>
          <w:sz w:val="24"/>
          <w:szCs w:val="24"/>
        </w:rPr>
        <w:t>un’algoritmo</w:t>
      </w:r>
      <w:proofErr w:type="spellEnd"/>
      <w:r>
        <w:rPr>
          <w:sz w:val="24"/>
          <w:szCs w:val="24"/>
        </w:rPr>
        <w:t xml:space="preserve"> di </w:t>
      </w:r>
      <w:proofErr w:type="spellStart"/>
      <w:r>
        <w:rPr>
          <w:sz w:val="24"/>
          <w:szCs w:val="24"/>
        </w:rPr>
        <w:t>RoundRobin</w:t>
      </w:r>
      <w:proofErr w:type="spellEnd"/>
      <w:r>
        <w:rPr>
          <w:sz w:val="24"/>
          <w:szCs w:val="24"/>
        </w:rPr>
        <w:t xml:space="preserve"> che sceglie a </w:t>
      </w:r>
      <w:proofErr w:type="spellStart"/>
      <w:r>
        <w:rPr>
          <w:sz w:val="24"/>
          <w:szCs w:val="24"/>
        </w:rPr>
        <w:t>run-time</w:t>
      </w:r>
      <w:proofErr w:type="spellEnd"/>
      <w:r>
        <w:rPr>
          <w:sz w:val="24"/>
          <w:szCs w:val="24"/>
        </w:rPr>
        <w:t xml:space="preserve">  il nodo disponibile al momento.</w:t>
      </w:r>
    </w:p>
    <w:p w:rsidR="00F90F50" w:rsidRPr="00F90F50" w:rsidRDefault="00F90F50" w:rsidP="00C411EF">
      <w:pPr>
        <w:pStyle w:val="Titolo1"/>
        <w:ind w:left="0"/>
        <w:rPr>
          <w:sz w:val="24"/>
          <w:szCs w:val="24"/>
        </w:rPr>
      </w:pPr>
      <w:r>
        <w:rPr>
          <w:sz w:val="24"/>
          <w:szCs w:val="24"/>
        </w:rPr>
        <w:t xml:space="preserve">Se ci si connette su indirizzi </w:t>
      </w:r>
      <w:proofErr w:type="spellStart"/>
      <w:r>
        <w:rPr>
          <w:sz w:val="24"/>
          <w:szCs w:val="24"/>
        </w:rPr>
        <w:t>ip</w:t>
      </w:r>
      <w:proofErr w:type="spellEnd"/>
      <w:r>
        <w:rPr>
          <w:sz w:val="24"/>
          <w:szCs w:val="24"/>
        </w:rPr>
        <w:t xml:space="preserve"> non raggiungibili dopo 20 secondi viene fatto scattare il Timeout per la mancata connessione.</w:t>
      </w: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9E6CFF" w:rsidRDefault="009E6CFF" w:rsidP="00C411EF">
      <w:pPr>
        <w:pStyle w:val="Titolo1"/>
        <w:ind w:left="0"/>
        <w:rPr>
          <w:sz w:val="24"/>
          <w:szCs w:val="24"/>
        </w:rPr>
      </w:pPr>
    </w:p>
    <w:p w:rsidR="001E6A20" w:rsidRDefault="001E6A20" w:rsidP="00C411EF">
      <w:pPr>
        <w:pStyle w:val="Titolo1"/>
        <w:ind w:left="0"/>
        <w:rPr>
          <w:sz w:val="24"/>
          <w:szCs w:val="24"/>
        </w:rPr>
      </w:pPr>
    </w:p>
    <w:p w:rsidR="004809B1" w:rsidRDefault="004809B1" w:rsidP="00C411EF">
      <w:pPr>
        <w:pStyle w:val="Titolo1"/>
        <w:ind w:left="0"/>
        <w:rPr>
          <w:sz w:val="24"/>
          <w:szCs w:val="24"/>
        </w:rPr>
      </w:pPr>
      <w:r>
        <w:rPr>
          <w:color w:val="C0504D"/>
          <w:sz w:val="32"/>
          <w:szCs w:val="32"/>
        </w:rPr>
        <w:lastRenderedPageBreak/>
        <w:t>Le Notifiche</w:t>
      </w:r>
    </w:p>
    <w:p w:rsidR="008A174A" w:rsidRDefault="008A174A" w:rsidP="00C411EF">
      <w:pPr>
        <w:pStyle w:val="Titolo1"/>
        <w:ind w:left="0"/>
        <w:rPr>
          <w:sz w:val="24"/>
          <w:szCs w:val="24"/>
        </w:rPr>
      </w:pPr>
      <w:r>
        <w:rPr>
          <w:noProof/>
          <w:sz w:val="24"/>
          <w:szCs w:val="24"/>
          <w:lang w:bidi="ar-SA"/>
        </w:rPr>
        <w:drawing>
          <wp:inline distT="0" distB="0" distL="0" distR="0">
            <wp:extent cx="6235700" cy="2188689"/>
            <wp:effectExtent l="19050" t="0" r="0" b="0"/>
            <wp:docPr id="17" name="Immagine 12" descr="C:\Users\Utente\Desktop\francesco\Università\Tesi\rethinkdb\Uml\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tente\Desktop\francesco\Università\Tesi\rethinkdb\Uml\Notification.JPG"/>
                    <pic:cNvPicPr>
                      <a:picLocks noChangeAspect="1" noChangeArrowheads="1"/>
                    </pic:cNvPicPr>
                  </pic:nvPicPr>
                  <pic:blipFill>
                    <a:blip r:embed="rId27" cstate="print"/>
                    <a:srcRect/>
                    <a:stretch>
                      <a:fillRect/>
                    </a:stretch>
                  </pic:blipFill>
                  <pic:spPr bwMode="auto">
                    <a:xfrm>
                      <a:off x="0" y="0"/>
                      <a:ext cx="6235700" cy="2188689"/>
                    </a:xfrm>
                    <a:prstGeom prst="rect">
                      <a:avLst/>
                    </a:prstGeom>
                    <a:noFill/>
                    <a:ln w="9525">
                      <a:noFill/>
                      <a:miter lim="800000"/>
                      <a:headEnd/>
                      <a:tailEnd/>
                    </a:ln>
                  </pic:spPr>
                </pic:pic>
              </a:graphicData>
            </a:graphic>
          </wp:inline>
        </w:drawing>
      </w:r>
    </w:p>
    <w:p w:rsidR="008A174A" w:rsidRDefault="008A174A" w:rsidP="00C411EF">
      <w:pPr>
        <w:pStyle w:val="Titolo1"/>
        <w:ind w:left="0"/>
        <w:rPr>
          <w:sz w:val="24"/>
          <w:szCs w:val="24"/>
        </w:rPr>
      </w:pPr>
    </w:p>
    <w:p w:rsidR="00B66343" w:rsidRDefault="00B66343" w:rsidP="00C411EF">
      <w:pPr>
        <w:pStyle w:val="Titolo1"/>
        <w:ind w:left="0"/>
        <w:rPr>
          <w:sz w:val="24"/>
          <w:szCs w:val="24"/>
        </w:rPr>
      </w:pPr>
    </w:p>
    <w:p w:rsidR="00617FD9" w:rsidRDefault="00617FD9" w:rsidP="00C411EF">
      <w:pPr>
        <w:pStyle w:val="Titolo1"/>
        <w:ind w:left="0"/>
        <w:rPr>
          <w:sz w:val="24"/>
          <w:szCs w:val="24"/>
        </w:rPr>
      </w:pPr>
      <w:r>
        <w:rPr>
          <w:sz w:val="24"/>
          <w:szCs w:val="24"/>
        </w:rPr>
        <w:t>Nel caso d’uso aziendale esistono due tipi di notifiche: “notifiche di nuovo dato” indicate nell’applicazione come “</w:t>
      </w:r>
      <w:proofErr w:type="spellStart"/>
      <w:r>
        <w:rPr>
          <w:sz w:val="24"/>
          <w:szCs w:val="24"/>
        </w:rPr>
        <w:t>NotificationNewData.cs</w:t>
      </w:r>
      <w:proofErr w:type="spellEnd"/>
      <w:r>
        <w:rPr>
          <w:sz w:val="24"/>
          <w:szCs w:val="24"/>
        </w:rPr>
        <w:t>” e “notifiche di esecuzione” indicate come “</w:t>
      </w:r>
      <w:proofErr w:type="spellStart"/>
      <w:r>
        <w:rPr>
          <w:sz w:val="24"/>
          <w:szCs w:val="24"/>
        </w:rPr>
        <w:t>NotificationExec.cs</w:t>
      </w:r>
      <w:proofErr w:type="spellEnd"/>
      <w:r>
        <w:rPr>
          <w:sz w:val="24"/>
          <w:szCs w:val="24"/>
        </w:rPr>
        <w:t>”.</w:t>
      </w:r>
    </w:p>
    <w:p w:rsidR="00617FD9" w:rsidRDefault="00617FD9" w:rsidP="00C411EF">
      <w:pPr>
        <w:pStyle w:val="Titolo1"/>
        <w:ind w:left="0"/>
        <w:rPr>
          <w:sz w:val="24"/>
          <w:szCs w:val="24"/>
        </w:rPr>
      </w:pPr>
      <w:r>
        <w:rPr>
          <w:sz w:val="24"/>
          <w:szCs w:val="24"/>
        </w:rPr>
        <w:t xml:space="preserve">Entrambe ereditano da </w:t>
      </w:r>
      <w:proofErr w:type="spellStart"/>
      <w:r>
        <w:rPr>
          <w:sz w:val="24"/>
          <w:szCs w:val="24"/>
        </w:rPr>
        <w:t>Notification.cs</w:t>
      </w:r>
      <w:proofErr w:type="spellEnd"/>
      <w:r>
        <w:rPr>
          <w:sz w:val="24"/>
          <w:szCs w:val="24"/>
        </w:rPr>
        <w:t xml:space="preserve"> , classe astratta che ha i campi base delle notifiche, ovvero: Id, Date, Arg, Text, </w:t>
      </w:r>
      <w:proofErr w:type="spellStart"/>
      <w:r>
        <w:rPr>
          <w:sz w:val="24"/>
          <w:szCs w:val="24"/>
        </w:rPr>
        <w:t>Type</w:t>
      </w:r>
      <w:proofErr w:type="spellEnd"/>
      <w:r>
        <w:rPr>
          <w:sz w:val="24"/>
          <w:szCs w:val="24"/>
        </w:rPr>
        <w:t>.</w:t>
      </w:r>
    </w:p>
    <w:p w:rsidR="008915FB" w:rsidRDefault="008141D0" w:rsidP="00C411EF">
      <w:pPr>
        <w:pStyle w:val="Titolo1"/>
        <w:ind w:left="0"/>
        <w:rPr>
          <w:sz w:val="24"/>
          <w:szCs w:val="24"/>
        </w:rPr>
      </w:pPr>
      <w:r>
        <w:rPr>
          <w:sz w:val="24"/>
          <w:szCs w:val="24"/>
        </w:rPr>
        <w:t>“</w:t>
      </w:r>
      <w:proofErr w:type="spellStart"/>
      <w:r>
        <w:rPr>
          <w:sz w:val="24"/>
          <w:szCs w:val="24"/>
        </w:rPr>
        <w:t>NotificationNewData</w:t>
      </w:r>
      <w:proofErr w:type="spellEnd"/>
      <w:r>
        <w:rPr>
          <w:sz w:val="24"/>
          <w:szCs w:val="24"/>
        </w:rPr>
        <w:t xml:space="preserve">” </w:t>
      </w:r>
      <w:r w:rsidR="008915FB">
        <w:rPr>
          <w:sz w:val="24"/>
          <w:szCs w:val="24"/>
        </w:rPr>
        <w:t xml:space="preserve">possiede quindi tutti i </w:t>
      </w:r>
      <w:r>
        <w:rPr>
          <w:sz w:val="24"/>
          <w:szCs w:val="24"/>
        </w:rPr>
        <w:t xml:space="preserve">campi </w:t>
      </w:r>
      <w:r w:rsidR="008915FB">
        <w:rPr>
          <w:sz w:val="24"/>
          <w:szCs w:val="24"/>
        </w:rPr>
        <w:t xml:space="preserve">di “Notification” </w:t>
      </w:r>
      <w:r>
        <w:rPr>
          <w:sz w:val="24"/>
          <w:szCs w:val="24"/>
        </w:rPr>
        <w:t>ma ha in aggiunta un suo campo “</w:t>
      </w:r>
      <w:proofErr w:type="spellStart"/>
      <w:r>
        <w:rPr>
          <w:sz w:val="24"/>
          <w:szCs w:val="24"/>
        </w:rPr>
        <w:t>Table</w:t>
      </w:r>
      <w:proofErr w:type="spellEnd"/>
      <w:r>
        <w:rPr>
          <w:sz w:val="24"/>
          <w:szCs w:val="24"/>
        </w:rPr>
        <w:t>”</w:t>
      </w:r>
      <w:r w:rsidR="008915FB">
        <w:rPr>
          <w:sz w:val="24"/>
          <w:szCs w:val="24"/>
        </w:rPr>
        <w:t>.</w:t>
      </w:r>
    </w:p>
    <w:p w:rsidR="008141D0" w:rsidRDefault="008915FB" w:rsidP="00C411EF">
      <w:pPr>
        <w:pStyle w:val="Titolo1"/>
        <w:ind w:left="0"/>
        <w:rPr>
          <w:sz w:val="24"/>
          <w:szCs w:val="24"/>
        </w:rPr>
      </w:pPr>
      <w:r>
        <w:rPr>
          <w:sz w:val="24"/>
          <w:szCs w:val="24"/>
        </w:rPr>
        <w:t>“</w:t>
      </w:r>
      <w:proofErr w:type="spellStart"/>
      <w:r>
        <w:rPr>
          <w:sz w:val="24"/>
          <w:szCs w:val="24"/>
        </w:rPr>
        <w:t>Table</w:t>
      </w:r>
      <w:proofErr w:type="spellEnd"/>
      <w:r>
        <w:rPr>
          <w:sz w:val="24"/>
          <w:szCs w:val="24"/>
        </w:rPr>
        <w:t>”</w:t>
      </w:r>
      <w:r w:rsidR="008141D0">
        <w:rPr>
          <w:sz w:val="24"/>
          <w:szCs w:val="24"/>
        </w:rPr>
        <w:t xml:space="preserve"> servirà a identificare la tabella sul db reale aziendale in cui è stata fatta una </w:t>
      </w:r>
      <w:proofErr w:type="spellStart"/>
      <w:r w:rsidR="008141D0">
        <w:rPr>
          <w:sz w:val="24"/>
          <w:szCs w:val="24"/>
        </w:rPr>
        <w:t>insert</w:t>
      </w:r>
      <w:proofErr w:type="spellEnd"/>
      <w:r w:rsidR="008141D0">
        <w:rPr>
          <w:sz w:val="24"/>
          <w:szCs w:val="24"/>
        </w:rPr>
        <w:t>/update di un nuovo dato e di conseguenza andare ad aggiornare anche la “cache del sistema aziendale”.</w:t>
      </w:r>
    </w:p>
    <w:p w:rsidR="00807533" w:rsidRDefault="008141D0" w:rsidP="00C411EF">
      <w:pPr>
        <w:pStyle w:val="Titolo1"/>
        <w:ind w:left="0"/>
        <w:rPr>
          <w:sz w:val="24"/>
          <w:szCs w:val="24"/>
        </w:rPr>
      </w:pPr>
      <w:r>
        <w:rPr>
          <w:sz w:val="24"/>
          <w:szCs w:val="24"/>
        </w:rPr>
        <w:t xml:space="preserve">Quest’ultima viene molto utilizzata dall’azienda per effettuare ricerche di </w:t>
      </w:r>
      <w:proofErr w:type="spellStart"/>
      <w:r>
        <w:rPr>
          <w:sz w:val="24"/>
          <w:szCs w:val="24"/>
        </w:rPr>
        <w:t>Get</w:t>
      </w:r>
      <w:proofErr w:type="spellEnd"/>
      <w:r>
        <w:rPr>
          <w:sz w:val="24"/>
          <w:szCs w:val="24"/>
        </w:rPr>
        <w:t xml:space="preserve"> siccome interrogare</w:t>
      </w:r>
      <w:r w:rsidR="008A174A">
        <w:rPr>
          <w:sz w:val="24"/>
          <w:szCs w:val="24"/>
        </w:rPr>
        <w:t xml:space="preserve"> direttamente</w:t>
      </w:r>
      <w:r>
        <w:rPr>
          <w:sz w:val="24"/>
          <w:szCs w:val="24"/>
        </w:rPr>
        <w:t xml:space="preserve"> il </w:t>
      </w:r>
      <w:r w:rsidR="008A174A">
        <w:rPr>
          <w:sz w:val="24"/>
          <w:szCs w:val="24"/>
        </w:rPr>
        <w:t>“</w:t>
      </w:r>
      <w:r>
        <w:rPr>
          <w:sz w:val="24"/>
          <w:szCs w:val="24"/>
        </w:rPr>
        <w:t>db</w:t>
      </w:r>
      <w:r w:rsidR="008A174A">
        <w:rPr>
          <w:sz w:val="24"/>
          <w:szCs w:val="24"/>
        </w:rPr>
        <w:t xml:space="preserve"> vero” continuamente è costoso in termini di performance</w:t>
      </w:r>
      <w:r>
        <w:rPr>
          <w:sz w:val="24"/>
          <w:szCs w:val="24"/>
        </w:rPr>
        <w:t>.</w:t>
      </w:r>
    </w:p>
    <w:p w:rsidR="008141D0" w:rsidRDefault="008141D0" w:rsidP="00C411EF">
      <w:pPr>
        <w:pStyle w:val="Titolo1"/>
        <w:ind w:left="0"/>
        <w:rPr>
          <w:sz w:val="24"/>
          <w:szCs w:val="24"/>
        </w:rPr>
      </w:pPr>
      <w:r>
        <w:rPr>
          <w:sz w:val="24"/>
          <w:szCs w:val="24"/>
        </w:rPr>
        <w:t xml:space="preserve">Le </w:t>
      </w:r>
      <w:proofErr w:type="spellStart"/>
      <w:r>
        <w:rPr>
          <w:sz w:val="24"/>
          <w:szCs w:val="24"/>
        </w:rPr>
        <w:t>NotificationExec</w:t>
      </w:r>
      <w:proofErr w:type="spellEnd"/>
      <w:r>
        <w:rPr>
          <w:sz w:val="24"/>
          <w:szCs w:val="24"/>
        </w:rPr>
        <w:t xml:space="preserve"> serviranno invece a notificare i servizi </w:t>
      </w:r>
      <w:r w:rsidR="008915FB">
        <w:rPr>
          <w:sz w:val="24"/>
          <w:szCs w:val="24"/>
        </w:rPr>
        <w:t xml:space="preserve">software </w:t>
      </w:r>
      <w:r>
        <w:rPr>
          <w:sz w:val="24"/>
          <w:szCs w:val="24"/>
        </w:rPr>
        <w:t xml:space="preserve">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w:t>
      </w:r>
      <w:r w:rsidR="008915FB">
        <w:rPr>
          <w:sz w:val="24"/>
          <w:szCs w:val="24"/>
        </w:rPr>
        <w:t>sul</w:t>
      </w:r>
      <w:r w:rsidR="00807533">
        <w:rPr>
          <w:sz w:val="24"/>
          <w:szCs w:val="24"/>
        </w:rPr>
        <w:t xml:space="preserve">lo stato </w:t>
      </w:r>
      <w:r>
        <w:rPr>
          <w:sz w:val="24"/>
          <w:szCs w:val="24"/>
        </w:rPr>
        <w:t>di</w:t>
      </w:r>
      <w:r w:rsidR="00807533">
        <w:rPr>
          <w:sz w:val="24"/>
          <w:szCs w:val="24"/>
        </w:rPr>
        <w:t xml:space="preserve"> avanzamento di</w:t>
      </w:r>
      <w:r>
        <w:rPr>
          <w:sz w:val="24"/>
          <w:szCs w:val="24"/>
        </w:rPr>
        <w:t xml:space="preserve"> un Task/process</w:t>
      </w:r>
      <w:r w:rsidR="00807533">
        <w:rPr>
          <w:sz w:val="24"/>
          <w:szCs w:val="24"/>
        </w:rPr>
        <w:t>o.</w:t>
      </w:r>
    </w:p>
    <w:p w:rsidR="00807533" w:rsidRDefault="00807533" w:rsidP="00C411EF">
      <w:pPr>
        <w:pStyle w:val="Titolo1"/>
        <w:ind w:left="0"/>
        <w:rPr>
          <w:sz w:val="24"/>
          <w:szCs w:val="24"/>
        </w:rPr>
      </w:pPr>
      <w:r>
        <w:rPr>
          <w:sz w:val="24"/>
          <w:szCs w:val="24"/>
        </w:rPr>
        <w:t xml:space="preserve">Hanno in aggiunta un campo </w:t>
      </w:r>
      <w:proofErr w:type="spellStart"/>
      <w:r>
        <w:rPr>
          <w:sz w:val="24"/>
          <w:szCs w:val="24"/>
        </w:rPr>
        <w:t>idExec</w:t>
      </w:r>
      <w:proofErr w:type="spellEnd"/>
      <w:r>
        <w:rPr>
          <w:sz w:val="24"/>
          <w:szCs w:val="24"/>
        </w:rPr>
        <w:t xml:space="preserve"> che rappresenta l’</w:t>
      </w:r>
      <w:proofErr w:type="spellStart"/>
      <w:r>
        <w:rPr>
          <w:sz w:val="24"/>
          <w:szCs w:val="24"/>
        </w:rPr>
        <w:t>id</w:t>
      </w:r>
      <w:proofErr w:type="spellEnd"/>
      <w:r>
        <w:rPr>
          <w:sz w:val="24"/>
          <w:szCs w:val="24"/>
        </w:rPr>
        <w:t xml:space="preserve"> del Task.</w:t>
      </w:r>
    </w:p>
    <w:p w:rsidR="001613A0" w:rsidRDefault="001613A0" w:rsidP="00C411EF">
      <w:pPr>
        <w:pStyle w:val="Titolo1"/>
        <w:ind w:left="0"/>
        <w:rPr>
          <w:sz w:val="24"/>
          <w:szCs w:val="24"/>
        </w:rPr>
      </w:pPr>
      <w:r>
        <w:rPr>
          <w:sz w:val="24"/>
          <w:szCs w:val="24"/>
        </w:rPr>
        <w:t xml:space="preserve">Dal punto di vista del db sul cluster </w:t>
      </w:r>
      <w:proofErr w:type="spellStart"/>
      <w:r>
        <w:rPr>
          <w:sz w:val="24"/>
          <w:szCs w:val="24"/>
        </w:rPr>
        <w:t>Rethinkdb</w:t>
      </w:r>
      <w:proofErr w:type="spellEnd"/>
      <w:r>
        <w:rPr>
          <w:sz w:val="24"/>
          <w:szCs w:val="24"/>
        </w:rPr>
        <w:t>, sarà la tabella di sistema “</w:t>
      </w:r>
      <w:proofErr w:type="spellStart"/>
      <w:r>
        <w:rPr>
          <w:sz w:val="24"/>
          <w:szCs w:val="24"/>
        </w:rPr>
        <w:t>Notifications</w:t>
      </w:r>
      <w:proofErr w:type="spellEnd"/>
      <w:r>
        <w:rPr>
          <w:sz w:val="24"/>
          <w:szCs w:val="24"/>
        </w:rPr>
        <w:t xml:space="preserve">” a </w:t>
      </w:r>
      <w:r w:rsidR="00A9341E">
        <w:rPr>
          <w:sz w:val="24"/>
          <w:szCs w:val="24"/>
        </w:rPr>
        <w:t>raccogliere e archiviare tutte le notifiche generate dai sistemi aziendali.</w:t>
      </w:r>
    </w:p>
    <w:p w:rsidR="00A9341E" w:rsidRDefault="00A9341E" w:rsidP="00A9341E">
      <w:pPr>
        <w:pStyle w:val="Titolo1"/>
        <w:ind w:left="0"/>
        <w:rPr>
          <w:sz w:val="24"/>
          <w:szCs w:val="24"/>
        </w:rPr>
      </w:pPr>
      <w:proofErr w:type="spellStart"/>
      <w:r>
        <w:rPr>
          <w:sz w:val="24"/>
          <w:szCs w:val="24"/>
        </w:rPr>
        <w:t>Rethinkdb</w:t>
      </w:r>
      <w:proofErr w:type="spellEnd"/>
      <w:r>
        <w:rPr>
          <w:sz w:val="24"/>
          <w:szCs w:val="24"/>
        </w:rPr>
        <w:t xml:space="preserve"> essendo un db di tipo non relazionale accetta la diversità di campi tra documenti di una stessa tabella.</w:t>
      </w: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4809B1" w:rsidRDefault="004809B1" w:rsidP="00A9341E">
      <w:pPr>
        <w:pStyle w:val="Titolo1"/>
        <w:ind w:left="0"/>
        <w:rPr>
          <w:sz w:val="24"/>
          <w:szCs w:val="24"/>
        </w:rPr>
      </w:pPr>
    </w:p>
    <w:p w:rsidR="00A9341E" w:rsidRDefault="00A9341E" w:rsidP="00A9341E">
      <w:pPr>
        <w:pStyle w:val="Titolo1"/>
        <w:ind w:left="0"/>
        <w:rPr>
          <w:sz w:val="24"/>
          <w:szCs w:val="24"/>
        </w:rPr>
      </w:pPr>
      <w:r>
        <w:rPr>
          <w:sz w:val="24"/>
          <w:szCs w:val="24"/>
        </w:rPr>
        <w:t>Ho sfruttato quindi questa caratteristica per raccogliere nella tabella “</w:t>
      </w:r>
      <w:proofErr w:type="spellStart"/>
      <w:r>
        <w:rPr>
          <w:sz w:val="24"/>
          <w:szCs w:val="24"/>
        </w:rPr>
        <w:t>Notifications</w:t>
      </w:r>
      <w:proofErr w:type="spellEnd"/>
      <w:r>
        <w:rPr>
          <w:sz w:val="24"/>
          <w:szCs w:val="24"/>
        </w:rPr>
        <w:t>” sia le notifiche di esecuzione (“</w:t>
      </w:r>
      <w:proofErr w:type="spellStart"/>
      <w:r>
        <w:rPr>
          <w:sz w:val="24"/>
          <w:szCs w:val="24"/>
        </w:rPr>
        <w:t>NotificationExec.cs</w:t>
      </w:r>
      <w:proofErr w:type="spellEnd"/>
      <w:r>
        <w:rPr>
          <w:sz w:val="24"/>
          <w:szCs w:val="24"/>
        </w:rPr>
        <w:t>”) sia quelle di nuovo dato (“</w:t>
      </w:r>
      <w:proofErr w:type="spellStart"/>
      <w:r>
        <w:rPr>
          <w:sz w:val="24"/>
          <w:szCs w:val="24"/>
        </w:rPr>
        <w:t>NotificationNewData.cs</w:t>
      </w:r>
      <w:proofErr w:type="spellEnd"/>
      <w:r>
        <w:rPr>
          <w:sz w:val="24"/>
          <w:szCs w:val="24"/>
        </w:rPr>
        <w:t>”)</w:t>
      </w:r>
      <w:r w:rsidR="00B906A8">
        <w:rPr>
          <w:sz w:val="24"/>
          <w:szCs w:val="24"/>
        </w:rPr>
        <w:t>.</w:t>
      </w:r>
    </w:p>
    <w:p w:rsidR="00B906A8" w:rsidRDefault="00B906A8" w:rsidP="00A9341E">
      <w:pPr>
        <w:pStyle w:val="Titolo1"/>
        <w:ind w:left="0"/>
        <w:rPr>
          <w:sz w:val="24"/>
          <w:szCs w:val="24"/>
        </w:rPr>
      </w:pPr>
      <w:r>
        <w:rPr>
          <w:sz w:val="24"/>
          <w:szCs w:val="24"/>
        </w:rPr>
        <w:t>Grazie al design dell’applicazione</w:t>
      </w:r>
      <w:r w:rsidR="006803FD">
        <w:rPr>
          <w:sz w:val="24"/>
          <w:szCs w:val="24"/>
        </w:rPr>
        <w:t xml:space="preserve"> (utilizzo dei generici)</w:t>
      </w:r>
      <w:r>
        <w:rPr>
          <w:sz w:val="24"/>
          <w:szCs w:val="24"/>
        </w:rPr>
        <w:t>, inoltre se in futuro sarà necessario aggiungere qualche altro tipo di notifica</w:t>
      </w:r>
      <w:r w:rsidR="006803FD">
        <w:rPr>
          <w:sz w:val="24"/>
          <w:szCs w:val="24"/>
        </w:rPr>
        <w:t xml:space="preserve"> </w:t>
      </w:r>
      <w:r>
        <w:rPr>
          <w:sz w:val="24"/>
          <w:szCs w:val="24"/>
        </w:rPr>
        <w:t>non sarà un problema.</w:t>
      </w:r>
    </w:p>
    <w:p w:rsidR="00B906A8" w:rsidRDefault="00B906A8" w:rsidP="00A9341E">
      <w:pPr>
        <w:pStyle w:val="Titolo1"/>
        <w:ind w:left="0"/>
        <w:rPr>
          <w:sz w:val="24"/>
          <w:szCs w:val="24"/>
        </w:rPr>
      </w:pPr>
      <w:r>
        <w:rPr>
          <w:sz w:val="24"/>
          <w:szCs w:val="24"/>
        </w:rPr>
        <w:t xml:space="preserve">Le classi </w:t>
      </w:r>
      <w:proofErr w:type="spellStart"/>
      <w:r>
        <w:rPr>
          <w:sz w:val="24"/>
          <w:szCs w:val="24"/>
        </w:rPr>
        <w:t>IQueryNotification</w:t>
      </w:r>
      <w:proofErr w:type="spellEnd"/>
      <w:r>
        <w:rPr>
          <w:sz w:val="24"/>
          <w:szCs w:val="24"/>
        </w:rPr>
        <w:t xml:space="preserve"> e </w:t>
      </w:r>
      <w:proofErr w:type="spellStart"/>
      <w:r>
        <w:rPr>
          <w:sz w:val="24"/>
          <w:szCs w:val="24"/>
        </w:rPr>
        <w:t>IRXNotifier</w:t>
      </w:r>
      <w:proofErr w:type="spellEnd"/>
      <w:r>
        <w:rPr>
          <w:sz w:val="24"/>
          <w:szCs w:val="24"/>
        </w:rPr>
        <w:t>, infatti, lavorano con ogni tipo di notifica a patto che la classe della nuova notifica erediti da “</w:t>
      </w:r>
      <w:proofErr w:type="spellStart"/>
      <w:r>
        <w:rPr>
          <w:sz w:val="24"/>
          <w:szCs w:val="24"/>
        </w:rPr>
        <w:t>Notification</w:t>
      </w:r>
      <w:proofErr w:type="spellEnd"/>
      <w:r>
        <w:rPr>
          <w:sz w:val="24"/>
          <w:szCs w:val="24"/>
        </w:rPr>
        <w:t>” (</w:t>
      </w:r>
      <w:proofErr w:type="spellStart"/>
      <w:r>
        <w:rPr>
          <w:sz w:val="24"/>
          <w:szCs w:val="24"/>
        </w:rPr>
        <w:t>where</w:t>
      </w:r>
      <w:proofErr w:type="spellEnd"/>
      <w:r>
        <w:rPr>
          <w:sz w:val="24"/>
          <w:szCs w:val="24"/>
        </w:rPr>
        <w:t xml:space="preserve"> T: </w:t>
      </w:r>
      <w:proofErr w:type="spellStart"/>
      <w:r>
        <w:rPr>
          <w:sz w:val="24"/>
          <w:szCs w:val="24"/>
        </w:rPr>
        <w:t>Notification</w:t>
      </w:r>
      <w:proofErr w:type="spellEnd"/>
      <w:r>
        <w:rPr>
          <w:sz w:val="24"/>
          <w:szCs w:val="24"/>
        </w:rPr>
        <w:t>)</w:t>
      </w:r>
      <w:r w:rsidR="006803FD">
        <w:rPr>
          <w:sz w:val="24"/>
          <w:szCs w:val="24"/>
        </w:rPr>
        <w:t>.</w:t>
      </w:r>
    </w:p>
    <w:p w:rsidR="00260D90" w:rsidRDefault="006803FD" w:rsidP="00C411EF">
      <w:pPr>
        <w:pStyle w:val="Titolo1"/>
        <w:ind w:left="0"/>
        <w:rPr>
          <w:sz w:val="24"/>
          <w:szCs w:val="24"/>
        </w:rPr>
      </w:pPr>
      <w:r>
        <w:rPr>
          <w:sz w:val="24"/>
          <w:szCs w:val="24"/>
        </w:rPr>
        <w:t xml:space="preserve">In particolare, per implementare questa soluzione, ho utilizzato la proprietà della </w:t>
      </w:r>
      <w:proofErr w:type="spellStart"/>
      <w:r>
        <w:rPr>
          <w:sz w:val="24"/>
          <w:szCs w:val="24"/>
        </w:rPr>
        <w:t>Reflection</w:t>
      </w:r>
      <w:proofErr w:type="spellEnd"/>
      <w:r>
        <w:rPr>
          <w:sz w:val="24"/>
          <w:szCs w:val="24"/>
        </w:rPr>
        <w:t xml:space="preserve"> per riuscire a determinare a </w:t>
      </w:r>
      <w:proofErr w:type="spellStart"/>
      <w:r>
        <w:rPr>
          <w:sz w:val="24"/>
          <w:szCs w:val="24"/>
        </w:rPr>
        <w:t>run-time</w:t>
      </w:r>
      <w:proofErr w:type="spellEnd"/>
      <w:r>
        <w:rPr>
          <w:sz w:val="24"/>
          <w:szCs w:val="24"/>
        </w:rPr>
        <w:t xml:space="preserve"> il tipo della notifica</w:t>
      </w:r>
      <w:r w:rsidR="0089545D">
        <w:rPr>
          <w:sz w:val="24"/>
          <w:szCs w:val="24"/>
        </w:rPr>
        <w:t xml:space="preserve"> (campo “</w:t>
      </w:r>
      <w:proofErr w:type="spellStart"/>
      <w:r w:rsidR="0089545D">
        <w:rPr>
          <w:sz w:val="24"/>
          <w:szCs w:val="24"/>
        </w:rPr>
        <w:t>type</w:t>
      </w:r>
      <w:proofErr w:type="spellEnd"/>
      <w:r w:rsidR="0089545D">
        <w:rPr>
          <w:sz w:val="24"/>
          <w:szCs w:val="24"/>
        </w:rPr>
        <w:t>” di “</w:t>
      </w:r>
      <w:proofErr w:type="spellStart"/>
      <w:r w:rsidR="0089545D">
        <w:rPr>
          <w:sz w:val="24"/>
          <w:szCs w:val="24"/>
        </w:rPr>
        <w:t>Notification</w:t>
      </w:r>
      <w:proofErr w:type="spellEnd"/>
      <w:r w:rsidR="0089545D">
        <w:rPr>
          <w:sz w:val="24"/>
          <w:szCs w:val="24"/>
        </w:rPr>
        <w:t xml:space="preserve">). </w:t>
      </w: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Default="004809B1" w:rsidP="00C411EF">
      <w:pPr>
        <w:pStyle w:val="Titolo1"/>
        <w:ind w:left="0"/>
        <w:rPr>
          <w:sz w:val="24"/>
          <w:szCs w:val="24"/>
        </w:rPr>
      </w:pPr>
    </w:p>
    <w:p w:rsidR="004809B1" w:rsidRPr="00C411EF" w:rsidRDefault="004809B1" w:rsidP="00C411EF">
      <w:pPr>
        <w:pStyle w:val="Titolo1"/>
        <w:ind w:left="0"/>
        <w:rPr>
          <w:sz w:val="24"/>
          <w:szCs w:val="24"/>
        </w:rPr>
      </w:pPr>
    </w:p>
    <w:p w:rsidR="00C411EF" w:rsidRDefault="00260D90" w:rsidP="007B3EED">
      <w:pPr>
        <w:pStyle w:val="Titolo1"/>
        <w:ind w:left="0"/>
        <w:rPr>
          <w:color w:val="C0504D"/>
        </w:rPr>
      </w:pPr>
      <w:r>
        <w:rPr>
          <w:color w:val="C0504D"/>
        </w:rPr>
        <w:lastRenderedPageBreak/>
        <w:t>Problemi irrisolti / Possibili modifiche future</w:t>
      </w:r>
    </w:p>
    <w:p w:rsidR="00531CF5" w:rsidRDefault="00531CF5" w:rsidP="00531CF5">
      <w:pPr>
        <w:pStyle w:val="Titolo1"/>
        <w:ind w:left="0"/>
        <w:rPr>
          <w:color w:val="C0504D"/>
        </w:rPr>
      </w:pPr>
    </w:p>
    <w:p w:rsidR="006541E4" w:rsidRDefault="00B35CF1" w:rsidP="00B35CF1">
      <w:pPr>
        <w:pStyle w:val="Titolo1"/>
        <w:ind w:left="0"/>
        <w:rPr>
          <w:sz w:val="26"/>
          <w:szCs w:val="26"/>
        </w:rPr>
      </w:pPr>
      <w:r>
        <w:rPr>
          <w:sz w:val="26"/>
          <w:szCs w:val="26"/>
        </w:rPr>
        <w:t>-Getter di notifiche</w:t>
      </w:r>
      <w:r w:rsidR="00531CF5">
        <w:rPr>
          <w:sz w:val="26"/>
          <w:szCs w:val="26"/>
        </w:rPr>
        <w:t xml:space="preserve"> sul db </w:t>
      </w:r>
      <w:proofErr w:type="spellStart"/>
      <w:r w:rsidR="00531CF5">
        <w:rPr>
          <w:sz w:val="26"/>
          <w:szCs w:val="26"/>
        </w:rPr>
        <w:t>Rethink</w:t>
      </w:r>
      <w:proofErr w:type="spellEnd"/>
      <w:r w:rsidR="00531CF5">
        <w:rPr>
          <w:sz w:val="26"/>
          <w:szCs w:val="26"/>
        </w:rPr>
        <w:t xml:space="preserve"> per ora non sfruttano gli indici secondari</w:t>
      </w:r>
      <w:r w:rsidR="006541E4">
        <w:rPr>
          <w:sz w:val="26"/>
          <w:szCs w:val="26"/>
        </w:rPr>
        <w:t>.</w:t>
      </w:r>
      <w:r w:rsidR="00531CF5">
        <w:rPr>
          <w:sz w:val="26"/>
          <w:szCs w:val="26"/>
        </w:rPr>
        <w:t xml:space="preserve"> </w:t>
      </w:r>
    </w:p>
    <w:p w:rsidR="00531CF5" w:rsidRDefault="006541E4" w:rsidP="00531CF5">
      <w:pPr>
        <w:pStyle w:val="Titolo1"/>
        <w:ind w:left="0"/>
        <w:rPr>
          <w:sz w:val="26"/>
          <w:szCs w:val="26"/>
        </w:rPr>
      </w:pPr>
      <w:r>
        <w:rPr>
          <w:sz w:val="26"/>
          <w:szCs w:val="26"/>
        </w:rPr>
        <w:t xml:space="preserve"> In caso ci fosse l’indice su un campo a</w:t>
      </w:r>
      <w:r w:rsidR="00531CF5">
        <w:rPr>
          <w:sz w:val="26"/>
          <w:szCs w:val="26"/>
        </w:rPr>
        <w:t xml:space="preserve">ggiungere la possibilità </w:t>
      </w:r>
      <w:r>
        <w:rPr>
          <w:sz w:val="26"/>
          <w:szCs w:val="26"/>
        </w:rPr>
        <w:t>di sfruttarlo.</w:t>
      </w:r>
    </w:p>
    <w:p w:rsidR="006541E4" w:rsidRDefault="006541E4" w:rsidP="00531CF5">
      <w:pPr>
        <w:pStyle w:val="Titolo1"/>
        <w:ind w:left="0"/>
        <w:rPr>
          <w:sz w:val="26"/>
          <w:szCs w:val="26"/>
        </w:rPr>
      </w:pPr>
    </w:p>
    <w:p w:rsidR="006541E4" w:rsidRDefault="00B35CF1" w:rsidP="00531CF5">
      <w:pPr>
        <w:pStyle w:val="Titolo1"/>
        <w:ind w:left="0"/>
        <w:rPr>
          <w:sz w:val="26"/>
          <w:szCs w:val="26"/>
        </w:rPr>
      </w:pPr>
      <w:r>
        <w:rPr>
          <w:sz w:val="26"/>
          <w:szCs w:val="26"/>
        </w:rPr>
        <w:t>-</w:t>
      </w:r>
      <w:r w:rsidR="006541E4">
        <w:rPr>
          <w:sz w:val="26"/>
          <w:szCs w:val="26"/>
        </w:rPr>
        <w:t>Dare la possibilità all’utente di poter impostare il timeout della connessione</w:t>
      </w:r>
    </w:p>
    <w:p w:rsidR="004F7BDE" w:rsidRDefault="004F7BDE" w:rsidP="00531CF5">
      <w:pPr>
        <w:pStyle w:val="Titolo1"/>
        <w:ind w:left="0"/>
        <w:rPr>
          <w:sz w:val="26"/>
          <w:szCs w:val="26"/>
        </w:rPr>
      </w:pPr>
    </w:p>
    <w:p w:rsidR="00B35CF1" w:rsidRDefault="00B35CF1" w:rsidP="00B35CF1">
      <w:pPr>
        <w:pStyle w:val="Titolo1"/>
        <w:ind w:left="0"/>
        <w:rPr>
          <w:sz w:val="26"/>
          <w:szCs w:val="26"/>
        </w:rPr>
      </w:pPr>
      <w:r>
        <w:rPr>
          <w:sz w:val="26"/>
          <w:szCs w:val="26"/>
        </w:rPr>
        <w:t>-Rendere la libreria non dipendente dalla tecnologia utilizzata.</w:t>
      </w:r>
    </w:p>
    <w:p w:rsidR="00B35CF1" w:rsidRDefault="00B35CF1" w:rsidP="00B35CF1">
      <w:pPr>
        <w:pStyle w:val="Titolo1"/>
        <w:ind w:left="0"/>
        <w:rPr>
          <w:sz w:val="26"/>
          <w:szCs w:val="26"/>
        </w:rPr>
      </w:pPr>
      <w:r>
        <w:rPr>
          <w:sz w:val="26"/>
          <w:szCs w:val="26"/>
        </w:rPr>
        <w:t xml:space="preserve">Esempio: se un giorno si volesse sostituire </w:t>
      </w:r>
      <w:proofErr w:type="spellStart"/>
      <w:r>
        <w:rPr>
          <w:sz w:val="26"/>
          <w:szCs w:val="26"/>
        </w:rPr>
        <w:t>RethinkDb</w:t>
      </w:r>
      <w:proofErr w:type="spellEnd"/>
      <w:r>
        <w:rPr>
          <w:sz w:val="26"/>
          <w:szCs w:val="26"/>
        </w:rPr>
        <w:t xml:space="preserve"> con </w:t>
      </w:r>
      <w:proofErr w:type="spellStart"/>
      <w:r>
        <w:rPr>
          <w:sz w:val="26"/>
          <w:szCs w:val="26"/>
        </w:rPr>
        <w:t>RabbitMq</w:t>
      </w:r>
      <w:proofErr w:type="spellEnd"/>
      <w:r>
        <w:rPr>
          <w:sz w:val="26"/>
          <w:szCs w:val="26"/>
        </w:rPr>
        <w:t>.</w:t>
      </w:r>
    </w:p>
    <w:p w:rsidR="00B35CF1" w:rsidRDefault="00B35CF1" w:rsidP="00B35CF1">
      <w:pPr>
        <w:pStyle w:val="Titolo1"/>
        <w:ind w:left="0"/>
        <w:rPr>
          <w:sz w:val="26"/>
          <w:szCs w:val="26"/>
        </w:rPr>
      </w:pPr>
      <w:r>
        <w:rPr>
          <w:sz w:val="26"/>
          <w:szCs w:val="26"/>
        </w:rPr>
        <w:tab/>
        <w:t xml:space="preserve">      Se un giorno </w:t>
      </w:r>
      <w:proofErr w:type="spellStart"/>
      <w:r>
        <w:rPr>
          <w:sz w:val="26"/>
          <w:szCs w:val="26"/>
        </w:rPr>
        <w:t>RethinkDb</w:t>
      </w:r>
      <w:proofErr w:type="spellEnd"/>
      <w:r>
        <w:rPr>
          <w:sz w:val="26"/>
          <w:szCs w:val="26"/>
        </w:rPr>
        <w:t xml:space="preserve"> diventasse a pagamento.</w:t>
      </w:r>
    </w:p>
    <w:p w:rsidR="00B35CF1" w:rsidRDefault="00B35CF1" w:rsidP="00B35CF1">
      <w:pPr>
        <w:pStyle w:val="Titolo1"/>
        <w:ind w:left="0"/>
        <w:rPr>
          <w:sz w:val="26"/>
          <w:szCs w:val="26"/>
        </w:rPr>
      </w:pPr>
      <w:r>
        <w:rPr>
          <w:sz w:val="26"/>
          <w:szCs w:val="26"/>
        </w:rPr>
        <w:t xml:space="preserve">Interfaccia principale: </w:t>
      </w:r>
      <w:proofErr w:type="spellStart"/>
      <w:r>
        <w:rPr>
          <w:sz w:val="26"/>
          <w:szCs w:val="26"/>
        </w:rPr>
        <w:t>INotificationProvider</w:t>
      </w:r>
      <w:proofErr w:type="spellEnd"/>
      <w:r>
        <w:rPr>
          <w:sz w:val="26"/>
          <w:szCs w:val="26"/>
        </w:rPr>
        <w:t xml:space="preserve"> (non avrà il </w:t>
      </w:r>
      <w:proofErr w:type="spellStart"/>
      <w:r>
        <w:rPr>
          <w:sz w:val="26"/>
          <w:szCs w:val="26"/>
        </w:rPr>
        <w:t>DbManager</w:t>
      </w:r>
      <w:proofErr w:type="spellEnd"/>
      <w:r>
        <w:rPr>
          <w:sz w:val="26"/>
          <w:szCs w:val="26"/>
        </w:rPr>
        <w:t xml:space="preserve"> -&gt; </w:t>
      </w:r>
      <w:proofErr w:type="spellStart"/>
      <w:r>
        <w:rPr>
          <w:sz w:val="26"/>
          <w:szCs w:val="26"/>
        </w:rPr>
        <w:t>RabbitMq</w:t>
      </w:r>
      <w:proofErr w:type="spellEnd"/>
      <w:r>
        <w:rPr>
          <w:sz w:val="26"/>
          <w:szCs w:val="26"/>
        </w:rPr>
        <w:t xml:space="preserve"> non è un db) viene implementata da </w:t>
      </w:r>
      <w:proofErr w:type="spellStart"/>
      <w:r>
        <w:rPr>
          <w:sz w:val="26"/>
          <w:szCs w:val="26"/>
        </w:rPr>
        <w:t>UtilityRethink</w:t>
      </w:r>
      <w:proofErr w:type="spellEnd"/>
      <w:r>
        <w:rPr>
          <w:sz w:val="26"/>
          <w:szCs w:val="26"/>
        </w:rPr>
        <w:t xml:space="preserve"> (classe specifica per Utility </w:t>
      </w:r>
      <w:proofErr w:type="spellStart"/>
      <w:r>
        <w:rPr>
          <w:sz w:val="26"/>
          <w:szCs w:val="26"/>
        </w:rPr>
        <w:t>Rethink</w:t>
      </w:r>
      <w:proofErr w:type="spellEnd"/>
      <w:r>
        <w:rPr>
          <w:sz w:val="26"/>
          <w:szCs w:val="26"/>
        </w:rPr>
        <w:t>)</w:t>
      </w:r>
    </w:p>
    <w:p w:rsidR="00B35CF1" w:rsidRDefault="00B35CF1" w:rsidP="00B35CF1">
      <w:pPr>
        <w:pStyle w:val="Titolo1"/>
        <w:ind w:left="0"/>
        <w:rPr>
          <w:sz w:val="26"/>
          <w:szCs w:val="26"/>
        </w:rPr>
      </w:pPr>
    </w:p>
    <w:p w:rsidR="00B35CF1" w:rsidRDefault="00B35CF1" w:rsidP="00B35CF1">
      <w:pPr>
        <w:pStyle w:val="Titolo1"/>
        <w:ind w:left="0"/>
        <w:rPr>
          <w:sz w:val="26"/>
          <w:szCs w:val="26"/>
        </w:rPr>
      </w:pPr>
      <w:proofErr w:type="spellStart"/>
      <w:r>
        <w:rPr>
          <w:sz w:val="26"/>
          <w:szCs w:val="26"/>
        </w:rPr>
        <w:t>-IQueryNotifications</w:t>
      </w:r>
      <w:proofErr w:type="spellEnd"/>
      <w:r>
        <w:rPr>
          <w:sz w:val="26"/>
          <w:szCs w:val="26"/>
        </w:rPr>
        <w:t xml:space="preserve"> essendo una classe che esegue solamente operazioni CRUD rinominarla in </w:t>
      </w:r>
      <w:proofErr w:type="spellStart"/>
      <w:r>
        <w:rPr>
          <w:sz w:val="26"/>
          <w:szCs w:val="26"/>
        </w:rPr>
        <w:t>INotificationRepository</w:t>
      </w:r>
      <w:proofErr w:type="spellEnd"/>
      <w:r>
        <w:rPr>
          <w:sz w:val="26"/>
          <w:szCs w:val="26"/>
        </w:rPr>
        <w:t>.  (oggetto repository pattern di progettazione).</w:t>
      </w:r>
    </w:p>
    <w:p w:rsidR="00B35CF1" w:rsidRDefault="00B35CF1" w:rsidP="00B35CF1">
      <w:pPr>
        <w:pStyle w:val="Titolo1"/>
        <w:ind w:left="0"/>
        <w:rPr>
          <w:sz w:val="26"/>
          <w:szCs w:val="26"/>
        </w:rPr>
      </w:pPr>
    </w:p>
    <w:p w:rsidR="00B35CF1" w:rsidRDefault="00B35CF1" w:rsidP="00B35CF1">
      <w:pPr>
        <w:pStyle w:val="Titolo1"/>
        <w:ind w:left="0"/>
        <w:rPr>
          <w:sz w:val="26"/>
          <w:szCs w:val="26"/>
        </w:rPr>
      </w:pPr>
      <w:r>
        <w:rPr>
          <w:sz w:val="26"/>
          <w:szCs w:val="26"/>
        </w:rPr>
        <w:t xml:space="preserve">-Tutto troppo “Java like”, togliere i metodi getter() e mettere i campi con “{ </w:t>
      </w:r>
      <w:proofErr w:type="spellStart"/>
      <w:r>
        <w:rPr>
          <w:sz w:val="26"/>
          <w:szCs w:val="26"/>
        </w:rPr>
        <w:t>get</w:t>
      </w:r>
      <w:proofErr w:type="spellEnd"/>
      <w:r>
        <w:rPr>
          <w:sz w:val="26"/>
          <w:szCs w:val="26"/>
        </w:rPr>
        <w:t>; }” seguendo le convenzioni di .Net</w:t>
      </w:r>
    </w:p>
    <w:p w:rsidR="00B35CF1" w:rsidRDefault="00B35CF1" w:rsidP="00B35CF1">
      <w:pPr>
        <w:pStyle w:val="Titolo1"/>
        <w:ind w:left="0"/>
        <w:rPr>
          <w:sz w:val="26"/>
          <w:szCs w:val="26"/>
        </w:rPr>
      </w:pPr>
    </w:p>
    <w:p w:rsidR="00CC419C" w:rsidRDefault="00B35CF1" w:rsidP="00B35CF1">
      <w:pPr>
        <w:pStyle w:val="Titolo1"/>
        <w:ind w:left="0"/>
        <w:rPr>
          <w:sz w:val="26"/>
          <w:szCs w:val="26"/>
        </w:rPr>
      </w:pPr>
      <w:r>
        <w:rPr>
          <w:sz w:val="26"/>
          <w:szCs w:val="26"/>
        </w:rPr>
        <w:t>-</w:t>
      </w:r>
      <w:r w:rsidR="00CC419C">
        <w:rPr>
          <w:sz w:val="26"/>
          <w:szCs w:val="26"/>
        </w:rPr>
        <w:t>Sostituire nel nome dei</w:t>
      </w:r>
      <w:r>
        <w:rPr>
          <w:sz w:val="26"/>
          <w:szCs w:val="26"/>
        </w:rPr>
        <w:t xml:space="preserve"> metodi  </w:t>
      </w:r>
      <w:r w:rsidR="00CC419C">
        <w:rPr>
          <w:sz w:val="26"/>
          <w:szCs w:val="26"/>
        </w:rPr>
        <w:t>“</w:t>
      </w:r>
      <w:r>
        <w:rPr>
          <w:sz w:val="26"/>
          <w:szCs w:val="26"/>
        </w:rPr>
        <w:t>with</w:t>
      </w:r>
      <w:r w:rsidR="00CC419C">
        <w:rPr>
          <w:sz w:val="26"/>
          <w:szCs w:val="26"/>
        </w:rPr>
        <w:t>”</w:t>
      </w:r>
      <w:r>
        <w:rPr>
          <w:sz w:val="26"/>
          <w:szCs w:val="26"/>
        </w:rPr>
        <w:t xml:space="preserve"> </w:t>
      </w:r>
      <w:r w:rsidR="00CC419C">
        <w:rPr>
          <w:sz w:val="26"/>
          <w:szCs w:val="26"/>
        </w:rPr>
        <w:t>con “By” o “On”</w:t>
      </w:r>
    </w:p>
    <w:p w:rsidR="00CC419C" w:rsidRDefault="00CC419C" w:rsidP="00B35CF1">
      <w:pPr>
        <w:pStyle w:val="Titolo1"/>
        <w:ind w:left="0"/>
        <w:rPr>
          <w:sz w:val="26"/>
          <w:szCs w:val="26"/>
        </w:rPr>
      </w:pPr>
    </w:p>
    <w:p w:rsidR="00CC419C" w:rsidRDefault="00CC419C" w:rsidP="00B35CF1">
      <w:pPr>
        <w:pStyle w:val="Titolo1"/>
        <w:ind w:left="0"/>
        <w:rPr>
          <w:sz w:val="26"/>
          <w:szCs w:val="26"/>
        </w:rPr>
      </w:pPr>
      <w:r>
        <w:rPr>
          <w:sz w:val="26"/>
          <w:szCs w:val="26"/>
        </w:rPr>
        <w:t>-L’</w:t>
      </w:r>
      <w:proofErr w:type="spellStart"/>
      <w:r>
        <w:rPr>
          <w:sz w:val="26"/>
          <w:szCs w:val="26"/>
        </w:rPr>
        <w:t>idExec</w:t>
      </w:r>
      <w:proofErr w:type="spellEnd"/>
      <w:r>
        <w:rPr>
          <w:sz w:val="26"/>
          <w:szCs w:val="26"/>
        </w:rPr>
        <w:t xml:space="preserve"> delle Notifiche di esecuzione essendo l’id di un Task/processo esterno dalla libreria non deve essere di tipo </w:t>
      </w:r>
      <w:proofErr w:type="spellStart"/>
      <w:r>
        <w:rPr>
          <w:sz w:val="26"/>
          <w:szCs w:val="26"/>
        </w:rPr>
        <w:t>Guid</w:t>
      </w:r>
      <w:proofErr w:type="spellEnd"/>
      <w:r>
        <w:rPr>
          <w:sz w:val="26"/>
          <w:szCs w:val="26"/>
        </w:rPr>
        <w:t>.</w:t>
      </w:r>
    </w:p>
    <w:p w:rsidR="00B35CF1" w:rsidRPr="00B35CF1" w:rsidRDefault="00CC419C" w:rsidP="00B35CF1">
      <w:pPr>
        <w:pStyle w:val="Titolo1"/>
        <w:ind w:left="0"/>
        <w:rPr>
          <w:sz w:val="26"/>
          <w:szCs w:val="26"/>
        </w:rPr>
      </w:pPr>
      <w:r>
        <w:rPr>
          <w:sz w:val="26"/>
          <w:szCs w:val="26"/>
        </w:rPr>
        <w:t xml:space="preserve">Scegliere tra: generico, </w:t>
      </w:r>
      <w:proofErr w:type="spellStart"/>
      <w:r>
        <w:rPr>
          <w:sz w:val="26"/>
          <w:szCs w:val="26"/>
        </w:rPr>
        <w:t>string</w:t>
      </w:r>
      <w:proofErr w:type="spellEnd"/>
      <w:r>
        <w:rPr>
          <w:sz w:val="26"/>
          <w:szCs w:val="26"/>
        </w:rPr>
        <w:t xml:space="preserve"> o </w:t>
      </w:r>
      <w:proofErr w:type="spellStart"/>
      <w:r>
        <w:rPr>
          <w:sz w:val="26"/>
          <w:szCs w:val="26"/>
        </w:rPr>
        <w:t>object</w:t>
      </w:r>
      <w:proofErr w:type="spellEnd"/>
      <w:r>
        <w:rPr>
          <w:sz w:val="26"/>
          <w:szCs w:val="26"/>
        </w:rPr>
        <w:t>.</w:t>
      </w:r>
    </w:p>
    <w:p w:rsidR="00C411EF" w:rsidRDefault="00C411EF"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481FD9">
      <w:pPr>
        <w:pStyle w:val="Titolo1"/>
        <w:rPr>
          <w:color w:val="C0504D"/>
        </w:rPr>
      </w:pPr>
    </w:p>
    <w:p w:rsidR="00260D90" w:rsidRDefault="00260D90" w:rsidP="0051197A">
      <w:pPr>
        <w:pStyle w:val="Titolo1"/>
        <w:ind w:left="0"/>
        <w:rPr>
          <w:color w:val="C0504D"/>
        </w:rPr>
      </w:pPr>
    </w:p>
    <w:p w:rsidR="00481FD9" w:rsidRDefault="00481FD9" w:rsidP="00B35CF1">
      <w:pPr>
        <w:pStyle w:val="Titolo1"/>
        <w:ind w:left="0"/>
      </w:pPr>
      <w:r>
        <w:rPr>
          <w:color w:val="C0504D"/>
        </w:rPr>
        <w:lastRenderedPageBreak/>
        <w:t>Conclusioni</w:t>
      </w:r>
    </w:p>
    <w:p w:rsidR="00481FD9" w:rsidRDefault="00481FD9" w:rsidP="00481FD9">
      <w:pPr>
        <w:pStyle w:val="Corpodeltesto"/>
        <w:spacing w:before="385"/>
      </w:pPr>
      <w:r>
        <w:t>Questa esperienza l’ho trovata molto formativa.</w:t>
      </w:r>
    </w:p>
    <w:p w:rsidR="00481FD9" w:rsidRDefault="00481FD9" w:rsidP="00481FD9">
      <w:pPr>
        <w:pStyle w:val="Corpodeltesto"/>
        <w:spacing w:before="41"/>
        <w:ind w:right="218"/>
      </w:pPr>
      <w:r>
        <w:t>Stando a stretto contatto con i dipendenti dell’azienda sono riuscito ad apprendere nuovi concetti anche pratici dell’informatica.</w:t>
      </w:r>
    </w:p>
    <w:p w:rsidR="006541E4" w:rsidRDefault="006541E4" w:rsidP="00481FD9">
      <w:pPr>
        <w:pStyle w:val="Corpodeltesto"/>
        <w:spacing w:before="41"/>
        <w:ind w:right="218"/>
      </w:pPr>
    </w:p>
    <w:p w:rsidR="00481FD9" w:rsidRDefault="006541E4" w:rsidP="00481FD9">
      <w:pPr>
        <w:pStyle w:val="Corpodeltesto"/>
        <w:spacing w:before="42"/>
      </w:pPr>
      <w:r>
        <w:t>Ringraziamenti</w:t>
      </w:r>
    </w:p>
    <w:p w:rsidR="006541E4" w:rsidRDefault="006541E4" w:rsidP="00481FD9">
      <w:pPr>
        <w:pStyle w:val="Corpodeltesto"/>
        <w:spacing w:before="42"/>
      </w:pPr>
    </w:p>
    <w:p w:rsidR="00481FD9" w:rsidRDefault="00481FD9" w:rsidP="00481FD9">
      <w:pPr>
        <w:pStyle w:val="Corpodeltesto"/>
        <w:spacing w:before="42"/>
        <w:ind w:right="493"/>
      </w:pPr>
      <w:r>
        <w:t>Ringrazio infine l’azienda Energy Software per la sua disponibilità e accoglienza che mi ha riservato.</w:t>
      </w:r>
    </w:p>
    <w:p w:rsidR="00481FD9" w:rsidRDefault="00481FD9" w:rsidP="00481FD9">
      <w:pPr>
        <w:widowControl/>
        <w:autoSpaceDE/>
        <w:autoSpaceDN/>
        <w:sectPr w:rsidR="00481FD9">
          <w:pgSz w:w="11900" w:h="16840"/>
          <w:pgMar w:top="1340" w:right="1060" w:bottom="2120" w:left="1020" w:header="0" w:footer="1922" w:gutter="0"/>
          <w:cols w:space="720"/>
        </w:sectPr>
      </w:pPr>
    </w:p>
    <w:p w:rsidR="006541E4" w:rsidRPr="006541E4" w:rsidRDefault="00481FD9" w:rsidP="006541E4">
      <w:pPr>
        <w:pStyle w:val="Titolo1"/>
        <w:rPr>
          <w:color w:val="C0504D"/>
        </w:rPr>
      </w:pPr>
      <w:bookmarkStart w:id="4" w:name="_TOC_250000"/>
      <w:bookmarkEnd w:id="4"/>
      <w:r>
        <w:rPr>
          <w:color w:val="C0504D"/>
        </w:rPr>
        <w:lastRenderedPageBreak/>
        <w:t>Bibliografia</w:t>
      </w:r>
    </w:p>
    <w:p w:rsidR="00481FD9" w:rsidRDefault="00481FD9" w:rsidP="00481FD9">
      <w:pPr>
        <w:pStyle w:val="Corpodeltesto"/>
        <w:spacing w:before="385"/>
      </w:pPr>
      <w:r>
        <w:t>Https://docs.microsoft.com/it-it/dotnet/csharp/programming-guide/concepts/async/</w:t>
      </w:r>
    </w:p>
    <w:p w:rsidR="00481FD9" w:rsidRDefault="00481FD9" w:rsidP="00481FD9">
      <w:pPr>
        <w:pStyle w:val="Corpodeltesto"/>
        <w:spacing w:before="2"/>
        <w:ind w:left="0"/>
        <w:rPr>
          <w:sz w:val="33"/>
        </w:rPr>
      </w:pPr>
    </w:p>
    <w:p w:rsidR="00481FD9" w:rsidRDefault="00481FD9" w:rsidP="00481FD9">
      <w:pPr>
        <w:pStyle w:val="Corpodeltesto"/>
        <w:ind w:right="149"/>
      </w:pPr>
      <w:r>
        <w:t>Https:</w:t>
      </w:r>
      <w:hyperlink r:id="rId28" w:history="1">
        <w:r>
          <w:rPr>
            <w:rStyle w:val="Collegamentoipertestuale"/>
          </w:rPr>
          <w:t>//www.pluralsight.com/guides/build-a-scalable-fault-tolerant-system-with-asp-</w:t>
        </w:r>
      </w:hyperlink>
      <w:r>
        <w:t xml:space="preserve"> </w:t>
      </w:r>
      <w:proofErr w:type="spellStart"/>
      <w:r>
        <w:t>net-core-and-rethinkdb-on-docker-swarm-mode</w:t>
      </w:r>
      <w:proofErr w:type="spellEnd"/>
    </w:p>
    <w:p w:rsidR="00481FD9" w:rsidRDefault="00481FD9" w:rsidP="00481FD9">
      <w:pPr>
        <w:pStyle w:val="Corpodeltesto"/>
        <w:spacing w:before="2"/>
        <w:ind w:left="0"/>
        <w:rPr>
          <w:sz w:val="33"/>
        </w:rPr>
      </w:pPr>
    </w:p>
    <w:p w:rsidR="00481FD9" w:rsidRDefault="00481FD9" w:rsidP="00481FD9">
      <w:pPr>
        <w:pStyle w:val="Corpodeltesto"/>
      </w:pPr>
      <w:r>
        <w:t>Https://github.com/bchavez/RethinkDb.Driver/wiki/Extra-C%23-Driver-</w:t>
      </w:r>
    </w:p>
    <w:p w:rsidR="00481FD9" w:rsidRDefault="00481FD9" w:rsidP="00481FD9">
      <w:pPr>
        <w:pStyle w:val="Corpodeltesto"/>
        <w:spacing w:before="1" w:line="542" w:lineRule="auto"/>
        <w:ind w:right="2405"/>
      </w:pPr>
      <w:r>
        <w:t>Features#consuming-changefeeds https://rethinkdb.com/faq/#when-is-rethinkdb-not-a-good-choice https://rethinkdb.com/docs/rethinkdb-vs-mongodb/ https://rethinkdb.com/blog/rethinkdb-screencast https://rethinkdb.com/docs/sharding-and-replication/ https://rethinkdb.com/docs/guide/javascript/</w:t>
      </w:r>
    </w:p>
    <w:p w:rsidR="00481FD9" w:rsidRDefault="00481FD9" w:rsidP="00481FD9">
      <w:pPr>
        <w:pStyle w:val="Corpodeltesto"/>
        <w:spacing w:before="8"/>
        <w:ind w:right="481"/>
      </w:pPr>
      <w:r>
        <w:t>https:</w:t>
      </w:r>
      <w:hyperlink r:id="rId29" w:history="1">
        <w:r>
          <w:rPr>
            <w:rStyle w:val="Collegamentoipertestuale"/>
          </w:rPr>
          <w:t>//www.ionos.it/digitalguide/server/know-how/orchestrazione-di-docker-con-</w:t>
        </w:r>
      </w:hyperlink>
      <w:r>
        <w:t xml:space="preserve"> </w:t>
      </w:r>
      <w:proofErr w:type="spellStart"/>
      <w:r>
        <w:t>swarm-e-compose</w:t>
      </w:r>
      <w:proofErr w:type="spellEnd"/>
      <w:r>
        <w:t>/</w:t>
      </w:r>
    </w:p>
    <w:p w:rsidR="00481FD9" w:rsidRDefault="00481FD9" w:rsidP="00481FD9">
      <w:pPr>
        <w:pStyle w:val="Corpodeltesto"/>
        <w:spacing w:before="3"/>
        <w:ind w:left="0"/>
        <w:rPr>
          <w:sz w:val="33"/>
        </w:rPr>
      </w:pPr>
    </w:p>
    <w:p w:rsidR="00481FD9" w:rsidRDefault="006366D0" w:rsidP="00481FD9">
      <w:pPr>
        <w:pStyle w:val="Corpodeltesto"/>
      </w:pPr>
      <w:hyperlink r:id="rId30" w:history="1">
        <w:r w:rsidR="006541E4" w:rsidRPr="002817A4">
          <w:rPr>
            <w:rStyle w:val="Collegamentoipertestuale"/>
          </w:rPr>
          <w:t>https://github.com/osirisguitar/rethinkdb-cluster-docker</w:t>
        </w:r>
      </w:hyperlink>
    </w:p>
    <w:p w:rsidR="006541E4" w:rsidRDefault="006541E4" w:rsidP="00481FD9">
      <w:pPr>
        <w:pStyle w:val="Corpodeltesto"/>
      </w:pPr>
    </w:p>
    <w:p w:rsidR="006541E4" w:rsidRDefault="006541E4" w:rsidP="00481FD9">
      <w:pPr>
        <w:pStyle w:val="Corpodeltesto"/>
      </w:pPr>
    </w:p>
    <w:p w:rsidR="006541E4" w:rsidRDefault="006541E4">
      <w:r>
        <w:t xml:space="preserve">AGGIUNGERE: </w:t>
      </w:r>
    </w:p>
    <w:p w:rsidR="006541E4" w:rsidRDefault="006541E4"/>
    <w:p w:rsidR="008269BE" w:rsidRDefault="006541E4">
      <w:r>
        <w:t>-SITO SIMPLE-INJECTOR</w:t>
      </w:r>
    </w:p>
    <w:p w:rsidR="006541E4" w:rsidRDefault="006541E4"/>
    <w:p w:rsidR="006541E4" w:rsidRDefault="006541E4">
      <w:r>
        <w:t>-SITO MICROSOFT GENERICI C#</w:t>
      </w:r>
    </w:p>
    <w:p w:rsidR="006541E4" w:rsidRDefault="006541E4"/>
    <w:p w:rsidR="006541E4" w:rsidRDefault="006541E4">
      <w:r>
        <w:t>-SITO MICROSOFT REFLECTION</w:t>
      </w:r>
    </w:p>
    <w:sectPr w:rsidR="006541E4" w:rsidSect="004D485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3CE" w:rsidRDefault="008533CE" w:rsidP="00C96BC6">
      <w:r>
        <w:separator/>
      </w:r>
    </w:p>
  </w:endnote>
  <w:endnote w:type="continuationSeparator" w:id="0">
    <w:p w:rsidR="008533CE" w:rsidRDefault="008533CE" w:rsidP="00C96BC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8A174A" w:rsidRDefault="006366D0">
        <w:pPr>
          <w:pStyle w:val="Pidipagina"/>
          <w:jc w:val="right"/>
        </w:pPr>
        <w:r>
          <w:fldChar w:fldCharType="begin"/>
        </w:r>
        <w:r w:rsidR="00442822">
          <w:instrText>PAGE   \* MERGEFORMAT</w:instrText>
        </w:r>
        <w:r>
          <w:fldChar w:fldCharType="separate"/>
        </w:r>
        <w:r w:rsidR="00657AF2">
          <w:rPr>
            <w:noProof/>
          </w:rPr>
          <w:t>3</w:t>
        </w:r>
        <w:r>
          <w:rPr>
            <w:noProof/>
          </w:rPr>
          <w:fldChar w:fldCharType="end"/>
        </w:r>
      </w:p>
    </w:sdtContent>
  </w:sdt>
  <w:p w:rsidR="008A174A" w:rsidRDefault="008A174A">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3CE" w:rsidRDefault="008533CE" w:rsidP="00C96BC6">
      <w:r>
        <w:separator/>
      </w:r>
    </w:p>
  </w:footnote>
  <w:footnote w:type="continuationSeparator" w:id="0">
    <w:p w:rsidR="008533CE" w:rsidRDefault="008533CE"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hdrShapeDefaults>
    <o:shapedefaults v:ext="edit" spidmax="5122"/>
  </w:hdrShapeDefaults>
  <w:footnotePr>
    <w:footnote w:id="-1"/>
    <w:footnote w:id="0"/>
  </w:footnotePr>
  <w:endnotePr>
    <w:endnote w:id="-1"/>
    <w:endnote w:id="0"/>
  </w:endnotePr>
  <w:compat/>
  <w:rsids>
    <w:rsidRoot w:val="00481FD9"/>
    <w:rsid w:val="00082A95"/>
    <w:rsid w:val="001613A0"/>
    <w:rsid w:val="00173257"/>
    <w:rsid w:val="001C34B3"/>
    <w:rsid w:val="001E6A20"/>
    <w:rsid w:val="00207A46"/>
    <w:rsid w:val="00223FE5"/>
    <w:rsid w:val="00260D90"/>
    <w:rsid w:val="00262A58"/>
    <w:rsid w:val="00276475"/>
    <w:rsid w:val="002C0B0D"/>
    <w:rsid w:val="002C42CD"/>
    <w:rsid w:val="0032498A"/>
    <w:rsid w:val="0034413A"/>
    <w:rsid w:val="0034533E"/>
    <w:rsid w:val="00363960"/>
    <w:rsid w:val="003A3CDE"/>
    <w:rsid w:val="00442822"/>
    <w:rsid w:val="00454CE5"/>
    <w:rsid w:val="00464033"/>
    <w:rsid w:val="004661E4"/>
    <w:rsid w:val="004809B1"/>
    <w:rsid w:val="00481FD9"/>
    <w:rsid w:val="004A6682"/>
    <w:rsid w:val="004C3F50"/>
    <w:rsid w:val="004D4850"/>
    <w:rsid w:val="004F7BDE"/>
    <w:rsid w:val="0051197A"/>
    <w:rsid w:val="00531CF5"/>
    <w:rsid w:val="005540BF"/>
    <w:rsid w:val="005E1D07"/>
    <w:rsid w:val="005E4514"/>
    <w:rsid w:val="00617FD9"/>
    <w:rsid w:val="006339F9"/>
    <w:rsid w:val="006366D0"/>
    <w:rsid w:val="006541E4"/>
    <w:rsid w:val="00657AF2"/>
    <w:rsid w:val="006803FD"/>
    <w:rsid w:val="006D27AF"/>
    <w:rsid w:val="00727014"/>
    <w:rsid w:val="00744AD4"/>
    <w:rsid w:val="007B3EED"/>
    <w:rsid w:val="007C77A9"/>
    <w:rsid w:val="008000CF"/>
    <w:rsid w:val="00807533"/>
    <w:rsid w:val="008141D0"/>
    <w:rsid w:val="008269BE"/>
    <w:rsid w:val="008533CE"/>
    <w:rsid w:val="008915FB"/>
    <w:rsid w:val="0089545D"/>
    <w:rsid w:val="008A174A"/>
    <w:rsid w:val="008B5388"/>
    <w:rsid w:val="008B6EBA"/>
    <w:rsid w:val="00956C51"/>
    <w:rsid w:val="009C341B"/>
    <w:rsid w:val="009D3561"/>
    <w:rsid w:val="009E6CFF"/>
    <w:rsid w:val="00A33208"/>
    <w:rsid w:val="00A9341E"/>
    <w:rsid w:val="00A9692F"/>
    <w:rsid w:val="00AC2B4D"/>
    <w:rsid w:val="00AD1840"/>
    <w:rsid w:val="00B35CF1"/>
    <w:rsid w:val="00B52A0D"/>
    <w:rsid w:val="00B66343"/>
    <w:rsid w:val="00B723D1"/>
    <w:rsid w:val="00B906A8"/>
    <w:rsid w:val="00BC3A12"/>
    <w:rsid w:val="00C411EF"/>
    <w:rsid w:val="00C852F6"/>
    <w:rsid w:val="00C96BC6"/>
    <w:rsid w:val="00CA2BAD"/>
    <w:rsid w:val="00CA4076"/>
    <w:rsid w:val="00CC419C"/>
    <w:rsid w:val="00D12B50"/>
    <w:rsid w:val="00D66492"/>
    <w:rsid w:val="00DE6BEF"/>
    <w:rsid w:val="00F90F5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semiHidden/>
    <w:unhideWhenUsed/>
    <w:qFormat/>
    <w:rsid w:val="00481FD9"/>
    <w:pPr>
      <w:ind w:left="114"/>
      <w:outlineLvl w:val="1"/>
    </w:pPr>
    <w:rPr>
      <w:sz w:val="38"/>
      <w:szCs w:val="38"/>
    </w:rPr>
  </w:style>
  <w:style w:type="paragraph" w:styleId="Titolo3">
    <w:name w:val="heading 3"/>
    <w:basedOn w:val="Normale"/>
    <w:link w:val="Titolo3Carattere"/>
    <w:uiPriority w:val="9"/>
    <w:semiHidden/>
    <w:unhideWhenUsed/>
    <w:qFormat/>
    <w:rsid w:val="00481FD9"/>
    <w:pPr>
      <w:ind w:left="114"/>
      <w:outlineLvl w:val="2"/>
    </w:pPr>
    <w:rPr>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semiHidden/>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semiHidden/>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481FD9"/>
    <w:pPr>
      <w:spacing w:before="381"/>
      <w:ind w:left="114"/>
    </w:pPr>
    <w:rPr>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265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ionos.it/digitalguide/server/know-how/orchestrazione-di-docker-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www.pluralsight.com/guides/build-a-scalable-fault-tolerant-system-with-asp-"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github.com/osirisguitar/rethinkdb-cluster-dock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79B322-EFC1-4D28-8BDF-04F1C04F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1356</TotalTime>
  <Pages>25</Pages>
  <Words>3247</Words>
  <Characters>18511</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Foschini</dc:creator>
  <cp:keywords/>
  <dc:description/>
  <cp:lastModifiedBy>Foschini</cp:lastModifiedBy>
  <cp:revision>9</cp:revision>
  <dcterms:created xsi:type="dcterms:W3CDTF">2020-11-23T09:54:00Z</dcterms:created>
  <dcterms:modified xsi:type="dcterms:W3CDTF">2020-11-26T10:24:00Z</dcterms:modified>
</cp:coreProperties>
</file>