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45" w14:textId="77777777" w:rsidR="00F54AAE" w:rsidRDefault="00000000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Faleza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echipe</w:t>
      </w:r>
      <w:proofErr w:type="spellEnd"/>
      <w:r>
        <w:rPr>
          <w:sz w:val="28"/>
          <w:szCs w:val="28"/>
        </w:rPr>
        <w:t>, 11-12)</w:t>
      </w:r>
    </w:p>
    <w:p w14:paraId="00000046" w14:textId="77777777" w:rsidR="00F54AAE" w:rsidRDefault="00F54AAE"/>
    <w:p w14:paraId="00000047" w14:textId="77777777" w:rsidR="00F54AAE" w:rsidRDefault="00000000">
      <w:pPr>
        <w:spacing w:line="259" w:lineRule="auto"/>
        <w:rPr>
          <w:i/>
        </w:rPr>
      </w:pPr>
      <w:r>
        <w:rPr>
          <w:i/>
        </w:rPr>
        <w:t>Solutia 1</w:t>
      </w:r>
    </w:p>
    <w:p w14:paraId="00000048" w14:textId="77777777" w:rsidR="00F54AAE" w:rsidRDefault="00000000">
      <w:pPr>
        <w:spacing w:line="259" w:lineRule="auto"/>
      </w:pPr>
      <w:proofErr w:type="spellStart"/>
      <w:r>
        <w:t>Putem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o </w:t>
      </w:r>
      <w:proofErr w:type="spellStart"/>
      <w:r>
        <w:t>soluție</w:t>
      </w:r>
      <w:proofErr w:type="spellEnd"/>
      <w:r>
        <w:t xml:space="preserve"> Monte-Carlo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estima</w:t>
      </w:r>
      <w:proofErr w:type="spellEnd"/>
      <w:r>
        <w:t xml:space="preserve"> aria </w:t>
      </w:r>
      <w:proofErr w:type="spellStart"/>
      <w:r>
        <w:t>dreptunghiului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mării</w:t>
      </w:r>
      <w:proofErr w:type="spellEnd"/>
      <w:r>
        <w:t>.</w:t>
      </w:r>
      <w:r>
        <w:br/>
      </w:r>
      <w:proofErr w:type="spellStart"/>
      <w:r>
        <w:t>Soluția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Arie uscat</m:t>
            </m:r>
          </m:num>
          <m:den>
            <m:r>
              <w:rPr>
                <w:rFonts w:ascii="Cambria Math" w:hAnsi="Cambria Math"/>
              </w:rPr>
              <m:t>Aria mare</m:t>
            </m:r>
          </m:den>
        </m:f>
      </m:oMath>
      <w:r>
        <w:t>.</w:t>
      </w:r>
    </w:p>
    <w:p w14:paraId="00000049" w14:textId="77777777" w:rsidR="00F54AAE" w:rsidRDefault="00000000">
      <w:pPr>
        <w:spacing w:line="259" w:lineRule="auto"/>
      </w:pPr>
      <w:proofErr w:type="spellStart"/>
      <w:r>
        <w:t>Trebuie</w:t>
      </w:r>
      <w:proofErr w:type="spellEnd"/>
      <w:r>
        <w:t xml:space="preserve"> </w:t>
      </w:r>
      <w:proofErr w:type="spellStart"/>
      <w:r>
        <w:t>luat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</w:t>
      </w:r>
      <w:proofErr w:type="spellStart"/>
      <w:r>
        <w:t>puncte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văzut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află</w:t>
      </w:r>
      <w:proofErr w:type="spellEnd"/>
      <w:r>
        <w:t xml:space="preserve"> pe </w:t>
      </w:r>
      <w:proofErr w:type="spellStart"/>
      <w:proofErr w:type="gramStart"/>
      <w:r>
        <w:t>hartă</w:t>
      </w:r>
      <w:proofErr w:type="spellEnd"/>
      <w:r>
        <w:t>(</w:t>
      </w:r>
      <w:proofErr w:type="spellStart"/>
      <w:proofErr w:type="gramEnd"/>
      <w:r>
        <w:t>uscat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mare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fâșii</w:t>
      </w:r>
      <w:proofErr w:type="spellEnd"/>
      <w:r>
        <w:t xml:space="preserve"> </w:t>
      </w:r>
      <w:proofErr w:type="spellStart"/>
      <w:r>
        <w:t>intervine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calculat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Nr puncte uscat</m:t>
            </m:r>
          </m:num>
          <m:den>
            <m:r>
              <w:rPr>
                <w:rFonts w:ascii="Cambria Math" w:hAnsi="Cambria Math"/>
              </w:rPr>
              <m:t>Nr puncte mare</m:t>
            </m:r>
          </m:den>
        </m:f>
      </m:oMath>
    </w:p>
    <w:p w14:paraId="0000004A" w14:textId="77777777" w:rsidR="00F54AAE" w:rsidRDefault="00F54AAE">
      <w:pPr>
        <w:spacing w:line="259" w:lineRule="auto"/>
        <w:ind w:left="720"/>
      </w:pPr>
    </w:p>
    <w:p w14:paraId="0000004B" w14:textId="77777777" w:rsidR="00F54AAE" w:rsidRDefault="00000000">
      <w:pPr>
        <w:spacing w:line="259" w:lineRule="auto"/>
      </w:pPr>
      <w:proofErr w:type="spellStart"/>
      <w:r>
        <w:t>Această</w:t>
      </w:r>
      <w:proofErr w:type="spellEnd"/>
      <w:r>
        <w:t xml:space="preserve">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aproape</w:t>
      </w:r>
      <w:proofErr w:type="spellEnd"/>
      <w:r>
        <w:t xml:space="preserve"> de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reală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nu </w:t>
      </w:r>
      <w:proofErr w:type="spellStart"/>
      <w:r>
        <w:t>există</w:t>
      </w:r>
      <w:proofErr w:type="spellEnd"/>
      <w:r>
        <w:t xml:space="preserve"> </w:t>
      </w:r>
      <w:proofErr w:type="spellStart"/>
      <w:r>
        <w:t>erori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schimbe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. </w:t>
      </w:r>
    </w:p>
    <w:p w14:paraId="0000004C" w14:textId="77777777" w:rsidR="00F54AAE" w:rsidRDefault="00F54AAE">
      <w:pPr>
        <w:spacing w:line="259" w:lineRule="auto"/>
        <w:ind w:left="720"/>
      </w:pPr>
    </w:p>
    <w:p w14:paraId="0000004D" w14:textId="77777777" w:rsidR="00F54AAE" w:rsidRDefault="00000000">
      <w:pPr>
        <w:spacing w:line="259" w:lineRule="auto"/>
      </w:pPr>
      <w:r>
        <w:t xml:space="preserve">O </w:t>
      </w:r>
      <w:proofErr w:type="spellStart"/>
      <w:r>
        <w:t>problemă</w:t>
      </w:r>
      <w:proofErr w:type="spellEnd"/>
      <w:r>
        <w:t xml:space="preserve"> </w:t>
      </w:r>
      <w:proofErr w:type="spellStart"/>
      <w:r>
        <w:t>asemănătoare</w:t>
      </w:r>
      <w:proofErr w:type="spellEnd"/>
      <w:r>
        <w:t xml:space="preserve"> pe care o </w:t>
      </w:r>
      <w:proofErr w:type="spellStart"/>
      <w:r>
        <w:t>puteți</w:t>
      </w:r>
      <w:proofErr w:type="spellEnd"/>
      <w:r>
        <w:t xml:space="preserve"> </w:t>
      </w:r>
      <w:proofErr w:type="spellStart"/>
      <w:r>
        <w:t>încerca</w:t>
      </w:r>
      <w:proofErr w:type="spellEnd"/>
      <w:r>
        <w:t xml:space="preserve">: </w:t>
      </w:r>
      <w:hyperlink r:id="rId7">
        <w:r>
          <w:rPr>
            <w:color w:val="0563C1"/>
            <w:u w:val="single"/>
          </w:rPr>
          <w:t>https://www.geeksforgeeks.org/estimating-value-pi-using-monte-carlo/</w:t>
        </w:r>
      </w:hyperlink>
    </w:p>
    <w:p w14:paraId="0000004E" w14:textId="77777777" w:rsidR="00F54AAE" w:rsidRDefault="00F54AAE">
      <w:pPr>
        <w:spacing w:line="259" w:lineRule="auto"/>
      </w:pPr>
    </w:p>
    <w:p w14:paraId="0000004F" w14:textId="77777777" w:rsidR="00F54AAE" w:rsidRDefault="00000000">
      <w:pPr>
        <w:spacing w:line="259" w:lineRule="auto"/>
        <w:rPr>
          <w:i/>
        </w:rPr>
      </w:pPr>
      <w:proofErr w:type="spellStart"/>
      <w:r>
        <w:rPr>
          <w:i/>
        </w:rPr>
        <w:t>Soluția</w:t>
      </w:r>
      <w:proofErr w:type="spellEnd"/>
      <w:r>
        <w:rPr>
          <w:i/>
        </w:rPr>
        <w:t xml:space="preserve"> 2</w:t>
      </w:r>
    </w:p>
    <w:p w14:paraId="00000050" w14:textId="77777777" w:rsidR="00F54AAE" w:rsidRDefault="00000000">
      <w:pPr>
        <w:spacing w:line="259" w:lineRule="auto"/>
      </w:pPr>
      <w:proofErr w:type="spellStart"/>
      <w:r>
        <w:t>Altă</w:t>
      </w:r>
      <w:proofErr w:type="spellEnd"/>
      <w:r>
        <w:t xml:space="preserve"> </w:t>
      </w:r>
      <w:proofErr w:type="spellStart"/>
      <w:r>
        <w:t>soluție</w:t>
      </w:r>
      <w:proofErr w:type="spellEnd"/>
      <w:r>
        <w:t xml:space="preserve"> </w:t>
      </w:r>
      <w:proofErr w:type="spellStart"/>
      <w:r>
        <w:t>posibilă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idea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căreia</w:t>
      </w:r>
      <w:proofErr w:type="spellEnd"/>
      <w:r>
        <w:t xml:space="preserve"> se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integrala</w:t>
      </w:r>
      <w:proofErr w:type="spellEnd"/>
      <w:r>
        <w:t xml:space="preserve"> Riemann.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împărțim</w:t>
      </w:r>
      <w:proofErr w:type="spellEnd"/>
      <w:r>
        <w:t xml:space="preserve"> </w:t>
      </w:r>
      <w:proofErr w:type="spellStart"/>
      <w:r>
        <w:t>dreptunghiul</w:t>
      </w:r>
      <w:proofErr w:type="spellEnd"/>
      <w:r>
        <w:t xml:space="preserve"> mare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mini </w:t>
      </w:r>
      <w:proofErr w:type="spellStart"/>
      <w:r>
        <w:t>fâșii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găsi</w:t>
      </w:r>
      <w:proofErr w:type="spellEnd"/>
      <w:r>
        <w:t xml:space="preserve"> un </w:t>
      </w:r>
      <w:proofErr w:type="spellStart"/>
      <w:r>
        <w:t>trapez</w:t>
      </w:r>
      <w:proofErr w:type="spellEnd"/>
      <w:r>
        <w:t>/</w:t>
      </w:r>
      <w:proofErr w:type="spellStart"/>
      <w:r>
        <w:t>dreptunghi</w:t>
      </w:r>
      <w:proofErr w:type="spellEnd"/>
      <w:r>
        <w:t>/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formă</w:t>
      </w:r>
      <w:proofErr w:type="spellEnd"/>
      <w:r>
        <w:t xml:space="preserve"> </w:t>
      </w:r>
      <w:proofErr w:type="spellStart"/>
      <w:r>
        <w:t>geometrică</w:t>
      </w:r>
      <w:proofErr w:type="spellEnd"/>
      <w:r>
        <w:t xml:space="preserve"> pe care o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calcula</w:t>
      </w:r>
      <w:proofErr w:type="spellEnd"/>
      <w:r>
        <w:t xml:space="preserve"> </w:t>
      </w:r>
      <w:proofErr w:type="spellStart"/>
      <w:r>
        <w:t>matematic</w:t>
      </w:r>
      <w:proofErr w:type="spellEnd"/>
      <w:r>
        <w:t>.</w:t>
      </w:r>
    </w:p>
    <w:p w14:paraId="00000051" w14:textId="77777777" w:rsidR="00F54AAE" w:rsidRDefault="00000000">
      <w:pPr>
        <w:spacing w:line="259" w:lineRule="auto"/>
      </w:pPr>
      <w:proofErr w:type="spellStart"/>
      <w:r>
        <w:t>Totuși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remarcat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calculăm</w:t>
      </w:r>
      <w:proofErr w:type="spellEnd"/>
      <w:r>
        <w:t xml:space="preserve"> </w:t>
      </w:r>
      <w:r>
        <w:rPr>
          <w:b/>
          <w:i/>
        </w:rPr>
        <w:t xml:space="preserve">aria </w:t>
      </w:r>
      <w:proofErr w:type="spellStart"/>
      <w:r>
        <w:rPr>
          <w:b/>
          <w:i/>
        </w:rPr>
        <w:t>mării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e </w:t>
      </w:r>
      <w:proofErr w:type="spellStart"/>
      <w:r>
        <w:t>vorba</w:t>
      </w:r>
      <w:proofErr w:type="spellEnd"/>
      <w:r>
        <w:t xml:space="preserve"> de aria de sub </w:t>
      </w:r>
      <w:proofErr w:type="spellStart"/>
      <w:r>
        <w:t>grafic</w:t>
      </w:r>
      <w:proofErr w:type="spellEnd"/>
      <w:r>
        <w:t>.</w:t>
      </w:r>
    </w:p>
    <w:p w14:paraId="00000052" w14:textId="77777777" w:rsidR="00F54AAE" w:rsidRDefault="00000000">
      <w:pPr>
        <w:spacing w:line="259" w:lineRule="auto"/>
      </w:pPr>
      <w:r>
        <w:rPr>
          <w:b/>
        </w:rPr>
        <w:t xml:space="preserve">Mare </w:t>
      </w:r>
      <w:proofErr w:type="spellStart"/>
      <w:r>
        <w:rPr>
          <w:b/>
        </w:rPr>
        <w:t>atenție</w:t>
      </w:r>
      <w:proofErr w:type="spellEnd"/>
      <w:r>
        <w:t xml:space="preserve"> la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“pseudo </w:t>
      </w:r>
      <w:proofErr w:type="spellStart"/>
      <w:r>
        <w:t>integrale</w:t>
      </w:r>
      <w:proofErr w:type="spellEnd"/>
      <w:r>
        <w:t xml:space="preserve">”,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r>
        <w:t xml:space="preserve">  nu</w:t>
      </w:r>
      <w:proofErr w:type="gramEnd"/>
      <w:r>
        <w:t xml:space="preserve"> fie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interiorul</w:t>
      </w:r>
      <w:proofErr w:type="spellEnd"/>
      <w:r>
        <w:t xml:space="preserve"> </w:t>
      </w:r>
      <w:proofErr w:type="spellStart"/>
      <w:r>
        <w:t>dreptunghiului</w:t>
      </w:r>
      <w:proofErr w:type="spellEnd"/>
      <w:r>
        <w:t xml:space="preserve"> pe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porțiuni</w:t>
      </w:r>
      <w:proofErr w:type="spellEnd"/>
      <w:r>
        <w:t>.</w:t>
      </w:r>
      <w:r>
        <w:br/>
        <w:t xml:space="preserve">In plus, </w:t>
      </w:r>
      <w:proofErr w:type="spellStart"/>
      <w:r>
        <w:t>atenție</w:t>
      </w:r>
      <w:proofErr w:type="spellEnd"/>
      <w:r>
        <w:t xml:space="preserve"> la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scădeți</w:t>
      </w:r>
      <w:proofErr w:type="spellEnd"/>
      <w:r>
        <w:t xml:space="preserve"> </w:t>
      </w:r>
      <w:proofErr w:type="spellStart"/>
      <w:r>
        <w:t>yStart</w:t>
      </w:r>
      <w:proofErr w:type="spellEnd"/>
      <w:r>
        <w:t xml:space="preserve"> - 1 la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trapezului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nu </w:t>
      </w:r>
      <w:proofErr w:type="spellStart"/>
      <w:r>
        <w:t>calculați</w:t>
      </w:r>
      <w:proofErr w:type="spellEnd"/>
      <w:r>
        <w:t xml:space="preserve"> </w:t>
      </w:r>
      <w:proofErr w:type="spellStart"/>
      <w:r>
        <w:t>integrala</w:t>
      </w:r>
      <w:proofErr w:type="spellEnd"/>
      <w:r>
        <w:t xml:space="preserve"> de </w:t>
      </w:r>
      <w:proofErr w:type="spellStart"/>
      <w:r>
        <w:t>yStart</w:t>
      </w:r>
      <w:proofErr w:type="spellEnd"/>
      <w:r>
        <w:t xml:space="preserve"> = 0.</w:t>
      </w:r>
    </w:p>
    <w:p w14:paraId="00000053" w14:textId="77777777" w:rsidR="00F54AAE" w:rsidRDefault="00000000">
      <w:pPr>
        <w:spacing w:line="259" w:lineRule="auto"/>
        <w:ind w:left="720"/>
      </w:pPr>
      <w:r>
        <w:t xml:space="preserve"> </w:t>
      </w:r>
    </w:p>
    <w:p w14:paraId="00000054" w14:textId="77777777" w:rsidR="00F54AAE" w:rsidRDefault="00000000">
      <w:pPr>
        <w:spacing w:line="259" w:lineRule="auto"/>
      </w:pPr>
      <w:proofErr w:type="spellStart"/>
      <w:r>
        <w:t>Putem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aflăm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aria </w:t>
      </w:r>
      <w:proofErr w:type="spellStart"/>
      <w:r>
        <w:t>uscatului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idea </w:t>
      </w:r>
      <w:proofErr w:type="spellStart"/>
      <w:r>
        <w:t>că</w:t>
      </w:r>
      <w:proofErr w:type="spellEnd"/>
      <w:r>
        <w:t xml:space="preserve">: Arie </w:t>
      </w:r>
      <w:proofErr w:type="spellStart"/>
      <w:r>
        <w:t>totala</w:t>
      </w:r>
      <w:proofErr w:type="spellEnd"/>
      <w:r>
        <w:t xml:space="preserve"> = Arie mare + Arie </w:t>
      </w:r>
      <w:proofErr w:type="spellStart"/>
      <w:r>
        <w:t>uscat</w:t>
      </w:r>
      <w:proofErr w:type="spellEnd"/>
      <w:r>
        <w:t>.</w:t>
      </w:r>
    </w:p>
    <w:p w14:paraId="00000055" w14:textId="77777777" w:rsidR="00F54AAE" w:rsidRDefault="00F54AAE">
      <w:pPr>
        <w:spacing w:line="259" w:lineRule="auto"/>
        <w:ind w:left="720"/>
      </w:pPr>
    </w:p>
    <w:p w14:paraId="00000056" w14:textId="77777777" w:rsidR="00F54AAE" w:rsidRDefault="00000000">
      <w:pPr>
        <w:spacing w:line="259" w:lineRule="auto"/>
        <w:rPr>
          <w:i/>
        </w:rPr>
      </w:pPr>
      <w:r>
        <w:t xml:space="preserve">De </w:t>
      </w:r>
      <w:proofErr w:type="spellStart"/>
      <w:r>
        <w:t>remarcat</w:t>
      </w:r>
      <w:proofErr w:type="spellEnd"/>
      <w:r>
        <w:t xml:space="preserve">: 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e </w:t>
      </w:r>
      <w:proofErr w:type="spellStart"/>
      <w:r>
        <w:t>posibil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aibă</w:t>
      </w:r>
      <w:proofErr w:type="spellEnd"/>
      <w:r>
        <w:t xml:space="preserve"> o </w:t>
      </w:r>
      <w:proofErr w:type="spellStart"/>
      <w:r>
        <w:t>eroare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erorile</w:t>
      </w:r>
      <w:proofErr w:type="spellEnd"/>
      <w:r>
        <w:t xml:space="preserve"> de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reale</w:t>
      </w:r>
      <w:proofErr w:type="spellEnd"/>
      <w:r>
        <w:t xml:space="preserve"> sunt </w:t>
      </w:r>
      <w:proofErr w:type="spellStart"/>
      <w:r>
        <w:t>mai</w:t>
      </w:r>
      <w:proofErr w:type="spellEnd"/>
      <w:r>
        <w:t xml:space="preserve"> accentuate.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, </w:t>
      </w:r>
      <w:proofErr w:type="spellStart"/>
      <w:r>
        <w:t>ea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încadra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relativă</w:t>
      </w:r>
      <w:proofErr w:type="spellEnd"/>
      <w:r>
        <w:t xml:space="preserve"> de 0.05.</w:t>
      </w:r>
    </w:p>
    <w:p w14:paraId="00000057" w14:textId="77777777" w:rsidR="00F54AAE" w:rsidRDefault="00F54AAE"/>
    <w:sectPr w:rsidR="00F54AAE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A9CB5" w14:textId="77777777" w:rsidR="00EB4CF3" w:rsidRDefault="00EB4CF3">
      <w:pPr>
        <w:spacing w:line="240" w:lineRule="auto"/>
      </w:pPr>
      <w:r>
        <w:separator/>
      </w:r>
    </w:p>
  </w:endnote>
  <w:endnote w:type="continuationSeparator" w:id="0">
    <w:p w14:paraId="6A937D8C" w14:textId="77777777" w:rsidR="00EB4CF3" w:rsidRDefault="00EB4C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7E271" w14:textId="77777777" w:rsidR="00EB4CF3" w:rsidRDefault="00EB4CF3">
      <w:pPr>
        <w:spacing w:line="240" w:lineRule="auto"/>
      </w:pPr>
      <w:r>
        <w:separator/>
      </w:r>
    </w:p>
  </w:footnote>
  <w:footnote w:type="continuationSeparator" w:id="0">
    <w:p w14:paraId="14C38A9B" w14:textId="77777777" w:rsidR="00EB4CF3" w:rsidRDefault="00EB4C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8" w14:textId="77777777" w:rsidR="00F54AAE" w:rsidRDefault="00000000">
    <w:r>
      <w:t xml:space="preserve">Info </w:t>
    </w:r>
    <w:proofErr w:type="spellStart"/>
    <w:r>
      <w:t>Oltenia</w:t>
    </w:r>
    <w:proofErr w:type="spellEnd"/>
    <w:r>
      <w:t xml:space="preserve"> 2025 - </w:t>
    </w:r>
    <w:proofErr w:type="spellStart"/>
    <w:r>
      <w:t>Colegiul</w:t>
    </w:r>
    <w:proofErr w:type="spellEnd"/>
    <w:r>
      <w:t xml:space="preserve"> </w:t>
    </w:r>
    <w:proofErr w:type="spellStart"/>
    <w:r>
      <w:t>Național</w:t>
    </w:r>
    <w:proofErr w:type="spellEnd"/>
    <w:r>
      <w:t xml:space="preserve"> “</w:t>
    </w:r>
    <w:proofErr w:type="spellStart"/>
    <w:r>
      <w:t>Frații</w:t>
    </w:r>
    <w:proofErr w:type="spellEnd"/>
    <w:r>
      <w:t xml:space="preserve"> </w:t>
    </w:r>
    <w:proofErr w:type="spellStart"/>
    <w:r>
      <w:t>Buzești</w:t>
    </w:r>
    <w:proofErr w:type="spellEnd"/>
    <w:r>
      <w:t>”, Craiova</w:t>
    </w:r>
  </w:p>
  <w:p w14:paraId="00000059" w14:textId="77777777" w:rsidR="00F54AAE" w:rsidRDefault="00000000">
    <w:r>
      <w:t xml:space="preserve">14 </w:t>
    </w:r>
    <w:proofErr w:type="spellStart"/>
    <w:r>
      <w:t>februarie</w:t>
    </w:r>
    <w:proofErr w:type="spellEnd"/>
    <w:r>
      <w:t xml:space="preserve"> 2025, </w:t>
    </w:r>
    <w:proofErr w:type="spellStart"/>
    <w:r>
      <w:t>Ziua</w:t>
    </w:r>
    <w:proofErr w:type="spellEnd"/>
    <w:r>
      <w:t xml:space="preserve"> 1</w:t>
    </w:r>
  </w:p>
  <w:p w14:paraId="0000005A" w14:textId="77777777" w:rsidR="00F54AAE" w:rsidRDefault="00000000">
    <w:r>
      <w:pict w14:anchorId="4A26D8C9">
        <v:rect id="_x0000_i1025" style="width:0;height:1.5pt" o:hralign="center" o:hrstd="t" o:hr="t" fillcolor="#a0a0a0" stroked="f"/>
      </w:pict>
    </w:r>
  </w:p>
  <w:p w14:paraId="0000005B" w14:textId="77777777" w:rsidR="00F54AAE" w:rsidRDefault="00F54A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31948"/>
    <w:multiLevelType w:val="multilevel"/>
    <w:tmpl w:val="1FAA1B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AD5907"/>
    <w:multiLevelType w:val="multilevel"/>
    <w:tmpl w:val="64F21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703B93"/>
    <w:multiLevelType w:val="multilevel"/>
    <w:tmpl w:val="634027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28797868">
    <w:abstractNumId w:val="0"/>
  </w:num>
  <w:num w:numId="2" w16cid:durableId="2051219259">
    <w:abstractNumId w:val="2"/>
  </w:num>
  <w:num w:numId="3" w16cid:durableId="1940792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AAE"/>
    <w:rsid w:val="002E5A05"/>
    <w:rsid w:val="00D22440"/>
    <w:rsid w:val="00EB4CF3"/>
    <w:rsid w:val="00F5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4C82BB2B-2F36-4945-8B78-F46AA56B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estimating-value-pi-using-monte-carl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Aureliu-Valentin ANTONIE (142101)</cp:lastModifiedBy>
  <cp:revision>2</cp:revision>
  <dcterms:created xsi:type="dcterms:W3CDTF">2025-02-21T12:34:00Z</dcterms:created>
  <dcterms:modified xsi:type="dcterms:W3CDTF">2025-02-21T12:36:00Z</dcterms:modified>
</cp:coreProperties>
</file>