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9BE8" w14:textId="4E6A48F0" w:rsidR="00816F32" w:rsidRDefault="00DE6ECF">
      <w:r>
        <w:t>1.membaca</w:t>
      </w:r>
    </w:p>
    <w:p w14:paraId="5E7D10A1" w14:textId="55205C72" w:rsidR="00DE6ECF" w:rsidRDefault="00DE6ECF">
      <w:r>
        <w:t>2.meminjam dengan keanggotaan atau tidak</w:t>
      </w:r>
    </w:p>
    <w:p w14:paraId="55876405" w14:textId="4B5EEBBF" w:rsidR="00DE6ECF" w:rsidRDefault="00DE6ECF">
      <w:r>
        <w:t>3.pengembalian</w:t>
      </w:r>
    </w:p>
    <w:p w14:paraId="1386E81D" w14:textId="60EE11DB" w:rsidR="00DE6ECF" w:rsidRDefault="00DE6ECF">
      <w:r>
        <w:t xml:space="preserve">4.membayar denda </w:t>
      </w:r>
    </w:p>
    <w:p w14:paraId="282FF313" w14:textId="6CC3F2D2" w:rsidR="00DE6ECF" w:rsidRDefault="00DE6ECF">
      <w:r>
        <w:t>5.menyumbang kan buku</w:t>
      </w:r>
    </w:p>
    <w:sectPr w:rsidR="00DE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CF"/>
    <w:rsid w:val="002A630B"/>
    <w:rsid w:val="00816F32"/>
    <w:rsid w:val="00B635C2"/>
    <w:rsid w:val="00DE6ECF"/>
    <w:rsid w:val="00F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FBA5"/>
  <w15:chartTrackingRefBased/>
  <w15:docId w15:val="{EFBF2ED1-E3B0-4DC1-97A4-00D0B03E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jamananip@gmail.com</dc:creator>
  <cp:keywords/>
  <dc:description/>
  <cp:lastModifiedBy>jamananip@gmail.com</cp:lastModifiedBy>
  <cp:revision>1</cp:revision>
  <dcterms:created xsi:type="dcterms:W3CDTF">2024-01-08T07:37:00Z</dcterms:created>
  <dcterms:modified xsi:type="dcterms:W3CDTF">2024-01-08T08:06:00Z</dcterms:modified>
</cp:coreProperties>
</file>