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848C" w14:textId="77777777" w:rsidR="00452211" w:rsidRDefault="00000000">
      <w:pPr>
        <w:spacing w:after="80"/>
        <w:jc w:val="center"/>
      </w:pPr>
      <w:r>
        <w:rPr>
          <w:b/>
          <w:bCs/>
          <w:color w:val="1B4F72"/>
          <w:sz w:val="36"/>
          <w:szCs w:val="36"/>
        </w:rPr>
        <w:t>INFORME DE VALIDACIONES</w:t>
      </w:r>
    </w:p>
    <w:p w14:paraId="78EEB9A2" w14:textId="77777777" w:rsidR="00452211" w:rsidRDefault="00000000">
      <w:pPr>
        <w:spacing w:after="80"/>
        <w:jc w:val="center"/>
      </w:pPr>
      <w:r>
        <w:rPr>
          <w:color w:val="2E75B6"/>
          <w:sz w:val="28"/>
          <w:szCs w:val="28"/>
        </w:rPr>
        <w:t xml:space="preserve">Migración </w:t>
      </w:r>
      <w:proofErr w:type="spellStart"/>
      <w:r>
        <w:rPr>
          <w:color w:val="2E75B6"/>
          <w:sz w:val="28"/>
          <w:szCs w:val="28"/>
        </w:rPr>
        <w:t>ManyChat</w:t>
      </w:r>
      <w:proofErr w:type="spellEnd"/>
      <w:r>
        <w:rPr>
          <w:color w:val="2E75B6"/>
          <w:sz w:val="28"/>
          <w:szCs w:val="28"/>
        </w:rPr>
        <w:t xml:space="preserve"> Excel → PostgreSQL</w:t>
      </w:r>
    </w:p>
    <w:p w14:paraId="795486B1" w14:textId="77777777" w:rsidR="00452211" w:rsidRDefault="00000000">
      <w:pPr>
        <w:spacing w:after="40"/>
        <w:jc w:val="center"/>
      </w:pPr>
      <w:r>
        <w:rPr>
          <w:b/>
          <w:bCs/>
          <w:color w:val="555555"/>
          <w:sz w:val="24"/>
          <w:szCs w:val="24"/>
        </w:rPr>
        <w:t>Mía Salud Natural</w:t>
      </w:r>
    </w:p>
    <w:p w14:paraId="3AC02478" w14:textId="77777777" w:rsidR="00452211" w:rsidRDefault="00000000">
      <w:pPr>
        <w:spacing w:after="300"/>
        <w:jc w:val="center"/>
      </w:pPr>
      <w:r>
        <w:rPr>
          <w:color w:val="777777"/>
        </w:rPr>
        <w:t>17 de marzo de 2026</w:t>
      </w:r>
    </w:p>
    <w:p w14:paraId="7843E648" w14:textId="77777777" w:rsidR="00452211" w:rsidRDefault="00452211">
      <w:pPr>
        <w:pBdr>
          <w:bottom w:val="single" w:sz="6" w:space="1" w:color="1B4F72"/>
        </w:pBdr>
        <w:spacing w:after="200"/>
      </w:pPr>
    </w:p>
    <w:p w14:paraId="5FE65E6D" w14:textId="77777777" w:rsidR="00452211" w:rsidRDefault="00000000">
      <w:pPr>
        <w:pStyle w:val="Ttulo1"/>
        <w:spacing w:before="300" w:after="150"/>
      </w:pPr>
      <w:r>
        <w:t>1. Objetivo</w:t>
      </w:r>
    </w:p>
    <w:p w14:paraId="23C1689F" w14:textId="77777777" w:rsidR="00452211" w:rsidRDefault="00000000">
      <w:pPr>
        <w:spacing w:before="100" w:after="100"/>
      </w:pPr>
      <w:r>
        <w:t xml:space="preserve">Este documento define las reglas de validación y limpieza que se deben aplicar a los datos del Excel de </w:t>
      </w:r>
      <w:proofErr w:type="spellStart"/>
      <w:r>
        <w:t>ManyChat</w:t>
      </w:r>
      <w:proofErr w:type="spellEnd"/>
      <w:r>
        <w:t xml:space="preserve"> (hoja '</w:t>
      </w:r>
      <w:proofErr w:type="spellStart"/>
      <w:r>
        <w:t>Manychat</w:t>
      </w:r>
      <w:proofErr w:type="spellEnd"/>
      <w:r>
        <w:t xml:space="preserve">') antes de su migración a la base de datos PostgreSQL (esquema </w:t>
      </w:r>
      <w:proofErr w:type="spellStart"/>
      <w:r>
        <w:t>miasaludnaturalbd</w:t>
      </w:r>
      <w:proofErr w:type="spellEnd"/>
      <w:r>
        <w:t>). El objetivo es garantizar integridad referencial, coherencia temporal y calidad de datos.</w:t>
      </w:r>
    </w:p>
    <w:p w14:paraId="4DD75A40" w14:textId="77777777" w:rsidR="00452211" w:rsidRDefault="00000000">
      <w:pPr>
        <w:spacing w:before="60" w:after="60"/>
      </w:pPr>
      <w:r>
        <w:rPr>
          <w:b/>
          <w:bCs/>
        </w:rPr>
        <w:t xml:space="preserve">Fuente: </w:t>
      </w:r>
      <w:proofErr w:type="spellStart"/>
      <w:r>
        <w:t>ManyChat</w:t>
      </w:r>
      <w:proofErr w:type="spellEnd"/>
      <w:r>
        <w:t xml:space="preserve"> Excel — Hoja '</w:t>
      </w:r>
      <w:proofErr w:type="spellStart"/>
      <w:r>
        <w:t>Manychat</w:t>
      </w:r>
      <w:proofErr w:type="spellEnd"/>
      <w:r>
        <w:t>'</w:t>
      </w:r>
    </w:p>
    <w:p w14:paraId="59AE35D2" w14:textId="60C9821C" w:rsidR="00452211" w:rsidRDefault="00000000">
      <w:pPr>
        <w:spacing w:before="60" w:after="60"/>
      </w:pPr>
      <w:r>
        <w:rPr>
          <w:b/>
          <w:bCs/>
        </w:rPr>
        <w:t xml:space="preserve">Destino: </w:t>
      </w:r>
      <w:r>
        <w:t xml:space="preserve">PostgreSQL — esquema </w:t>
      </w:r>
      <w:proofErr w:type="spellStart"/>
      <w:r>
        <w:t>miasalud</w:t>
      </w:r>
      <w:r w:rsidR="00461C85">
        <w:t>_test</w:t>
      </w:r>
      <w:proofErr w:type="spellEnd"/>
    </w:p>
    <w:p w14:paraId="0B539AB3" w14:textId="77777777" w:rsidR="00452211" w:rsidRDefault="00000000">
      <w:pPr>
        <w:pStyle w:val="Ttulo1"/>
        <w:spacing w:before="300" w:after="150"/>
      </w:pPr>
      <w:r>
        <w:t>2. Pipeline de Validaciones (Secuencial)</w:t>
      </w:r>
    </w:p>
    <w:p w14:paraId="21627D9A" w14:textId="77777777" w:rsidR="00452211" w:rsidRDefault="00000000">
      <w:pPr>
        <w:spacing w:before="100" w:after="100"/>
      </w:pPr>
      <w:r>
        <w:t>Las validaciones se aplican en orden secuencial. Un registro descartado en una validación no se evalúa en la siguiente. Los practicantes deben registrar la cantidad de registros eliminados y restantes en cada paso.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7100"/>
      </w:tblGrid>
      <w:tr w:rsidR="00452211" w14:paraId="2B8DCC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935BD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87B9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Validación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6ABE9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 de Descarte</w:t>
            </w:r>
          </w:p>
        </w:tc>
      </w:tr>
      <w:tr w:rsidR="00452211" w14:paraId="7F2E4F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C0611" w14:textId="77777777" w:rsidR="00452211" w:rsidRDefault="00000000">
            <w:r>
              <w:rPr>
                <w:color w:val="333333"/>
                <w:sz w:val="18"/>
                <w:szCs w:val="18"/>
              </w:rPr>
              <w:t>V1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1A75A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ManyChatId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obligatorio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DCDD5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Si </w:t>
            </w:r>
            <w:proofErr w:type="spellStart"/>
            <w:r>
              <w:rPr>
                <w:color w:val="333333"/>
                <w:sz w:val="18"/>
                <w:szCs w:val="18"/>
              </w:rPr>
              <w:t>ManyChatId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 NULL o vacío, el registro se descarta.</w:t>
            </w:r>
          </w:p>
        </w:tc>
      </w:tr>
      <w:tr w:rsidR="00452211" w14:paraId="29C81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37DE2" w14:textId="77777777" w:rsidR="00452211" w:rsidRDefault="00000000">
            <w:r>
              <w:rPr>
                <w:color w:val="333333"/>
                <w:sz w:val="18"/>
                <w:szCs w:val="18"/>
              </w:rPr>
              <w:t>V2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1F71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FechaHoraSuscrito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obligatoria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11CF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Necesaria para </w:t>
            </w:r>
            <w:proofErr w:type="spellStart"/>
            <w:r>
              <w:rPr>
                <w:color w:val="333333"/>
                <w:sz w:val="18"/>
                <w:szCs w:val="18"/>
              </w:rPr>
              <w:t>first_contact_date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 PSQL. Sin esta fecha no hay referencia temporal.</w:t>
            </w:r>
          </w:p>
        </w:tc>
      </w:tr>
      <w:tr w:rsidR="00452211" w14:paraId="7FBBEC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E440" w14:textId="77777777" w:rsidR="00452211" w:rsidRDefault="00000000">
            <w:r>
              <w:rPr>
                <w:color w:val="333333"/>
                <w:sz w:val="18"/>
                <w:szCs w:val="18"/>
              </w:rPr>
              <w:t>V3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5713" w14:textId="77777777" w:rsidR="00452211" w:rsidRDefault="00000000">
            <w:r>
              <w:rPr>
                <w:color w:val="333333"/>
                <w:sz w:val="18"/>
                <w:szCs w:val="18"/>
              </w:rPr>
              <w:t>Comercial asignado obligatorio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93611" w14:textId="77777777" w:rsidR="00452211" w:rsidRDefault="00000000">
            <w:r>
              <w:rPr>
                <w:color w:val="333333"/>
                <w:sz w:val="18"/>
                <w:szCs w:val="18"/>
              </w:rPr>
              <w:t>El registro debe tener un asesor comercial asignado en la columna 'Comercial'.</w:t>
            </w:r>
          </w:p>
        </w:tc>
      </w:tr>
      <w:tr w:rsidR="00452211" w14:paraId="449049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F279A" w14:textId="77777777" w:rsidR="00452211" w:rsidRDefault="00000000">
            <w:r>
              <w:rPr>
                <w:color w:val="333333"/>
                <w:sz w:val="18"/>
                <w:szCs w:val="18"/>
              </w:rPr>
              <w:t>V4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F3050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CanalEntrada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y Teléfono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4016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Si </w:t>
            </w:r>
            <w:proofErr w:type="spellStart"/>
            <w:r>
              <w:rPr>
                <w:color w:val="333333"/>
                <w:sz w:val="18"/>
                <w:szCs w:val="18"/>
              </w:rPr>
              <w:t>CanalEntrada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 '</w:t>
            </w:r>
            <w:proofErr w:type="spellStart"/>
            <w:r>
              <w:rPr>
                <w:color w:val="333333"/>
                <w:sz w:val="18"/>
                <w:szCs w:val="18"/>
              </w:rPr>
              <w:t>Whatsapp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 y no tiene Teléfono → se descarta. Si </w:t>
            </w:r>
            <w:proofErr w:type="spellStart"/>
            <w:r>
              <w:rPr>
                <w:color w:val="333333"/>
                <w:sz w:val="18"/>
                <w:szCs w:val="18"/>
              </w:rPr>
              <w:t>CanalEntrada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está </w:t>
            </w:r>
            <w:proofErr w:type="gramStart"/>
            <w:r>
              <w:rPr>
                <w:color w:val="333333"/>
                <w:sz w:val="18"/>
                <w:szCs w:val="18"/>
              </w:rPr>
              <w:t>vacío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pero tiene Teléfono → se asigna '</w:t>
            </w:r>
            <w:proofErr w:type="spellStart"/>
            <w:r>
              <w:rPr>
                <w:color w:val="333333"/>
                <w:sz w:val="18"/>
                <w:szCs w:val="18"/>
              </w:rPr>
              <w:t>Whatsapp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 por defecto. Si </w:t>
            </w:r>
            <w:proofErr w:type="spellStart"/>
            <w:r>
              <w:rPr>
                <w:color w:val="333333"/>
                <w:sz w:val="18"/>
                <w:szCs w:val="18"/>
              </w:rPr>
              <w:t>CanalEntrada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está vacío y no tiene Teléfono → se descarta.</w:t>
            </w:r>
          </w:p>
        </w:tc>
      </w:tr>
      <w:tr w:rsidR="00452211" w14:paraId="799354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1F31" w14:textId="77777777" w:rsidR="00452211" w:rsidRDefault="00000000">
            <w:r>
              <w:rPr>
                <w:color w:val="333333"/>
                <w:sz w:val="18"/>
                <w:szCs w:val="18"/>
              </w:rPr>
              <w:t>V5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93A9" w14:textId="77777777" w:rsidR="00452211" w:rsidRDefault="00000000">
            <w:r>
              <w:rPr>
                <w:color w:val="333333"/>
                <w:sz w:val="18"/>
                <w:szCs w:val="18"/>
              </w:rPr>
              <w:t>Comercial con fechas coherentes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93CA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Si tiene </w:t>
            </w:r>
            <w:proofErr w:type="gramStart"/>
            <w:r>
              <w:rPr>
                <w:color w:val="333333"/>
                <w:sz w:val="18"/>
                <w:szCs w:val="18"/>
              </w:rPr>
              <w:t>Comercial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pero </w:t>
            </w:r>
            <w:proofErr w:type="spellStart"/>
            <w:r>
              <w:rPr>
                <w:color w:val="333333"/>
                <w:sz w:val="18"/>
                <w:szCs w:val="18"/>
              </w:rPr>
              <w:t>FechaHoraAsignacionComercial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33333"/>
                <w:sz w:val="18"/>
                <w:szCs w:val="18"/>
              </w:rPr>
              <w:t>FechaHoraComienzaAC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están ambas vacías, se descarta.</w:t>
            </w:r>
          </w:p>
        </w:tc>
      </w:tr>
      <w:tr w:rsidR="00452211" w14:paraId="71C5AB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C0A5" w14:textId="77777777" w:rsidR="00452211" w:rsidRDefault="00000000">
            <w:r>
              <w:rPr>
                <w:color w:val="333333"/>
                <w:sz w:val="18"/>
                <w:szCs w:val="18"/>
              </w:rPr>
              <w:t>V6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2368F" w14:textId="77777777" w:rsidR="00452211" w:rsidRDefault="00000000">
            <w:r>
              <w:rPr>
                <w:color w:val="333333"/>
                <w:sz w:val="18"/>
                <w:szCs w:val="18"/>
              </w:rPr>
              <w:t>Médico con fechas coherentes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3E3C4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Si tiene Médico </w:t>
            </w:r>
            <w:proofErr w:type="gramStart"/>
            <w:r>
              <w:rPr>
                <w:color w:val="333333"/>
                <w:sz w:val="18"/>
                <w:szCs w:val="18"/>
              </w:rPr>
              <w:t>asignado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pero </w:t>
            </w:r>
            <w:proofErr w:type="spellStart"/>
            <w:r>
              <w:rPr>
                <w:color w:val="333333"/>
                <w:sz w:val="18"/>
                <w:szCs w:val="18"/>
              </w:rPr>
              <w:t>FechaHoraAsignacionMedico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333333"/>
                <w:sz w:val="18"/>
                <w:szCs w:val="18"/>
              </w:rPr>
              <w:t>FechaHoraComienzaAM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están ambas vacías, se descarta.</w:t>
            </w:r>
          </w:p>
        </w:tc>
      </w:tr>
      <w:tr w:rsidR="00452211" w14:paraId="6A47C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EF6D" w14:textId="77777777" w:rsidR="00452211" w:rsidRDefault="00000000">
            <w:r>
              <w:rPr>
                <w:color w:val="333333"/>
                <w:sz w:val="18"/>
                <w:szCs w:val="18"/>
              </w:rPr>
              <w:t>V7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1338" w14:textId="77777777" w:rsidR="00452211" w:rsidRDefault="00000000">
            <w:r>
              <w:rPr>
                <w:color w:val="333333"/>
                <w:sz w:val="18"/>
                <w:szCs w:val="18"/>
              </w:rPr>
              <w:t>Último Estado válido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3764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Si </w:t>
            </w:r>
            <w:proofErr w:type="spellStart"/>
            <w:r>
              <w:rPr>
                <w:color w:val="333333"/>
                <w:sz w:val="18"/>
                <w:szCs w:val="18"/>
              </w:rPr>
              <w:t>UltimoEstado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está vacío, se infiere del estado cuya columna </w:t>
            </w:r>
            <w:proofErr w:type="spellStart"/>
            <w:r>
              <w:rPr>
                <w:color w:val="333333"/>
                <w:sz w:val="18"/>
                <w:szCs w:val="18"/>
              </w:rPr>
              <w:t>datetime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sea la más reciente. Si no hay </w:t>
            </w:r>
            <w:proofErr w:type="spellStart"/>
            <w:r>
              <w:rPr>
                <w:color w:val="333333"/>
                <w:sz w:val="18"/>
                <w:szCs w:val="18"/>
              </w:rPr>
              <w:t>UltimoEstado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NI </w:t>
            </w:r>
            <w:proofErr w:type="spellStart"/>
            <w:r>
              <w:rPr>
                <w:color w:val="333333"/>
                <w:sz w:val="18"/>
                <w:szCs w:val="18"/>
              </w:rPr>
              <w:t>datetime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 ninguna columna de estado, se descarta.</w:t>
            </w:r>
          </w:p>
        </w:tc>
      </w:tr>
      <w:tr w:rsidR="00452211" w14:paraId="111E67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2F535" w14:textId="77777777" w:rsidR="00452211" w:rsidRDefault="00000000">
            <w:r>
              <w:rPr>
                <w:color w:val="333333"/>
                <w:sz w:val="18"/>
                <w:szCs w:val="18"/>
              </w:rPr>
              <w:t>V8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CECA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ManyChatId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duplicados</w:t>
            </w:r>
          </w:p>
        </w:tc>
        <w:tc>
          <w:tcPr>
            <w:tcW w:w="7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B01BB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Si un </w:t>
            </w:r>
            <w:proofErr w:type="spellStart"/>
            <w:r>
              <w:rPr>
                <w:color w:val="333333"/>
                <w:sz w:val="18"/>
                <w:szCs w:val="18"/>
              </w:rPr>
              <w:t>ManyChatId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aparece más de una vez en el Excel o ya existe en PSQL, se conserva el registro con información más completa y actualizada. El otro se descarta.</w:t>
            </w:r>
          </w:p>
        </w:tc>
      </w:tr>
    </w:tbl>
    <w:p w14:paraId="56803F71" w14:textId="77777777" w:rsidR="00452211" w:rsidRDefault="00452211">
      <w:pPr>
        <w:spacing w:before="200"/>
      </w:pPr>
    </w:p>
    <w:p w14:paraId="110EBF73" w14:textId="77777777" w:rsidR="00452211" w:rsidRDefault="00000000">
      <w:pPr>
        <w:pStyle w:val="Ttulo1"/>
        <w:spacing w:before="300" w:after="150"/>
      </w:pPr>
      <w:r>
        <w:t>3. Detalle por Validación</w:t>
      </w:r>
    </w:p>
    <w:p w14:paraId="7DD359BE" w14:textId="77777777" w:rsidR="00452211" w:rsidRDefault="00000000">
      <w:pPr>
        <w:pStyle w:val="Ttulo2"/>
        <w:spacing w:before="300" w:after="150"/>
      </w:pPr>
      <w:r>
        <w:t xml:space="preserve">V1 — </w:t>
      </w:r>
      <w:proofErr w:type="spellStart"/>
      <w:r>
        <w:t>ManyChatId</w:t>
      </w:r>
      <w:proofErr w:type="spellEnd"/>
      <w:r>
        <w:t xml:space="preserve"> Obligatorio</w:t>
      </w:r>
    </w:p>
    <w:p w14:paraId="3026CC5B" w14:textId="77777777" w:rsidR="00452211" w:rsidRDefault="00000000">
      <w:pPr>
        <w:spacing w:before="100" w:after="100"/>
      </w:pPr>
      <w:r>
        <w:t xml:space="preserve">Si el campo </w:t>
      </w:r>
      <w:proofErr w:type="spellStart"/>
      <w:r>
        <w:t>ManyChatId</w:t>
      </w:r>
      <w:proofErr w:type="spellEnd"/>
      <w:r>
        <w:t xml:space="preserve"> es NULL o vacío, el registro se elimina sin evaluar nada más. El </w:t>
      </w:r>
      <w:proofErr w:type="spellStart"/>
      <w:r>
        <w:t>ManyChatId</w:t>
      </w:r>
      <w:proofErr w:type="spellEnd"/>
      <w:r>
        <w:t xml:space="preserve"> es la clave primaria de identificación del contacto y el vínculo con </w:t>
      </w:r>
      <w:proofErr w:type="spellStart"/>
      <w:r>
        <w:t>external_ids</w:t>
      </w:r>
      <w:proofErr w:type="spellEnd"/>
      <w:r>
        <w:t xml:space="preserve"> en PSQL. Sin este campo, el registro no tiene forma de vincularse con ningún sistema.</w:t>
      </w:r>
    </w:p>
    <w:p w14:paraId="5B7A7C20" w14:textId="77777777" w:rsidR="00452211" w:rsidRDefault="00000000">
      <w:pPr>
        <w:pStyle w:val="Ttulo2"/>
        <w:spacing w:before="300" w:after="150"/>
      </w:pPr>
      <w:r>
        <w:lastRenderedPageBreak/>
        <w:t xml:space="preserve">V2 — </w:t>
      </w:r>
      <w:proofErr w:type="spellStart"/>
      <w:r>
        <w:t>FechaHoraSuscrito</w:t>
      </w:r>
      <w:proofErr w:type="spellEnd"/>
      <w:r>
        <w:t xml:space="preserve"> Obligatoria</w:t>
      </w:r>
    </w:p>
    <w:p w14:paraId="04F8B2E4" w14:textId="77777777" w:rsidR="00452211" w:rsidRDefault="00000000">
      <w:pPr>
        <w:spacing w:before="100" w:after="100"/>
      </w:pPr>
      <w:proofErr w:type="spellStart"/>
      <w:r>
        <w:t>FechaHoraSuscrito</w:t>
      </w:r>
      <w:proofErr w:type="spellEnd"/>
      <w:r>
        <w:t xml:space="preserve"> es obligatoria porque mapea a </w:t>
      </w:r>
      <w:proofErr w:type="spellStart"/>
      <w:r>
        <w:t>first_contact_date</w:t>
      </w:r>
      <w:proofErr w:type="spellEnd"/>
      <w:r>
        <w:t xml:space="preserve"> en PSQL. Sin esta fecha no se puede calcular tiempo a venta, antigüedad del lead, ni ubicarlo temporalmente en el </w:t>
      </w:r>
      <w:proofErr w:type="spellStart"/>
      <w:r>
        <w:t>funnel</w:t>
      </w:r>
      <w:proofErr w:type="spellEnd"/>
      <w:r>
        <w:t>.</w:t>
      </w:r>
    </w:p>
    <w:p w14:paraId="53F39172" w14:textId="77777777" w:rsidR="00452211" w:rsidRDefault="00000000">
      <w:pPr>
        <w:pStyle w:val="Ttulo2"/>
        <w:spacing w:before="300" w:after="150"/>
      </w:pPr>
      <w:r>
        <w:t>V3 — Comercial Asignado Obligatorio</w:t>
      </w:r>
    </w:p>
    <w:p w14:paraId="421F9A3B" w14:textId="77777777" w:rsidR="00452211" w:rsidRDefault="00000000">
      <w:pPr>
        <w:spacing w:before="100" w:after="100"/>
      </w:pPr>
      <w:r>
        <w:t xml:space="preserve">El registro debe tener un asesor comercial asignado en la columna 'Comercial'. Si tiene </w:t>
      </w:r>
      <w:proofErr w:type="spellStart"/>
      <w:r>
        <w:t>ManyChatId</w:t>
      </w:r>
      <w:proofErr w:type="spellEnd"/>
      <w:r>
        <w:t xml:space="preserve"> y </w:t>
      </w:r>
      <w:proofErr w:type="spellStart"/>
      <w:proofErr w:type="gramStart"/>
      <w:r>
        <w:t>FechaHoraSuscrito</w:t>
      </w:r>
      <w:proofErr w:type="spellEnd"/>
      <w:proofErr w:type="gramEnd"/>
      <w:r>
        <w:t xml:space="preserve"> pero no tiene Comercial, no se sube a PSQL.</w:t>
      </w:r>
    </w:p>
    <w:p w14:paraId="516C9EC7" w14:textId="77777777" w:rsidR="00452211" w:rsidRDefault="00000000">
      <w:pPr>
        <w:pStyle w:val="Ttulo2"/>
        <w:spacing w:before="300" w:after="150"/>
      </w:pPr>
      <w:r>
        <w:t xml:space="preserve">V4 — </w:t>
      </w:r>
      <w:proofErr w:type="spellStart"/>
      <w:r>
        <w:t>CanalEntrada</w:t>
      </w:r>
      <w:proofErr w:type="spellEnd"/>
      <w:r>
        <w:t xml:space="preserve"> y Teléfono</w:t>
      </w:r>
    </w:p>
    <w:p w14:paraId="4F140DDC" w14:textId="77777777" w:rsidR="00452211" w:rsidRDefault="00000000">
      <w:pPr>
        <w:spacing w:before="100" w:after="100"/>
      </w:pPr>
      <w:r>
        <w:t>Esta validación tiene tres casos:</w:t>
      </w:r>
    </w:p>
    <w:p w14:paraId="4F649B65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</w:t>
      </w:r>
      <w:proofErr w:type="spellStart"/>
      <w:r>
        <w:t>CanalEntrada</w:t>
      </w:r>
      <w:proofErr w:type="spellEnd"/>
      <w:r>
        <w:t xml:space="preserve"> es '</w:t>
      </w:r>
      <w:proofErr w:type="spellStart"/>
      <w:r>
        <w:t>Whatsapp</w:t>
      </w:r>
      <w:proofErr w:type="spellEnd"/>
      <w:r>
        <w:t>' y el campo Teléfono está vacío → se descarta. WhatsApp opera sobre número telefónico; sin teléfono es dato inconsistente.</w:t>
      </w:r>
    </w:p>
    <w:p w14:paraId="61AA4FCD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</w:t>
      </w:r>
      <w:proofErr w:type="spellStart"/>
      <w:r>
        <w:t>CanalEntrada</w:t>
      </w:r>
      <w:proofErr w:type="spellEnd"/>
      <w:r>
        <w:t xml:space="preserve"> está vacío pero el registro SÍ tiene Teléfono → se asigna '</w:t>
      </w:r>
      <w:proofErr w:type="spellStart"/>
      <w:r>
        <w:t>Whatsapp</w:t>
      </w:r>
      <w:proofErr w:type="spellEnd"/>
      <w:r>
        <w:t>' como canal por defecto y se conserva el registro.</w:t>
      </w:r>
    </w:p>
    <w:p w14:paraId="5DC44AB4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</w:t>
      </w:r>
      <w:proofErr w:type="spellStart"/>
      <w:r>
        <w:t>CanalEntrada</w:t>
      </w:r>
      <w:proofErr w:type="spellEnd"/>
      <w:r>
        <w:t xml:space="preserve"> está vacío y NO tiene Teléfono → se descarta. No hay forma de determinar canal ni medio de contacto.</w:t>
      </w:r>
    </w:p>
    <w:p w14:paraId="4E72D66C" w14:textId="77777777" w:rsidR="00452211" w:rsidRDefault="00000000">
      <w:pPr>
        <w:spacing w:before="100" w:after="100"/>
      </w:pPr>
      <w:r>
        <w:t>Para otros canales (Facebook, Instagram, TikTok), se permite la ausencia de teléfono.</w:t>
      </w:r>
    </w:p>
    <w:p w14:paraId="2698D0D1" w14:textId="77777777" w:rsidR="00452211" w:rsidRDefault="00000000">
      <w:pPr>
        <w:pStyle w:val="Ttulo2"/>
        <w:spacing w:before="300" w:after="150"/>
      </w:pPr>
      <w:r>
        <w:t>V5 — Coherencia Comercial con Fechas</w:t>
      </w:r>
    </w:p>
    <w:p w14:paraId="4F8FA4C3" w14:textId="77777777" w:rsidR="00452211" w:rsidRDefault="00000000">
      <w:pPr>
        <w:spacing w:before="100" w:after="100"/>
      </w:pPr>
      <w:r>
        <w:t xml:space="preserve">Si el registro tiene un Comercial asignado pero AMBAS columnas </w:t>
      </w:r>
      <w:proofErr w:type="spellStart"/>
      <w:r>
        <w:t>FechaHoraAsignacionComercial</w:t>
      </w:r>
      <w:proofErr w:type="spellEnd"/>
      <w:r>
        <w:t xml:space="preserve"> y </w:t>
      </w:r>
      <w:proofErr w:type="spellStart"/>
      <w:r>
        <w:t>FechaHoraComienzaAC</w:t>
      </w:r>
      <w:proofErr w:type="spellEnd"/>
      <w:r>
        <w:t xml:space="preserve"> están vacías, se descarta. Un comercial sin ninguna fecha de actividad indica data inconsistente: se asignó el </w:t>
      </w:r>
      <w:proofErr w:type="gramStart"/>
      <w:r>
        <w:t>nombre</w:t>
      </w:r>
      <w:proofErr w:type="gramEnd"/>
      <w:r>
        <w:t xml:space="preserve"> pero nunca hubo interacción real.</w:t>
      </w:r>
    </w:p>
    <w:p w14:paraId="54B0A794" w14:textId="77777777" w:rsidR="00452211" w:rsidRDefault="00000000">
      <w:pPr>
        <w:pStyle w:val="Ttulo2"/>
        <w:spacing w:before="300" w:after="150"/>
      </w:pPr>
      <w:r>
        <w:t>V6 — Coherencia Médico con Fechas</w:t>
      </w:r>
    </w:p>
    <w:p w14:paraId="1819B155" w14:textId="77777777" w:rsidR="00452211" w:rsidRDefault="00000000">
      <w:pPr>
        <w:spacing w:before="100" w:after="100"/>
      </w:pPr>
      <w:r>
        <w:t xml:space="preserve">Si el registro tiene un Médico asignado en la columna 'Medico' pero AMBAS columnas </w:t>
      </w:r>
      <w:proofErr w:type="spellStart"/>
      <w:r>
        <w:t>FechaHoraAsignacionMedico</w:t>
      </w:r>
      <w:proofErr w:type="spellEnd"/>
      <w:r>
        <w:t xml:space="preserve"> y </w:t>
      </w:r>
      <w:proofErr w:type="spellStart"/>
      <w:r>
        <w:t>FechaHoraComienzaAM</w:t>
      </w:r>
      <w:proofErr w:type="spellEnd"/>
      <w:r>
        <w:t xml:space="preserve"> están vacías, se descarta. Misma lógica que V5 aplicada al profesional de salud.</w:t>
      </w:r>
    </w:p>
    <w:p w14:paraId="2CB4D82E" w14:textId="77777777" w:rsidR="00452211" w:rsidRDefault="00000000">
      <w:pPr>
        <w:pStyle w:val="Ttulo2"/>
        <w:spacing w:before="300" w:after="150"/>
      </w:pPr>
      <w:r>
        <w:t>V7 — Último Estado Válido</w:t>
      </w:r>
    </w:p>
    <w:p w14:paraId="30D62F6F" w14:textId="77777777" w:rsidR="00452211" w:rsidRDefault="00000000">
      <w:pPr>
        <w:spacing w:before="100" w:after="100"/>
      </w:pPr>
      <w:r>
        <w:t xml:space="preserve">El campo </w:t>
      </w:r>
      <w:proofErr w:type="spellStart"/>
      <w:r>
        <w:t>UltimoEstado</w:t>
      </w:r>
      <w:proofErr w:type="spellEnd"/>
      <w:r>
        <w:t xml:space="preserve"> del Excel mapea a </w:t>
      </w:r>
      <w:proofErr w:type="spellStart"/>
      <w:r>
        <w:t>current_state_id</w:t>
      </w:r>
      <w:proofErr w:type="spellEnd"/>
      <w:r>
        <w:t xml:space="preserve"> en </w:t>
      </w:r>
      <w:proofErr w:type="spellStart"/>
      <w:r>
        <w:t>contacts</w:t>
      </w:r>
      <w:proofErr w:type="spellEnd"/>
      <w:r>
        <w:t xml:space="preserve"> de PSQL. La lógica es:</w:t>
      </w:r>
    </w:p>
    <w:p w14:paraId="23E67D2F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</w:t>
      </w:r>
      <w:proofErr w:type="spellStart"/>
      <w:r>
        <w:t>UltimoEstado</w:t>
      </w:r>
      <w:proofErr w:type="spellEnd"/>
      <w:r>
        <w:t xml:space="preserve"> tiene un valor válido (</w:t>
      </w:r>
      <w:proofErr w:type="spellStart"/>
      <w:r>
        <w:t>string</w:t>
      </w:r>
      <w:proofErr w:type="spellEnd"/>
      <w:r>
        <w:t>, no booleano) → se usa directamente.</w:t>
      </w:r>
    </w:p>
    <w:p w14:paraId="5C5D2EF7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</w:t>
      </w:r>
      <w:proofErr w:type="spellStart"/>
      <w:r>
        <w:t>UltimoEstado</w:t>
      </w:r>
      <w:proofErr w:type="spellEnd"/>
      <w:r>
        <w:t xml:space="preserve"> está vacío → se infiere del estado cuya columna </w:t>
      </w:r>
      <w:proofErr w:type="spellStart"/>
      <w:r>
        <w:t>datetime</w:t>
      </w:r>
      <w:proofErr w:type="spellEnd"/>
      <w:r>
        <w:t xml:space="preserve"> sea la más reciente. Por ejemplo, si la columna con el </w:t>
      </w:r>
      <w:proofErr w:type="spellStart"/>
      <w:r>
        <w:t>datetime</w:t>
      </w:r>
      <w:proofErr w:type="spellEnd"/>
      <w:r>
        <w:t xml:space="preserve"> más actualizado es </w:t>
      </w:r>
      <w:proofErr w:type="spellStart"/>
      <w:r>
        <w:t>FechaHoraComienzaCotizacion</w:t>
      </w:r>
      <w:proofErr w:type="spellEnd"/>
      <w:r>
        <w:t>, el estado inferido es 'Comienza Cotización'.</w:t>
      </w:r>
    </w:p>
    <w:p w14:paraId="7DDFB116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Si </w:t>
      </w:r>
      <w:proofErr w:type="spellStart"/>
      <w:r>
        <w:t>UltimoEstado</w:t>
      </w:r>
      <w:proofErr w:type="spellEnd"/>
      <w:r>
        <w:t xml:space="preserve"> está vacío Y no hay ningún </w:t>
      </w:r>
      <w:proofErr w:type="spellStart"/>
      <w:r>
        <w:t>datetime</w:t>
      </w:r>
      <w:proofErr w:type="spellEnd"/>
      <w:r>
        <w:t xml:space="preserve"> en ninguna columna de estado → se descarta el registro.</w:t>
      </w:r>
    </w:p>
    <w:p w14:paraId="0999A6C3" w14:textId="77777777" w:rsidR="00452211" w:rsidRDefault="00000000">
      <w:pPr>
        <w:pStyle w:val="Ttulo2"/>
        <w:spacing w:before="300" w:after="150"/>
      </w:pPr>
      <w:r>
        <w:t xml:space="preserve">V8 — </w:t>
      </w:r>
      <w:proofErr w:type="spellStart"/>
      <w:r>
        <w:t>ManyChatId</w:t>
      </w:r>
      <w:proofErr w:type="spellEnd"/>
      <w:r>
        <w:t xml:space="preserve"> Duplicados (Excel y PSQL)</w:t>
      </w:r>
    </w:p>
    <w:p w14:paraId="669F2D6D" w14:textId="77777777" w:rsidR="00452211" w:rsidRDefault="00000000">
      <w:pPr>
        <w:spacing w:before="100" w:after="100"/>
      </w:pPr>
      <w:r>
        <w:t xml:space="preserve">Si un </w:t>
      </w:r>
      <w:proofErr w:type="spellStart"/>
      <w:r>
        <w:t>ManyChatId</w:t>
      </w:r>
      <w:proofErr w:type="spellEnd"/>
      <w:r>
        <w:t xml:space="preserve"> aparece más de una vez en el Excel, o si ya existe como registro en PSQL, se debe comparar cuál tiene la información más completa y actualizada. Se conserva el registro ganador y se descarta el otro. Los criterios de comparación son:</w:t>
      </w:r>
    </w:p>
    <w:p w14:paraId="039E9D58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>Completitud: cantidad de campos no nulos (nombre, teléfono, fechas de estado, comercial, médico).</w:t>
      </w:r>
    </w:p>
    <w:p w14:paraId="7706FE46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Actualización: fecha de última interacción más reciente (MAX de columnas </w:t>
      </w:r>
      <w:proofErr w:type="spellStart"/>
      <w:r>
        <w:t>datetime</w:t>
      </w:r>
      <w:proofErr w:type="spellEnd"/>
      <w:r>
        <w:t>).</w:t>
      </w:r>
    </w:p>
    <w:p w14:paraId="6255C44E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r>
        <w:t>Si el registro de PSQL es más completo/actualizado, el registro del Excel no se migra. Si el del Excel es mejor, se actualiza el registro existente en PSQL.</w:t>
      </w:r>
    </w:p>
    <w:p w14:paraId="0F58CE5D" w14:textId="77777777" w:rsidR="00452211" w:rsidRDefault="00000000">
      <w:r>
        <w:br w:type="page"/>
      </w:r>
    </w:p>
    <w:p w14:paraId="5CF17A15" w14:textId="77777777" w:rsidR="00452211" w:rsidRDefault="00000000">
      <w:pPr>
        <w:pStyle w:val="Ttulo1"/>
        <w:spacing w:before="300" w:after="150"/>
      </w:pPr>
      <w:r>
        <w:lastRenderedPageBreak/>
        <w:t>4. Reglas de Transformación</w:t>
      </w:r>
    </w:p>
    <w:p w14:paraId="36E56F97" w14:textId="77777777" w:rsidR="00452211" w:rsidRDefault="00000000">
      <w:pPr>
        <w:pStyle w:val="Ttulo2"/>
        <w:spacing w:before="300" w:after="150"/>
      </w:pPr>
      <w:r>
        <w:t xml:space="preserve">4.1 Nombre y Apellido — Limpieza de </w:t>
      </w:r>
      <w:proofErr w:type="spellStart"/>
      <w:r>
        <w:t>Templates</w:t>
      </w:r>
      <w:proofErr w:type="spellEnd"/>
    </w:p>
    <w:p w14:paraId="1AF6C647" w14:textId="77777777" w:rsidR="00452211" w:rsidRDefault="00000000">
      <w:pPr>
        <w:spacing w:before="100" w:after="100"/>
      </w:pPr>
      <w:r>
        <w:t>Si los campos Nombre o Apellido contienen valores entre llaves como {{</w:t>
      </w:r>
      <w:proofErr w:type="spellStart"/>
      <w:r>
        <w:t>first_name</w:t>
      </w:r>
      <w:proofErr w:type="spellEnd"/>
      <w:r>
        <w:t>}} o {{</w:t>
      </w:r>
      <w:proofErr w:type="spellStart"/>
      <w:r>
        <w:t>last_name</w:t>
      </w:r>
      <w:proofErr w:type="spellEnd"/>
      <w:r>
        <w:t xml:space="preserve">}}, se deben reemplazar por NULL en PSQL. Estos son </w:t>
      </w:r>
      <w:proofErr w:type="spellStart"/>
      <w:r>
        <w:t>placeholders</w:t>
      </w:r>
      <w:proofErr w:type="spellEnd"/>
      <w:r>
        <w:t xml:space="preserve"> de </w:t>
      </w:r>
      <w:proofErr w:type="spellStart"/>
      <w:r>
        <w:t>ManyChat</w:t>
      </w:r>
      <w:proofErr w:type="spellEnd"/>
      <w:r>
        <w:t xml:space="preserve"> que nunca se resolvieron.</w:t>
      </w:r>
    </w:p>
    <w:p w14:paraId="08216425" w14:textId="77777777" w:rsidR="00452211" w:rsidRDefault="00000000">
      <w:pPr>
        <w:pStyle w:val="Ttulo2"/>
        <w:spacing w:before="300" w:after="150"/>
      </w:pPr>
      <w:r>
        <w:t xml:space="preserve">4.2 </w:t>
      </w:r>
      <w:proofErr w:type="spellStart"/>
      <w:r>
        <w:t>last_interaction_date</w:t>
      </w:r>
      <w:proofErr w:type="spellEnd"/>
      <w:r>
        <w:t xml:space="preserve"> — Cálculo</w:t>
      </w:r>
    </w:p>
    <w:p w14:paraId="040B8476" w14:textId="77777777" w:rsidR="00452211" w:rsidRDefault="00000000">
      <w:pPr>
        <w:spacing w:before="100" w:after="100"/>
      </w:pPr>
      <w:r>
        <w:t xml:space="preserve">Se calcula como el valor máximo (MAX) de todas las columnas </w:t>
      </w:r>
      <w:proofErr w:type="spellStart"/>
      <w:r>
        <w:t>datetime</w:t>
      </w:r>
      <w:proofErr w:type="spellEnd"/>
      <w:r>
        <w:t xml:space="preserve"> de estados del </w:t>
      </w:r>
      <w:proofErr w:type="spellStart"/>
      <w:r>
        <w:t>funnel</w:t>
      </w:r>
      <w:proofErr w:type="spellEnd"/>
      <w:r>
        <w:t xml:space="preserve"> del registro. Debe ser mayor o igual a </w:t>
      </w:r>
      <w:proofErr w:type="spellStart"/>
      <w:r>
        <w:t>FechaHoraSuscrito</w:t>
      </w:r>
      <w:proofErr w:type="spellEnd"/>
      <w:r>
        <w:t>. Las columnas evaluadas son:</w:t>
      </w:r>
    </w:p>
    <w:p w14:paraId="48E54C01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FechaHoraSuscrito</w:t>
      </w:r>
      <w:proofErr w:type="spellEnd"/>
      <w:r>
        <w:t xml:space="preserve">, </w:t>
      </w:r>
      <w:proofErr w:type="spellStart"/>
      <w:r>
        <w:t>FechaHora</w:t>
      </w:r>
      <w:proofErr w:type="spellEnd"/>
      <w:r>
        <w:t xml:space="preserve"> Ingreso, </w:t>
      </w:r>
      <w:proofErr w:type="spellStart"/>
      <w:r>
        <w:t>FechaHoraAsignacionComercial</w:t>
      </w:r>
      <w:proofErr w:type="spellEnd"/>
    </w:p>
    <w:p w14:paraId="1FA1917D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FechaHoraComienzaAC</w:t>
      </w:r>
      <w:proofErr w:type="spellEnd"/>
      <w:r>
        <w:t xml:space="preserve">, </w:t>
      </w:r>
      <w:proofErr w:type="spellStart"/>
      <w:r>
        <w:t>FechaHoraAsignacionMedico</w:t>
      </w:r>
      <w:proofErr w:type="spellEnd"/>
      <w:r>
        <w:t xml:space="preserve">, </w:t>
      </w:r>
      <w:proofErr w:type="spellStart"/>
      <w:r>
        <w:t>FechaHoraComienzaAM</w:t>
      </w:r>
      <w:proofErr w:type="spellEnd"/>
    </w:p>
    <w:p w14:paraId="14573B0F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FechaHoraTerminaAM</w:t>
      </w:r>
      <w:proofErr w:type="spellEnd"/>
      <w:r>
        <w:t xml:space="preserve">, </w:t>
      </w:r>
      <w:proofErr w:type="spellStart"/>
      <w:r>
        <w:t>FechaHoraComienzaCotizacion</w:t>
      </w:r>
      <w:proofErr w:type="spellEnd"/>
      <w:r>
        <w:t xml:space="preserve">, </w:t>
      </w:r>
      <w:proofErr w:type="spellStart"/>
      <w:r>
        <w:t>FechaHoraOrdenVenta</w:t>
      </w:r>
      <w:proofErr w:type="spellEnd"/>
    </w:p>
    <w:p w14:paraId="71816F56" w14:textId="77777777" w:rsidR="00452211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FechaHoraVentaExitosa</w:t>
      </w:r>
      <w:proofErr w:type="spellEnd"/>
      <w:r>
        <w:t xml:space="preserve">, </w:t>
      </w:r>
      <w:proofErr w:type="spellStart"/>
      <w:r>
        <w:t>FechaHoraCierreConversación</w:t>
      </w:r>
      <w:proofErr w:type="spellEnd"/>
    </w:p>
    <w:p w14:paraId="0D991BA0" w14:textId="77777777" w:rsidR="00452211" w:rsidRDefault="00000000">
      <w:pPr>
        <w:spacing w:before="100" w:after="100"/>
      </w:pPr>
      <w:r>
        <w:t xml:space="preserve">Si el MAX calculado resulta menor que </w:t>
      </w:r>
      <w:proofErr w:type="spellStart"/>
      <w:r>
        <w:t>FechaHoraSuscrito</w:t>
      </w:r>
      <w:proofErr w:type="spellEnd"/>
      <w:r>
        <w:t>, reportar como anomalía.</w:t>
      </w:r>
    </w:p>
    <w:p w14:paraId="45C57376" w14:textId="77777777" w:rsidR="00452211" w:rsidRDefault="00000000">
      <w:pPr>
        <w:pStyle w:val="Ttulo2"/>
        <w:spacing w:before="300" w:after="150"/>
      </w:pPr>
      <w:r>
        <w:t>4.3 Histórico de Estados (</w:t>
      </w:r>
      <w:proofErr w:type="spellStart"/>
      <w:r>
        <w:t>state_history</w:t>
      </w:r>
      <w:proofErr w:type="spellEnd"/>
      <w:r>
        <w:t>)</w:t>
      </w:r>
    </w:p>
    <w:p w14:paraId="42EB4165" w14:textId="77777777" w:rsidR="00452211" w:rsidRDefault="00000000">
      <w:pPr>
        <w:spacing w:before="100" w:after="100"/>
      </w:pPr>
      <w:r>
        <w:t xml:space="preserve">Cada columna </w:t>
      </w:r>
      <w:proofErr w:type="spellStart"/>
      <w:r>
        <w:t>datetime</w:t>
      </w:r>
      <w:proofErr w:type="spellEnd"/>
      <w:r>
        <w:t xml:space="preserve"> del </w:t>
      </w:r>
      <w:proofErr w:type="spellStart"/>
      <w:r>
        <w:t>funnel</w:t>
      </w:r>
      <w:proofErr w:type="spellEnd"/>
      <w:r>
        <w:t xml:space="preserve"> representa un cambio de estado. Se reconstruye el historial ordenando cronológicamente las fechas no nulas del registro. Para cada transición: el estado con la fecha inmediatamente anterior es el </w:t>
      </w:r>
      <w:proofErr w:type="spellStart"/>
      <w:r>
        <w:t>previous_state_id</w:t>
      </w:r>
      <w:proofErr w:type="spellEnd"/>
      <w:r>
        <w:t xml:space="preserve">, y el estado actual es el </w:t>
      </w:r>
      <w:proofErr w:type="spellStart"/>
      <w:r>
        <w:t>state_id</w:t>
      </w:r>
      <w:proofErr w:type="spellEnd"/>
      <w:r>
        <w:t>. El mapeo columna → estado CRM es: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452211" w14:paraId="334A5B6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89D20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Columna Excel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C1DF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 CRM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crm_states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452211" w14:paraId="361E836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184FD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FechaHoraSuscrito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C071" w14:textId="77777777" w:rsidR="00452211" w:rsidRDefault="00000000">
            <w:r>
              <w:rPr>
                <w:color w:val="333333"/>
                <w:sz w:val="18"/>
                <w:szCs w:val="18"/>
              </w:rPr>
              <w:t>Recién Suscrito</w:t>
            </w:r>
          </w:p>
        </w:tc>
      </w:tr>
      <w:tr w:rsidR="00452211" w14:paraId="52E1294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48DF1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Ingreso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29E0" w14:textId="77777777" w:rsidR="00452211" w:rsidRDefault="00000000">
            <w:r>
              <w:rPr>
                <w:color w:val="333333"/>
                <w:sz w:val="18"/>
                <w:szCs w:val="18"/>
              </w:rPr>
              <w:t>Ingreso</w:t>
            </w:r>
          </w:p>
        </w:tc>
      </w:tr>
      <w:tr w:rsidR="00452211" w14:paraId="7D03538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62E8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FechaHoraAsignacionComercial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722EB" w14:textId="77777777" w:rsidR="00452211" w:rsidRDefault="00000000">
            <w:r>
              <w:rPr>
                <w:color w:val="333333"/>
                <w:sz w:val="18"/>
                <w:szCs w:val="18"/>
              </w:rPr>
              <w:t>Asignación Comercial</w:t>
            </w:r>
          </w:p>
        </w:tc>
      </w:tr>
      <w:tr w:rsidR="00452211" w14:paraId="4655435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7129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FechaHoraComienzaAC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E2F8" w14:textId="77777777" w:rsidR="00452211" w:rsidRDefault="00000000">
            <w:r>
              <w:rPr>
                <w:color w:val="333333"/>
                <w:sz w:val="18"/>
                <w:szCs w:val="18"/>
              </w:rPr>
              <w:t>Comienza Atención Comercial</w:t>
            </w:r>
          </w:p>
        </w:tc>
      </w:tr>
      <w:tr w:rsidR="00452211" w14:paraId="5F83B23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48B1D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FechaHoraAsignacionMedico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9A7B5" w14:textId="77777777" w:rsidR="00452211" w:rsidRDefault="00000000">
            <w:r>
              <w:rPr>
                <w:color w:val="333333"/>
                <w:sz w:val="18"/>
                <w:szCs w:val="18"/>
              </w:rPr>
              <w:t>Asignación Médica</w:t>
            </w:r>
          </w:p>
        </w:tc>
      </w:tr>
      <w:tr w:rsidR="00452211" w14:paraId="2DDF377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555A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FechaHoraComienzaAM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4852" w14:textId="77777777" w:rsidR="00452211" w:rsidRDefault="00000000">
            <w:r>
              <w:rPr>
                <w:color w:val="333333"/>
                <w:sz w:val="18"/>
                <w:szCs w:val="18"/>
              </w:rPr>
              <w:t>Comienza Asesoría Médica</w:t>
            </w:r>
          </w:p>
        </w:tc>
      </w:tr>
      <w:tr w:rsidR="00452211" w14:paraId="1922373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F3F2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FechaHoraTerminaAM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86B2" w14:textId="77777777" w:rsidR="00452211" w:rsidRDefault="00000000">
            <w:r>
              <w:rPr>
                <w:color w:val="333333"/>
                <w:sz w:val="18"/>
                <w:szCs w:val="18"/>
              </w:rPr>
              <w:t>Terminó Asesoría Médica</w:t>
            </w:r>
          </w:p>
        </w:tc>
      </w:tr>
      <w:tr w:rsidR="00452211" w14:paraId="55EB516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85E1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FechaHoraComienzaCotizacion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E73A" w14:textId="77777777" w:rsidR="00452211" w:rsidRDefault="00000000">
            <w:r>
              <w:rPr>
                <w:color w:val="333333"/>
                <w:sz w:val="18"/>
                <w:szCs w:val="18"/>
              </w:rPr>
              <w:t>Comienza Cotización</w:t>
            </w:r>
          </w:p>
        </w:tc>
      </w:tr>
      <w:tr w:rsidR="00452211" w14:paraId="4CC2FE6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5C4C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FechaHoraOrdenVenta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B510" w14:textId="77777777" w:rsidR="00452211" w:rsidRDefault="00000000">
            <w:r>
              <w:rPr>
                <w:color w:val="333333"/>
                <w:sz w:val="18"/>
                <w:szCs w:val="18"/>
              </w:rPr>
              <w:t>Orden de Venta Confirmada</w:t>
            </w:r>
          </w:p>
        </w:tc>
      </w:tr>
      <w:tr w:rsidR="00452211" w14:paraId="293250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9C38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FechaHoraVentaExitosa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3F246" w14:textId="77777777" w:rsidR="00452211" w:rsidRDefault="00000000">
            <w:r>
              <w:rPr>
                <w:color w:val="333333"/>
                <w:sz w:val="18"/>
                <w:szCs w:val="18"/>
              </w:rPr>
              <w:t>Venta Exitosa</w:t>
            </w:r>
          </w:p>
        </w:tc>
      </w:tr>
      <w:tr w:rsidR="00452211" w14:paraId="1D06942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4AAD8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FechaHoraCierreConversación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AC64E" w14:textId="77777777" w:rsidR="00452211" w:rsidRDefault="00000000">
            <w:r>
              <w:rPr>
                <w:color w:val="333333"/>
                <w:sz w:val="18"/>
                <w:szCs w:val="18"/>
              </w:rPr>
              <w:t>Cierre Conversación</w:t>
            </w:r>
          </w:p>
        </w:tc>
      </w:tr>
    </w:tbl>
    <w:p w14:paraId="206D57C8" w14:textId="77777777" w:rsidR="00452211" w:rsidRDefault="00452211">
      <w:pPr>
        <w:spacing w:before="200"/>
      </w:pPr>
    </w:p>
    <w:p w14:paraId="1DCD6A6D" w14:textId="77777777" w:rsidR="00452211" w:rsidRDefault="00000000">
      <w:pPr>
        <w:pStyle w:val="Ttulo2"/>
        <w:spacing w:before="300" w:after="150"/>
      </w:pPr>
      <w:r>
        <w:t xml:space="preserve">4.4 </w:t>
      </w:r>
      <w:proofErr w:type="spellStart"/>
      <w:r>
        <w:t>EstadoInicial</w:t>
      </w:r>
      <w:proofErr w:type="spellEnd"/>
      <w:r>
        <w:t xml:space="preserve"> — No se migra</w:t>
      </w:r>
    </w:p>
    <w:p w14:paraId="6C78981C" w14:textId="77777777" w:rsidR="00452211" w:rsidRDefault="00000000">
      <w:pPr>
        <w:spacing w:before="100" w:after="100"/>
      </w:pPr>
      <w:r>
        <w:t xml:space="preserve">El campo </w:t>
      </w:r>
      <w:proofErr w:type="spellStart"/>
      <w:r>
        <w:t>EstadoInicial</w:t>
      </w:r>
      <w:proofErr w:type="spellEnd"/>
      <w:r>
        <w:t xml:space="preserve"> del Excel (valores: Nuevo, Retorno, </w:t>
      </w:r>
      <w:proofErr w:type="spellStart"/>
      <w:r>
        <w:t>ConvocatoriaObstetra</w:t>
      </w:r>
      <w:proofErr w:type="spellEnd"/>
      <w:r>
        <w:t>) no se considera para la migración a PSQL.</w:t>
      </w:r>
    </w:p>
    <w:p w14:paraId="69705312" w14:textId="77777777" w:rsidR="00452211" w:rsidRDefault="00000000">
      <w:pPr>
        <w:pStyle w:val="Ttulo2"/>
        <w:spacing w:before="300" w:after="150"/>
      </w:pPr>
      <w:r>
        <w:t xml:space="preserve">4.5 </w:t>
      </w:r>
      <w:proofErr w:type="spellStart"/>
      <w:r>
        <w:t>CanalEntrada</w:t>
      </w:r>
      <w:proofErr w:type="spellEnd"/>
      <w:r>
        <w:t xml:space="preserve"> — Normalización</w:t>
      </w:r>
    </w:p>
    <w:p w14:paraId="152FBEC5" w14:textId="77777777" w:rsidR="00452211" w:rsidRDefault="00000000">
      <w:pPr>
        <w:spacing w:before="100" w:after="100"/>
      </w:pPr>
      <w:r>
        <w:t>'</w:t>
      </w:r>
      <w:proofErr w:type="spellStart"/>
      <w:r>
        <w:t>TickTock</w:t>
      </w:r>
      <w:proofErr w:type="spellEnd"/>
      <w:r>
        <w:t xml:space="preserve">' debe normalizarse a 'TikTok' antes de mapear a la tabla </w:t>
      </w:r>
      <w:proofErr w:type="spellStart"/>
      <w:r>
        <w:t>channels</w:t>
      </w:r>
      <w:proofErr w:type="spellEnd"/>
      <w:r>
        <w:t xml:space="preserve"> de PSQL.</w:t>
      </w:r>
    </w:p>
    <w:p w14:paraId="63B64E40" w14:textId="77777777" w:rsidR="00452211" w:rsidRDefault="00000000">
      <w:r>
        <w:br w:type="page"/>
      </w:r>
    </w:p>
    <w:p w14:paraId="63E4E06A" w14:textId="77777777" w:rsidR="00452211" w:rsidRDefault="00000000">
      <w:pPr>
        <w:pStyle w:val="Ttulo1"/>
        <w:spacing w:before="300" w:after="150"/>
      </w:pPr>
      <w:r>
        <w:lastRenderedPageBreak/>
        <w:t>5. Catálogos a Normalizar y Mapear contra PSQL</w:t>
      </w:r>
    </w:p>
    <w:p w14:paraId="5E822350" w14:textId="77777777" w:rsidR="00452211" w:rsidRDefault="00000000">
      <w:pPr>
        <w:pStyle w:val="Ttulo2"/>
        <w:spacing w:before="300" w:after="150"/>
      </w:pPr>
      <w:r>
        <w:t>5.1 Asesores Comerciales</w:t>
      </w:r>
    </w:p>
    <w:p w14:paraId="4191A7FA" w14:textId="77777777" w:rsidR="00452211" w:rsidRDefault="00000000">
      <w:pPr>
        <w:spacing w:before="100" w:after="100"/>
      </w:pPr>
      <w:r>
        <w:t xml:space="preserve">Los siguientes son los valores únicos encontrados en la columna 'Comercial' del Excel. Se debe hacer match contra la tabla </w:t>
      </w:r>
      <w:proofErr w:type="spellStart"/>
      <w:r>
        <w:t>advisors</w:t>
      </w:r>
      <w:proofErr w:type="spellEnd"/>
      <w:r>
        <w:t xml:space="preserve"> de PSQL (role = 'comercial') para obtener el </w:t>
      </w:r>
      <w:proofErr w:type="spellStart"/>
      <w:r>
        <w:t>advisor_id</w:t>
      </w:r>
      <w:proofErr w:type="spellEnd"/>
      <w:r>
        <w:t xml:space="preserve"> correspondiente. Las variantes de nombre (mayúsculas, nombres cortos) deben resolverse contra el nombre registrado en PSQL.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52211" w14:paraId="10F17433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FB97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Comercial (valor en Excel)</w:t>
            </w:r>
          </w:p>
        </w:tc>
      </w:tr>
      <w:tr w:rsidR="00452211" w14:paraId="1345DDB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7FAD" w14:textId="77777777" w:rsidR="00452211" w:rsidRDefault="00000000">
            <w:r>
              <w:rPr>
                <w:color w:val="333333"/>
                <w:sz w:val="18"/>
                <w:szCs w:val="18"/>
              </w:rPr>
              <w:t>Yarenis Ruiz</w:t>
            </w:r>
          </w:p>
        </w:tc>
      </w:tr>
      <w:tr w:rsidR="00452211" w14:paraId="738DC98D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EB4C" w14:textId="77777777" w:rsidR="00452211" w:rsidRDefault="00000000">
            <w:r>
              <w:rPr>
                <w:color w:val="333333"/>
                <w:sz w:val="18"/>
                <w:szCs w:val="18"/>
              </w:rPr>
              <w:t>Jazmin Elizabeth Arroyo Huarcaya</w:t>
            </w:r>
          </w:p>
        </w:tc>
      </w:tr>
      <w:tr w:rsidR="00452211" w14:paraId="66EA2C4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2BAC" w14:textId="77777777" w:rsidR="00452211" w:rsidRDefault="00000000">
            <w:r>
              <w:rPr>
                <w:color w:val="333333"/>
                <w:sz w:val="18"/>
                <w:szCs w:val="18"/>
              </w:rPr>
              <w:t>JAZMIN ELIZABETH ARROYO HUARCAYA</w:t>
            </w:r>
          </w:p>
        </w:tc>
      </w:tr>
      <w:tr w:rsidR="00452211" w14:paraId="08907BD1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05AC" w14:textId="77777777" w:rsidR="00452211" w:rsidRDefault="00000000">
            <w:r>
              <w:rPr>
                <w:color w:val="333333"/>
                <w:sz w:val="18"/>
                <w:szCs w:val="18"/>
              </w:rPr>
              <w:t>Idania Díaz Borroto</w:t>
            </w:r>
          </w:p>
        </w:tc>
      </w:tr>
      <w:tr w:rsidR="00452211" w14:paraId="2D56B6B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BCB8" w14:textId="77777777" w:rsidR="00452211" w:rsidRDefault="00000000">
            <w:r>
              <w:rPr>
                <w:color w:val="333333"/>
                <w:sz w:val="18"/>
                <w:szCs w:val="18"/>
              </w:rPr>
              <w:t>Aimée Arias Escalona</w:t>
            </w:r>
          </w:p>
        </w:tc>
      </w:tr>
      <w:tr w:rsidR="00452211" w14:paraId="77AF001E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269B" w14:textId="77777777" w:rsidR="00452211" w:rsidRDefault="00000000">
            <w:r>
              <w:rPr>
                <w:color w:val="333333"/>
                <w:sz w:val="18"/>
                <w:szCs w:val="18"/>
              </w:rPr>
              <w:t>Mariella Estefania More Morán</w:t>
            </w:r>
          </w:p>
        </w:tc>
      </w:tr>
      <w:tr w:rsidR="00452211" w14:paraId="317C7EE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469D3" w14:textId="77777777" w:rsidR="00452211" w:rsidRDefault="00000000">
            <w:r>
              <w:rPr>
                <w:color w:val="333333"/>
                <w:sz w:val="18"/>
                <w:szCs w:val="18"/>
              </w:rPr>
              <w:t>Martha Del Carmen López Sánchez</w:t>
            </w:r>
          </w:p>
        </w:tc>
      </w:tr>
      <w:tr w:rsidR="00452211" w14:paraId="67BB776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DF137" w14:textId="77777777" w:rsidR="00452211" w:rsidRDefault="00000000">
            <w:r>
              <w:rPr>
                <w:color w:val="333333"/>
                <w:sz w:val="18"/>
                <w:szCs w:val="18"/>
              </w:rPr>
              <w:t>Martha</w:t>
            </w:r>
          </w:p>
        </w:tc>
      </w:tr>
      <w:tr w:rsidR="00452211" w14:paraId="58D75603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0EC56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Willy </w:t>
            </w:r>
            <w:proofErr w:type="spellStart"/>
            <w:r>
              <w:rPr>
                <w:color w:val="333333"/>
                <w:sz w:val="18"/>
                <w:szCs w:val="18"/>
              </w:rPr>
              <w:t>Jesus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Hierro </w:t>
            </w:r>
            <w:proofErr w:type="spellStart"/>
            <w:r>
              <w:rPr>
                <w:color w:val="333333"/>
                <w:sz w:val="18"/>
                <w:szCs w:val="18"/>
              </w:rPr>
              <w:t>Rodriguez</w:t>
            </w:r>
            <w:proofErr w:type="spellEnd"/>
          </w:p>
        </w:tc>
      </w:tr>
      <w:tr w:rsidR="00452211" w14:paraId="52588A8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BA8D3" w14:textId="77777777" w:rsidR="00452211" w:rsidRDefault="00000000">
            <w:r>
              <w:rPr>
                <w:color w:val="333333"/>
                <w:sz w:val="18"/>
                <w:szCs w:val="18"/>
              </w:rPr>
              <w:t>Alexandra Sánchez Bedoya</w:t>
            </w:r>
          </w:p>
        </w:tc>
      </w:tr>
      <w:tr w:rsidR="00452211" w14:paraId="610BE327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621E" w14:textId="77777777" w:rsidR="00452211" w:rsidRDefault="00000000">
            <w:r>
              <w:rPr>
                <w:color w:val="333333"/>
                <w:sz w:val="18"/>
                <w:szCs w:val="18"/>
              </w:rPr>
              <w:t>Mary</w:t>
            </w:r>
          </w:p>
        </w:tc>
      </w:tr>
      <w:tr w:rsidR="00452211" w14:paraId="0D38A30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293C" w14:textId="77777777" w:rsidR="00452211" w:rsidRDefault="00000000">
            <w:r>
              <w:rPr>
                <w:color w:val="333333"/>
                <w:sz w:val="18"/>
                <w:szCs w:val="18"/>
              </w:rPr>
              <w:t>Ileana Miranda</w:t>
            </w:r>
          </w:p>
        </w:tc>
      </w:tr>
    </w:tbl>
    <w:p w14:paraId="50D2771E" w14:textId="77777777" w:rsidR="00452211" w:rsidRDefault="00452211">
      <w:pPr>
        <w:spacing w:before="300"/>
      </w:pPr>
    </w:p>
    <w:p w14:paraId="35308940" w14:textId="77777777" w:rsidR="00452211" w:rsidRDefault="00000000">
      <w:pPr>
        <w:pStyle w:val="Ttulo2"/>
        <w:spacing w:before="300" w:after="150"/>
      </w:pPr>
      <w:r>
        <w:t>5.2 Profesionales de Salud</w:t>
      </w:r>
    </w:p>
    <w:p w14:paraId="220E1D71" w14:textId="77777777" w:rsidR="00452211" w:rsidRDefault="00000000">
      <w:pPr>
        <w:spacing w:before="100" w:after="100"/>
      </w:pPr>
      <w:r>
        <w:t xml:space="preserve">Los siguientes son los valores únicos encontrados en la columna 'Medico' del Excel. Se debe hacer match contra la tabla </w:t>
      </w:r>
      <w:proofErr w:type="spellStart"/>
      <w:r>
        <w:t>advisors</w:t>
      </w:r>
      <w:proofErr w:type="spellEnd"/>
      <w:r>
        <w:t xml:space="preserve"> de PSQL (role = '</w:t>
      </w:r>
      <w:proofErr w:type="spellStart"/>
      <w:r>
        <w:t>profesional_salud</w:t>
      </w:r>
      <w:proofErr w:type="spellEnd"/>
      <w:r>
        <w:t>' o '</w:t>
      </w:r>
      <w:proofErr w:type="spellStart"/>
      <w:r>
        <w:t>profesional_salud_externo</w:t>
      </w:r>
      <w:proofErr w:type="spellEnd"/>
      <w:r>
        <w:t xml:space="preserve">') para obtener el </w:t>
      </w:r>
      <w:proofErr w:type="spellStart"/>
      <w:r>
        <w:t>advisor_id</w:t>
      </w:r>
      <w:proofErr w:type="spellEnd"/>
      <w:r>
        <w:t xml:space="preserve"> correspondiente. Las variantes con prefijo 'Dra.', mayúsculas y nombres cortos deben resolverse contra PSQL. También se detectaron valores </w:t>
      </w:r>
      <w:proofErr w:type="spellStart"/>
      <w:r>
        <w:t>datetime</w:t>
      </w:r>
      <w:proofErr w:type="spellEnd"/>
      <w:r>
        <w:t xml:space="preserve"> erróneos en esta columna que deben tratarse como NULL.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52211" w14:paraId="2696E9E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C2C94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Médico (valor en Excel)</w:t>
            </w:r>
          </w:p>
        </w:tc>
      </w:tr>
      <w:tr w:rsidR="00452211" w14:paraId="175CF01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2F58" w14:textId="77777777" w:rsidR="00452211" w:rsidRDefault="00000000">
            <w:r>
              <w:rPr>
                <w:color w:val="333333"/>
                <w:sz w:val="18"/>
                <w:szCs w:val="18"/>
              </w:rPr>
              <w:t>Jenny Vanessa Mendoza Arisanca</w:t>
            </w:r>
          </w:p>
        </w:tc>
      </w:tr>
      <w:tr w:rsidR="00452211" w14:paraId="4B710DAD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F014" w14:textId="77777777" w:rsidR="00452211" w:rsidRDefault="00000000">
            <w:r>
              <w:rPr>
                <w:color w:val="333333"/>
                <w:sz w:val="18"/>
                <w:szCs w:val="18"/>
              </w:rPr>
              <w:t>Angela Pilar Cristobal Calderón</w:t>
            </w:r>
          </w:p>
        </w:tc>
      </w:tr>
      <w:tr w:rsidR="00452211" w14:paraId="1E39DD6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67A97" w14:textId="77777777" w:rsidR="00452211" w:rsidRDefault="00000000">
            <w:r>
              <w:rPr>
                <w:color w:val="333333"/>
                <w:sz w:val="18"/>
                <w:szCs w:val="18"/>
              </w:rPr>
              <w:t>Zaira Noemi Aquino Blas</w:t>
            </w:r>
          </w:p>
        </w:tc>
      </w:tr>
      <w:tr w:rsidR="00452211" w14:paraId="7F79EC3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F9D7F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Ismaray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Fernández Rodríguez</w:t>
            </w:r>
          </w:p>
        </w:tc>
      </w:tr>
      <w:tr w:rsidR="00452211" w14:paraId="743BA560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9284C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Dra. </w:t>
            </w:r>
            <w:proofErr w:type="spellStart"/>
            <w:r>
              <w:rPr>
                <w:color w:val="333333"/>
                <w:sz w:val="18"/>
                <w:szCs w:val="18"/>
              </w:rPr>
              <w:t>Ismaray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Fernández Rodríguez</w:t>
            </w:r>
          </w:p>
        </w:tc>
      </w:tr>
      <w:tr w:rsidR="00452211" w14:paraId="6B9C721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55CD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Yasmin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Ordaya Chipana</w:t>
            </w:r>
          </w:p>
        </w:tc>
      </w:tr>
      <w:tr w:rsidR="00452211" w14:paraId="09168897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297CD" w14:textId="77777777" w:rsidR="00452211" w:rsidRDefault="00000000">
            <w:r>
              <w:rPr>
                <w:color w:val="333333"/>
                <w:sz w:val="18"/>
                <w:szCs w:val="18"/>
              </w:rPr>
              <w:t>Melissa Raquel Soberon Camavilca</w:t>
            </w:r>
          </w:p>
        </w:tc>
      </w:tr>
      <w:tr w:rsidR="00452211" w14:paraId="71F5E0C1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2B8BC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Delia </w:t>
            </w:r>
            <w:proofErr w:type="spellStart"/>
            <w:r>
              <w:rPr>
                <w:color w:val="333333"/>
                <w:sz w:val="18"/>
                <w:szCs w:val="18"/>
              </w:rPr>
              <w:t>Ysabel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Vicente Puescas</w:t>
            </w:r>
          </w:p>
        </w:tc>
      </w:tr>
      <w:tr w:rsidR="00452211" w14:paraId="539D479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C51DD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Alisson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Daniela Otiniano Azahuanche</w:t>
            </w:r>
          </w:p>
        </w:tc>
      </w:tr>
      <w:tr w:rsidR="00452211" w14:paraId="0A92A58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C140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Dra. </w:t>
            </w:r>
            <w:proofErr w:type="spellStart"/>
            <w:r>
              <w:rPr>
                <w:color w:val="333333"/>
                <w:sz w:val="18"/>
                <w:szCs w:val="18"/>
              </w:rPr>
              <w:t>Anet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Mary Arias</w:t>
            </w:r>
          </w:p>
        </w:tc>
      </w:tr>
      <w:tr w:rsidR="00452211" w14:paraId="200D8FB6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5918D" w14:textId="77777777" w:rsidR="00452211" w:rsidRDefault="00000000">
            <w:r>
              <w:rPr>
                <w:color w:val="333333"/>
                <w:sz w:val="18"/>
                <w:szCs w:val="18"/>
              </w:rPr>
              <w:t>ANET MARY ARIAS ESCALONA</w:t>
            </w:r>
          </w:p>
        </w:tc>
      </w:tr>
      <w:tr w:rsidR="00452211" w14:paraId="4A2CE2F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F0984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Anet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Mary Arias</w:t>
            </w:r>
          </w:p>
        </w:tc>
      </w:tr>
      <w:tr w:rsidR="00452211" w14:paraId="69E788D6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C3204" w14:textId="77777777" w:rsidR="00452211" w:rsidRDefault="00000000">
            <w:r>
              <w:rPr>
                <w:color w:val="333333"/>
                <w:sz w:val="18"/>
                <w:szCs w:val="18"/>
              </w:rPr>
              <w:t>Julia Denisse Melgarejo Escobar</w:t>
            </w:r>
          </w:p>
        </w:tc>
      </w:tr>
      <w:tr w:rsidR="00452211" w14:paraId="34AD7F9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5B39" w14:textId="77777777" w:rsidR="00452211" w:rsidRDefault="00000000">
            <w:r>
              <w:rPr>
                <w:color w:val="333333"/>
                <w:sz w:val="18"/>
                <w:szCs w:val="18"/>
              </w:rPr>
              <w:lastRenderedPageBreak/>
              <w:t>Leidi Marian Armenteros</w:t>
            </w:r>
          </w:p>
        </w:tc>
      </w:tr>
      <w:tr w:rsidR="00452211" w14:paraId="0C0F3A32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55EB5" w14:textId="77777777" w:rsidR="00452211" w:rsidRDefault="00000000">
            <w:r>
              <w:rPr>
                <w:color w:val="333333"/>
                <w:sz w:val="18"/>
                <w:szCs w:val="18"/>
              </w:rPr>
              <w:t>Fabiola Ternero Hidalgo</w:t>
            </w:r>
          </w:p>
        </w:tc>
      </w:tr>
      <w:tr w:rsidR="00452211" w14:paraId="6E1A2A2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84E21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Estefanny Virginia Castillo </w:t>
            </w:r>
            <w:proofErr w:type="spellStart"/>
            <w:r>
              <w:rPr>
                <w:color w:val="333333"/>
                <w:sz w:val="18"/>
                <w:szCs w:val="18"/>
              </w:rPr>
              <w:t>Yañez</w:t>
            </w:r>
            <w:proofErr w:type="spellEnd"/>
          </w:p>
        </w:tc>
      </w:tr>
      <w:tr w:rsidR="00452211" w14:paraId="45068A4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FA554" w14:textId="77777777" w:rsidR="00452211" w:rsidRDefault="00000000">
            <w:r>
              <w:rPr>
                <w:color w:val="333333"/>
                <w:sz w:val="18"/>
                <w:szCs w:val="18"/>
              </w:rPr>
              <w:t>Caroll Lauren Estrada Rojas</w:t>
            </w:r>
          </w:p>
        </w:tc>
      </w:tr>
      <w:tr w:rsidR="00452211" w14:paraId="59CCE47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32B32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Candy Yanira </w:t>
            </w:r>
            <w:proofErr w:type="spellStart"/>
            <w:r>
              <w:rPr>
                <w:color w:val="333333"/>
                <w:sz w:val="18"/>
                <w:szCs w:val="18"/>
              </w:rPr>
              <w:t>Alvarez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Paniagua</w:t>
            </w:r>
          </w:p>
        </w:tc>
      </w:tr>
      <w:tr w:rsidR="00452211" w14:paraId="12ED0EAB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B2FB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Yesenia Maisol </w:t>
            </w:r>
            <w:proofErr w:type="spellStart"/>
            <w:r>
              <w:rPr>
                <w:color w:val="333333"/>
                <w:sz w:val="18"/>
                <w:szCs w:val="18"/>
              </w:rPr>
              <w:t>Armacanqui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Correa</w:t>
            </w:r>
          </w:p>
        </w:tc>
      </w:tr>
      <w:tr w:rsidR="00452211" w14:paraId="7B7B915E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748A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Yesenia </w:t>
            </w:r>
            <w:proofErr w:type="spellStart"/>
            <w:r>
              <w:rPr>
                <w:color w:val="333333"/>
                <w:sz w:val="18"/>
                <w:szCs w:val="18"/>
              </w:rPr>
              <w:t>Armacanqui</w:t>
            </w:r>
            <w:proofErr w:type="spellEnd"/>
          </w:p>
        </w:tc>
      </w:tr>
      <w:tr w:rsidR="00452211" w14:paraId="58079144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CF0A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Yorka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Panduro Escalante</w:t>
            </w:r>
          </w:p>
        </w:tc>
      </w:tr>
      <w:tr w:rsidR="00452211" w14:paraId="4358A5E1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C75A" w14:textId="77777777" w:rsidR="00452211" w:rsidRDefault="00000000">
            <w:r>
              <w:rPr>
                <w:color w:val="333333"/>
                <w:sz w:val="18"/>
                <w:szCs w:val="18"/>
              </w:rPr>
              <w:t>Josselin Magali Lector Hipolito</w:t>
            </w:r>
          </w:p>
        </w:tc>
      </w:tr>
      <w:tr w:rsidR="00452211" w14:paraId="53D8841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08EF1" w14:textId="77777777" w:rsidR="00452211" w:rsidRDefault="00000000">
            <w:r>
              <w:rPr>
                <w:color w:val="333333"/>
                <w:sz w:val="18"/>
                <w:szCs w:val="18"/>
              </w:rPr>
              <w:t>Mara Carolina Guerra Francia</w:t>
            </w:r>
          </w:p>
        </w:tc>
      </w:tr>
      <w:tr w:rsidR="00452211" w14:paraId="12BF19F3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0970A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(valores </w:t>
            </w:r>
            <w:proofErr w:type="spellStart"/>
            <w:r>
              <w:rPr>
                <w:color w:val="333333"/>
                <w:sz w:val="18"/>
                <w:szCs w:val="18"/>
              </w:rPr>
              <w:t>datetime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erróneos)</w:t>
            </w:r>
          </w:p>
        </w:tc>
      </w:tr>
    </w:tbl>
    <w:p w14:paraId="48534569" w14:textId="77777777" w:rsidR="00452211" w:rsidRDefault="00000000">
      <w:r>
        <w:br w:type="page"/>
      </w:r>
    </w:p>
    <w:p w14:paraId="3D9AA795" w14:textId="77777777" w:rsidR="00452211" w:rsidRDefault="00000000">
      <w:pPr>
        <w:pStyle w:val="Ttulo2"/>
        <w:spacing w:before="300" w:after="150"/>
      </w:pPr>
      <w:r>
        <w:lastRenderedPageBreak/>
        <w:t>5.3 Canales de Entrada</w:t>
      </w:r>
    </w:p>
    <w:p w14:paraId="711BE22E" w14:textId="77777777" w:rsidR="00452211" w:rsidRDefault="00000000">
      <w:pPr>
        <w:spacing w:before="100" w:after="100"/>
      </w:pPr>
      <w:r>
        <w:t xml:space="preserve">Los canales del Excel se mapean a la tabla </w:t>
      </w:r>
      <w:proofErr w:type="spellStart"/>
      <w:r>
        <w:t>channels</w:t>
      </w:r>
      <w:proofErr w:type="spellEnd"/>
      <w:r>
        <w:t xml:space="preserve"> de PSQL.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452211" w14:paraId="574FA14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103DC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Canal (valor en Excel)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E038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452211" w:rsidRPr="00461C85" w14:paraId="5A45E2D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1D72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Whatsapp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684B" w14:textId="77777777" w:rsidR="00452211" w:rsidRPr="00461C85" w:rsidRDefault="00000000">
            <w:pPr>
              <w:rPr>
                <w:lang w:val="en-US"/>
              </w:rPr>
            </w:pP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Mapear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a channels </w:t>
            </w: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en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PSQL</w:t>
            </w:r>
          </w:p>
        </w:tc>
      </w:tr>
      <w:tr w:rsidR="00452211" w:rsidRPr="00461C85" w14:paraId="3BDD712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DA33" w14:textId="77777777" w:rsidR="00452211" w:rsidRDefault="00000000">
            <w:r>
              <w:rPr>
                <w:color w:val="333333"/>
                <w:sz w:val="18"/>
                <w:szCs w:val="18"/>
              </w:rPr>
              <w:t>TikTok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EA1AE" w14:textId="77777777" w:rsidR="00452211" w:rsidRPr="00461C85" w:rsidRDefault="00000000">
            <w:pPr>
              <w:rPr>
                <w:lang w:val="en-US"/>
              </w:rPr>
            </w:pP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Mapear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a channels </w:t>
            </w: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en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PSQL</w:t>
            </w:r>
          </w:p>
        </w:tc>
      </w:tr>
      <w:tr w:rsidR="00452211" w14:paraId="3A63391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B5A1C" w14:textId="77777777" w:rsidR="00452211" w:rsidRDefault="00000000">
            <w:proofErr w:type="spellStart"/>
            <w:r>
              <w:rPr>
                <w:color w:val="333333"/>
                <w:sz w:val="18"/>
                <w:szCs w:val="18"/>
              </w:rPr>
              <w:t>TickTock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CB5B2" w14:textId="77777777" w:rsidR="00452211" w:rsidRDefault="00000000">
            <w:r>
              <w:rPr>
                <w:color w:val="333333"/>
                <w:sz w:val="18"/>
                <w:szCs w:val="18"/>
              </w:rPr>
              <w:t>Normalizar a 'TikTok' antes de mapear</w:t>
            </w:r>
          </w:p>
        </w:tc>
      </w:tr>
      <w:tr w:rsidR="00452211" w:rsidRPr="00461C85" w14:paraId="0C1142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0A5F" w14:textId="77777777" w:rsidR="00452211" w:rsidRDefault="00000000">
            <w:r>
              <w:rPr>
                <w:color w:val="333333"/>
                <w:sz w:val="18"/>
                <w:szCs w:val="18"/>
              </w:rPr>
              <w:t>Facebook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18327" w14:textId="77777777" w:rsidR="00452211" w:rsidRPr="00461C85" w:rsidRDefault="00000000">
            <w:pPr>
              <w:rPr>
                <w:lang w:val="en-US"/>
              </w:rPr>
            </w:pP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Mapear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a channels </w:t>
            </w: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en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PSQL</w:t>
            </w:r>
          </w:p>
        </w:tc>
      </w:tr>
      <w:tr w:rsidR="00452211" w:rsidRPr="00461C85" w14:paraId="2C12B63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50F2C" w14:textId="77777777" w:rsidR="00452211" w:rsidRDefault="00000000">
            <w:r>
              <w:rPr>
                <w:color w:val="333333"/>
                <w:sz w:val="18"/>
                <w:szCs w:val="18"/>
              </w:rPr>
              <w:t>Instagram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3B564" w14:textId="77777777" w:rsidR="00452211" w:rsidRPr="00461C85" w:rsidRDefault="00000000">
            <w:pPr>
              <w:rPr>
                <w:lang w:val="en-US"/>
              </w:rPr>
            </w:pP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Mapear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a channels </w:t>
            </w:r>
            <w:proofErr w:type="spellStart"/>
            <w:r w:rsidRPr="00461C85">
              <w:rPr>
                <w:color w:val="333333"/>
                <w:sz w:val="18"/>
                <w:szCs w:val="18"/>
                <w:lang w:val="en-US"/>
              </w:rPr>
              <w:t>en</w:t>
            </w:r>
            <w:proofErr w:type="spellEnd"/>
            <w:r w:rsidRPr="00461C85">
              <w:rPr>
                <w:color w:val="333333"/>
                <w:sz w:val="18"/>
                <w:szCs w:val="18"/>
                <w:lang w:val="en-US"/>
              </w:rPr>
              <w:t xml:space="preserve"> PSQL</w:t>
            </w:r>
          </w:p>
        </w:tc>
      </w:tr>
    </w:tbl>
    <w:p w14:paraId="64E428C0" w14:textId="77777777" w:rsidR="00452211" w:rsidRPr="00461C85" w:rsidRDefault="00452211">
      <w:pPr>
        <w:spacing w:before="300"/>
        <w:rPr>
          <w:lang w:val="en-US"/>
        </w:rPr>
      </w:pPr>
    </w:p>
    <w:p w14:paraId="1FFC3B5F" w14:textId="77777777" w:rsidR="00452211" w:rsidRDefault="00000000">
      <w:pPr>
        <w:pStyle w:val="Ttulo2"/>
        <w:spacing w:before="300" w:after="150"/>
      </w:pPr>
      <w:r>
        <w:t>5.4 Último Estado (</w:t>
      </w:r>
      <w:proofErr w:type="spellStart"/>
      <w:r>
        <w:t>UltimoEstado</w:t>
      </w:r>
      <w:proofErr w:type="spellEnd"/>
      <w:r>
        <w:t xml:space="preserve"> → </w:t>
      </w:r>
      <w:proofErr w:type="spellStart"/>
      <w:r>
        <w:t>current_state_id</w:t>
      </w:r>
      <w:proofErr w:type="spellEnd"/>
      <w:r>
        <w:t>)</w:t>
      </w:r>
    </w:p>
    <w:p w14:paraId="2A7E7B63" w14:textId="77777777" w:rsidR="00452211" w:rsidRDefault="00000000">
      <w:pPr>
        <w:spacing w:before="100" w:after="100"/>
      </w:pPr>
      <w:r>
        <w:t xml:space="preserve">La columna </w:t>
      </w:r>
      <w:proofErr w:type="spellStart"/>
      <w:r>
        <w:t>UltimoEstado</w:t>
      </w:r>
      <w:proofErr w:type="spellEnd"/>
      <w:r>
        <w:t xml:space="preserve"> del Excel mapea a </w:t>
      </w:r>
      <w:proofErr w:type="spellStart"/>
      <w:r>
        <w:t>current_state_id</w:t>
      </w:r>
      <w:proofErr w:type="spellEnd"/>
      <w:r>
        <w:t xml:space="preserve"> en la tabla </w:t>
      </w:r>
      <w:proofErr w:type="spellStart"/>
      <w:r>
        <w:t>contacts</w:t>
      </w:r>
      <w:proofErr w:type="spellEnd"/>
      <w:r>
        <w:t xml:space="preserve"> de PSQL. Se debe mapear cada valor a un id en </w:t>
      </w:r>
      <w:proofErr w:type="spellStart"/>
      <w:r>
        <w:t>crm_states</w:t>
      </w:r>
      <w:proofErr w:type="spellEnd"/>
      <w:r>
        <w:t xml:space="preserve">. Si </w:t>
      </w:r>
      <w:proofErr w:type="spellStart"/>
      <w:r>
        <w:t>UltimoEstado</w:t>
      </w:r>
      <w:proofErr w:type="spellEnd"/>
      <w:r>
        <w:t xml:space="preserve"> está vacío, se infiere según la regla V7. Se detectaron variantes de escritura que requieren normalización y registros con valor booleano True que son dato corrupto.</w:t>
      </w:r>
    </w:p>
    <w:p w14:paraId="51505091" w14:textId="77777777" w:rsidR="00452211" w:rsidRDefault="00000000">
      <w:pPr>
        <w:spacing w:before="100" w:after="100"/>
      </w:pPr>
      <w:r>
        <w:t>Valores únicos encontrados: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452211" w14:paraId="6D5C7B63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AF15" w14:textId="77777777" w:rsidR="0045221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Último Estado (valor en Excel)</w:t>
            </w:r>
          </w:p>
        </w:tc>
      </w:tr>
      <w:tr w:rsidR="00452211" w14:paraId="7E76BEE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7F1A" w14:textId="77777777" w:rsidR="00452211" w:rsidRDefault="00000000">
            <w:r>
              <w:rPr>
                <w:color w:val="333333"/>
                <w:sz w:val="18"/>
                <w:szCs w:val="18"/>
              </w:rPr>
              <w:t>Comienza Atención Comercial</w:t>
            </w:r>
          </w:p>
        </w:tc>
      </w:tr>
      <w:tr w:rsidR="00452211" w14:paraId="55DFE0F2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7193C" w14:textId="77777777" w:rsidR="00452211" w:rsidRDefault="00000000">
            <w:r>
              <w:rPr>
                <w:color w:val="333333"/>
                <w:sz w:val="18"/>
                <w:szCs w:val="18"/>
              </w:rPr>
              <w:t>Comienza Cotización</w:t>
            </w:r>
          </w:p>
        </w:tc>
      </w:tr>
      <w:tr w:rsidR="00452211" w14:paraId="1E0E28E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58F11" w14:textId="77777777" w:rsidR="00452211" w:rsidRDefault="00000000">
            <w:r>
              <w:rPr>
                <w:color w:val="333333"/>
                <w:sz w:val="18"/>
                <w:szCs w:val="18"/>
              </w:rPr>
              <w:t>Comienza Asesoría Médica</w:t>
            </w:r>
          </w:p>
        </w:tc>
      </w:tr>
      <w:tr w:rsidR="00452211" w14:paraId="7836D735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5328" w14:textId="77777777" w:rsidR="00452211" w:rsidRDefault="00000000">
            <w:r>
              <w:rPr>
                <w:color w:val="333333"/>
                <w:sz w:val="18"/>
                <w:szCs w:val="18"/>
              </w:rPr>
              <w:t>Recién suscrito Pendiente de AC</w:t>
            </w:r>
          </w:p>
        </w:tc>
      </w:tr>
      <w:tr w:rsidR="00452211" w14:paraId="52FF7C3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AF680" w14:textId="77777777" w:rsidR="00452211" w:rsidRDefault="00000000">
            <w:r>
              <w:rPr>
                <w:color w:val="333333"/>
                <w:sz w:val="18"/>
                <w:szCs w:val="18"/>
              </w:rPr>
              <w:t>Retornó en AC</w:t>
            </w:r>
          </w:p>
        </w:tc>
      </w:tr>
      <w:tr w:rsidR="00452211" w14:paraId="6526CA20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D4397" w14:textId="77777777" w:rsidR="00452211" w:rsidRDefault="00000000">
            <w:r>
              <w:rPr>
                <w:color w:val="333333"/>
                <w:sz w:val="18"/>
                <w:szCs w:val="18"/>
              </w:rPr>
              <w:t>Recién Suscrito Pendiente AC</w:t>
            </w:r>
          </w:p>
        </w:tc>
      </w:tr>
      <w:tr w:rsidR="00452211" w14:paraId="5625D4AC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1866" w14:textId="77777777" w:rsidR="00452211" w:rsidRDefault="00000000">
            <w:r>
              <w:rPr>
                <w:color w:val="333333"/>
                <w:sz w:val="18"/>
                <w:szCs w:val="18"/>
              </w:rPr>
              <w:t>Venta exitosa</w:t>
            </w:r>
          </w:p>
        </w:tc>
      </w:tr>
      <w:tr w:rsidR="00452211" w14:paraId="752F26B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BF9A" w14:textId="77777777" w:rsidR="00452211" w:rsidRDefault="00000000">
            <w:r>
              <w:rPr>
                <w:color w:val="333333"/>
                <w:sz w:val="18"/>
                <w:szCs w:val="18"/>
              </w:rPr>
              <w:t>Terminó Asesoría Especializada</w:t>
            </w:r>
          </w:p>
        </w:tc>
      </w:tr>
      <w:tr w:rsidR="00452211" w14:paraId="5148531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693F" w14:textId="77777777" w:rsidR="00452211" w:rsidRDefault="00000000">
            <w:r>
              <w:rPr>
                <w:color w:val="333333"/>
                <w:sz w:val="18"/>
                <w:szCs w:val="18"/>
              </w:rPr>
              <w:t>Pendiente de AC</w:t>
            </w:r>
          </w:p>
        </w:tc>
      </w:tr>
      <w:tr w:rsidR="00452211" w14:paraId="12E495A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F5A5" w14:textId="77777777" w:rsidR="00452211" w:rsidRDefault="00000000">
            <w:r>
              <w:rPr>
                <w:color w:val="333333"/>
                <w:sz w:val="18"/>
                <w:szCs w:val="18"/>
              </w:rPr>
              <w:t>Derivado Asesoría Especializada</w:t>
            </w:r>
          </w:p>
        </w:tc>
      </w:tr>
      <w:tr w:rsidR="00452211" w14:paraId="01A9FC9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0CC6" w14:textId="77777777" w:rsidR="00452211" w:rsidRDefault="00000000">
            <w:r>
              <w:rPr>
                <w:color w:val="333333"/>
                <w:sz w:val="18"/>
                <w:szCs w:val="18"/>
              </w:rPr>
              <w:t>Orden de venta confirmada</w:t>
            </w:r>
          </w:p>
        </w:tc>
      </w:tr>
      <w:tr w:rsidR="00452211" w14:paraId="1158566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C25F0" w14:textId="77777777" w:rsidR="00452211" w:rsidRDefault="00000000">
            <w:r>
              <w:rPr>
                <w:color w:val="333333"/>
                <w:sz w:val="18"/>
                <w:szCs w:val="18"/>
              </w:rPr>
              <w:t>Retornó a Asesoría especializada</w:t>
            </w:r>
          </w:p>
        </w:tc>
      </w:tr>
      <w:tr w:rsidR="00452211" w14:paraId="2FA69D96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7C0A8" w14:textId="77777777" w:rsidR="00452211" w:rsidRDefault="00000000">
            <w:r>
              <w:rPr>
                <w:color w:val="333333"/>
                <w:sz w:val="18"/>
                <w:szCs w:val="18"/>
              </w:rPr>
              <w:t>Terminó Asesoría Médica</w:t>
            </w:r>
          </w:p>
        </w:tc>
      </w:tr>
      <w:tr w:rsidR="00452211" w14:paraId="426C6B35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51F2" w14:textId="77777777" w:rsidR="00452211" w:rsidRDefault="00000000">
            <w:r>
              <w:rPr>
                <w:color w:val="333333"/>
                <w:sz w:val="18"/>
                <w:szCs w:val="18"/>
              </w:rPr>
              <w:t>Derivado Asesoría Médica</w:t>
            </w:r>
          </w:p>
        </w:tc>
      </w:tr>
      <w:tr w:rsidR="00452211" w14:paraId="10B0D771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B63B" w14:textId="77777777" w:rsidR="00452211" w:rsidRDefault="00000000">
            <w:r>
              <w:rPr>
                <w:color w:val="333333"/>
                <w:sz w:val="18"/>
                <w:szCs w:val="18"/>
              </w:rPr>
              <w:t>No terminó AE Derivado a Comercial</w:t>
            </w:r>
          </w:p>
        </w:tc>
      </w:tr>
      <w:tr w:rsidR="00452211" w14:paraId="70E30EE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D401" w14:textId="77777777" w:rsidR="00452211" w:rsidRDefault="00000000">
            <w:r>
              <w:rPr>
                <w:color w:val="333333"/>
                <w:sz w:val="18"/>
                <w:szCs w:val="18"/>
              </w:rPr>
              <w:t>Retorno en AC</w:t>
            </w:r>
          </w:p>
        </w:tc>
      </w:tr>
      <w:tr w:rsidR="00452211" w14:paraId="525423E2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1E38" w14:textId="77777777" w:rsidR="00452211" w:rsidRDefault="00000000">
            <w:r>
              <w:rPr>
                <w:color w:val="333333"/>
                <w:sz w:val="18"/>
                <w:szCs w:val="18"/>
              </w:rPr>
              <w:t>Derivado a Asesoría especializada</w:t>
            </w:r>
          </w:p>
        </w:tc>
      </w:tr>
      <w:tr w:rsidR="00452211" w14:paraId="49930137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17144" w14:textId="77777777" w:rsidR="00452211" w:rsidRDefault="00000000">
            <w:r>
              <w:rPr>
                <w:color w:val="333333"/>
                <w:sz w:val="18"/>
                <w:szCs w:val="18"/>
              </w:rPr>
              <w:t>Derivado a Plena</w:t>
            </w:r>
          </w:p>
        </w:tc>
      </w:tr>
      <w:tr w:rsidR="00452211" w14:paraId="1C71700F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267B6" w14:textId="77777777" w:rsidR="00452211" w:rsidRDefault="00000000">
            <w:r>
              <w:rPr>
                <w:color w:val="333333"/>
                <w:sz w:val="18"/>
                <w:szCs w:val="18"/>
              </w:rPr>
              <w:t>En Cotización</w:t>
            </w:r>
          </w:p>
        </w:tc>
      </w:tr>
      <w:tr w:rsidR="00452211" w14:paraId="4F9E097D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B91B" w14:textId="77777777" w:rsidR="00452211" w:rsidRDefault="00000000">
            <w:r>
              <w:rPr>
                <w:color w:val="333333"/>
                <w:sz w:val="18"/>
                <w:szCs w:val="18"/>
              </w:rPr>
              <w:t>Asignación manual. Pendiente de AC.</w:t>
            </w:r>
          </w:p>
        </w:tc>
      </w:tr>
      <w:tr w:rsidR="00452211" w14:paraId="0D814E40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E197" w14:textId="77777777" w:rsidR="00452211" w:rsidRDefault="00000000">
            <w:r>
              <w:rPr>
                <w:color w:val="333333"/>
                <w:sz w:val="18"/>
                <w:szCs w:val="18"/>
              </w:rPr>
              <w:t>Derivado a Asesoría médica</w:t>
            </w:r>
          </w:p>
        </w:tc>
      </w:tr>
      <w:tr w:rsidR="00452211" w14:paraId="070032BA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B269" w14:textId="77777777" w:rsidR="00452211" w:rsidRDefault="00000000">
            <w:r>
              <w:rPr>
                <w:color w:val="333333"/>
                <w:sz w:val="18"/>
                <w:szCs w:val="18"/>
              </w:rPr>
              <w:t>Visitando FV en Comienza AC</w:t>
            </w:r>
          </w:p>
        </w:tc>
      </w:tr>
      <w:tr w:rsidR="00452211" w14:paraId="6E989F15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6AF1C" w14:textId="77777777" w:rsidR="00452211" w:rsidRDefault="00000000">
            <w:r>
              <w:rPr>
                <w:color w:val="333333"/>
                <w:sz w:val="18"/>
                <w:szCs w:val="18"/>
              </w:rPr>
              <w:t>True (valor booleano — dato corrupto)</w:t>
            </w:r>
          </w:p>
        </w:tc>
      </w:tr>
      <w:tr w:rsidR="00452211" w14:paraId="79920731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E7A1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Concluye </w:t>
            </w:r>
            <w:proofErr w:type="spellStart"/>
            <w:r>
              <w:rPr>
                <w:color w:val="333333"/>
                <w:sz w:val="18"/>
                <w:szCs w:val="18"/>
              </w:rPr>
              <w:t>Chatbot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derivar_especialista</w:t>
            </w:r>
            <w:proofErr w:type="spellEnd"/>
          </w:p>
        </w:tc>
      </w:tr>
      <w:tr w:rsidR="00452211" w14:paraId="71B2765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DECE" w14:textId="77777777" w:rsidR="00452211" w:rsidRDefault="00000000">
            <w:r>
              <w:rPr>
                <w:color w:val="333333"/>
                <w:sz w:val="18"/>
                <w:szCs w:val="18"/>
              </w:rPr>
              <w:lastRenderedPageBreak/>
              <w:t>Visitando FV en Asesoría médica</w:t>
            </w:r>
          </w:p>
        </w:tc>
      </w:tr>
      <w:tr w:rsidR="00452211" w14:paraId="6DC73119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33BBA" w14:textId="77777777" w:rsidR="00452211" w:rsidRDefault="00000000">
            <w:r>
              <w:rPr>
                <w:color w:val="333333"/>
                <w:sz w:val="18"/>
                <w:szCs w:val="18"/>
              </w:rPr>
              <w:t>Lead ocioso en Comienza cotización</w:t>
            </w:r>
          </w:p>
        </w:tc>
      </w:tr>
      <w:tr w:rsidR="00452211" w14:paraId="3B47C7C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86D1" w14:textId="77777777" w:rsidR="00452211" w:rsidRDefault="00000000">
            <w:r>
              <w:rPr>
                <w:color w:val="333333"/>
                <w:sz w:val="18"/>
                <w:szCs w:val="18"/>
              </w:rPr>
              <w:t xml:space="preserve">Concluye </w:t>
            </w:r>
            <w:proofErr w:type="spellStart"/>
            <w:r>
              <w:rPr>
                <w:color w:val="333333"/>
                <w:sz w:val="18"/>
                <w:szCs w:val="18"/>
              </w:rPr>
              <w:t>Chatbot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derivar_comercial</w:t>
            </w:r>
            <w:proofErr w:type="spellEnd"/>
          </w:p>
        </w:tc>
      </w:tr>
      <w:tr w:rsidR="00452211" w14:paraId="583CF601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824EA" w14:textId="77777777" w:rsidR="00452211" w:rsidRDefault="00000000">
            <w:r>
              <w:rPr>
                <w:color w:val="333333"/>
                <w:sz w:val="18"/>
                <w:szCs w:val="18"/>
              </w:rPr>
              <w:t>Cerrar conversación (Cliente)</w:t>
            </w:r>
          </w:p>
        </w:tc>
      </w:tr>
      <w:tr w:rsidR="00452211" w14:paraId="32510B28" w14:textId="77777777">
        <w:tblPrEx>
          <w:tblCellMar>
            <w:top w:w="0" w:type="dxa"/>
            <w:bottom w:w="0" w:type="dxa"/>
          </w:tblCellMar>
        </w:tblPrEx>
        <w:tc>
          <w:tcPr>
            <w:tcW w:w="9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6BC4" w14:textId="77777777" w:rsidR="00452211" w:rsidRDefault="00000000">
            <w:r>
              <w:rPr>
                <w:color w:val="333333"/>
                <w:sz w:val="18"/>
                <w:szCs w:val="18"/>
              </w:rPr>
              <w:t>Interacción con botón de Campaña (Black Friday, Navidad)</w:t>
            </w:r>
          </w:p>
        </w:tc>
      </w:tr>
    </w:tbl>
    <w:p w14:paraId="6A25C5E9" w14:textId="77777777" w:rsidR="00452211" w:rsidRDefault="00000000">
      <w:r>
        <w:br w:type="page"/>
      </w:r>
    </w:p>
    <w:p w14:paraId="46266751" w14:textId="77777777" w:rsidR="00452211" w:rsidRDefault="00000000">
      <w:pPr>
        <w:pStyle w:val="Ttulo1"/>
        <w:spacing w:before="300" w:after="150"/>
      </w:pPr>
      <w:r>
        <w:lastRenderedPageBreak/>
        <w:t>6. Decisiones Pendientes</w:t>
      </w:r>
    </w:p>
    <w:p w14:paraId="4A5668F0" w14:textId="77777777" w:rsidR="00452211" w:rsidRDefault="00000000">
      <w:pPr>
        <w:spacing w:before="100" w:after="100"/>
      </w:pPr>
      <w:r>
        <w:t>Los siguientes puntos requieren definición antes de ejecutar la migración:</w:t>
      </w:r>
    </w:p>
    <w:p w14:paraId="7004A935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Registros con </w:t>
      </w:r>
      <w:proofErr w:type="spellStart"/>
      <w:r>
        <w:t>UltimoEstado</w:t>
      </w:r>
      <w:proofErr w:type="spellEnd"/>
      <w:r>
        <w:t xml:space="preserve"> = True (booleano): ¿se descartan o se intenta inferir el estado desde las columnas </w:t>
      </w:r>
      <w:proofErr w:type="spellStart"/>
      <w:r>
        <w:t>datetime</w:t>
      </w:r>
      <w:proofErr w:type="spellEnd"/>
      <w:r>
        <w:t>?</w:t>
      </w:r>
    </w:p>
    <w:p w14:paraId="7DDC5747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Normalización de variantes de escritura en </w:t>
      </w:r>
      <w:proofErr w:type="spellStart"/>
      <w:r>
        <w:t>UltimoEstado</w:t>
      </w:r>
      <w:proofErr w:type="spellEnd"/>
      <w:r>
        <w:t>: confirmar mapeo de estados similares (</w:t>
      </w:r>
      <w:proofErr w:type="spellStart"/>
      <w:r>
        <w:t>ej</w:t>
      </w:r>
      <w:proofErr w:type="spellEnd"/>
      <w:r>
        <w:t>: 'Recién suscrito Pendiente de AC' vs 'Recién Suscrito Pendiente AC').</w:t>
      </w:r>
    </w:p>
    <w:p w14:paraId="090D36E8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Estrategia de </w:t>
      </w:r>
      <w:proofErr w:type="spellStart"/>
      <w:r>
        <w:t>dedup</w:t>
      </w:r>
      <w:proofErr w:type="spellEnd"/>
      <w:r>
        <w:t xml:space="preserve"> para </w:t>
      </w:r>
      <w:proofErr w:type="spellStart"/>
      <w:r>
        <w:t>ManyChatIds</w:t>
      </w:r>
      <w:proofErr w:type="spellEnd"/>
      <w:r>
        <w:t xml:space="preserve"> duplicados: confirmar criterios de desempate cuando ambos registros (Excel vs PSQL) tienen completitud similar.</w:t>
      </w:r>
    </w:p>
    <w:p w14:paraId="5B001C59" w14:textId="77777777" w:rsidR="00452211" w:rsidRDefault="00000000">
      <w:pPr>
        <w:pStyle w:val="Ttulo1"/>
        <w:spacing w:before="300" w:after="150"/>
      </w:pPr>
      <w:r>
        <w:t>7. Entregables Esperados de los Practicantes</w:t>
      </w:r>
    </w:p>
    <w:p w14:paraId="2E4C79C5" w14:textId="77777777" w:rsidR="00452211" w:rsidRDefault="00000000">
      <w:pPr>
        <w:spacing w:before="100" w:after="100"/>
      </w:pPr>
      <w:r>
        <w:t>Al ejecutar estas validaciones, se espera que los practicantes documenten:</w:t>
      </w:r>
    </w:p>
    <w:p w14:paraId="46E84293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>Cantidad de registros eliminados y restantes en cada validación (V1 a V8).</w:t>
      </w:r>
    </w:p>
    <w:p w14:paraId="574ECA3B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Tabla de match de Comerciales: nombre en Excel → nombre normalizado → </w:t>
      </w:r>
      <w:proofErr w:type="spellStart"/>
      <w:r>
        <w:t>advisor_id</w:t>
      </w:r>
      <w:proofErr w:type="spellEnd"/>
      <w:r>
        <w:t xml:space="preserve"> en PSQL.</w:t>
      </w:r>
    </w:p>
    <w:p w14:paraId="04B1288E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Tabla de match de Médicos: nombre en Excel → nombre normalizado → </w:t>
      </w:r>
      <w:proofErr w:type="spellStart"/>
      <w:r>
        <w:t>advisor_id</w:t>
      </w:r>
      <w:proofErr w:type="spellEnd"/>
      <w:r>
        <w:t xml:space="preserve"> en PSQL.</w:t>
      </w:r>
    </w:p>
    <w:p w14:paraId="1B6D9160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Tabla de mapeo de </w:t>
      </w:r>
      <w:proofErr w:type="spellStart"/>
      <w:r>
        <w:t>UltimoEstado</w:t>
      </w:r>
      <w:proofErr w:type="spellEnd"/>
      <w:r>
        <w:t xml:space="preserve"> → </w:t>
      </w:r>
      <w:proofErr w:type="spellStart"/>
      <w:r>
        <w:t>crm_states.id</w:t>
      </w:r>
      <w:proofErr w:type="spellEnd"/>
      <w:r>
        <w:t xml:space="preserve"> en PSQL.</w:t>
      </w:r>
    </w:p>
    <w:p w14:paraId="556ED5C8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 xml:space="preserve">Lista de </w:t>
      </w:r>
      <w:proofErr w:type="spellStart"/>
      <w:r>
        <w:t>ManyChatIds</w:t>
      </w:r>
      <w:proofErr w:type="spellEnd"/>
      <w:r>
        <w:t xml:space="preserve"> duplicados encontrados y resolución aplicada (cuál se conservó y por qué).</w:t>
      </w:r>
    </w:p>
    <w:p w14:paraId="180C458E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>Lista de anomalías encontradas (fechas inconsistentes, valores inesperados, datos corruptos).</w:t>
      </w:r>
    </w:p>
    <w:p w14:paraId="29D521A5" w14:textId="77777777" w:rsidR="00452211" w:rsidRDefault="00000000">
      <w:pPr>
        <w:pStyle w:val="Prrafodelista"/>
        <w:numPr>
          <w:ilvl w:val="0"/>
          <w:numId w:val="3"/>
        </w:numPr>
        <w:spacing w:before="80" w:after="80"/>
      </w:pPr>
      <w:r>
        <w:t>Resolución de las decisiones pendientes (sección 6) con justificación.</w:t>
      </w:r>
    </w:p>
    <w:sectPr w:rsidR="00452211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99FC3" w14:textId="77777777" w:rsidR="00BF2428" w:rsidRDefault="00BF2428">
      <w:r>
        <w:separator/>
      </w:r>
    </w:p>
  </w:endnote>
  <w:endnote w:type="continuationSeparator" w:id="0">
    <w:p w14:paraId="55BD3A63" w14:textId="77777777" w:rsidR="00BF2428" w:rsidRDefault="00BF2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BF5A0" w14:textId="77777777" w:rsidR="00452211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61C8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AA584" w14:textId="77777777" w:rsidR="00BF2428" w:rsidRDefault="00BF2428">
      <w:r>
        <w:separator/>
      </w:r>
    </w:p>
  </w:footnote>
  <w:footnote w:type="continuationSeparator" w:id="0">
    <w:p w14:paraId="52317E5D" w14:textId="77777777" w:rsidR="00BF2428" w:rsidRDefault="00BF2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1376" w14:textId="77777777" w:rsidR="00452211" w:rsidRDefault="00000000">
    <w:pPr>
      <w:jc w:val="right"/>
    </w:pPr>
    <w:r>
      <w:rPr>
        <w:i/>
        <w:iCs/>
        <w:color w:val="999999"/>
        <w:sz w:val="16"/>
        <w:szCs w:val="16"/>
      </w:rPr>
      <w:t>Mía Salud Natural — Informe de Migración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5B87"/>
    <w:multiLevelType w:val="hybridMultilevel"/>
    <w:tmpl w:val="1E3C258E"/>
    <w:lvl w:ilvl="0" w:tplc="FF68D2BC">
      <w:start w:val="1"/>
      <w:numFmt w:val="decimal"/>
      <w:lvlText w:val="%1."/>
      <w:lvlJc w:val="left"/>
      <w:pPr>
        <w:ind w:left="720" w:hanging="360"/>
      </w:pPr>
    </w:lvl>
    <w:lvl w:ilvl="1" w:tplc="280834F6">
      <w:numFmt w:val="decimal"/>
      <w:lvlText w:val=""/>
      <w:lvlJc w:val="left"/>
    </w:lvl>
    <w:lvl w:ilvl="2" w:tplc="2DCEABF0">
      <w:numFmt w:val="decimal"/>
      <w:lvlText w:val=""/>
      <w:lvlJc w:val="left"/>
    </w:lvl>
    <w:lvl w:ilvl="3" w:tplc="A6186724">
      <w:numFmt w:val="decimal"/>
      <w:lvlText w:val=""/>
      <w:lvlJc w:val="left"/>
    </w:lvl>
    <w:lvl w:ilvl="4" w:tplc="361C410C">
      <w:numFmt w:val="decimal"/>
      <w:lvlText w:val=""/>
      <w:lvlJc w:val="left"/>
    </w:lvl>
    <w:lvl w:ilvl="5" w:tplc="F0BAB882">
      <w:numFmt w:val="decimal"/>
      <w:lvlText w:val=""/>
      <w:lvlJc w:val="left"/>
    </w:lvl>
    <w:lvl w:ilvl="6" w:tplc="C10A2596">
      <w:numFmt w:val="decimal"/>
      <w:lvlText w:val=""/>
      <w:lvlJc w:val="left"/>
    </w:lvl>
    <w:lvl w:ilvl="7" w:tplc="557CF06E">
      <w:numFmt w:val="decimal"/>
      <w:lvlText w:val=""/>
      <w:lvlJc w:val="left"/>
    </w:lvl>
    <w:lvl w:ilvl="8" w:tplc="6988F560">
      <w:numFmt w:val="decimal"/>
      <w:lvlText w:val=""/>
      <w:lvlJc w:val="left"/>
    </w:lvl>
  </w:abstractNum>
  <w:abstractNum w:abstractNumId="1" w15:restartNumberingAfterBreak="0">
    <w:nsid w:val="16253A46"/>
    <w:multiLevelType w:val="hybridMultilevel"/>
    <w:tmpl w:val="53AE993C"/>
    <w:lvl w:ilvl="0" w:tplc="0C160B32">
      <w:start w:val="1"/>
      <w:numFmt w:val="bullet"/>
      <w:lvlText w:val="●"/>
      <w:lvlJc w:val="left"/>
      <w:pPr>
        <w:ind w:left="720" w:hanging="360"/>
      </w:pPr>
    </w:lvl>
    <w:lvl w:ilvl="1" w:tplc="F9561D76">
      <w:start w:val="1"/>
      <w:numFmt w:val="bullet"/>
      <w:lvlText w:val="○"/>
      <w:lvlJc w:val="left"/>
      <w:pPr>
        <w:ind w:left="1440" w:hanging="360"/>
      </w:pPr>
    </w:lvl>
    <w:lvl w:ilvl="2" w:tplc="996AF0EE">
      <w:start w:val="1"/>
      <w:numFmt w:val="bullet"/>
      <w:lvlText w:val="■"/>
      <w:lvlJc w:val="left"/>
      <w:pPr>
        <w:ind w:left="2160" w:hanging="360"/>
      </w:pPr>
    </w:lvl>
    <w:lvl w:ilvl="3" w:tplc="64102636">
      <w:start w:val="1"/>
      <w:numFmt w:val="bullet"/>
      <w:lvlText w:val="●"/>
      <w:lvlJc w:val="left"/>
      <w:pPr>
        <w:ind w:left="2880" w:hanging="360"/>
      </w:pPr>
    </w:lvl>
    <w:lvl w:ilvl="4" w:tplc="64E2A588">
      <w:start w:val="1"/>
      <w:numFmt w:val="bullet"/>
      <w:lvlText w:val="○"/>
      <w:lvlJc w:val="left"/>
      <w:pPr>
        <w:ind w:left="3600" w:hanging="360"/>
      </w:pPr>
    </w:lvl>
    <w:lvl w:ilvl="5" w:tplc="F4D407AC">
      <w:start w:val="1"/>
      <w:numFmt w:val="bullet"/>
      <w:lvlText w:val="■"/>
      <w:lvlJc w:val="left"/>
      <w:pPr>
        <w:ind w:left="4320" w:hanging="360"/>
      </w:pPr>
    </w:lvl>
    <w:lvl w:ilvl="6" w:tplc="97C03710">
      <w:start w:val="1"/>
      <w:numFmt w:val="bullet"/>
      <w:lvlText w:val="●"/>
      <w:lvlJc w:val="left"/>
      <w:pPr>
        <w:ind w:left="5040" w:hanging="360"/>
      </w:pPr>
    </w:lvl>
    <w:lvl w:ilvl="7" w:tplc="D93451D4">
      <w:start w:val="1"/>
      <w:numFmt w:val="bullet"/>
      <w:lvlText w:val="●"/>
      <w:lvlJc w:val="left"/>
      <w:pPr>
        <w:ind w:left="5760" w:hanging="360"/>
      </w:pPr>
    </w:lvl>
    <w:lvl w:ilvl="8" w:tplc="B55AC0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1813EA"/>
    <w:multiLevelType w:val="hybridMultilevel"/>
    <w:tmpl w:val="41E2CC08"/>
    <w:lvl w:ilvl="0" w:tplc="D73CC75A">
      <w:start w:val="1"/>
      <w:numFmt w:val="bullet"/>
      <w:lvlText w:val="•"/>
      <w:lvlJc w:val="left"/>
      <w:pPr>
        <w:ind w:left="720" w:hanging="360"/>
      </w:pPr>
    </w:lvl>
    <w:lvl w:ilvl="1" w:tplc="3B5C91A2">
      <w:numFmt w:val="decimal"/>
      <w:lvlText w:val=""/>
      <w:lvlJc w:val="left"/>
    </w:lvl>
    <w:lvl w:ilvl="2" w:tplc="9B7A452E">
      <w:numFmt w:val="decimal"/>
      <w:lvlText w:val=""/>
      <w:lvlJc w:val="left"/>
    </w:lvl>
    <w:lvl w:ilvl="3" w:tplc="63E22D4A">
      <w:numFmt w:val="decimal"/>
      <w:lvlText w:val=""/>
      <w:lvlJc w:val="left"/>
    </w:lvl>
    <w:lvl w:ilvl="4" w:tplc="C2F492B6">
      <w:numFmt w:val="decimal"/>
      <w:lvlText w:val=""/>
      <w:lvlJc w:val="left"/>
    </w:lvl>
    <w:lvl w:ilvl="5" w:tplc="FB7423E4">
      <w:numFmt w:val="decimal"/>
      <w:lvlText w:val=""/>
      <w:lvlJc w:val="left"/>
    </w:lvl>
    <w:lvl w:ilvl="6" w:tplc="50ECE72E">
      <w:numFmt w:val="decimal"/>
      <w:lvlText w:val=""/>
      <w:lvlJc w:val="left"/>
    </w:lvl>
    <w:lvl w:ilvl="7" w:tplc="4F9EBCB2">
      <w:numFmt w:val="decimal"/>
      <w:lvlText w:val=""/>
      <w:lvlJc w:val="left"/>
    </w:lvl>
    <w:lvl w:ilvl="8" w:tplc="7D7C69EA">
      <w:numFmt w:val="decimal"/>
      <w:lvlText w:val=""/>
      <w:lvlJc w:val="left"/>
    </w:lvl>
  </w:abstractNum>
  <w:num w:numId="1" w16cid:durableId="853417286">
    <w:abstractNumId w:val="1"/>
    <w:lvlOverride w:ilvl="0">
      <w:startOverride w:val="1"/>
    </w:lvlOverride>
  </w:num>
  <w:num w:numId="2" w16cid:durableId="944532848">
    <w:abstractNumId w:val="2"/>
    <w:lvlOverride w:ilvl="0">
      <w:startOverride w:val="1"/>
    </w:lvlOverride>
  </w:num>
  <w:num w:numId="3" w16cid:durableId="858936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211"/>
    <w:rsid w:val="00004D23"/>
    <w:rsid w:val="00452211"/>
    <w:rsid w:val="00461C85"/>
    <w:rsid w:val="00BF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8903"/>
  <w15:docId w15:val="{4FB0E3ED-E2CB-42EF-9044-DC71063D7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A4A4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1797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u20201b482 (Asillo Mendoza, Julio Ernesto)</cp:lastModifiedBy>
  <cp:revision>3</cp:revision>
  <dcterms:created xsi:type="dcterms:W3CDTF">2026-03-17T16:47:00Z</dcterms:created>
  <dcterms:modified xsi:type="dcterms:W3CDTF">2026-03-17T16:49:00Z</dcterms:modified>
</cp:coreProperties>
</file>