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61212822" w:rsidR="00F42D79" w:rsidRDefault="00FA22EB" w:rsidP="00F42D79">
      <w:pPr>
        <w:pStyle w:val="Title"/>
        <w:jc w:val="center"/>
      </w:pPr>
      <w:bookmarkStart w:id="0" w:name="_Toc151652321"/>
      <w:r>
        <w:t xml:space="preserve">Honeywell Trimble </w:t>
      </w:r>
      <w:r w:rsidR="00B83648">
        <w:t>HT9100</w:t>
      </w:r>
    </w:p>
    <w:bookmarkEnd w:id="0"/>
    <w:p w14:paraId="63936628" w14:textId="46D908EE" w:rsidR="00616AD3" w:rsidRPr="00616AD3" w:rsidRDefault="004032E1" w:rsidP="00616AD3">
      <w:pPr>
        <w:pStyle w:val="Title"/>
        <w:jc w:val="center"/>
      </w:pPr>
      <w:r>
        <w:t>FMS and MCDU</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77AB6623"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125DBF">
        <w:rPr>
          <w:rFonts w:asciiTheme="majorHAnsi" w:hAnsiTheme="majorHAnsi" w:cstheme="majorHAnsi"/>
          <w:noProof/>
          <w:color w:val="2F5496" w:themeColor="accent1" w:themeShade="BF"/>
          <w:sz w:val="24"/>
          <w:szCs w:val="24"/>
        </w:rPr>
        <w:t>9/11/2025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50D15B9E" w14:textId="0BD93D57" w:rsidR="00E43823"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208524651" w:history="1">
            <w:r w:rsidR="00E43823" w:rsidRPr="00A057AC">
              <w:rPr>
                <w:rStyle w:val="Hyperlink"/>
                <w:noProof/>
              </w:rPr>
              <w:t>Introduction</w:t>
            </w:r>
            <w:r w:rsidR="00E43823">
              <w:rPr>
                <w:noProof/>
                <w:webHidden/>
              </w:rPr>
              <w:tab/>
            </w:r>
            <w:r w:rsidR="00E43823">
              <w:rPr>
                <w:noProof/>
                <w:webHidden/>
              </w:rPr>
              <w:fldChar w:fldCharType="begin"/>
            </w:r>
            <w:r w:rsidR="00E43823">
              <w:rPr>
                <w:noProof/>
                <w:webHidden/>
              </w:rPr>
              <w:instrText xml:space="preserve"> PAGEREF _Toc208524651 \h </w:instrText>
            </w:r>
            <w:r w:rsidR="00E43823">
              <w:rPr>
                <w:noProof/>
                <w:webHidden/>
              </w:rPr>
            </w:r>
            <w:r w:rsidR="00E43823">
              <w:rPr>
                <w:noProof/>
                <w:webHidden/>
              </w:rPr>
              <w:fldChar w:fldCharType="separate"/>
            </w:r>
            <w:r w:rsidR="00125DBF">
              <w:rPr>
                <w:noProof/>
                <w:webHidden/>
              </w:rPr>
              <w:t>3</w:t>
            </w:r>
            <w:r w:rsidR="00E43823">
              <w:rPr>
                <w:noProof/>
                <w:webHidden/>
              </w:rPr>
              <w:fldChar w:fldCharType="end"/>
            </w:r>
          </w:hyperlink>
        </w:p>
        <w:p w14:paraId="0AB4AB98" w14:textId="762E9B06" w:rsidR="00E43823" w:rsidRDefault="00E43823">
          <w:pPr>
            <w:pStyle w:val="TOC1"/>
            <w:tabs>
              <w:tab w:val="right" w:leader="dot" w:pos="9350"/>
            </w:tabs>
            <w:rPr>
              <w:noProof/>
              <w:kern w:val="2"/>
              <w:sz w:val="24"/>
              <w:szCs w:val="24"/>
              <w14:ligatures w14:val="standardContextual"/>
            </w:rPr>
          </w:pPr>
          <w:hyperlink w:anchor="_Toc208524652" w:history="1">
            <w:r w:rsidRPr="00A057AC">
              <w:rPr>
                <w:rStyle w:val="Hyperlink"/>
                <w:noProof/>
              </w:rPr>
              <w:t>Multifunction Control and Display Unit</w:t>
            </w:r>
            <w:r>
              <w:rPr>
                <w:noProof/>
                <w:webHidden/>
              </w:rPr>
              <w:tab/>
            </w:r>
            <w:r>
              <w:rPr>
                <w:noProof/>
                <w:webHidden/>
              </w:rPr>
              <w:fldChar w:fldCharType="begin"/>
            </w:r>
            <w:r>
              <w:rPr>
                <w:noProof/>
                <w:webHidden/>
              </w:rPr>
              <w:instrText xml:space="preserve"> PAGEREF _Toc208524652 \h </w:instrText>
            </w:r>
            <w:r>
              <w:rPr>
                <w:noProof/>
                <w:webHidden/>
              </w:rPr>
            </w:r>
            <w:r>
              <w:rPr>
                <w:noProof/>
                <w:webHidden/>
              </w:rPr>
              <w:fldChar w:fldCharType="separate"/>
            </w:r>
            <w:r w:rsidR="00125DBF">
              <w:rPr>
                <w:noProof/>
                <w:webHidden/>
              </w:rPr>
              <w:t>4</w:t>
            </w:r>
            <w:r>
              <w:rPr>
                <w:noProof/>
                <w:webHidden/>
              </w:rPr>
              <w:fldChar w:fldCharType="end"/>
            </w:r>
          </w:hyperlink>
        </w:p>
        <w:p w14:paraId="5027AEF9" w14:textId="57868005" w:rsidR="00E43823" w:rsidRDefault="00E43823">
          <w:pPr>
            <w:pStyle w:val="TOC2"/>
            <w:tabs>
              <w:tab w:val="right" w:leader="dot" w:pos="9350"/>
            </w:tabs>
            <w:rPr>
              <w:noProof/>
              <w:kern w:val="2"/>
              <w:sz w:val="24"/>
              <w:szCs w:val="24"/>
              <w14:ligatures w14:val="standardContextual"/>
            </w:rPr>
          </w:pPr>
          <w:hyperlink w:anchor="_Toc208524653" w:history="1">
            <w:r w:rsidRPr="00A057AC">
              <w:rPr>
                <w:rStyle w:val="Hyperlink"/>
                <w:noProof/>
              </w:rPr>
              <w:t>Overview</w:t>
            </w:r>
            <w:r>
              <w:rPr>
                <w:noProof/>
                <w:webHidden/>
              </w:rPr>
              <w:tab/>
            </w:r>
            <w:r>
              <w:rPr>
                <w:noProof/>
                <w:webHidden/>
              </w:rPr>
              <w:fldChar w:fldCharType="begin"/>
            </w:r>
            <w:r>
              <w:rPr>
                <w:noProof/>
                <w:webHidden/>
              </w:rPr>
              <w:instrText xml:space="preserve"> PAGEREF _Toc208524653 \h </w:instrText>
            </w:r>
            <w:r>
              <w:rPr>
                <w:noProof/>
                <w:webHidden/>
              </w:rPr>
            </w:r>
            <w:r>
              <w:rPr>
                <w:noProof/>
                <w:webHidden/>
              </w:rPr>
              <w:fldChar w:fldCharType="separate"/>
            </w:r>
            <w:r w:rsidR="00125DBF">
              <w:rPr>
                <w:noProof/>
                <w:webHidden/>
              </w:rPr>
              <w:t>4</w:t>
            </w:r>
            <w:r>
              <w:rPr>
                <w:noProof/>
                <w:webHidden/>
              </w:rPr>
              <w:fldChar w:fldCharType="end"/>
            </w:r>
          </w:hyperlink>
        </w:p>
        <w:p w14:paraId="1D706E9C" w14:textId="7A45C3EC" w:rsidR="00E43823" w:rsidRDefault="00E43823">
          <w:pPr>
            <w:pStyle w:val="TOC2"/>
            <w:tabs>
              <w:tab w:val="right" w:leader="dot" w:pos="9350"/>
            </w:tabs>
            <w:rPr>
              <w:noProof/>
              <w:kern w:val="2"/>
              <w:sz w:val="24"/>
              <w:szCs w:val="24"/>
              <w14:ligatures w14:val="standardContextual"/>
            </w:rPr>
          </w:pPr>
          <w:hyperlink w:anchor="_Toc208524654" w:history="1">
            <w:r w:rsidRPr="00A057AC">
              <w:rPr>
                <w:rStyle w:val="Hyperlink"/>
                <w:noProof/>
              </w:rPr>
              <w:t>Scratchpad</w:t>
            </w:r>
            <w:r>
              <w:rPr>
                <w:noProof/>
                <w:webHidden/>
              </w:rPr>
              <w:tab/>
            </w:r>
            <w:r>
              <w:rPr>
                <w:noProof/>
                <w:webHidden/>
              </w:rPr>
              <w:fldChar w:fldCharType="begin"/>
            </w:r>
            <w:r>
              <w:rPr>
                <w:noProof/>
                <w:webHidden/>
              </w:rPr>
              <w:instrText xml:space="preserve"> PAGEREF _Toc208524654 \h </w:instrText>
            </w:r>
            <w:r>
              <w:rPr>
                <w:noProof/>
                <w:webHidden/>
              </w:rPr>
            </w:r>
            <w:r>
              <w:rPr>
                <w:noProof/>
                <w:webHidden/>
              </w:rPr>
              <w:fldChar w:fldCharType="separate"/>
            </w:r>
            <w:r w:rsidR="00125DBF">
              <w:rPr>
                <w:noProof/>
                <w:webHidden/>
              </w:rPr>
              <w:t>5</w:t>
            </w:r>
            <w:r>
              <w:rPr>
                <w:noProof/>
                <w:webHidden/>
              </w:rPr>
              <w:fldChar w:fldCharType="end"/>
            </w:r>
          </w:hyperlink>
        </w:p>
        <w:p w14:paraId="7D501C94" w14:textId="27A134B2" w:rsidR="00E43823" w:rsidRDefault="00E43823">
          <w:pPr>
            <w:pStyle w:val="TOC2"/>
            <w:tabs>
              <w:tab w:val="right" w:leader="dot" w:pos="9350"/>
            </w:tabs>
            <w:rPr>
              <w:noProof/>
              <w:kern w:val="2"/>
              <w:sz w:val="24"/>
              <w:szCs w:val="24"/>
              <w14:ligatures w14:val="standardContextual"/>
            </w:rPr>
          </w:pPr>
          <w:hyperlink w:anchor="_Toc208524655" w:history="1">
            <w:r w:rsidRPr="00A057AC">
              <w:rPr>
                <w:rStyle w:val="Hyperlink"/>
                <w:noProof/>
              </w:rPr>
              <w:t>Fields and Line Select Keys</w:t>
            </w:r>
            <w:r>
              <w:rPr>
                <w:noProof/>
                <w:webHidden/>
              </w:rPr>
              <w:tab/>
            </w:r>
            <w:r>
              <w:rPr>
                <w:noProof/>
                <w:webHidden/>
              </w:rPr>
              <w:fldChar w:fldCharType="begin"/>
            </w:r>
            <w:r>
              <w:rPr>
                <w:noProof/>
                <w:webHidden/>
              </w:rPr>
              <w:instrText xml:space="preserve"> PAGEREF _Toc208524655 \h </w:instrText>
            </w:r>
            <w:r>
              <w:rPr>
                <w:noProof/>
                <w:webHidden/>
              </w:rPr>
            </w:r>
            <w:r>
              <w:rPr>
                <w:noProof/>
                <w:webHidden/>
              </w:rPr>
              <w:fldChar w:fldCharType="separate"/>
            </w:r>
            <w:r w:rsidR="00125DBF">
              <w:rPr>
                <w:noProof/>
                <w:webHidden/>
              </w:rPr>
              <w:t>5</w:t>
            </w:r>
            <w:r>
              <w:rPr>
                <w:noProof/>
                <w:webHidden/>
              </w:rPr>
              <w:fldChar w:fldCharType="end"/>
            </w:r>
          </w:hyperlink>
        </w:p>
        <w:p w14:paraId="056545AB" w14:textId="411F6203" w:rsidR="00E43823" w:rsidRDefault="00E43823">
          <w:pPr>
            <w:pStyle w:val="TOC2"/>
            <w:tabs>
              <w:tab w:val="right" w:leader="dot" w:pos="9350"/>
            </w:tabs>
            <w:rPr>
              <w:noProof/>
              <w:kern w:val="2"/>
              <w:sz w:val="24"/>
              <w:szCs w:val="24"/>
              <w14:ligatures w14:val="standardContextual"/>
            </w:rPr>
          </w:pPr>
          <w:hyperlink w:anchor="_Toc208524656" w:history="1">
            <w:r w:rsidRPr="00A057AC">
              <w:rPr>
                <w:rStyle w:val="Hyperlink"/>
                <w:noProof/>
              </w:rPr>
              <w:t>Pages</w:t>
            </w:r>
            <w:r>
              <w:rPr>
                <w:noProof/>
                <w:webHidden/>
              </w:rPr>
              <w:tab/>
            </w:r>
            <w:r>
              <w:rPr>
                <w:noProof/>
                <w:webHidden/>
              </w:rPr>
              <w:fldChar w:fldCharType="begin"/>
            </w:r>
            <w:r>
              <w:rPr>
                <w:noProof/>
                <w:webHidden/>
              </w:rPr>
              <w:instrText xml:space="preserve"> PAGEREF _Toc208524656 \h </w:instrText>
            </w:r>
            <w:r>
              <w:rPr>
                <w:noProof/>
                <w:webHidden/>
              </w:rPr>
            </w:r>
            <w:r>
              <w:rPr>
                <w:noProof/>
                <w:webHidden/>
              </w:rPr>
              <w:fldChar w:fldCharType="separate"/>
            </w:r>
            <w:r w:rsidR="00125DBF">
              <w:rPr>
                <w:noProof/>
                <w:webHidden/>
              </w:rPr>
              <w:t>7</w:t>
            </w:r>
            <w:r>
              <w:rPr>
                <w:noProof/>
                <w:webHidden/>
              </w:rPr>
              <w:fldChar w:fldCharType="end"/>
            </w:r>
          </w:hyperlink>
        </w:p>
        <w:p w14:paraId="192E53D1" w14:textId="542B400B" w:rsidR="00E43823" w:rsidRDefault="00E43823">
          <w:pPr>
            <w:pStyle w:val="TOC3"/>
            <w:tabs>
              <w:tab w:val="right" w:leader="dot" w:pos="9350"/>
            </w:tabs>
            <w:rPr>
              <w:noProof/>
              <w:kern w:val="2"/>
              <w:sz w:val="24"/>
              <w:szCs w:val="24"/>
              <w14:ligatures w14:val="standardContextual"/>
            </w:rPr>
          </w:pPr>
          <w:hyperlink w:anchor="_Toc208524657" w:history="1">
            <w:r w:rsidRPr="00A057AC">
              <w:rPr>
                <w:rStyle w:val="Hyperlink"/>
                <w:noProof/>
              </w:rPr>
              <w:t>DATA INDEX</w:t>
            </w:r>
            <w:r>
              <w:rPr>
                <w:noProof/>
                <w:webHidden/>
              </w:rPr>
              <w:tab/>
            </w:r>
            <w:r>
              <w:rPr>
                <w:noProof/>
                <w:webHidden/>
              </w:rPr>
              <w:fldChar w:fldCharType="begin"/>
            </w:r>
            <w:r>
              <w:rPr>
                <w:noProof/>
                <w:webHidden/>
              </w:rPr>
              <w:instrText xml:space="preserve"> PAGEREF _Toc208524657 \h </w:instrText>
            </w:r>
            <w:r>
              <w:rPr>
                <w:noProof/>
                <w:webHidden/>
              </w:rPr>
            </w:r>
            <w:r>
              <w:rPr>
                <w:noProof/>
                <w:webHidden/>
              </w:rPr>
              <w:fldChar w:fldCharType="separate"/>
            </w:r>
            <w:r w:rsidR="00125DBF">
              <w:rPr>
                <w:noProof/>
                <w:webHidden/>
              </w:rPr>
              <w:t>7</w:t>
            </w:r>
            <w:r>
              <w:rPr>
                <w:noProof/>
                <w:webHidden/>
              </w:rPr>
              <w:fldChar w:fldCharType="end"/>
            </w:r>
          </w:hyperlink>
        </w:p>
        <w:p w14:paraId="2152303A" w14:textId="5E011E10" w:rsidR="00E43823" w:rsidRDefault="00E43823">
          <w:pPr>
            <w:pStyle w:val="TOC3"/>
            <w:tabs>
              <w:tab w:val="right" w:leader="dot" w:pos="9350"/>
            </w:tabs>
            <w:rPr>
              <w:noProof/>
              <w:kern w:val="2"/>
              <w:sz w:val="24"/>
              <w:szCs w:val="24"/>
              <w14:ligatures w14:val="standardContextual"/>
            </w:rPr>
          </w:pPr>
          <w:hyperlink w:anchor="_Toc208524658" w:history="1">
            <w:r w:rsidRPr="00A057AC">
              <w:rPr>
                <w:rStyle w:val="Hyperlink"/>
                <w:noProof/>
              </w:rPr>
              <w:t>IDENT</w:t>
            </w:r>
            <w:r>
              <w:rPr>
                <w:noProof/>
                <w:webHidden/>
              </w:rPr>
              <w:tab/>
            </w:r>
            <w:r>
              <w:rPr>
                <w:noProof/>
                <w:webHidden/>
              </w:rPr>
              <w:fldChar w:fldCharType="begin"/>
            </w:r>
            <w:r>
              <w:rPr>
                <w:noProof/>
                <w:webHidden/>
              </w:rPr>
              <w:instrText xml:space="preserve"> PAGEREF _Toc208524658 \h </w:instrText>
            </w:r>
            <w:r>
              <w:rPr>
                <w:noProof/>
                <w:webHidden/>
              </w:rPr>
            </w:r>
            <w:r>
              <w:rPr>
                <w:noProof/>
                <w:webHidden/>
              </w:rPr>
              <w:fldChar w:fldCharType="separate"/>
            </w:r>
            <w:r w:rsidR="00125DBF">
              <w:rPr>
                <w:noProof/>
                <w:webHidden/>
              </w:rPr>
              <w:t>7</w:t>
            </w:r>
            <w:r>
              <w:rPr>
                <w:noProof/>
                <w:webHidden/>
              </w:rPr>
              <w:fldChar w:fldCharType="end"/>
            </w:r>
          </w:hyperlink>
        </w:p>
        <w:p w14:paraId="6910D67E" w14:textId="39C7EA0B" w:rsidR="00E43823" w:rsidRDefault="00E43823">
          <w:pPr>
            <w:pStyle w:val="TOC3"/>
            <w:tabs>
              <w:tab w:val="right" w:leader="dot" w:pos="9350"/>
            </w:tabs>
            <w:rPr>
              <w:noProof/>
              <w:kern w:val="2"/>
              <w:sz w:val="24"/>
              <w:szCs w:val="24"/>
              <w14:ligatures w14:val="standardContextual"/>
            </w:rPr>
          </w:pPr>
          <w:hyperlink w:anchor="_Toc208524659" w:history="1">
            <w:r w:rsidRPr="00A057AC">
              <w:rPr>
                <w:rStyle w:val="Hyperlink"/>
                <w:noProof/>
              </w:rPr>
              <w:t>MENU</w:t>
            </w:r>
            <w:r>
              <w:rPr>
                <w:noProof/>
                <w:webHidden/>
              </w:rPr>
              <w:tab/>
            </w:r>
            <w:r>
              <w:rPr>
                <w:noProof/>
                <w:webHidden/>
              </w:rPr>
              <w:fldChar w:fldCharType="begin"/>
            </w:r>
            <w:r>
              <w:rPr>
                <w:noProof/>
                <w:webHidden/>
              </w:rPr>
              <w:instrText xml:space="preserve"> PAGEREF _Toc208524659 \h </w:instrText>
            </w:r>
            <w:r>
              <w:rPr>
                <w:noProof/>
                <w:webHidden/>
              </w:rPr>
            </w:r>
            <w:r>
              <w:rPr>
                <w:noProof/>
                <w:webHidden/>
              </w:rPr>
              <w:fldChar w:fldCharType="separate"/>
            </w:r>
            <w:r w:rsidR="00125DBF">
              <w:rPr>
                <w:noProof/>
                <w:webHidden/>
              </w:rPr>
              <w:t>7</w:t>
            </w:r>
            <w:r>
              <w:rPr>
                <w:noProof/>
                <w:webHidden/>
              </w:rPr>
              <w:fldChar w:fldCharType="end"/>
            </w:r>
          </w:hyperlink>
        </w:p>
        <w:p w14:paraId="46018D2B" w14:textId="21F840EF" w:rsidR="00E43823" w:rsidRDefault="00E43823">
          <w:pPr>
            <w:pStyle w:val="TOC3"/>
            <w:tabs>
              <w:tab w:val="right" w:leader="dot" w:pos="9350"/>
            </w:tabs>
            <w:rPr>
              <w:noProof/>
              <w:kern w:val="2"/>
              <w:sz w:val="24"/>
              <w:szCs w:val="24"/>
              <w14:ligatures w14:val="standardContextual"/>
            </w:rPr>
          </w:pPr>
          <w:hyperlink w:anchor="_Toc208524660" w:history="1">
            <w:r w:rsidRPr="00A057AC">
              <w:rPr>
                <w:rStyle w:val="Hyperlink"/>
                <w:noProof/>
              </w:rPr>
              <w:t>NEAREST AIRPORTS</w:t>
            </w:r>
            <w:r>
              <w:rPr>
                <w:noProof/>
                <w:webHidden/>
              </w:rPr>
              <w:tab/>
            </w:r>
            <w:r>
              <w:rPr>
                <w:noProof/>
                <w:webHidden/>
              </w:rPr>
              <w:fldChar w:fldCharType="begin"/>
            </w:r>
            <w:r>
              <w:rPr>
                <w:noProof/>
                <w:webHidden/>
              </w:rPr>
              <w:instrText xml:space="preserve"> PAGEREF _Toc208524660 \h </w:instrText>
            </w:r>
            <w:r>
              <w:rPr>
                <w:noProof/>
                <w:webHidden/>
              </w:rPr>
            </w:r>
            <w:r>
              <w:rPr>
                <w:noProof/>
                <w:webHidden/>
              </w:rPr>
              <w:fldChar w:fldCharType="separate"/>
            </w:r>
            <w:r w:rsidR="00125DBF">
              <w:rPr>
                <w:noProof/>
                <w:webHidden/>
              </w:rPr>
              <w:t>7</w:t>
            </w:r>
            <w:r>
              <w:rPr>
                <w:noProof/>
                <w:webHidden/>
              </w:rPr>
              <w:fldChar w:fldCharType="end"/>
            </w:r>
          </w:hyperlink>
        </w:p>
        <w:p w14:paraId="44918BF4" w14:textId="64E1B3F8" w:rsidR="00E43823" w:rsidRDefault="00E43823">
          <w:pPr>
            <w:pStyle w:val="TOC3"/>
            <w:tabs>
              <w:tab w:val="right" w:leader="dot" w:pos="9350"/>
            </w:tabs>
            <w:rPr>
              <w:noProof/>
              <w:kern w:val="2"/>
              <w:sz w:val="24"/>
              <w:szCs w:val="24"/>
              <w14:ligatures w14:val="standardContextual"/>
            </w:rPr>
          </w:pPr>
          <w:hyperlink w:anchor="_Toc208524661" w:history="1">
            <w:r w:rsidRPr="00A057AC">
              <w:rPr>
                <w:rStyle w:val="Hyperlink"/>
                <w:noProof/>
              </w:rPr>
              <w:t>NEAREST INDEX</w:t>
            </w:r>
            <w:r>
              <w:rPr>
                <w:noProof/>
                <w:webHidden/>
              </w:rPr>
              <w:tab/>
            </w:r>
            <w:r>
              <w:rPr>
                <w:noProof/>
                <w:webHidden/>
              </w:rPr>
              <w:fldChar w:fldCharType="begin"/>
            </w:r>
            <w:r>
              <w:rPr>
                <w:noProof/>
                <w:webHidden/>
              </w:rPr>
              <w:instrText xml:space="preserve"> PAGEREF _Toc208524661 \h </w:instrText>
            </w:r>
            <w:r>
              <w:rPr>
                <w:noProof/>
                <w:webHidden/>
              </w:rPr>
            </w:r>
            <w:r>
              <w:rPr>
                <w:noProof/>
                <w:webHidden/>
              </w:rPr>
              <w:fldChar w:fldCharType="separate"/>
            </w:r>
            <w:r w:rsidR="00125DBF">
              <w:rPr>
                <w:noProof/>
                <w:webHidden/>
              </w:rPr>
              <w:t>7</w:t>
            </w:r>
            <w:r>
              <w:rPr>
                <w:noProof/>
                <w:webHidden/>
              </w:rPr>
              <w:fldChar w:fldCharType="end"/>
            </w:r>
          </w:hyperlink>
        </w:p>
        <w:p w14:paraId="1EB2E79C" w14:textId="4C2A447F" w:rsidR="00E43823" w:rsidRDefault="00E43823">
          <w:pPr>
            <w:pStyle w:val="TOC3"/>
            <w:tabs>
              <w:tab w:val="right" w:leader="dot" w:pos="9350"/>
            </w:tabs>
            <w:rPr>
              <w:noProof/>
              <w:kern w:val="2"/>
              <w:sz w:val="24"/>
              <w:szCs w:val="24"/>
              <w14:ligatures w14:val="standardContextual"/>
            </w:rPr>
          </w:pPr>
          <w:hyperlink w:anchor="_Toc208524662" w:history="1">
            <w:r w:rsidRPr="00A057AC">
              <w:rPr>
                <w:rStyle w:val="Hyperlink"/>
                <w:noProof/>
              </w:rPr>
              <w:t>PERF INIT</w:t>
            </w:r>
            <w:r>
              <w:rPr>
                <w:noProof/>
                <w:webHidden/>
              </w:rPr>
              <w:tab/>
            </w:r>
            <w:r>
              <w:rPr>
                <w:noProof/>
                <w:webHidden/>
              </w:rPr>
              <w:fldChar w:fldCharType="begin"/>
            </w:r>
            <w:r>
              <w:rPr>
                <w:noProof/>
                <w:webHidden/>
              </w:rPr>
              <w:instrText xml:space="preserve"> PAGEREF _Toc208524662 \h </w:instrText>
            </w:r>
            <w:r>
              <w:rPr>
                <w:noProof/>
                <w:webHidden/>
              </w:rPr>
            </w:r>
            <w:r>
              <w:rPr>
                <w:noProof/>
                <w:webHidden/>
              </w:rPr>
              <w:fldChar w:fldCharType="separate"/>
            </w:r>
            <w:r w:rsidR="00125DBF">
              <w:rPr>
                <w:noProof/>
                <w:webHidden/>
              </w:rPr>
              <w:t>8</w:t>
            </w:r>
            <w:r>
              <w:rPr>
                <w:noProof/>
                <w:webHidden/>
              </w:rPr>
              <w:fldChar w:fldCharType="end"/>
            </w:r>
          </w:hyperlink>
        </w:p>
        <w:p w14:paraId="506C0897" w14:textId="6E7F2A44" w:rsidR="00E43823" w:rsidRDefault="00E43823">
          <w:pPr>
            <w:pStyle w:val="TOC3"/>
            <w:tabs>
              <w:tab w:val="right" w:leader="dot" w:pos="9350"/>
            </w:tabs>
            <w:rPr>
              <w:noProof/>
              <w:kern w:val="2"/>
              <w:sz w:val="24"/>
              <w:szCs w:val="24"/>
              <w14:ligatures w14:val="standardContextual"/>
            </w:rPr>
          </w:pPr>
          <w:hyperlink w:anchor="_Toc208524663" w:history="1">
            <w:r w:rsidRPr="00A057AC">
              <w:rPr>
                <w:rStyle w:val="Hyperlink"/>
                <w:noProof/>
              </w:rPr>
              <w:t>POS REF</w:t>
            </w:r>
            <w:r>
              <w:rPr>
                <w:noProof/>
                <w:webHidden/>
              </w:rPr>
              <w:tab/>
            </w:r>
            <w:r>
              <w:rPr>
                <w:noProof/>
                <w:webHidden/>
              </w:rPr>
              <w:fldChar w:fldCharType="begin"/>
            </w:r>
            <w:r>
              <w:rPr>
                <w:noProof/>
                <w:webHidden/>
              </w:rPr>
              <w:instrText xml:space="preserve"> PAGEREF _Toc208524663 \h </w:instrText>
            </w:r>
            <w:r>
              <w:rPr>
                <w:noProof/>
                <w:webHidden/>
              </w:rPr>
            </w:r>
            <w:r>
              <w:rPr>
                <w:noProof/>
                <w:webHidden/>
              </w:rPr>
              <w:fldChar w:fldCharType="separate"/>
            </w:r>
            <w:r w:rsidR="00125DBF">
              <w:rPr>
                <w:noProof/>
                <w:webHidden/>
              </w:rPr>
              <w:t>8</w:t>
            </w:r>
            <w:r>
              <w:rPr>
                <w:noProof/>
                <w:webHidden/>
              </w:rPr>
              <w:fldChar w:fldCharType="end"/>
            </w:r>
          </w:hyperlink>
        </w:p>
        <w:p w14:paraId="5B92562E" w14:textId="5B799857" w:rsidR="00E43823" w:rsidRDefault="00E43823">
          <w:pPr>
            <w:pStyle w:val="TOC3"/>
            <w:tabs>
              <w:tab w:val="right" w:leader="dot" w:pos="9350"/>
            </w:tabs>
            <w:rPr>
              <w:noProof/>
              <w:kern w:val="2"/>
              <w:sz w:val="24"/>
              <w:szCs w:val="24"/>
              <w14:ligatures w14:val="standardContextual"/>
            </w:rPr>
          </w:pPr>
          <w:hyperlink w:anchor="_Toc208524664" w:history="1">
            <w:r w:rsidRPr="00A057AC">
              <w:rPr>
                <w:rStyle w:val="Hyperlink"/>
                <w:noProof/>
              </w:rPr>
              <w:t>RTE</w:t>
            </w:r>
            <w:r>
              <w:rPr>
                <w:noProof/>
                <w:webHidden/>
              </w:rPr>
              <w:tab/>
            </w:r>
            <w:r>
              <w:rPr>
                <w:noProof/>
                <w:webHidden/>
              </w:rPr>
              <w:fldChar w:fldCharType="begin"/>
            </w:r>
            <w:r>
              <w:rPr>
                <w:noProof/>
                <w:webHidden/>
              </w:rPr>
              <w:instrText xml:space="preserve"> PAGEREF _Toc208524664 \h </w:instrText>
            </w:r>
            <w:r>
              <w:rPr>
                <w:noProof/>
                <w:webHidden/>
              </w:rPr>
            </w:r>
            <w:r>
              <w:rPr>
                <w:noProof/>
                <w:webHidden/>
              </w:rPr>
              <w:fldChar w:fldCharType="separate"/>
            </w:r>
            <w:r w:rsidR="00125DBF">
              <w:rPr>
                <w:noProof/>
                <w:webHidden/>
              </w:rPr>
              <w:t>8</w:t>
            </w:r>
            <w:r>
              <w:rPr>
                <w:noProof/>
                <w:webHidden/>
              </w:rPr>
              <w:fldChar w:fldCharType="end"/>
            </w:r>
          </w:hyperlink>
        </w:p>
        <w:p w14:paraId="048BA848" w14:textId="18010DF0"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208524651"/>
      <w:r>
        <w:lastRenderedPageBreak/>
        <w:t>Introduction</w:t>
      </w:r>
      <w:bookmarkEnd w:id="2"/>
    </w:p>
    <w:p w14:paraId="6B7F79DE" w14:textId="5A7399C6" w:rsidR="00005DE5" w:rsidRDefault="00946F20" w:rsidP="00312CBD">
      <w:r>
        <w:t xml:space="preserve">The </w:t>
      </w:r>
      <w:r w:rsidR="0031168F">
        <w:t>Honeywell Trimble HT9100</w:t>
      </w:r>
      <w:r w:rsidR="00312CBD">
        <w:t xml:space="preserve"> Flight Management System (FMS) </w:t>
      </w:r>
      <w:r w:rsidR="0031168F">
        <w:t>is</w:t>
      </w:r>
      <w:r w:rsidR="00312CBD">
        <w:t xml:space="preserve"> controlled by </w:t>
      </w:r>
      <w:r w:rsidR="0031168F">
        <w:t xml:space="preserve">a </w:t>
      </w:r>
      <w:r w:rsidR="00312CBD">
        <w:t xml:space="preserve">Multifunction Control and Display Unit (MCDU). The FMS provides guidance and navigation which can be coupled to </w:t>
      </w:r>
      <w:r w:rsidR="00005DE5">
        <w:t>the autopilot</w:t>
      </w:r>
      <w:r w:rsidR="00312CBD">
        <w:t xml:space="preserve"> or simply viewed by the pilot.</w:t>
      </w:r>
    </w:p>
    <w:p w14:paraId="77072F24" w14:textId="46E39464" w:rsidR="00005DE5" w:rsidRDefault="00005DE5" w:rsidP="00312CBD">
      <w:r>
        <w:t>The HT9100 is typically used as a retrofit FMS, installed on aircraft which did not originally come with any sort of FMS or GPS guidance.</w:t>
      </w:r>
    </w:p>
    <w:p w14:paraId="12E9232F" w14:textId="40F98FE6" w:rsidR="00005DE5" w:rsidRDefault="00005DE5" w:rsidP="00312CBD">
      <w:r>
        <w:t xml:space="preserve">The HT9100 originally came with “advisory VNAV”, which displayed very basic vertical navigation information on the MCDU. This functionality did not consider aircraft performance, and could not be coupled to an autopilot. As a </w:t>
      </w:r>
      <w:proofErr w:type="gramStart"/>
      <w:r>
        <w:t>result</w:t>
      </w:r>
      <w:proofErr w:type="gramEnd"/>
      <w:r>
        <w:t xml:space="preserve"> it was not very useful. This version of the HT9100 has advisory VNAV removed, and functions only as a lateral FMS, such as the competing CMA900.</w:t>
      </w:r>
    </w:p>
    <w:p w14:paraId="18A7301D" w14:textId="77777777" w:rsidR="00005DE5" w:rsidRDefault="00005DE5">
      <w:r>
        <w:br w:type="page"/>
      </w:r>
    </w:p>
    <w:p w14:paraId="713C6B42" w14:textId="269E8FCC" w:rsidR="0028747C" w:rsidRDefault="002E29A1" w:rsidP="002E29A1">
      <w:pPr>
        <w:pStyle w:val="Heading1"/>
      </w:pPr>
      <w:bookmarkStart w:id="3" w:name="_Toc208524652"/>
      <w:r>
        <w:lastRenderedPageBreak/>
        <w:t>Multifunction Control and Display Unit</w:t>
      </w:r>
      <w:bookmarkEnd w:id="3"/>
    </w:p>
    <w:p w14:paraId="7D07B8ED" w14:textId="4C8C0398" w:rsidR="002E29A1" w:rsidRDefault="002E29A1" w:rsidP="002E29A1">
      <w:r>
        <w:t>The Multifunction Control and Display Unit (MCDU) is the interface between the pilot and the Flight Management System (FMS).</w:t>
      </w:r>
    </w:p>
    <w:p w14:paraId="5E2CA3B9" w14:textId="77777777" w:rsidR="002E29A1" w:rsidRDefault="002E29A1" w:rsidP="002E29A1"/>
    <w:p w14:paraId="05BE0976" w14:textId="03C80BB8" w:rsidR="002E29A1" w:rsidRDefault="002E29A1" w:rsidP="002E29A1">
      <w:pPr>
        <w:pStyle w:val="Heading2"/>
      </w:pPr>
      <w:bookmarkStart w:id="4" w:name="_Toc208524653"/>
      <w:r>
        <w:t>Overview</w:t>
      </w:r>
      <w:bookmarkEnd w:id="4"/>
    </w:p>
    <w:p w14:paraId="7DB9AFA7" w14:textId="19DF58F2" w:rsidR="00A43C5C" w:rsidRDefault="00C30CE6">
      <w:r>
        <w:rPr>
          <w:noProof/>
        </w:rPr>
        <mc:AlternateContent>
          <mc:Choice Requires="wps">
            <w:drawing>
              <wp:anchor distT="0" distB="0" distL="114300" distR="114300" simplePos="0" relativeHeight="251669504" behindDoc="0" locked="0" layoutInCell="1" allowOverlap="1" wp14:anchorId="63F3FB55" wp14:editId="09BB63D9">
                <wp:simplePos x="0" y="0"/>
                <wp:positionH relativeFrom="column">
                  <wp:posOffset>28359</wp:posOffset>
                </wp:positionH>
                <wp:positionV relativeFrom="paragraph">
                  <wp:posOffset>3082961</wp:posOffset>
                </wp:positionV>
                <wp:extent cx="275638" cy="373380"/>
                <wp:effectExtent l="0" t="0" r="0" b="7620"/>
                <wp:wrapNone/>
                <wp:docPr id="311412398" name="Text Box 37"/>
                <wp:cNvGraphicFramePr/>
                <a:graphic xmlns:a="http://schemas.openxmlformats.org/drawingml/2006/main">
                  <a:graphicData uri="http://schemas.microsoft.com/office/word/2010/wordprocessingShape">
                    <wps:wsp>
                      <wps:cNvSpPr txBox="1"/>
                      <wps:spPr>
                        <a:xfrm>
                          <a:off x="0" y="0"/>
                          <a:ext cx="275638" cy="373380"/>
                        </a:xfrm>
                        <a:prstGeom prst="rect">
                          <a:avLst/>
                        </a:prstGeom>
                        <a:noFill/>
                        <a:ln w="6350">
                          <a:noFill/>
                        </a:ln>
                      </wps:spPr>
                      <wps:txbx>
                        <w:txbxContent>
                          <w:p w14:paraId="03A83F41" w14:textId="01EFDB50" w:rsidR="00437356" w:rsidRPr="00915CDC" w:rsidRDefault="00C30CE6" w:rsidP="00437356">
                            <w:pPr>
                              <w:rPr>
                                <w:color w:val="FF0000"/>
                                <w:sz w:val="24"/>
                                <w:szCs w:val="24"/>
                              </w:rPr>
                            </w:pPr>
                            <w:r>
                              <w:rPr>
                                <w:color w:val="FF0000"/>
                                <w:sz w:val="24"/>
                                <w:szCs w:val="24"/>
                              </w:rPr>
                              <w:t>10</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3FB55" id="_x0000_t202" coordsize="21600,21600" o:spt="202" path="m,l,21600r21600,l21600,xe">
                <v:stroke joinstyle="miter"/>
                <v:path gradientshapeok="t" o:connecttype="rect"/>
              </v:shapetype>
              <v:shape id="Text Box 37" o:spid="_x0000_s1026" type="#_x0000_t202" style="position:absolute;margin-left:2.25pt;margin-top:242.75pt;width:21.7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" filled="f" stroked="f" strokeweight=".5pt">
                <v:textbox inset="3.6pt,,3.6pt">
                  <w:txbxContent>
                    <w:p w14:paraId="03A83F41" w14:textId="01EFDB50" w:rsidR="00437356" w:rsidRPr="00915CDC" w:rsidRDefault="00C30CE6" w:rsidP="00437356">
                      <w:pPr>
                        <w:rPr>
                          <w:color w:val="FF0000"/>
                          <w:sz w:val="24"/>
                          <w:szCs w:val="24"/>
                        </w:rPr>
                      </w:pPr>
                      <w:r>
                        <w:rPr>
                          <w:color w:val="FF0000"/>
                          <w:sz w:val="24"/>
                          <w:szCs w:val="24"/>
                        </w:rPr>
                        <w:t>10</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A7B5FC3" wp14:editId="0A30602E">
                <wp:simplePos x="0" y="0"/>
                <wp:positionH relativeFrom="margin">
                  <wp:posOffset>1874520</wp:posOffset>
                </wp:positionH>
                <wp:positionV relativeFrom="paragraph">
                  <wp:posOffset>2335530</wp:posOffset>
                </wp:positionV>
                <wp:extent cx="166370" cy="373380"/>
                <wp:effectExtent l="0" t="0" r="5080" b="7620"/>
                <wp:wrapNone/>
                <wp:docPr id="119288455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23FC7174" w14:textId="689BF51A" w:rsidR="00437356" w:rsidRPr="00915CDC" w:rsidRDefault="00C30CE6" w:rsidP="00437356">
                            <w:pPr>
                              <w:rPr>
                                <w:color w:val="FF0000"/>
                                <w:sz w:val="24"/>
                                <w:szCs w:val="24"/>
                              </w:rPr>
                            </w:pPr>
                            <w:r>
                              <w:rPr>
                                <w:color w:val="FF0000"/>
                                <w:sz w:val="24"/>
                                <w:szCs w:val="24"/>
                              </w:rPr>
                              <w:t>8</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B5FC3" id="_x0000_s1027" type="#_x0000_t202" style="position:absolute;margin-left:147.6pt;margin-top:183.9pt;width:13.1pt;height:29.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zpEg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" filled="f" stroked="f" strokeweight=".5pt">
                <v:textbox inset="3.6pt,,3.6pt">
                  <w:txbxContent>
                    <w:p w14:paraId="23FC7174" w14:textId="689BF51A" w:rsidR="00437356" w:rsidRPr="00915CDC" w:rsidRDefault="00C30CE6" w:rsidP="00437356">
                      <w:pPr>
                        <w:rPr>
                          <w:color w:val="FF0000"/>
                          <w:sz w:val="24"/>
                          <w:szCs w:val="24"/>
                        </w:rPr>
                      </w:pPr>
                      <w:r>
                        <w:rPr>
                          <w:color w:val="FF0000"/>
                          <w:sz w:val="24"/>
                          <w:szCs w:val="24"/>
                        </w:rPr>
                        <w:t>8</w:t>
                      </w:r>
                    </w:p>
                  </w:txbxContent>
                </v:textbox>
                <w10:wrap anchorx="margin"/>
              </v:shape>
            </w:pict>
          </mc:Fallback>
        </mc:AlternateContent>
      </w:r>
      <w:r>
        <w:rPr>
          <w:noProof/>
        </w:rPr>
        <mc:AlternateContent>
          <mc:Choice Requires="wps">
            <w:drawing>
              <wp:anchor distT="0" distB="0" distL="114300" distR="114300" simplePos="0" relativeHeight="251651072" behindDoc="0" locked="0" layoutInCell="1" allowOverlap="1" wp14:anchorId="60546D3C" wp14:editId="71A4C041">
                <wp:simplePos x="0" y="0"/>
                <wp:positionH relativeFrom="column">
                  <wp:posOffset>368300</wp:posOffset>
                </wp:positionH>
                <wp:positionV relativeFrom="paragraph">
                  <wp:posOffset>2520950</wp:posOffset>
                </wp:positionV>
                <wp:extent cx="166370" cy="373380"/>
                <wp:effectExtent l="0" t="0" r="5080" b="7620"/>
                <wp:wrapNone/>
                <wp:docPr id="941601199"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6FE3E35C" w14:textId="5F6325F9" w:rsidR="00915CDC" w:rsidRPr="00915CDC" w:rsidRDefault="00C30CE6" w:rsidP="00915CDC">
                            <w:pPr>
                              <w:rPr>
                                <w:color w:val="FF0000"/>
                                <w:sz w:val="24"/>
                                <w:szCs w:val="24"/>
                              </w:rPr>
                            </w:pPr>
                            <w:r>
                              <w:rPr>
                                <w:color w:val="FF0000"/>
                                <w:sz w:val="24"/>
                                <w:szCs w:val="24"/>
                              </w:rPr>
                              <w:t>5</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6D3C" id="_x0000_s1028" type="#_x0000_t202" style="position:absolute;margin-left:29pt;margin-top:198.5pt;width:13.1pt;height:29.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1N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" filled="f" stroked="f" strokeweight=".5pt">
                <v:textbox inset="3.6pt,,3.6pt">
                  <w:txbxContent>
                    <w:p w14:paraId="6FE3E35C" w14:textId="5F6325F9" w:rsidR="00915CDC" w:rsidRPr="00915CDC" w:rsidRDefault="00C30CE6" w:rsidP="00915CDC">
                      <w:pPr>
                        <w:rPr>
                          <w:color w:val="FF0000"/>
                          <w:sz w:val="24"/>
                          <w:szCs w:val="24"/>
                        </w:rPr>
                      </w:pPr>
                      <w:r>
                        <w:rPr>
                          <w:color w:val="FF0000"/>
                          <w:sz w:val="24"/>
                          <w:szCs w:val="24"/>
                        </w:rPr>
                        <w:t>5</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B28B229" wp14:editId="14EE2302">
                <wp:simplePos x="0" y="0"/>
                <wp:positionH relativeFrom="margin">
                  <wp:posOffset>12700</wp:posOffset>
                </wp:positionH>
                <wp:positionV relativeFrom="paragraph">
                  <wp:posOffset>2523526</wp:posOffset>
                </wp:positionV>
                <wp:extent cx="166370" cy="373380"/>
                <wp:effectExtent l="0" t="0" r="5080" b="7620"/>
                <wp:wrapNone/>
                <wp:docPr id="149707966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2C6515C" w14:textId="77777777" w:rsidR="00C30CE6" w:rsidRPr="00915CDC" w:rsidRDefault="00C30CE6" w:rsidP="00C30CE6">
                            <w:pPr>
                              <w:rPr>
                                <w:color w:val="FF0000"/>
                                <w:sz w:val="24"/>
                                <w:szCs w:val="24"/>
                              </w:rPr>
                            </w:pPr>
                            <w:r>
                              <w:rPr>
                                <w:color w:val="FF0000"/>
                                <w:sz w:val="24"/>
                                <w:szCs w:val="24"/>
                              </w:rPr>
                              <w:t>4</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8B229" id="_x0000_s1029" type="#_x0000_t202" style="position:absolute;margin-left:1pt;margin-top:198.7pt;width:13.1pt;height:29.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4KY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" filled="f" stroked="f" strokeweight=".5pt">
                <v:textbox inset="3.6pt,,3.6pt">
                  <w:txbxContent>
                    <w:p w14:paraId="12C6515C" w14:textId="77777777" w:rsidR="00C30CE6" w:rsidRPr="00915CDC" w:rsidRDefault="00C30CE6" w:rsidP="00C30CE6">
                      <w:pPr>
                        <w:rPr>
                          <w:color w:val="FF0000"/>
                          <w:sz w:val="24"/>
                          <w:szCs w:val="24"/>
                        </w:rPr>
                      </w:pPr>
                      <w:r>
                        <w:rPr>
                          <w:color w:val="FF0000"/>
                          <w:sz w:val="24"/>
                          <w:szCs w:val="24"/>
                        </w:rPr>
                        <w:t>4</w:t>
                      </w:r>
                    </w:p>
                  </w:txbxContent>
                </v:textbox>
                <w10:wrap anchorx="margin"/>
              </v:shape>
            </w:pict>
          </mc:Fallback>
        </mc:AlternateContent>
      </w:r>
      <w:r w:rsidR="00124B50">
        <w:rPr>
          <w:noProof/>
        </w:rPr>
        <mc:AlternateContent>
          <mc:Choice Requires="wps">
            <w:drawing>
              <wp:anchor distT="0" distB="0" distL="114300" distR="114300" simplePos="0" relativeHeight="251657216" behindDoc="0" locked="0" layoutInCell="1" allowOverlap="1" wp14:anchorId="5BBCFA7D" wp14:editId="08E66BA9">
                <wp:simplePos x="0" y="0"/>
                <wp:positionH relativeFrom="margin">
                  <wp:posOffset>2815736</wp:posOffset>
                </wp:positionH>
                <wp:positionV relativeFrom="paragraph">
                  <wp:posOffset>2389689</wp:posOffset>
                </wp:positionV>
                <wp:extent cx="166370" cy="373380"/>
                <wp:effectExtent l="0" t="0" r="5080" b="7620"/>
                <wp:wrapNone/>
                <wp:docPr id="10528808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CD8D53E" w14:textId="32A023F6" w:rsidR="00915CDC" w:rsidRPr="00915CDC" w:rsidRDefault="00C30CE6" w:rsidP="00915CDC">
                            <w:pPr>
                              <w:rPr>
                                <w:color w:val="FF0000"/>
                                <w:sz w:val="24"/>
                                <w:szCs w:val="24"/>
                              </w:rPr>
                            </w:pPr>
                            <w:r>
                              <w:rPr>
                                <w:color w:val="FF0000"/>
                                <w:sz w:val="24"/>
                                <w:szCs w:val="24"/>
                              </w:rPr>
                              <w:t>9</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CFA7D" id="_x0000_s1030" type="#_x0000_t202" style="position:absolute;margin-left:221.7pt;margin-top:188.15pt;width:13.1pt;height:29.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" filled="f" stroked="f" strokeweight=".5pt">
                <v:textbox inset="3.6pt,,3.6pt">
                  <w:txbxContent>
                    <w:p w14:paraId="1CD8D53E" w14:textId="32A023F6" w:rsidR="00915CDC" w:rsidRPr="00915CDC" w:rsidRDefault="00C30CE6" w:rsidP="00915CDC">
                      <w:pPr>
                        <w:rPr>
                          <w:color w:val="FF0000"/>
                          <w:sz w:val="24"/>
                          <w:szCs w:val="24"/>
                        </w:rPr>
                      </w:pPr>
                      <w:r>
                        <w:rPr>
                          <w:color w:val="FF0000"/>
                          <w:sz w:val="24"/>
                          <w:szCs w:val="24"/>
                        </w:rPr>
                        <w:t>9</w:t>
                      </w:r>
                    </w:p>
                  </w:txbxContent>
                </v:textbox>
                <w10:wrap anchorx="margin"/>
              </v:shape>
            </w:pict>
          </mc:Fallback>
        </mc:AlternateContent>
      </w:r>
      <w:r w:rsidR="00124B50">
        <w:rPr>
          <w:noProof/>
        </w:rPr>
        <mc:AlternateContent>
          <mc:Choice Requires="wps">
            <w:drawing>
              <wp:anchor distT="0" distB="0" distL="114300" distR="114300" simplePos="0" relativeHeight="251653120" behindDoc="0" locked="0" layoutInCell="1" allowOverlap="1" wp14:anchorId="446CA40B" wp14:editId="18CE5041">
                <wp:simplePos x="0" y="0"/>
                <wp:positionH relativeFrom="column">
                  <wp:posOffset>1148080</wp:posOffset>
                </wp:positionH>
                <wp:positionV relativeFrom="paragraph">
                  <wp:posOffset>2332051</wp:posOffset>
                </wp:positionV>
                <wp:extent cx="166370" cy="373380"/>
                <wp:effectExtent l="0" t="0" r="5080" b="7620"/>
                <wp:wrapNone/>
                <wp:docPr id="37714921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6393872" w14:textId="18E3B8B8" w:rsidR="00915CDC" w:rsidRPr="00915CDC" w:rsidRDefault="00C30CE6" w:rsidP="00915CDC">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A40B" id="_x0000_s1031" type="#_x0000_t202" style="position:absolute;margin-left:90.4pt;margin-top:183.65pt;width:13.1pt;height:29.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" filled="f" stroked="f" strokeweight=".5pt">
                <v:textbox inset="3.6pt,,3.6pt">
                  <w:txbxContent>
                    <w:p w14:paraId="76393872" w14:textId="18E3B8B8" w:rsidR="00915CDC" w:rsidRPr="00915CDC" w:rsidRDefault="00C30CE6" w:rsidP="00915CDC">
                      <w:pPr>
                        <w:rPr>
                          <w:color w:val="FF0000"/>
                          <w:sz w:val="24"/>
                          <w:szCs w:val="24"/>
                        </w:rPr>
                      </w:pPr>
                      <w:r>
                        <w:rPr>
                          <w:color w:val="FF0000"/>
                          <w:sz w:val="24"/>
                          <w:szCs w:val="24"/>
                        </w:rPr>
                        <w:t>7</w:t>
                      </w:r>
                    </w:p>
                  </w:txbxContent>
                </v:textbox>
              </v:shape>
            </w:pict>
          </mc:Fallback>
        </mc:AlternateContent>
      </w:r>
      <w:r w:rsidR="00124B50">
        <w:rPr>
          <w:noProof/>
        </w:rPr>
        <mc:AlternateContent>
          <mc:Choice Requires="wps">
            <w:drawing>
              <wp:anchor distT="0" distB="0" distL="114300" distR="114300" simplePos="0" relativeHeight="251655168" behindDoc="0" locked="0" layoutInCell="1" allowOverlap="1" wp14:anchorId="2D3D2075" wp14:editId="00F378B7">
                <wp:simplePos x="0" y="0"/>
                <wp:positionH relativeFrom="column">
                  <wp:posOffset>779547</wp:posOffset>
                </wp:positionH>
                <wp:positionV relativeFrom="paragraph">
                  <wp:posOffset>2334895</wp:posOffset>
                </wp:positionV>
                <wp:extent cx="166978" cy="373712"/>
                <wp:effectExtent l="0" t="0" r="5080" b="7620"/>
                <wp:wrapNone/>
                <wp:docPr id="166450212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5E397497" w14:textId="6EC13AC2" w:rsidR="00915CDC" w:rsidRPr="00915CDC" w:rsidRDefault="00C30CE6" w:rsidP="00915CDC">
                            <w:pPr>
                              <w:rPr>
                                <w:color w:val="FF0000"/>
                                <w:sz w:val="24"/>
                                <w:szCs w:val="24"/>
                              </w:rPr>
                            </w:pPr>
                            <w:r>
                              <w:rPr>
                                <w:color w:val="FF0000"/>
                                <w:sz w:val="24"/>
                                <w:szCs w:val="24"/>
                              </w:rPr>
                              <w:t>6</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2075" id="_x0000_s1032" type="#_x0000_t202" style="position:absolute;margin-left:61.4pt;margin-top:183.85pt;width:13.15pt;height:29.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ElFQ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" filled="f" stroked="f" strokeweight=".5pt">
                <v:textbox inset="3.6pt,,3.6pt">
                  <w:txbxContent>
                    <w:p w14:paraId="5E397497" w14:textId="6EC13AC2" w:rsidR="00915CDC" w:rsidRPr="00915CDC" w:rsidRDefault="00C30CE6" w:rsidP="00915CDC">
                      <w:pPr>
                        <w:rPr>
                          <w:color w:val="FF0000"/>
                          <w:sz w:val="24"/>
                          <w:szCs w:val="24"/>
                        </w:rPr>
                      </w:pPr>
                      <w:r>
                        <w:rPr>
                          <w:color w:val="FF0000"/>
                          <w:sz w:val="24"/>
                          <w:szCs w:val="24"/>
                        </w:rPr>
                        <w:t>6</w:t>
                      </w:r>
                    </w:p>
                  </w:txbxContent>
                </v:textbox>
              </v:shape>
            </w:pict>
          </mc:Fallback>
        </mc:AlternateContent>
      </w:r>
      <w:r w:rsidR="00124B50">
        <w:rPr>
          <w:noProof/>
        </w:rPr>
        <mc:AlternateContent>
          <mc:Choice Requires="wps">
            <w:drawing>
              <wp:anchor distT="0" distB="0" distL="114300" distR="114300" simplePos="0" relativeHeight="251663360" behindDoc="0" locked="0" layoutInCell="1" allowOverlap="1" wp14:anchorId="45FBF77C" wp14:editId="6323AF2A">
                <wp:simplePos x="0" y="0"/>
                <wp:positionH relativeFrom="margin">
                  <wp:posOffset>2891790</wp:posOffset>
                </wp:positionH>
                <wp:positionV relativeFrom="paragraph">
                  <wp:posOffset>537845</wp:posOffset>
                </wp:positionV>
                <wp:extent cx="166370" cy="373380"/>
                <wp:effectExtent l="0" t="0" r="5080" b="7620"/>
                <wp:wrapNone/>
                <wp:docPr id="1967739692"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54240F45" w14:textId="63D6A154" w:rsidR="007D0294" w:rsidRPr="00915CDC" w:rsidRDefault="00124B50" w:rsidP="007D0294">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BF77C" id="_x0000_s1033" type="#_x0000_t202" style="position:absolute;margin-left:227.7pt;margin-top:42.35pt;width:13.1pt;height:2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" filled="f" stroked="f" strokeweight=".5pt">
                <v:textbox inset="3.6pt,,3.6pt">
                  <w:txbxContent>
                    <w:p w14:paraId="54240F45" w14:textId="63D6A154" w:rsidR="007D0294" w:rsidRPr="00915CDC" w:rsidRDefault="00124B50" w:rsidP="007D0294">
                      <w:pPr>
                        <w:rPr>
                          <w:color w:val="FF0000"/>
                          <w:sz w:val="24"/>
                          <w:szCs w:val="24"/>
                        </w:rPr>
                      </w:pPr>
                      <w:r>
                        <w:rPr>
                          <w:color w:val="FF0000"/>
                          <w:sz w:val="24"/>
                          <w:szCs w:val="24"/>
                        </w:rPr>
                        <w:t>2</w:t>
                      </w:r>
                    </w:p>
                  </w:txbxContent>
                </v:textbox>
                <w10:wrap anchorx="margin"/>
              </v:shape>
            </w:pict>
          </mc:Fallback>
        </mc:AlternateContent>
      </w:r>
      <w:r w:rsidR="00124B50">
        <w:rPr>
          <w:noProof/>
        </w:rPr>
        <mc:AlternateContent>
          <mc:Choice Requires="wps">
            <w:drawing>
              <wp:anchor distT="0" distB="0" distL="114300" distR="114300" simplePos="0" relativeHeight="251649024" behindDoc="0" locked="0" layoutInCell="1" allowOverlap="1" wp14:anchorId="5FD24E34" wp14:editId="356A33FC">
                <wp:simplePos x="0" y="0"/>
                <wp:positionH relativeFrom="column">
                  <wp:posOffset>172180</wp:posOffset>
                </wp:positionH>
                <wp:positionV relativeFrom="paragraph">
                  <wp:posOffset>110622</wp:posOffset>
                </wp:positionV>
                <wp:extent cx="166978" cy="373712"/>
                <wp:effectExtent l="0" t="0" r="5080" b="7620"/>
                <wp:wrapNone/>
                <wp:docPr id="94031770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342B844E" w14:textId="06FCEF64" w:rsidR="00915CDC" w:rsidRPr="00915CDC" w:rsidRDefault="00124B50">
                            <w:pPr>
                              <w:rPr>
                                <w:color w:val="FF0000"/>
                                <w:sz w:val="24"/>
                                <w:szCs w:val="24"/>
                              </w:rPr>
                            </w:pPr>
                            <w:r>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4E34" id="_x0000_s1034" type="#_x0000_t202" style="position:absolute;margin-left:13.55pt;margin-top:8.7pt;width:13.15pt;height:29.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urFg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" filled="f" stroked="f" strokeweight=".5pt">
                <v:textbox inset="3.6pt,,3.6pt">
                  <w:txbxContent>
                    <w:p w14:paraId="342B844E" w14:textId="06FCEF64" w:rsidR="00915CDC" w:rsidRPr="00915CDC" w:rsidRDefault="00124B50">
                      <w:pPr>
                        <w:rPr>
                          <w:color w:val="FF0000"/>
                          <w:sz w:val="24"/>
                          <w:szCs w:val="24"/>
                        </w:rPr>
                      </w:pPr>
                      <w:r>
                        <w:rPr>
                          <w:color w:val="FF0000"/>
                          <w:sz w:val="24"/>
                          <w:szCs w:val="24"/>
                        </w:rPr>
                        <w:t>1</w:t>
                      </w:r>
                    </w:p>
                  </w:txbxContent>
                </v:textbox>
              </v:shape>
            </w:pict>
          </mc:Fallback>
        </mc:AlternateContent>
      </w:r>
      <w:r w:rsidR="00124B50">
        <w:rPr>
          <w:noProof/>
        </w:rPr>
        <mc:AlternateContent>
          <mc:Choice Requires="wps">
            <w:drawing>
              <wp:anchor distT="0" distB="0" distL="114300" distR="114300" simplePos="0" relativeHeight="251659264" behindDoc="0" locked="0" layoutInCell="1" allowOverlap="1" wp14:anchorId="1A7CB509" wp14:editId="0E5631A9">
                <wp:simplePos x="0" y="0"/>
                <wp:positionH relativeFrom="column">
                  <wp:posOffset>76895</wp:posOffset>
                </wp:positionH>
                <wp:positionV relativeFrom="paragraph">
                  <wp:posOffset>539319</wp:posOffset>
                </wp:positionV>
                <wp:extent cx="166370" cy="373380"/>
                <wp:effectExtent l="0" t="0" r="5080" b="7620"/>
                <wp:wrapNone/>
                <wp:docPr id="50270032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79D810C" w14:textId="1AAC2599" w:rsidR="00915CDC" w:rsidRPr="00915CDC" w:rsidRDefault="00124B50" w:rsidP="00915CDC">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509" id="_x0000_s1035" type="#_x0000_t202" style="position:absolute;margin-left:6.05pt;margin-top:42.45pt;width:13.1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" filled="f" stroked="f" strokeweight=".5pt">
                <v:textbox inset="3.6pt,,3.6pt">
                  <w:txbxContent>
                    <w:p w14:paraId="079D810C" w14:textId="1AAC2599" w:rsidR="00915CDC" w:rsidRPr="00915CDC" w:rsidRDefault="00124B50" w:rsidP="00915CDC">
                      <w:pPr>
                        <w:rPr>
                          <w:color w:val="FF0000"/>
                          <w:sz w:val="24"/>
                          <w:szCs w:val="24"/>
                        </w:rPr>
                      </w:pPr>
                      <w:r>
                        <w:rPr>
                          <w:color w:val="FF0000"/>
                          <w:sz w:val="24"/>
                          <w:szCs w:val="24"/>
                        </w:rPr>
                        <w:t>2</w:t>
                      </w:r>
                    </w:p>
                  </w:txbxContent>
                </v:textbox>
              </v:shape>
            </w:pict>
          </mc:Fallback>
        </mc:AlternateContent>
      </w:r>
      <w:r w:rsidR="00124B50">
        <w:rPr>
          <w:noProof/>
        </w:rPr>
        <mc:AlternateContent>
          <mc:Choice Requires="wps">
            <w:drawing>
              <wp:anchor distT="0" distB="0" distL="114300" distR="114300" simplePos="0" relativeHeight="251661312" behindDoc="0" locked="0" layoutInCell="1" allowOverlap="1" wp14:anchorId="128EAE8B" wp14:editId="15DB44EE">
                <wp:simplePos x="0" y="0"/>
                <wp:positionH relativeFrom="column">
                  <wp:posOffset>1516943</wp:posOffset>
                </wp:positionH>
                <wp:positionV relativeFrom="paragraph">
                  <wp:posOffset>1314882</wp:posOffset>
                </wp:positionV>
                <wp:extent cx="166978" cy="373712"/>
                <wp:effectExtent l="0" t="0" r="5080" b="7620"/>
                <wp:wrapNone/>
                <wp:docPr id="1179576889"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74F16951" w14:textId="322E4429" w:rsidR="007D0294" w:rsidRPr="00915CDC" w:rsidRDefault="00124B50" w:rsidP="007D0294">
                            <w:pPr>
                              <w:rPr>
                                <w:color w:val="FF0000"/>
                                <w:sz w:val="24"/>
                                <w:szCs w:val="24"/>
                              </w:rPr>
                            </w:pPr>
                            <w:r>
                              <w:rPr>
                                <w:color w:val="FF0000"/>
                                <w:sz w:val="24"/>
                                <w:szCs w:val="24"/>
                              </w:rPr>
                              <w:t>3</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AE8B" id="_x0000_s1036" type="#_x0000_t202" style="position:absolute;margin-left:119.45pt;margin-top:103.55pt;width:13.15pt;height: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" filled="f" stroked="f" strokeweight=".5pt">
                <v:textbox inset="3.6pt,,3.6pt">
                  <w:txbxContent>
                    <w:p w14:paraId="74F16951" w14:textId="322E4429" w:rsidR="007D0294" w:rsidRPr="00915CDC" w:rsidRDefault="00124B50" w:rsidP="007D0294">
                      <w:pPr>
                        <w:rPr>
                          <w:color w:val="FF0000"/>
                          <w:sz w:val="24"/>
                          <w:szCs w:val="24"/>
                        </w:rPr>
                      </w:pPr>
                      <w:r>
                        <w:rPr>
                          <w:color w:val="FF0000"/>
                          <w:sz w:val="24"/>
                          <w:szCs w:val="24"/>
                        </w:rPr>
                        <w:t>3</w:t>
                      </w:r>
                    </w:p>
                  </w:txbxContent>
                </v:textbox>
              </v:shape>
            </w:pict>
          </mc:Fallback>
        </mc:AlternateContent>
      </w:r>
      <w:r w:rsidR="00211609">
        <w:rPr>
          <w:noProof/>
        </w:rPr>
        <mc:AlternateContent>
          <mc:Choice Requires="wps">
            <w:drawing>
              <wp:anchor distT="0" distB="0" distL="114300" distR="114300" simplePos="0" relativeHeight="251665408" behindDoc="0" locked="0" layoutInCell="1" allowOverlap="1" wp14:anchorId="7FAF9C93" wp14:editId="3BE3FB1D">
                <wp:simplePos x="0" y="0"/>
                <wp:positionH relativeFrom="margin">
                  <wp:posOffset>3132161</wp:posOffset>
                </wp:positionH>
                <wp:positionV relativeFrom="paragraph">
                  <wp:posOffset>66429</wp:posOffset>
                </wp:positionV>
                <wp:extent cx="2859111" cy="6359856"/>
                <wp:effectExtent l="0" t="0" r="0" b="3175"/>
                <wp:wrapNone/>
                <wp:docPr id="1139146599" name="Text Box 37"/>
                <wp:cNvGraphicFramePr/>
                <a:graphic xmlns:a="http://schemas.openxmlformats.org/drawingml/2006/main">
                  <a:graphicData uri="http://schemas.microsoft.com/office/word/2010/wordprocessingShape">
                    <wps:wsp>
                      <wps:cNvSpPr txBox="1"/>
                      <wps:spPr>
                        <a:xfrm>
                          <a:off x="0" y="0"/>
                          <a:ext cx="2859111" cy="6359856"/>
                        </a:xfrm>
                        <a:prstGeom prst="rect">
                          <a:avLst/>
                        </a:prstGeom>
                        <a:noFill/>
                        <a:ln w="6350">
                          <a:noFill/>
                        </a:ln>
                      </wps:spPr>
                      <wps:txbx>
                        <w:txbxContent>
                          <w:p w14:paraId="1061C554" w14:textId="3921192A" w:rsidR="00C30CE6" w:rsidRPr="00C30CE6" w:rsidRDefault="00C30CE6" w:rsidP="00211609">
                            <w:pPr>
                              <w:pStyle w:val="ListParagraph"/>
                              <w:numPr>
                                <w:ilvl w:val="0"/>
                                <w:numId w:val="16"/>
                              </w:numPr>
                              <w:rPr>
                                <w:color w:val="000000" w:themeColor="text1"/>
                              </w:rPr>
                            </w:pPr>
                            <w:r>
                              <w:rPr>
                                <w:color w:val="000000" w:themeColor="text1"/>
                                <w:u w:val="single"/>
                              </w:rPr>
                              <w:t>Page Keys</w:t>
                            </w:r>
                            <w:r>
                              <w:rPr>
                                <w:color w:val="000000" w:themeColor="text1"/>
                                <w:u w:val="single"/>
                              </w:rPr>
                              <w:br/>
                            </w:r>
                            <w:r>
                              <w:rPr>
                                <w:color w:val="000000" w:themeColor="text1"/>
                              </w:rPr>
                              <w:t>Selects the respective page.</w:t>
                            </w:r>
                            <w:r>
                              <w:rPr>
                                <w:color w:val="000000" w:themeColor="text1"/>
                                <w:u w:val="single"/>
                              </w:rPr>
                              <w:br/>
                            </w:r>
                          </w:p>
                          <w:p w14:paraId="5FBD669E" w14:textId="06C5BAF3"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w:t>
                            </w:r>
                            <w:r w:rsidR="00AE7170">
                              <w:rPr>
                                <w:color w:val="000000" w:themeColor="text1"/>
                              </w:rPr>
                              <w:t>enters</w:t>
                            </w:r>
                            <w:r w:rsidR="00E02D2C">
                              <w:rPr>
                                <w:color w:val="000000" w:themeColor="text1"/>
                              </w:rPr>
                              <w:t xml:space="preserve">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4C894AC6" w14:textId="77777777" w:rsidR="00C30CE6" w:rsidRPr="00C30CE6" w:rsidRDefault="00E02D2C" w:rsidP="00C30CE6">
                            <w:pPr>
                              <w:pStyle w:val="ListParagraph"/>
                              <w:numPr>
                                <w:ilvl w:val="0"/>
                                <w:numId w:val="16"/>
                              </w:numPr>
                              <w:rPr>
                                <w:color w:val="000000" w:themeColor="text1"/>
                              </w:rPr>
                            </w:pPr>
                            <w:r w:rsidRPr="00E02D2C">
                              <w:rPr>
                                <w:color w:val="000000" w:themeColor="text1"/>
                                <w:u w:val="single"/>
                              </w:rPr>
                              <w:t>Display</w:t>
                            </w:r>
                            <w:r w:rsidR="00C30CE6" w:rsidRPr="00C30CE6">
                              <w:rPr>
                                <w:color w:val="000000" w:themeColor="text1"/>
                              </w:rPr>
                              <w:br/>
                            </w:r>
                          </w:p>
                          <w:p w14:paraId="664C3AC0" w14:textId="55B19513" w:rsidR="00211609" w:rsidRPr="00E02D2C" w:rsidRDefault="00C30CE6" w:rsidP="00C30CE6">
                            <w:pPr>
                              <w:pStyle w:val="ListParagraph"/>
                              <w:numPr>
                                <w:ilvl w:val="0"/>
                                <w:numId w:val="16"/>
                              </w:numPr>
                              <w:rPr>
                                <w:color w:val="000000" w:themeColor="text1"/>
                                <w:u w:val="single"/>
                              </w:rPr>
                            </w:pPr>
                            <w:r w:rsidRPr="00E02D2C">
                              <w:rPr>
                                <w:color w:val="000000" w:themeColor="text1"/>
                                <w:u w:val="single"/>
                              </w:rPr>
                              <w:t xml:space="preserve">Display Brightness </w:t>
                            </w:r>
                            <w:r>
                              <w:rPr>
                                <w:color w:val="000000" w:themeColor="text1"/>
                                <w:u w:val="single"/>
                              </w:rPr>
                              <w:t>Key</w:t>
                            </w:r>
                            <w:r w:rsidR="00211609" w:rsidRPr="00E02D2C">
                              <w:rPr>
                                <w:color w:val="000000" w:themeColor="text1"/>
                                <w:u w:val="single"/>
                              </w:rPr>
                              <w:br/>
                            </w:r>
                          </w:p>
                          <w:p w14:paraId="516ED6A1" w14:textId="77777777" w:rsidR="00C30CE6" w:rsidRDefault="00C30CE6" w:rsidP="00C30CE6">
                            <w:pPr>
                              <w:pStyle w:val="ListParagraph"/>
                              <w:numPr>
                                <w:ilvl w:val="0"/>
                                <w:numId w:val="16"/>
                              </w:numPr>
                              <w:rPr>
                                <w:color w:val="000000" w:themeColor="text1"/>
                              </w:rPr>
                            </w:pPr>
                            <w:r>
                              <w:rPr>
                                <w:color w:val="000000" w:themeColor="text1"/>
                                <w:u w:val="single"/>
                              </w:rPr>
                              <w:t>Clear Key</w:t>
                            </w:r>
                            <w:r>
                              <w:rPr>
                                <w:color w:val="000000" w:themeColor="text1"/>
                              </w:rPr>
                              <w:br/>
                              <w:t>If the scratchpad contains entered characters, the key performs a backspace. If a message is in the scratchpad, the key clears the message. Otherwise, the “CLR” character on the scratchpad is toggled.</w:t>
                            </w:r>
                            <w:r w:rsidRPr="00437356">
                              <w:rPr>
                                <w:color w:val="000000" w:themeColor="text1"/>
                              </w:rPr>
                              <w:t xml:space="preserve"> </w:t>
                            </w:r>
                            <w:r>
                              <w:rPr>
                                <w:color w:val="000000" w:themeColor="text1"/>
                                <w:u w:val="single"/>
                              </w:rPr>
                              <w:br/>
                            </w:r>
                          </w:p>
                          <w:p w14:paraId="4C1D4580" w14:textId="242CB362" w:rsidR="00E02D2C" w:rsidRPr="00C30CE6" w:rsidRDefault="00C30CE6" w:rsidP="00C30CE6">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sidR="00E02D2C" w:rsidRPr="00C30CE6">
                              <w:rPr>
                                <w:color w:val="000000" w:themeColor="text1"/>
                              </w:rPr>
                              <w:br/>
                            </w:r>
                          </w:p>
                          <w:p w14:paraId="0375B9AC" w14:textId="491F21C7" w:rsidR="00437356" w:rsidRDefault="00BC68A5" w:rsidP="00211609">
                            <w:pPr>
                              <w:pStyle w:val="ListParagraph"/>
                              <w:numPr>
                                <w:ilvl w:val="0"/>
                                <w:numId w:val="16"/>
                              </w:numPr>
                              <w:rPr>
                                <w:color w:val="000000" w:themeColor="text1"/>
                              </w:rPr>
                            </w:pPr>
                            <w:r>
                              <w:rPr>
                                <w:color w:val="000000" w:themeColor="text1"/>
                                <w:u w:val="single"/>
                              </w:rPr>
                              <w:t xml:space="preserve">Prev/Next </w:t>
                            </w:r>
                            <w:r w:rsidR="00E02D2C" w:rsidRPr="00E02D2C">
                              <w:rPr>
                                <w:color w:val="000000" w:themeColor="text1"/>
                                <w:u w:val="single"/>
                              </w:rPr>
                              <w:t>Page Key</w:t>
                            </w:r>
                            <w:r>
                              <w:rPr>
                                <w:color w:val="000000" w:themeColor="text1"/>
                                <w:u w:val="single"/>
                              </w:rPr>
                              <w:t>s</w:t>
                            </w:r>
                            <w:r w:rsidR="00E02D2C" w:rsidRPr="00E02D2C">
                              <w:rPr>
                                <w:color w:val="000000" w:themeColor="text1"/>
                              </w:rPr>
                              <w:br/>
                            </w:r>
                            <w:r w:rsidR="00E02D2C">
                              <w:rPr>
                                <w:color w:val="000000" w:themeColor="text1"/>
                              </w:rPr>
                              <w:t xml:space="preserve">Goes to the </w:t>
                            </w:r>
                            <w:r>
                              <w:rPr>
                                <w:color w:val="000000" w:themeColor="text1"/>
                              </w:rPr>
                              <w:t xml:space="preserve">previous or </w:t>
                            </w:r>
                            <w:r w:rsidR="00E02D2C">
                              <w:rPr>
                                <w:color w:val="000000" w:themeColor="text1"/>
                              </w:rPr>
                              <w:t xml:space="preserve">next page. </w:t>
                            </w:r>
                            <w:r>
                              <w:rPr>
                                <w:color w:val="000000" w:themeColor="text1"/>
                              </w:rPr>
                              <w:t>P</w:t>
                            </w:r>
                            <w:r w:rsidR="00E02D2C">
                              <w:rPr>
                                <w:color w:val="000000" w:themeColor="text1"/>
                              </w:rPr>
                              <w:t>age numbers are shown in the upper right corner of the display when</w:t>
                            </w:r>
                            <w:r>
                              <w:rPr>
                                <w:color w:val="000000" w:themeColor="text1"/>
                              </w:rPr>
                              <w:t xml:space="preserve"> multiple </w:t>
                            </w:r>
                            <w:r w:rsidR="00E02D2C">
                              <w:rPr>
                                <w:color w:val="000000" w:themeColor="text1"/>
                              </w:rPr>
                              <w:t>page</w:t>
                            </w:r>
                            <w:r>
                              <w:rPr>
                                <w:color w:val="000000" w:themeColor="text1"/>
                              </w:rPr>
                              <w:t>s</w:t>
                            </w:r>
                            <w:r w:rsidR="00E02D2C">
                              <w:rPr>
                                <w:color w:val="000000" w:themeColor="text1"/>
                              </w:rPr>
                              <w:t xml:space="preserve"> exist.</w:t>
                            </w:r>
                            <w:r w:rsidR="00437356">
                              <w:rPr>
                                <w:color w:val="000000" w:themeColor="text1"/>
                              </w:rPr>
                              <w:br/>
                            </w:r>
                          </w:p>
                          <w:p w14:paraId="1BC3FE10" w14:textId="48F67504" w:rsidR="00BC68A5" w:rsidRDefault="00BC68A5" w:rsidP="00211609">
                            <w:pPr>
                              <w:pStyle w:val="ListParagraph"/>
                              <w:numPr>
                                <w:ilvl w:val="0"/>
                                <w:numId w:val="16"/>
                              </w:numPr>
                              <w:rPr>
                                <w:color w:val="000000" w:themeColor="text1"/>
                              </w:rPr>
                            </w:pPr>
                            <w:r>
                              <w:rPr>
                                <w:color w:val="000000" w:themeColor="text1"/>
                                <w:u w:val="single"/>
                              </w:rPr>
                              <w:t>Menu Keys</w:t>
                            </w:r>
                            <w:r w:rsidR="00437356">
                              <w:rPr>
                                <w:color w:val="000000" w:themeColor="text1"/>
                              </w:rPr>
                              <w:br/>
                            </w:r>
                            <w:r>
                              <w:rPr>
                                <w:color w:val="000000" w:themeColor="text1"/>
                              </w:rPr>
                              <w:t>Selects the respective menu page.</w:t>
                            </w:r>
                            <w:r>
                              <w:rPr>
                                <w:color w:val="000000" w:themeColor="text1"/>
                              </w:rPr>
                              <w:br/>
                            </w:r>
                          </w:p>
                          <w:p w14:paraId="6A74769B" w14:textId="5B3A7F8A" w:rsidR="00E02D2C" w:rsidRDefault="00BC68A5" w:rsidP="00211609">
                            <w:pPr>
                              <w:pStyle w:val="ListParagraph"/>
                              <w:numPr>
                                <w:ilvl w:val="0"/>
                                <w:numId w:val="16"/>
                              </w:numPr>
                              <w:rPr>
                                <w:color w:val="000000" w:themeColor="text1"/>
                              </w:rPr>
                            </w:pPr>
                            <w:r>
                              <w:rPr>
                                <w:color w:val="000000" w:themeColor="text1"/>
                                <w:u w:val="single"/>
                              </w:rPr>
                              <w:t>Execute Key</w:t>
                            </w:r>
                            <w:r>
                              <w:rPr>
                                <w:color w:val="000000" w:themeColor="text1"/>
                                <w:u w:val="single"/>
                              </w:rPr>
                              <w:br/>
                            </w:r>
                            <w:r>
                              <w:rPr>
                                <w:color w:val="000000" w:themeColor="text1"/>
                              </w:rPr>
                              <w:t>Executes activated modifications. Light appears when execution is required.</w:t>
                            </w:r>
                            <w:r w:rsidR="00E02D2C">
                              <w:rPr>
                                <w:color w:val="000000" w:themeColor="text1"/>
                              </w:rPr>
                              <w:br/>
                            </w:r>
                          </w:p>
                          <w:p w14:paraId="530504AA" w14:textId="6F363614" w:rsidR="00E02D2C" w:rsidRPr="00211609" w:rsidRDefault="00DA4972" w:rsidP="00C30CE6">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C30CE6">
                              <w:rPr>
                                <w:color w:val="000000" w:themeColor="text1"/>
                              </w:rPr>
                              <w:t>MSG or CALL</w:t>
                            </w:r>
                            <w:r w:rsidR="00DF6EE3">
                              <w:rPr>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9C93" id="_x0000_s1037" type="#_x0000_t202" style="position:absolute;margin-left:246.65pt;margin-top:5.25pt;width:225.15pt;height:50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" filled="f" stroked="f" strokeweight=".5pt">
                <v:textbox inset="0,0,0,0">
                  <w:txbxContent>
                    <w:p w14:paraId="1061C554" w14:textId="3921192A" w:rsidR="00C30CE6" w:rsidRPr="00C30CE6" w:rsidRDefault="00C30CE6" w:rsidP="00211609">
                      <w:pPr>
                        <w:pStyle w:val="ListParagraph"/>
                        <w:numPr>
                          <w:ilvl w:val="0"/>
                          <w:numId w:val="16"/>
                        </w:numPr>
                        <w:rPr>
                          <w:color w:val="000000" w:themeColor="text1"/>
                        </w:rPr>
                      </w:pPr>
                      <w:r>
                        <w:rPr>
                          <w:color w:val="000000" w:themeColor="text1"/>
                          <w:u w:val="single"/>
                        </w:rPr>
                        <w:t>Page Keys</w:t>
                      </w:r>
                      <w:r>
                        <w:rPr>
                          <w:color w:val="000000" w:themeColor="text1"/>
                          <w:u w:val="single"/>
                        </w:rPr>
                        <w:br/>
                      </w:r>
                      <w:r>
                        <w:rPr>
                          <w:color w:val="000000" w:themeColor="text1"/>
                        </w:rPr>
                        <w:t>Selects the respective page.</w:t>
                      </w:r>
                      <w:r>
                        <w:rPr>
                          <w:color w:val="000000" w:themeColor="text1"/>
                          <w:u w:val="single"/>
                        </w:rPr>
                        <w:br/>
                      </w:r>
                    </w:p>
                    <w:p w14:paraId="5FBD669E" w14:textId="06C5BAF3"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w:t>
                      </w:r>
                      <w:r w:rsidR="00AE7170">
                        <w:rPr>
                          <w:color w:val="000000" w:themeColor="text1"/>
                        </w:rPr>
                        <w:t>enters</w:t>
                      </w:r>
                      <w:r w:rsidR="00E02D2C">
                        <w:rPr>
                          <w:color w:val="000000" w:themeColor="text1"/>
                        </w:rPr>
                        <w:t xml:space="preserve">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4C894AC6" w14:textId="77777777" w:rsidR="00C30CE6" w:rsidRPr="00C30CE6" w:rsidRDefault="00E02D2C" w:rsidP="00C30CE6">
                      <w:pPr>
                        <w:pStyle w:val="ListParagraph"/>
                        <w:numPr>
                          <w:ilvl w:val="0"/>
                          <w:numId w:val="16"/>
                        </w:numPr>
                        <w:rPr>
                          <w:color w:val="000000" w:themeColor="text1"/>
                        </w:rPr>
                      </w:pPr>
                      <w:r w:rsidRPr="00E02D2C">
                        <w:rPr>
                          <w:color w:val="000000" w:themeColor="text1"/>
                          <w:u w:val="single"/>
                        </w:rPr>
                        <w:t>Display</w:t>
                      </w:r>
                      <w:r w:rsidR="00C30CE6" w:rsidRPr="00C30CE6">
                        <w:rPr>
                          <w:color w:val="000000" w:themeColor="text1"/>
                        </w:rPr>
                        <w:br/>
                      </w:r>
                    </w:p>
                    <w:p w14:paraId="664C3AC0" w14:textId="55B19513" w:rsidR="00211609" w:rsidRPr="00E02D2C" w:rsidRDefault="00C30CE6" w:rsidP="00C30CE6">
                      <w:pPr>
                        <w:pStyle w:val="ListParagraph"/>
                        <w:numPr>
                          <w:ilvl w:val="0"/>
                          <w:numId w:val="16"/>
                        </w:numPr>
                        <w:rPr>
                          <w:color w:val="000000" w:themeColor="text1"/>
                          <w:u w:val="single"/>
                        </w:rPr>
                      </w:pPr>
                      <w:r w:rsidRPr="00E02D2C">
                        <w:rPr>
                          <w:color w:val="000000" w:themeColor="text1"/>
                          <w:u w:val="single"/>
                        </w:rPr>
                        <w:t xml:space="preserve">Display Brightness </w:t>
                      </w:r>
                      <w:r>
                        <w:rPr>
                          <w:color w:val="000000" w:themeColor="text1"/>
                          <w:u w:val="single"/>
                        </w:rPr>
                        <w:t>Key</w:t>
                      </w:r>
                      <w:r w:rsidR="00211609" w:rsidRPr="00E02D2C">
                        <w:rPr>
                          <w:color w:val="000000" w:themeColor="text1"/>
                          <w:u w:val="single"/>
                        </w:rPr>
                        <w:br/>
                      </w:r>
                    </w:p>
                    <w:p w14:paraId="516ED6A1" w14:textId="77777777" w:rsidR="00C30CE6" w:rsidRDefault="00C30CE6" w:rsidP="00C30CE6">
                      <w:pPr>
                        <w:pStyle w:val="ListParagraph"/>
                        <w:numPr>
                          <w:ilvl w:val="0"/>
                          <w:numId w:val="16"/>
                        </w:numPr>
                        <w:rPr>
                          <w:color w:val="000000" w:themeColor="text1"/>
                        </w:rPr>
                      </w:pPr>
                      <w:r>
                        <w:rPr>
                          <w:color w:val="000000" w:themeColor="text1"/>
                          <w:u w:val="single"/>
                        </w:rPr>
                        <w:t>Clear Key</w:t>
                      </w:r>
                      <w:r>
                        <w:rPr>
                          <w:color w:val="000000" w:themeColor="text1"/>
                        </w:rPr>
                        <w:br/>
                        <w:t>If the scratchpad contains entered characters, the key performs a backspace. If a message is in the scratchpad, the key clears the message. Otherwise, the “CLR” character on the scratchpad is toggled.</w:t>
                      </w:r>
                      <w:r w:rsidRPr="00437356">
                        <w:rPr>
                          <w:color w:val="000000" w:themeColor="text1"/>
                        </w:rPr>
                        <w:t xml:space="preserve"> </w:t>
                      </w:r>
                      <w:r>
                        <w:rPr>
                          <w:color w:val="000000" w:themeColor="text1"/>
                          <w:u w:val="single"/>
                        </w:rPr>
                        <w:br/>
                      </w:r>
                    </w:p>
                    <w:p w14:paraId="4C1D4580" w14:textId="242CB362" w:rsidR="00E02D2C" w:rsidRPr="00C30CE6" w:rsidRDefault="00C30CE6" w:rsidP="00C30CE6">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sidR="00E02D2C" w:rsidRPr="00C30CE6">
                        <w:rPr>
                          <w:color w:val="000000" w:themeColor="text1"/>
                        </w:rPr>
                        <w:br/>
                      </w:r>
                    </w:p>
                    <w:p w14:paraId="0375B9AC" w14:textId="491F21C7" w:rsidR="00437356" w:rsidRDefault="00BC68A5" w:rsidP="00211609">
                      <w:pPr>
                        <w:pStyle w:val="ListParagraph"/>
                        <w:numPr>
                          <w:ilvl w:val="0"/>
                          <w:numId w:val="16"/>
                        </w:numPr>
                        <w:rPr>
                          <w:color w:val="000000" w:themeColor="text1"/>
                        </w:rPr>
                      </w:pPr>
                      <w:r>
                        <w:rPr>
                          <w:color w:val="000000" w:themeColor="text1"/>
                          <w:u w:val="single"/>
                        </w:rPr>
                        <w:t xml:space="preserve">Prev/Next </w:t>
                      </w:r>
                      <w:r w:rsidR="00E02D2C" w:rsidRPr="00E02D2C">
                        <w:rPr>
                          <w:color w:val="000000" w:themeColor="text1"/>
                          <w:u w:val="single"/>
                        </w:rPr>
                        <w:t>Page Key</w:t>
                      </w:r>
                      <w:r>
                        <w:rPr>
                          <w:color w:val="000000" w:themeColor="text1"/>
                          <w:u w:val="single"/>
                        </w:rPr>
                        <w:t>s</w:t>
                      </w:r>
                      <w:r w:rsidR="00E02D2C" w:rsidRPr="00E02D2C">
                        <w:rPr>
                          <w:color w:val="000000" w:themeColor="text1"/>
                        </w:rPr>
                        <w:br/>
                      </w:r>
                      <w:r w:rsidR="00E02D2C">
                        <w:rPr>
                          <w:color w:val="000000" w:themeColor="text1"/>
                        </w:rPr>
                        <w:t xml:space="preserve">Goes to the </w:t>
                      </w:r>
                      <w:r>
                        <w:rPr>
                          <w:color w:val="000000" w:themeColor="text1"/>
                        </w:rPr>
                        <w:t xml:space="preserve">previous or </w:t>
                      </w:r>
                      <w:r w:rsidR="00E02D2C">
                        <w:rPr>
                          <w:color w:val="000000" w:themeColor="text1"/>
                        </w:rPr>
                        <w:t xml:space="preserve">next page. </w:t>
                      </w:r>
                      <w:r>
                        <w:rPr>
                          <w:color w:val="000000" w:themeColor="text1"/>
                        </w:rPr>
                        <w:t>P</w:t>
                      </w:r>
                      <w:r w:rsidR="00E02D2C">
                        <w:rPr>
                          <w:color w:val="000000" w:themeColor="text1"/>
                        </w:rPr>
                        <w:t>age numbers are shown in the upper right corner of the display when</w:t>
                      </w:r>
                      <w:r>
                        <w:rPr>
                          <w:color w:val="000000" w:themeColor="text1"/>
                        </w:rPr>
                        <w:t xml:space="preserve"> multiple </w:t>
                      </w:r>
                      <w:r w:rsidR="00E02D2C">
                        <w:rPr>
                          <w:color w:val="000000" w:themeColor="text1"/>
                        </w:rPr>
                        <w:t>page</w:t>
                      </w:r>
                      <w:r>
                        <w:rPr>
                          <w:color w:val="000000" w:themeColor="text1"/>
                        </w:rPr>
                        <w:t>s</w:t>
                      </w:r>
                      <w:r w:rsidR="00E02D2C">
                        <w:rPr>
                          <w:color w:val="000000" w:themeColor="text1"/>
                        </w:rPr>
                        <w:t xml:space="preserve"> exist.</w:t>
                      </w:r>
                      <w:r w:rsidR="00437356">
                        <w:rPr>
                          <w:color w:val="000000" w:themeColor="text1"/>
                        </w:rPr>
                        <w:br/>
                      </w:r>
                    </w:p>
                    <w:p w14:paraId="1BC3FE10" w14:textId="48F67504" w:rsidR="00BC68A5" w:rsidRDefault="00BC68A5" w:rsidP="00211609">
                      <w:pPr>
                        <w:pStyle w:val="ListParagraph"/>
                        <w:numPr>
                          <w:ilvl w:val="0"/>
                          <w:numId w:val="16"/>
                        </w:numPr>
                        <w:rPr>
                          <w:color w:val="000000" w:themeColor="text1"/>
                        </w:rPr>
                      </w:pPr>
                      <w:r>
                        <w:rPr>
                          <w:color w:val="000000" w:themeColor="text1"/>
                          <w:u w:val="single"/>
                        </w:rPr>
                        <w:t>Menu Keys</w:t>
                      </w:r>
                      <w:r w:rsidR="00437356">
                        <w:rPr>
                          <w:color w:val="000000" w:themeColor="text1"/>
                        </w:rPr>
                        <w:br/>
                      </w:r>
                      <w:r>
                        <w:rPr>
                          <w:color w:val="000000" w:themeColor="text1"/>
                        </w:rPr>
                        <w:t>Selects the respective menu page.</w:t>
                      </w:r>
                      <w:r>
                        <w:rPr>
                          <w:color w:val="000000" w:themeColor="text1"/>
                        </w:rPr>
                        <w:br/>
                      </w:r>
                    </w:p>
                    <w:p w14:paraId="6A74769B" w14:textId="5B3A7F8A" w:rsidR="00E02D2C" w:rsidRDefault="00BC68A5" w:rsidP="00211609">
                      <w:pPr>
                        <w:pStyle w:val="ListParagraph"/>
                        <w:numPr>
                          <w:ilvl w:val="0"/>
                          <w:numId w:val="16"/>
                        </w:numPr>
                        <w:rPr>
                          <w:color w:val="000000" w:themeColor="text1"/>
                        </w:rPr>
                      </w:pPr>
                      <w:r>
                        <w:rPr>
                          <w:color w:val="000000" w:themeColor="text1"/>
                          <w:u w:val="single"/>
                        </w:rPr>
                        <w:t>Execute Key</w:t>
                      </w:r>
                      <w:r>
                        <w:rPr>
                          <w:color w:val="000000" w:themeColor="text1"/>
                          <w:u w:val="single"/>
                        </w:rPr>
                        <w:br/>
                      </w:r>
                      <w:r>
                        <w:rPr>
                          <w:color w:val="000000" w:themeColor="text1"/>
                        </w:rPr>
                        <w:t>Executes activated modifications. Light appears when execution is required.</w:t>
                      </w:r>
                      <w:r w:rsidR="00E02D2C">
                        <w:rPr>
                          <w:color w:val="000000" w:themeColor="text1"/>
                        </w:rPr>
                        <w:br/>
                      </w:r>
                    </w:p>
                    <w:p w14:paraId="530504AA" w14:textId="6F363614" w:rsidR="00E02D2C" w:rsidRPr="00211609" w:rsidRDefault="00DA4972" w:rsidP="00C30CE6">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C30CE6">
                        <w:rPr>
                          <w:color w:val="000000" w:themeColor="text1"/>
                        </w:rPr>
                        <w:t>MSG or CALL</w:t>
                      </w:r>
                      <w:r w:rsidR="00DF6EE3">
                        <w:rPr>
                          <w:color w:val="000000" w:themeColor="text1"/>
                        </w:rPr>
                        <w:t>.</w:t>
                      </w:r>
                    </w:p>
                  </w:txbxContent>
                </v:textbox>
                <w10:wrap anchorx="margin"/>
              </v:shape>
            </w:pict>
          </mc:Fallback>
        </mc:AlternateContent>
      </w:r>
      <w:r w:rsidR="00915CDC">
        <w:rPr>
          <w:noProof/>
        </w:rPr>
        <w:drawing>
          <wp:inline distT="0" distB="0" distL="0" distR="0" wp14:anchorId="3F0DF922" wp14:editId="5E1F2081">
            <wp:extent cx="3167758" cy="3946183"/>
            <wp:effectExtent l="0" t="0" r="0" b="0"/>
            <wp:docPr id="8892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22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67758" cy="3946183"/>
                    </a:xfrm>
                    <a:prstGeom prst="rect">
                      <a:avLst/>
                    </a:prstGeom>
                  </pic:spPr>
                </pic:pic>
              </a:graphicData>
            </a:graphic>
          </wp:inline>
        </w:drawing>
      </w:r>
      <w:r w:rsidR="00A43C5C">
        <w:br w:type="page"/>
      </w:r>
    </w:p>
    <w:p w14:paraId="397512C8" w14:textId="33522E37" w:rsidR="002E29A1" w:rsidRDefault="0095212B" w:rsidP="0095212B">
      <w:pPr>
        <w:pStyle w:val="Heading2"/>
      </w:pPr>
      <w:bookmarkStart w:id="5" w:name="_Toc208524654"/>
      <w:r>
        <w:lastRenderedPageBreak/>
        <w:t>Scratchpad</w:t>
      </w:r>
      <w:bookmarkEnd w:id="5"/>
    </w:p>
    <w:p w14:paraId="5A322030" w14:textId="237879AD" w:rsidR="0095212B" w:rsidRDefault="0095212B" w:rsidP="0095212B">
      <w:r>
        <w:t>The scratchpad consists of the bottom most line of the display. Pressing any of the alphanumeric keys will type the respective character into this line. The CLR key can be used to remove the last character entered.</w:t>
      </w:r>
    </w:p>
    <w:p w14:paraId="48FDBE18" w14:textId="6E3BB22A" w:rsidR="0095212B" w:rsidRDefault="003E34AB" w:rsidP="0095212B">
      <w:r w:rsidRPr="003E34AB">
        <w:t xml:space="preserve">The scratchpad may also </w:t>
      </w:r>
      <w:r>
        <w:t>display</w:t>
      </w:r>
      <w:r w:rsidRPr="003E34AB">
        <w:t xml:space="preserve"> messages from the FMS which can be removed using the CLR key. </w:t>
      </w:r>
      <w:r w:rsidR="006F6044">
        <w:t xml:space="preserve">When a message is shown, the MSG annunciator light will </w:t>
      </w:r>
      <w:r w:rsidR="00990167">
        <w:t>illuminate</w:t>
      </w:r>
      <w:r w:rsidR="006F6044">
        <w:t xml:space="preserve"> on the right of the unit. </w:t>
      </w:r>
      <w:r w:rsidRPr="003E34AB">
        <w:t>Once the message is removed</w:t>
      </w:r>
      <w:r w:rsidR="00AD6490">
        <w:t>,</w:t>
      </w:r>
      <w:r w:rsidRPr="003E34AB">
        <w:t xml:space="preserve"> the next message will be shown</w:t>
      </w:r>
      <w:r w:rsidR="00AD6490">
        <w:t>,</w:t>
      </w:r>
      <w:r w:rsidRPr="003E34AB">
        <w:t xml:space="preserve"> unless there are no more messages</w:t>
      </w:r>
      <w:r w:rsidR="00AD6490">
        <w:t>,</w:t>
      </w:r>
      <w:r w:rsidRPr="003E34AB">
        <w:t xml:space="preserve"> at which point </w:t>
      </w:r>
      <w:r w:rsidR="00BC68A5">
        <w:t>t</w:t>
      </w:r>
      <w:r w:rsidR="007204AD" w:rsidRPr="007204AD">
        <w:t>he scratchpad contents will revert to their previous state before the message was displayed, and the MSG light will extinguish.</w:t>
      </w:r>
    </w:p>
    <w:p w14:paraId="3788D3B0" w14:textId="1E510BD7" w:rsidR="0095212B" w:rsidRDefault="001652B2" w:rsidP="0095212B">
      <w:r>
        <w:t>If the scratchpad is empty while the CLR key is pushed</w:t>
      </w:r>
      <w:r w:rsidR="00970E64">
        <w:t xml:space="preserve">, </w:t>
      </w:r>
      <w:r w:rsidR="00F770D4">
        <w:t xml:space="preserve">the </w:t>
      </w:r>
      <w:r w:rsidR="00A016FC">
        <w:t>“</w:t>
      </w:r>
      <w:r w:rsidR="00F770D4">
        <w:t>CLR</w:t>
      </w:r>
      <w:r w:rsidR="00A016FC">
        <w:t>”</w:t>
      </w:r>
      <w:r w:rsidR="00F770D4">
        <w:t xml:space="preserve"> character</w:t>
      </w:r>
      <w:r w:rsidR="00970E64">
        <w:t xml:space="preserve"> is shown in the scratchpad. </w:t>
      </w:r>
      <w:r w:rsidR="00674082">
        <w:t>Pushing the CLR key again will empty the scratchpad</w:t>
      </w:r>
      <w:r w:rsidR="005C4886">
        <w:t xml:space="preserve"> again</w:t>
      </w:r>
      <w:r w:rsidR="00674082">
        <w:t>.</w:t>
      </w:r>
    </w:p>
    <w:p w14:paraId="08974AFC" w14:textId="77777777" w:rsidR="001D576D" w:rsidRDefault="001D576D" w:rsidP="0095212B"/>
    <w:p w14:paraId="1F24DC1D" w14:textId="557FB080" w:rsidR="001D576D" w:rsidRDefault="001D576D" w:rsidP="001D576D">
      <w:pPr>
        <w:pStyle w:val="Heading2"/>
      </w:pPr>
      <w:bookmarkStart w:id="6" w:name="_Toc208524655"/>
      <w:r>
        <w:t>Fields and Line Select Keys</w:t>
      </w:r>
      <w:bookmarkEnd w:id="6"/>
    </w:p>
    <w:p w14:paraId="7020509E" w14:textId="0B0087EE" w:rsidR="001D576D" w:rsidRDefault="0049530E" w:rsidP="001D576D">
      <w:r>
        <w:t xml:space="preserve">Fields refer to locations where text is placed on the display. </w:t>
      </w:r>
      <w:r w:rsidR="001D576D">
        <w:t xml:space="preserve">There are 6 </w:t>
      </w:r>
      <w:r>
        <w:t xml:space="preserve">rows and 3 columns. Fields are known as </w:t>
      </w:r>
      <w:r w:rsidR="005029C1">
        <w:t>1L</w:t>
      </w:r>
      <w:r>
        <w:t xml:space="preserve"> through </w:t>
      </w:r>
      <w:r w:rsidR="005029C1">
        <w:t>6L</w:t>
      </w:r>
      <w:r>
        <w:t xml:space="preserve"> for the left column, </w:t>
      </w:r>
      <w:r w:rsidR="0080562F">
        <w:t>1C</w:t>
      </w:r>
      <w:r>
        <w:t xml:space="preserve"> through </w:t>
      </w:r>
      <w:r w:rsidR="0080562F">
        <w:t>6C</w:t>
      </w:r>
      <w:r>
        <w:t xml:space="preserve"> for the center column, and </w:t>
      </w:r>
      <w:r w:rsidR="005029C1">
        <w:t>1R</w:t>
      </w:r>
      <w:r>
        <w:t xml:space="preserve"> through </w:t>
      </w:r>
      <w:r w:rsidR="005029C1">
        <w:t>6R</w:t>
      </w:r>
      <w:r>
        <w:t xml:space="preserve"> for the right column.</w:t>
      </w:r>
    </w:p>
    <w:p w14:paraId="1CA7CC6D" w14:textId="41F16BA2" w:rsidR="003945DF" w:rsidRDefault="003945DF" w:rsidP="001D576D">
      <w:r>
        <w:t>Data in fields can be shown in large or small font. An optional label is shown above some fields</w:t>
      </w:r>
      <w:r w:rsidR="00231FC7">
        <w:t xml:space="preserve"> in small font.</w:t>
      </w:r>
    </w:p>
    <w:p w14:paraId="4F8316E8" w14:textId="3DD2C8C2" w:rsidR="00231FC7" w:rsidRDefault="009D0AE0" w:rsidP="001D576D">
      <w:r>
        <w:t>A</w:t>
      </w:r>
      <w:r w:rsidR="00231FC7">
        <w:t xml:space="preserve"> Line Select </w:t>
      </w:r>
      <w:r>
        <w:t>K</w:t>
      </w:r>
      <w:r w:rsidR="00231FC7">
        <w:t>ey</w:t>
      </w:r>
      <w:r>
        <w:t xml:space="preserve"> (LSK) is provided for each of the left or right columns of fields, and allows activation of commands and </w:t>
      </w:r>
      <w:r w:rsidR="00AE7170">
        <w:t>entering</w:t>
      </w:r>
      <w:r>
        <w:t xml:space="preserve"> or clearing</w:t>
      </w:r>
      <w:r w:rsidR="00102DA2">
        <w:t xml:space="preserve"> data. Data in the center column fields </w:t>
      </w:r>
      <w:r w:rsidR="00E41310">
        <w:t>are</w:t>
      </w:r>
      <w:r w:rsidR="00102DA2">
        <w:t xml:space="preserve"> </w:t>
      </w:r>
      <w:r w:rsidR="00E62509">
        <w:t>not</w:t>
      </w:r>
      <w:r w:rsidR="00E41310">
        <w:t xml:space="preserve"> normally</w:t>
      </w:r>
      <w:r w:rsidR="00E62509">
        <w:t xml:space="preserve"> accessible by LSKs</w:t>
      </w:r>
      <w:r w:rsidR="00102DA2">
        <w:t>.</w:t>
      </w:r>
    </w:p>
    <w:p w14:paraId="50615E54" w14:textId="7A4AFD83" w:rsidR="00674082" w:rsidRDefault="001F247C" w:rsidP="001D576D">
      <w:r>
        <w:t>An asterisk</w:t>
      </w:r>
      <w:r w:rsidR="00B57517">
        <w:t xml:space="preserve"> *</w:t>
      </w:r>
      <w:r>
        <w:t xml:space="preserve"> indicates a command that can be activated by pushing the respective </w:t>
      </w:r>
      <w:r w:rsidR="00E62509">
        <w:t>LSK</w:t>
      </w:r>
      <w:r>
        <w:t>.</w:t>
      </w:r>
      <w:r w:rsidR="00495852">
        <w:t xml:space="preserve"> Pushing a command while</w:t>
      </w:r>
      <w:r w:rsidR="00CD5F8E">
        <w:t xml:space="preserve"> the </w:t>
      </w:r>
      <w:r w:rsidR="00AA13A4">
        <w:t>“</w:t>
      </w:r>
      <w:r w:rsidR="00CD5F8E">
        <w:t>CLR</w:t>
      </w:r>
      <w:r w:rsidR="00AA13A4">
        <w:t>”</w:t>
      </w:r>
      <w:r w:rsidR="00CD5F8E">
        <w:t xml:space="preserve"> character</w:t>
      </w:r>
      <w:r w:rsidR="00495852">
        <w:t xml:space="preserve"> is shown in the scratchpad will perform the clear function of the command. If no clear function is available, “</w:t>
      </w:r>
      <w:r w:rsidR="005C591A">
        <w:t xml:space="preserve">INVALID </w:t>
      </w:r>
      <w:r w:rsidR="00D300E5">
        <w:t>CLEAR</w:t>
      </w:r>
      <w:r w:rsidR="00495852">
        <w:t>” will be displayed.</w:t>
      </w:r>
    </w:p>
    <w:p w14:paraId="73042DD7" w14:textId="5A72C4E1" w:rsidR="00E62509" w:rsidRDefault="009D0AE0" w:rsidP="001D576D">
      <w:r>
        <w:t>Arrows &lt; &gt; indicate a page that can be accessed through pushing the respective LSK.</w:t>
      </w:r>
      <w:r w:rsidR="00674082">
        <w:t xml:space="preserve"> </w:t>
      </w:r>
      <w:r w:rsidR="00495852">
        <w:t>Data</w:t>
      </w:r>
      <w:r w:rsidR="00674082">
        <w:t xml:space="preserve"> in the scratchpad will not be </w:t>
      </w:r>
      <w:r w:rsidR="00495852">
        <w:t>cleared</w:t>
      </w:r>
      <w:r w:rsidR="00674082">
        <w:t>.</w:t>
      </w:r>
    </w:p>
    <w:p w14:paraId="5BD32D08" w14:textId="643811A5" w:rsidR="00B57517" w:rsidRDefault="000F3EC2" w:rsidP="00495736">
      <w:pPr>
        <w:rPr>
          <w:rFonts w:cstheme="minorHAnsi"/>
        </w:rPr>
      </w:pPr>
      <w:r>
        <w:t>B</w:t>
      </w:r>
      <w:r w:rsidR="00164D5C">
        <w:t xml:space="preserve">oxes </w:t>
      </w:r>
      <w:r w:rsidR="00164D5C">
        <w:rPr>
          <w:rFonts w:cstheme="minorHAnsi"/>
        </w:rPr>
        <w:t xml:space="preserve">□ </w:t>
      </w:r>
      <w:r>
        <w:rPr>
          <w:rFonts w:cstheme="minorHAnsi"/>
        </w:rPr>
        <w:t xml:space="preserve">indicate a </w:t>
      </w:r>
      <w:r w:rsidR="00285E16">
        <w:rPr>
          <w:rFonts w:cstheme="minorHAnsi"/>
        </w:rPr>
        <w:t xml:space="preserve">blank </w:t>
      </w:r>
      <w:r>
        <w:rPr>
          <w:rFonts w:cstheme="minorHAnsi"/>
        </w:rPr>
        <w:t>field which is requesting data</w:t>
      </w:r>
      <w:r w:rsidR="00A63453">
        <w:rPr>
          <w:rFonts w:cstheme="minorHAnsi"/>
        </w:rPr>
        <w:t xml:space="preserve"> entry</w:t>
      </w:r>
      <w:r>
        <w:rPr>
          <w:rFonts w:cstheme="minorHAnsi"/>
        </w:rPr>
        <w:t xml:space="preserve">. Dashes indicate a </w:t>
      </w:r>
      <w:r w:rsidR="00285E16">
        <w:rPr>
          <w:rFonts w:cstheme="minorHAnsi"/>
        </w:rPr>
        <w:t xml:space="preserve">blank </w:t>
      </w:r>
      <w:r>
        <w:rPr>
          <w:rFonts w:cstheme="minorHAnsi"/>
        </w:rPr>
        <w:t>field</w:t>
      </w:r>
      <w:r w:rsidR="00285E16">
        <w:rPr>
          <w:rFonts w:cstheme="minorHAnsi"/>
        </w:rPr>
        <w:t>, but n</w:t>
      </w:r>
      <w:r>
        <w:rPr>
          <w:rFonts w:cstheme="minorHAnsi"/>
        </w:rPr>
        <w:t xml:space="preserve">ot requesting </w:t>
      </w:r>
      <w:r w:rsidR="00A63453">
        <w:rPr>
          <w:rFonts w:cstheme="minorHAnsi"/>
        </w:rPr>
        <w:t xml:space="preserve">data </w:t>
      </w:r>
      <w:r>
        <w:rPr>
          <w:rFonts w:cstheme="minorHAnsi"/>
        </w:rPr>
        <w:t>entry.</w:t>
      </w:r>
    </w:p>
    <w:p w14:paraId="1873C355" w14:textId="77777777" w:rsidR="00495736" w:rsidRDefault="00950047" w:rsidP="00B27544">
      <w:pPr>
        <w:rPr>
          <w:rFonts w:cstheme="minorHAnsi"/>
        </w:rPr>
      </w:pPr>
      <w:r>
        <w:rPr>
          <w:rFonts w:cstheme="minorHAnsi"/>
        </w:rPr>
        <w:t>Data can be entered by typing data</w:t>
      </w:r>
      <w:r w:rsidR="00521E08">
        <w:rPr>
          <w:rFonts w:cstheme="minorHAnsi"/>
        </w:rPr>
        <w:t xml:space="preserve"> into the scratchpad and then pressing the LSK adjacent to the desired field.</w:t>
      </w:r>
      <w:r w:rsidR="0090005B">
        <w:rPr>
          <w:rFonts w:cstheme="minorHAnsi"/>
        </w:rPr>
        <w:t xml:space="preserve"> </w:t>
      </w:r>
      <w:r w:rsidR="00C23D4D">
        <w:rPr>
          <w:rFonts w:cstheme="minorHAnsi"/>
        </w:rPr>
        <w:t>If the format of the data is incorrect</w:t>
      </w:r>
      <w:r w:rsidR="00495736">
        <w:rPr>
          <w:rFonts w:cstheme="minorHAnsi"/>
        </w:rPr>
        <w:t xml:space="preserve"> or</w:t>
      </w:r>
      <w:r w:rsidR="00C23D4D">
        <w:rPr>
          <w:rFonts w:cstheme="minorHAnsi"/>
        </w:rPr>
        <w:t xml:space="preserve"> the data exceeds the allowable entry range, </w:t>
      </w:r>
      <w:r w:rsidR="00495736">
        <w:rPr>
          <w:rFonts w:cstheme="minorHAnsi"/>
        </w:rPr>
        <w:t>“INVALID ENTRY” will be displayed.</w:t>
      </w:r>
    </w:p>
    <w:p w14:paraId="619CD07B" w14:textId="14860EBB" w:rsidR="00C10729" w:rsidRDefault="00C10729" w:rsidP="00B27544">
      <w:r>
        <w:rPr>
          <w:rFonts w:cstheme="minorHAnsi"/>
        </w:rPr>
        <w:t xml:space="preserve">Certain fields perform special checking on entered values. Additional messages may be generated in these situations. For example, the </w:t>
      </w:r>
      <w:r w:rsidR="00327DF5">
        <w:rPr>
          <w:rFonts w:cstheme="minorHAnsi"/>
        </w:rPr>
        <w:t>ORIGIN</w:t>
      </w:r>
      <w:r>
        <w:rPr>
          <w:rFonts w:cstheme="minorHAnsi"/>
        </w:rPr>
        <w:t xml:space="preserve"> field will validate that the ICAO entered </w:t>
      </w:r>
      <w:r w:rsidR="00327DF5">
        <w:rPr>
          <w:rFonts w:cstheme="minorHAnsi"/>
        </w:rPr>
        <w:t>is</w:t>
      </w:r>
      <w:r>
        <w:rPr>
          <w:rFonts w:cstheme="minorHAnsi"/>
        </w:rPr>
        <w:t xml:space="preserve"> valid and in the database. If </w:t>
      </w:r>
      <w:r w:rsidR="00327DF5">
        <w:rPr>
          <w:rFonts w:cstheme="minorHAnsi"/>
        </w:rPr>
        <w:t>it</w:t>
      </w:r>
      <w:r>
        <w:rPr>
          <w:rFonts w:cstheme="minorHAnsi"/>
        </w:rPr>
        <w:t xml:space="preserve"> </w:t>
      </w:r>
      <w:r w:rsidR="00327DF5">
        <w:rPr>
          <w:rFonts w:cstheme="minorHAnsi"/>
        </w:rPr>
        <w:t>is</w:t>
      </w:r>
      <w:r>
        <w:rPr>
          <w:rFonts w:cstheme="minorHAnsi"/>
        </w:rPr>
        <w:t xml:space="preserve"> not, “NOT IN DATA BASE” will be displayed.</w:t>
      </w:r>
    </w:p>
    <w:p w14:paraId="66B3C275" w14:textId="1C19F331" w:rsidR="00B27544" w:rsidRDefault="00B27544" w:rsidP="00B27544">
      <w:r>
        <w:t xml:space="preserve">Fields containing forward slashes </w:t>
      </w:r>
      <w:r w:rsidR="006A534A">
        <w:t>indicate</w:t>
      </w:r>
      <w:r>
        <w:t xml:space="preserve"> that </w:t>
      </w:r>
      <w:r w:rsidR="006A534A">
        <w:t xml:space="preserve">it contains </w:t>
      </w:r>
      <w:r>
        <w:t xml:space="preserve">multiple properties. </w:t>
      </w:r>
      <w:r w:rsidR="0037546F">
        <w:t xml:space="preserve">For example, </w:t>
      </w:r>
      <w:r w:rsidR="00495736">
        <w:t>SPD/ALT constraint</w:t>
      </w:r>
      <w:r>
        <w:t xml:space="preserve"> field</w:t>
      </w:r>
      <w:r w:rsidR="00495736">
        <w:t>s</w:t>
      </w:r>
      <w:r w:rsidR="0037546F">
        <w:t xml:space="preserve"> </w:t>
      </w:r>
      <w:r>
        <w:t xml:space="preserve">contain both the </w:t>
      </w:r>
      <w:r w:rsidR="00495736">
        <w:t>speed</w:t>
      </w:r>
      <w:r>
        <w:t xml:space="preserve"> and </w:t>
      </w:r>
      <w:r w:rsidR="00495736">
        <w:t>altitude constraint</w:t>
      </w:r>
      <w:r>
        <w:t xml:space="preserve">. </w:t>
      </w:r>
      <w:r w:rsidR="002A74AA">
        <w:t>Entry is performed by</w:t>
      </w:r>
      <w:r>
        <w:t xml:space="preserve"> following the </w:t>
      </w:r>
      <w:r w:rsidR="006B2DAB">
        <w:t>slash format</w:t>
      </w:r>
      <w:r>
        <w:t xml:space="preserve">, </w:t>
      </w:r>
      <w:r w:rsidR="00583165">
        <w:t xml:space="preserve">in this case, </w:t>
      </w:r>
      <w:r>
        <w:t>“</w:t>
      </w:r>
      <w:r w:rsidR="00495736">
        <w:t>250/10000</w:t>
      </w:r>
      <w:r>
        <w:t>”.</w:t>
      </w:r>
    </w:p>
    <w:p w14:paraId="6DE01F78" w14:textId="6351861A" w:rsidR="006E628F" w:rsidRDefault="006E628F" w:rsidP="001D576D">
      <w:r w:rsidRPr="006E628F">
        <w:t xml:space="preserve">Some multi-property fields allow entry of a single value at a time. </w:t>
      </w:r>
      <w:r w:rsidR="009D555F">
        <w:t>Single property editing</w:t>
      </w:r>
      <w:r w:rsidRPr="006E628F">
        <w:t xml:space="preserve"> is not supported </w:t>
      </w:r>
      <w:r w:rsidR="009D555F">
        <w:t>on</w:t>
      </w:r>
      <w:r w:rsidRPr="006E628F">
        <w:t xml:space="preserve"> all two-property fields or for fields with more than two properties.</w:t>
      </w:r>
    </w:p>
    <w:p w14:paraId="5D4EC0D6" w14:textId="1F42342E" w:rsidR="00950047" w:rsidRDefault="0090005B" w:rsidP="001D576D">
      <w:r>
        <w:rPr>
          <w:rFonts w:cstheme="minorHAnsi"/>
        </w:rPr>
        <w:lastRenderedPageBreak/>
        <w:t xml:space="preserve">Data can be cleared by pushing the CLR key to display the </w:t>
      </w:r>
      <w:r w:rsidR="00495852">
        <w:rPr>
          <w:rFonts w:cstheme="minorHAnsi"/>
        </w:rPr>
        <w:t>“</w:t>
      </w:r>
      <w:r>
        <w:rPr>
          <w:rFonts w:cstheme="minorHAnsi"/>
        </w:rPr>
        <w:t>CLR</w:t>
      </w:r>
      <w:r w:rsidR="00495852">
        <w:rPr>
          <w:rFonts w:cstheme="minorHAnsi"/>
        </w:rPr>
        <w:t>”</w:t>
      </w:r>
      <w:r>
        <w:rPr>
          <w:rFonts w:cstheme="minorHAnsi"/>
        </w:rPr>
        <w:t xml:space="preserve"> character, and then pressing the desired field’s LSK. Some fields cannot be cleared after entr</w:t>
      </w:r>
      <w:r w:rsidR="000D5FAA">
        <w:rPr>
          <w:rFonts w:cstheme="minorHAnsi"/>
        </w:rPr>
        <w:t>y, and will display</w:t>
      </w:r>
      <w:r w:rsidR="00674082">
        <w:t xml:space="preserve"> </w:t>
      </w:r>
      <w:r w:rsidR="00495852">
        <w:t>“</w:t>
      </w:r>
      <w:r w:rsidR="008B5151">
        <w:t>INVALID CLEAR</w:t>
      </w:r>
      <w:r w:rsidR="00495852">
        <w:t>”</w:t>
      </w:r>
      <w:r w:rsidR="00777CF5">
        <w:t xml:space="preserve"> if clearing is attempted</w:t>
      </w:r>
      <w:r w:rsidR="00674082">
        <w:t>.</w:t>
      </w:r>
    </w:p>
    <w:p w14:paraId="27CA2DE0" w14:textId="57DC3443" w:rsidR="00BD534F" w:rsidRPr="001D576D" w:rsidRDefault="00F668BA" w:rsidP="001D576D">
      <w:r>
        <w:t xml:space="preserve">Certain fields may have </w:t>
      </w:r>
      <w:r w:rsidR="00F768CC">
        <w:t>additional or special</w:t>
      </w:r>
      <w:r>
        <w:t xml:space="preserve"> behavior. This behavior will be described in the respective page’s section.</w:t>
      </w:r>
    </w:p>
    <w:p w14:paraId="5B48C6A1" w14:textId="3C51C971" w:rsidR="004E2E70" w:rsidRDefault="004E2E70">
      <w:r>
        <w:br w:type="page"/>
      </w:r>
    </w:p>
    <w:p w14:paraId="15E44575" w14:textId="5594787F" w:rsidR="00970E64" w:rsidRDefault="00970E64" w:rsidP="00970E64">
      <w:pPr>
        <w:pStyle w:val="Heading2"/>
      </w:pPr>
      <w:bookmarkStart w:id="7" w:name="_Toc208524656"/>
      <w:r>
        <w:lastRenderedPageBreak/>
        <w:t>Pages</w:t>
      </w:r>
      <w:bookmarkEnd w:id="7"/>
    </w:p>
    <w:p w14:paraId="4E4AB84E" w14:textId="77777777" w:rsidR="00C933BA" w:rsidRDefault="0067296C" w:rsidP="00C933BA">
      <w:r>
        <w:t>This section will cover MCDU pages related to the Flight Management System (FMS).</w:t>
      </w:r>
      <w:r w:rsidR="000F1D5C">
        <w:t xml:space="preserve"> Pages not listed are not currently simulated</w:t>
      </w:r>
      <w:r w:rsidR="00C0387A">
        <w:t>, but may be added in future</w:t>
      </w:r>
      <w:r w:rsidR="00D311AD">
        <w:t xml:space="preserve"> versions of the aircraft</w:t>
      </w:r>
      <w:r w:rsidR="00C0387A">
        <w:t>.</w:t>
      </w:r>
    </w:p>
    <w:p w14:paraId="238D585D" w14:textId="77777777" w:rsidR="00C933BA" w:rsidRDefault="00C933BA" w:rsidP="00C933BA"/>
    <w:p w14:paraId="00839AF7" w14:textId="7FB75491" w:rsidR="00C933BA" w:rsidRDefault="00C933BA" w:rsidP="00C933BA">
      <w:pPr>
        <w:pStyle w:val="Heading3"/>
      </w:pPr>
      <w:bookmarkStart w:id="8" w:name="_Toc208524657"/>
      <w:r>
        <w:t>DATA</w:t>
      </w:r>
      <w:r w:rsidR="002B5DF8">
        <w:t xml:space="preserve"> INDEX</w:t>
      </w:r>
      <w:bookmarkEnd w:id="8"/>
    </w:p>
    <w:p w14:paraId="53DCAB87" w14:textId="77777777" w:rsidR="00C933BA" w:rsidRPr="00185EED" w:rsidRDefault="00C933BA" w:rsidP="00C933BA">
      <w:r>
        <w:t>This page is a menu that allows selection of other data reference pages. It is accessed by pushing the DATA key.</w:t>
      </w:r>
    </w:p>
    <w:p w14:paraId="0A59F37D" w14:textId="77777777" w:rsidR="0067296C" w:rsidRDefault="0067296C" w:rsidP="00970E64"/>
    <w:p w14:paraId="136A18D2" w14:textId="0084E819" w:rsidR="0060092A" w:rsidRDefault="00014A6E" w:rsidP="0060092A">
      <w:pPr>
        <w:pStyle w:val="Heading3"/>
      </w:pPr>
      <w:bookmarkStart w:id="9" w:name="_Toc208524658"/>
      <w:r>
        <w:t>IDENT</w:t>
      </w:r>
      <w:bookmarkEnd w:id="9"/>
    </w:p>
    <w:p w14:paraId="6AC1807F" w14:textId="77777777" w:rsidR="00A27DAE" w:rsidRDefault="00A27DAE" w:rsidP="0060092A">
      <w:r>
        <w:t>This page displays information about the FMS and its computers.</w:t>
      </w:r>
    </w:p>
    <w:p w14:paraId="54F734F8" w14:textId="5F8367B7" w:rsidR="00001B33" w:rsidRDefault="0060092A" w:rsidP="00014A6E">
      <w:r>
        <w:t xml:space="preserve">This page </w:t>
      </w:r>
      <w:r w:rsidR="00357D80">
        <w:t>is displayed</w:t>
      </w:r>
      <w:r>
        <w:t xml:space="preserve"> </w:t>
      </w:r>
      <w:r w:rsidR="002759F6">
        <w:t>at power-up</w:t>
      </w:r>
      <w:r w:rsidR="00E05513">
        <w:t xml:space="preserve">. It can also be </w:t>
      </w:r>
      <w:r w:rsidR="000527DD">
        <w:t xml:space="preserve">accessed </w:t>
      </w:r>
      <w:r>
        <w:t xml:space="preserve">from the </w:t>
      </w:r>
      <w:r w:rsidR="00014A6E">
        <w:t>DATA</w:t>
      </w:r>
      <w:r>
        <w:t xml:space="preserve"> page.</w:t>
      </w:r>
    </w:p>
    <w:p w14:paraId="199C804B" w14:textId="6A0E37A3" w:rsidR="00CD60B8" w:rsidRDefault="00560CC5" w:rsidP="00014A6E">
      <w:r>
        <w:t xml:space="preserve">The aircraft and engine type are displayed in the </w:t>
      </w:r>
      <w:r w:rsidR="005029C1">
        <w:t>1L</w:t>
      </w:r>
      <w:r>
        <w:t xml:space="preserve"> and </w:t>
      </w:r>
      <w:r w:rsidR="005029C1">
        <w:t>1R</w:t>
      </w:r>
      <w:r>
        <w:t xml:space="preserve"> fields. It must be verified correct before every flight.</w:t>
      </w:r>
    </w:p>
    <w:p w14:paraId="72777DE9" w14:textId="77777777" w:rsidR="00C933BA" w:rsidRDefault="00014A6E" w:rsidP="00C933BA">
      <w:r>
        <w:t>This</w:t>
      </w:r>
      <w:r w:rsidR="00095DB4">
        <w:t xml:space="preserve"> page has no editable fields.</w:t>
      </w:r>
    </w:p>
    <w:p w14:paraId="6D264096" w14:textId="77777777" w:rsidR="00C933BA" w:rsidRPr="000B341B" w:rsidRDefault="00C933BA" w:rsidP="00C933BA"/>
    <w:p w14:paraId="6F88BEE3" w14:textId="77777777" w:rsidR="00C933BA" w:rsidRDefault="00C933BA" w:rsidP="00C933BA">
      <w:pPr>
        <w:pStyle w:val="Heading3"/>
      </w:pPr>
      <w:bookmarkStart w:id="10" w:name="_Toc208524659"/>
      <w:r>
        <w:t>MENU</w:t>
      </w:r>
      <w:bookmarkEnd w:id="10"/>
    </w:p>
    <w:p w14:paraId="6C10092B" w14:textId="77777777" w:rsidR="00C933BA" w:rsidRDefault="00C933BA" w:rsidP="00C933BA">
      <w:r>
        <w:t>This page provides access to the various systems that the MCDU can interface with. It is accessed by pushing the MENU key. It also displays when the MCDU is powered up.</w:t>
      </w:r>
    </w:p>
    <w:p w14:paraId="47E7874F" w14:textId="228F9221" w:rsidR="00C933BA" w:rsidRDefault="00A6584D" w:rsidP="00C933BA">
      <w:r>
        <w:t>For this simulation, only the HT9100 is connected, and thus no other systems are displayed.</w:t>
      </w:r>
    </w:p>
    <w:p w14:paraId="0BA66D07" w14:textId="77777777" w:rsidR="002B5DF8" w:rsidRDefault="002B5DF8" w:rsidP="00C933BA"/>
    <w:p w14:paraId="56BC8B0A" w14:textId="5E50DBA3" w:rsidR="002B5DF8" w:rsidRDefault="002B5DF8" w:rsidP="002B5DF8">
      <w:pPr>
        <w:pStyle w:val="Heading3"/>
      </w:pPr>
      <w:bookmarkStart w:id="11" w:name="_Toc208524660"/>
      <w:r>
        <w:t xml:space="preserve">NEAREST </w:t>
      </w:r>
      <w:r>
        <w:t>AIRPORTS</w:t>
      </w:r>
      <w:bookmarkEnd w:id="11"/>
    </w:p>
    <w:p w14:paraId="6C95397E" w14:textId="2B66149C" w:rsidR="00E43823" w:rsidRDefault="00E43823" w:rsidP="00E43823">
      <w:r>
        <w:t xml:space="preserve">This page allows information about various </w:t>
      </w:r>
      <w:r>
        <w:t>near</w:t>
      </w:r>
      <w:r>
        <w:t xml:space="preserve">by airports to be displayed. It is accessed from the </w:t>
      </w:r>
      <w:r>
        <w:t>NEAREST</w:t>
      </w:r>
      <w:r>
        <w:t xml:space="preserve"> INDEX page.</w:t>
      </w:r>
    </w:p>
    <w:p w14:paraId="23B0EF0D" w14:textId="542190B2" w:rsidR="00E43823" w:rsidRDefault="00E43823" w:rsidP="00E43823">
      <w:r>
        <w:t xml:space="preserve">The </w:t>
      </w:r>
      <w:r>
        <w:t>5</w:t>
      </w:r>
      <w:r>
        <w:t xml:space="preserve"> closest airports in the database will be displayed with their bearing and distance in lines 1L through </w:t>
      </w:r>
      <w:r>
        <w:t>5</w:t>
      </w:r>
      <w:r>
        <w:t>L.</w:t>
      </w:r>
    </w:p>
    <w:p w14:paraId="42BFE4E2" w14:textId="77777777" w:rsidR="002B5DF8" w:rsidRDefault="002B5DF8" w:rsidP="00C933BA"/>
    <w:p w14:paraId="0CD8BAB5" w14:textId="5CAB0EDA" w:rsidR="002B5DF8" w:rsidRDefault="002B5DF8" w:rsidP="002B5DF8">
      <w:pPr>
        <w:pStyle w:val="Heading3"/>
      </w:pPr>
      <w:bookmarkStart w:id="12" w:name="_Toc208524661"/>
      <w:r>
        <w:t>NEAREST</w:t>
      </w:r>
      <w:r>
        <w:t xml:space="preserve"> INDEX</w:t>
      </w:r>
      <w:bookmarkEnd w:id="12"/>
    </w:p>
    <w:p w14:paraId="477273FE" w14:textId="65813CED" w:rsidR="002B5DF8" w:rsidRDefault="002B5DF8" w:rsidP="00C933BA">
      <w:r>
        <w:t xml:space="preserve">This page is a menu that allows selection of </w:t>
      </w:r>
      <w:r>
        <w:t>nearest reference</w:t>
      </w:r>
      <w:r>
        <w:t xml:space="preserve"> pages. It is accessed </w:t>
      </w:r>
      <w:r>
        <w:t>from the DATA INDEX page.</w:t>
      </w:r>
    </w:p>
    <w:p w14:paraId="183EB506" w14:textId="6454EC9A" w:rsidR="00E43823" w:rsidRDefault="00E43823">
      <w:r>
        <w:br w:type="page"/>
      </w:r>
    </w:p>
    <w:p w14:paraId="46B47272" w14:textId="64C83B92" w:rsidR="009B3149" w:rsidRDefault="009B3149" w:rsidP="009B3149">
      <w:pPr>
        <w:pStyle w:val="Heading3"/>
      </w:pPr>
      <w:bookmarkStart w:id="13" w:name="_Toc208524662"/>
      <w:r>
        <w:lastRenderedPageBreak/>
        <w:t>PERF INIT</w:t>
      </w:r>
      <w:bookmarkEnd w:id="13"/>
    </w:p>
    <w:p w14:paraId="4A633FE2" w14:textId="77777777" w:rsidR="00454AF2" w:rsidRDefault="009B3149" w:rsidP="00454AF2">
      <w:r>
        <w:t>This page is used to initialize the performance data. As this is a lateral only system, there is minimal data entry required.</w:t>
      </w:r>
    </w:p>
    <w:p w14:paraId="19D6DB46" w14:textId="70BF5CCF" w:rsidR="009B3149" w:rsidRDefault="00454AF2" w:rsidP="009B3149">
      <w:r>
        <w:t>Transition altitude can be entered into field 1R. Altitude can be entered by entering a flight level number, for example, 300 for FL300, or as a full altitude, 30000.</w:t>
      </w:r>
    </w:p>
    <w:p w14:paraId="4E1DE1DE" w14:textId="4841A99B" w:rsidR="009B3149" w:rsidRPr="009B3149" w:rsidRDefault="004579D7" w:rsidP="009B3149">
      <w:r>
        <w:t>Cruise altitude</w:t>
      </w:r>
      <w:r w:rsidR="00DB7EE8">
        <w:t xml:space="preserve"> is</w:t>
      </w:r>
      <w:r>
        <w:t xml:space="preserve"> entered into field 1R. Altitude </w:t>
      </w:r>
      <w:r w:rsidR="00DB7EE8">
        <w:t>can</w:t>
      </w:r>
      <w:r>
        <w:t xml:space="preserve"> be entered by entering </w:t>
      </w:r>
      <w:r w:rsidR="00454AF2">
        <w:t>a</w:t>
      </w:r>
      <w:r>
        <w:t xml:space="preserve"> flight level number, for example, 300 for FL300</w:t>
      </w:r>
      <w:r w:rsidR="00454AF2">
        <w:t>, or as a full altitude, 30000</w:t>
      </w:r>
      <w:r>
        <w:t>.</w:t>
      </w:r>
    </w:p>
    <w:p w14:paraId="1373954B" w14:textId="5CE44C6F" w:rsidR="00360C38" w:rsidRDefault="00360C38"/>
    <w:p w14:paraId="38B35A0F" w14:textId="77777777" w:rsidR="00C933BA" w:rsidRDefault="00C933BA" w:rsidP="00C933BA">
      <w:pPr>
        <w:pStyle w:val="Heading3"/>
      </w:pPr>
      <w:bookmarkStart w:id="14" w:name="_Toc208524663"/>
      <w:r>
        <w:t>POS REF</w:t>
      </w:r>
      <w:bookmarkEnd w:id="14"/>
    </w:p>
    <w:p w14:paraId="3DB973A8" w14:textId="6F8EF9EE" w:rsidR="00C933BA" w:rsidRDefault="00C933BA" w:rsidP="00C638CB">
      <w:r>
        <w:t xml:space="preserve">This page allows for viewing position reference data. It is accessed from the </w:t>
      </w:r>
      <w:r w:rsidR="00C638CB">
        <w:t>DATA</w:t>
      </w:r>
      <w:r>
        <w:t xml:space="preserve"> page</w:t>
      </w:r>
      <w:r w:rsidR="00C638CB">
        <w:t xml:space="preserve"> or the IDENT page.</w:t>
      </w:r>
    </w:p>
    <w:p w14:paraId="0E96BF43" w14:textId="5B171A44" w:rsidR="00C933BA" w:rsidRDefault="00C933BA" w:rsidP="00C933BA">
      <w:r>
        <w:t>Field rows are populated with position information from the Global Navigation System (GNS).</w:t>
      </w:r>
    </w:p>
    <w:p w14:paraId="14F82B4A" w14:textId="69F7586C" w:rsidR="00C933BA" w:rsidRPr="00185EED" w:rsidRDefault="00C638CB" w:rsidP="00C933BA">
      <w:r>
        <w:t>This page has no editable fields.</w:t>
      </w:r>
    </w:p>
    <w:p w14:paraId="5A838C5E" w14:textId="51081D52" w:rsidR="00095DB4" w:rsidRDefault="00095DB4" w:rsidP="00C933BA"/>
    <w:p w14:paraId="3AC79F19" w14:textId="40EB9032" w:rsidR="00DB49D7" w:rsidRDefault="00C933BA" w:rsidP="00DB49D7">
      <w:pPr>
        <w:pStyle w:val="Heading3"/>
      </w:pPr>
      <w:bookmarkStart w:id="15" w:name="_Toc208524664"/>
      <w:r>
        <w:t>RTE</w:t>
      </w:r>
      <w:bookmarkEnd w:id="15"/>
    </w:p>
    <w:p w14:paraId="1259E465" w14:textId="3AA61139" w:rsidR="0054411A" w:rsidRDefault="00DB49D7" w:rsidP="00254A99">
      <w:r>
        <w:t>This page</w:t>
      </w:r>
      <w:r w:rsidR="003E35B3">
        <w:t xml:space="preserve"> is used to initialize the flight</w:t>
      </w:r>
      <w:r w:rsidR="001A437C">
        <w:t xml:space="preserve"> </w:t>
      </w:r>
      <w:r w:rsidR="00C638CB">
        <w:t>plan</w:t>
      </w:r>
      <w:r w:rsidR="003E35B3">
        <w:t>.</w:t>
      </w:r>
    </w:p>
    <w:p w14:paraId="7E025985" w14:textId="20EE908B" w:rsidR="009B3149" w:rsidRDefault="00E95480" w:rsidP="00254A99">
      <w:r>
        <w:t xml:space="preserve">The departure airport ICAO </w:t>
      </w:r>
      <w:r w:rsidR="00254A99">
        <w:t>is</w:t>
      </w:r>
      <w:r>
        <w:t xml:space="preserve"> </w:t>
      </w:r>
      <w:r w:rsidR="00AE7170">
        <w:t>entered</w:t>
      </w:r>
      <w:r>
        <w:t xml:space="preserve"> into </w:t>
      </w:r>
      <w:r w:rsidR="004C7A59">
        <w:t>f</w:t>
      </w:r>
      <w:r w:rsidR="00D5531B">
        <w:t xml:space="preserve">ield </w:t>
      </w:r>
      <w:r w:rsidR="005029C1">
        <w:t>1</w:t>
      </w:r>
      <w:r w:rsidR="00254A99">
        <w:t>L</w:t>
      </w:r>
      <w:r w:rsidR="00D5531B">
        <w:t>.</w:t>
      </w:r>
    </w:p>
    <w:p w14:paraId="0FEF8E67" w14:textId="1E88999A" w:rsidR="00254A99" w:rsidRDefault="00E4639D" w:rsidP="00254A99">
      <w:r>
        <w:t xml:space="preserve">The arrival airport ICAO is </w:t>
      </w:r>
      <w:r w:rsidR="00AE7170">
        <w:t xml:space="preserve">entered </w:t>
      </w:r>
      <w:r>
        <w:t>into field 1R.</w:t>
      </w:r>
    </w:p>
    <w:p w14:paraId="195981FE" w14:textId="4198F8DC" w:rsidR="00E95480" w:rsidRDefault="00254A99" w:rsidP="00254A99">
      <w:r>
        <w:t xml:space="preserve">A stored Company Route can be </w:t>
      </w:r>
      <w:r w:rsidR="00AE7170">
        <w:t xml:space="preserve">entered </w:t>
      </w:r>
      <w:r>
        <w:t>into field 3R. This feature will be used to allow external flight plan files to be loaded in a future version.</w:t>
      </w:r>
    </w:p>
    <w:p w14:paraId="530894D6" w14:textId="77777777" w:rsidR="009B3149" w:rsidRDefault="007C1D62" w:rsidP="009B3149">
      <w:r>
        <w:t xml:space="preserve">A flight number of any character combination can be entered into field </w:t>
      </w:r>
      <w:r w:rsidR="00254A99">
        <w:t>2</w:t>
      </w:r>
      <w:r w:rsidR="00E4639D">
        <w:t>R</w:t>
      </w:r>
      <w:r>
        <w:t>.</w:t>
      </w:r>
    </w:p>
    <w:p w14:paraId="2603B9AF" w14:textId="414C8E16" w:rsidR="002C5491" w:rsidRPr="00185EED" w:rsidRDefault="009B3149" w:rsidP="009B3149">
      <w:r>
        <w:t>When the ACTIVATE&gt; prompt appears in field 6R, it indicates that the system is awaiting activation and execution of the flight plan. Select ACTIVATE&gt; and then push the EXEC key to perform this.</w:t>
      </w:r>
      <w:r w:rsidR="00C933BA">
        <w:t xml:space="preserve"> </w:t>
      </w:r>
    </w:p>
    <w:sectPr w:rsidR="002C5491" w:rsidRPr="00185EED"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698EE" w14:textId="77777777" w:rsidR="001E0837" w:rsidRDefault="001E0837" w:rsidP="00946F20">
      <w:pPr>
        <w:spacing w:after="0" w:line="240" w:lineRule="auto"/>
      </w:pPr>
      <w:r>
        <w:separator/>
      </w:r>
    </w:p>
  </w:endnote>
  <w:endnote w:type="continuationSeparator" w:id="0">
    <w:p w14:paraId="169F92C9" w14:textId="77777777" w:rsidR="001E0837" w:rsidRDefault="001E0837"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02E69AE1" w:rsidR="00946F20" w:rsidRDefault="003C5ED0" w:rsidP="009E7424">
    <w:pPr>
      <w:pStyle w:val="Footer"/>
      <w:jc w:val="center"/>
    </w:pPr>
    <w:hyperlink r:id="rId1" w:history="1">
      <w:r>
        <w:rPr>
          <w:rStyle w:val="Hyperlink"/>
        </w:rPr>
        <w:t>https://github.com/Octal450</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72E9D" w14:textId="77777777" w:rsidR="001E0837" w:rsidRDefault="001E0837" w:rsidP="00946F20">
      <w:pPr>
        <w:spacing w:after="0" w:line="240" w:lineRule="auto"/>
      </w:pPr>
      <w:r>
        <w:separator/>
      </w:r>
    </w:p>
  </w:footnote>
  <w:footnote w:type="continuationSeparator" w:id="0">
    <w:p w14:paraId="7ECD42ED" w14:textId="77777777" w:rsidR="001E0837" w:rsidRDefault="001E0837"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A6FCF"/>
    <w:multiLevelType w:val="hybridMultilevel"/>
    <w:tmpl w:val="B3682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5342"/>
    <w:multiLevelType w:val="hybridMultilevel"/>
    <w:tmpl w:val="FE42B97A"/>
    <w:lvl w:ilvl="0" w:tplc="9AEE04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70F93"/>
    <w:multiLevelType w:val="hybridMultilevel"/>
    <w:tmpl w:val="D0B67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8737A"/>
    <w:multiLevelType w:val="hybridMultilevel"/>
    <w:tmpl w:val="5DF2A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1"/>
  </w:num>
  <w:num w:numId="2" w16cid:durableId="1348365614">
    <w:abstractNumId w:val="14"/>
  </w:num>
  <w:num w:numId="3" w16cid:durableId="1533877663">
    <w:abstractNumId w:val="4"/>
  </w:num>
  <w:num w:numId="4" w16cid:durableId="98457596">
    <w:abstractNumId w:val="8"/>
  </w:num>
  <w:num w:numId="5" w16cid:durableId="597180493">
    <w:abstractNumId w:val="10"/>
  </w:num>
  <w:num w:numId="6" w16cid:durableId="1727559541">
    <w:abstractNumId w:val="9"/>
  </w:num>
  <w:num w:numId="7" w16cid:durableId="1775317990">
    <w:abstractNumId w:val="12"/>
  </w:num>
  <w:num w:numId="8" w16cid:durableId="650528320">
    <w:abstractNumId w:val="6"/>
  </w:num>
  <w:num w:numId="9" w16cid:durableId="1075712315">
    <w:abstractNumId w:val="3"/>
  </w:num>
  <w:num w:numId="10" w16cid:durableId="1354455511">
    <w:abstractNumId w:val="13"/>
  </w:num>
  <w:num w:numId="11" w16cid:durableId="2000108445">
    <w:abstractNumId w:val="0"/>
  </w:num>
  <w:num w:numId="12" w16cid:durableId="328337170">
    <w:abstractNumId w:val="7"/>
  </w:num>
  <w:num w:numId="13" w16cid:durableId="2556088">
    <w:abstractNumId w:val="2"/>
  </w:num>
  <w:num w:numId="14" w16cid:durableId="1217010111">
    <w:abstractNumId w:val="5"/>
  </w:num>
  <w:num w:numId="15" w16cid:durableId="446972873">
    <w:abstractNumId w:val="15"/>
  </w:num>
  <w:num w:numId="16" w16cid:durableId="1909072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1F8"/>
    <w:rsid w:val="000016E1"/>
    <w:rsid w:val="00001B33"/>
    <w:rsid w:val="00001C7E"/>
    <w:rsid w:val="00003CA3"/>
    <w:rsid w:val="00003E59"/>
    <w:rsid w:val="00005DE5"/>
    <w:rsid w:val="000066B0"/>
    <w:rsid w:val="00007610"/>
    <w:rsid w:val="000101A7"/>
    <w:rsid w:val="00010942"/>
    <w:rsid w:val="000120CF"/>
    <w:rsid w:val="00012BFC"/>
    <w:rsid w:val="00013E3D"/>
    <w:rsid w:val="0001403C"/>
    <w:rsid w:val="00014933"/>
    <w:rsid w:val="00014A6E"/>
    <w:rsid w:val="00014E54"/>
    <w:rsid w:val="00015532"/>
    <w:rsid w:val="000155CC"/>
    <w:rsid w:val="000215F7"/>
    <w:rsid w:val="00021D23"/>
    <w:rsid w:val="00022E23"/>
    <w:rsid w:val="00022E9F"/>
    <w:rsid w:val="00023799"/>
    <w:rsid w:val="00024BB8"/>
    <w:rsid w:val="00024BDA"/>
    <w:rsid w:val="000262CB"/>
    <w:rsid w:val="00026634"/>
    <w:rsid w:val="000272ED"/>
    <w:rsid w:val="000306AA"/>
    <w:rsid w:val="000322C2"/>
    <w:rsid w:val="00032895"/>
    <w:rsid w:val="00032E3C"/>
    <w:rsid w:val="000343AF"/>
    <w:rsid w:val="00037485"/>
    <w:rsid w:val="0003761F"/>
    <w:rsid w:val="000378C7"/>
    <w:rsid w:val="0004183B"/>
    <w:rsid w:val="000427F5"/>
    <w:rsid w:val="00045736"/>
    <w:rsid w:val="00047DA8"/>
    <w:rsid w:val="00051034"/>
    <w:rsid w:val="00052109"/>
    <w:rsid w:val="00052627"/>
    <w:rsid w:val="000527DD"/>
    <w:rsid w:val="00053D00"/>
    <w:rsid w:val="000543CF"/>
    <w:rsid w:val="00054ED8"/>
    <w:rsid w:val="00055201"/>
    <w:rsid w:val="0005582F"/>
    <w:rsid w:val="00060C2C"/>
    <w:rsid w:val="000612A4"/>
    <w:rsid w:val="00063125"/>
    <w:rsid w:val="000644F9"/>
    <w:rsid w:val="00065C80"/>
    <w:rsid w:val="00065F86"/>
    <w:rsid w:val="00070B93"/>
    <w:rsid w:val="00070D88"/>
    <w:rsid w:val="00071015"/>
    <w:rsid w:val="00071E3F"/>
    <w:rsid w:val="0007277B"/>
    <w:rsid w:val="00072E79"/>
    <w:rsid w:val="00074111"/>
    <w:rsid w:val="00075431"/>
    <w:rsid w:val="00076780"/>
    <w:rsid w:val="00076E22"/>
    <w:rsid w:val="00076F1C"/>
    <w:rsid w:val="000841FC"/>
    <w:rsid w:val="000844A5"/>
    <w:rsid w:val="00087E80"/>
    <w:rsid w:val="00091807"/>
    <w:rsid w:val="00091C92"/>
    <w:rsid w:val="000924B0"/>
    <w:rsid w:val="000949DE"/>
    <w:rsid w:val="00094B5A"/>
    <w:rsid w:val="00095DB4"/>
    <w:rsid w:val="00096E1B"/>
    <w:rsid w:val="000A0970"/>
    <w:rsid w:val="000A2D0C"/>
    <w:rsid w:val="000A4472"/>
    <w:rsid w:val="000A5ADC"/>
    <w:rsid w:val="000A5BFD"/>
    <w:rsid w:val="000A67F5"/>
    <w:rsid w:val="000A7135"/>
    <w:rsid w:val="000B169C"/>
    <w:rsid w:val="000B2CEC"/>
    <w:rsid w:val="000B341B"/>
    <w:rsid w:val="000B4856"/>
    <w:rsid w:val="000B63D1"/>
    <w:rsid w:val="000B78C2"/>
    <w:rsid w:val="000C0721"/>
    <w:rsid w:val="000C0735"/>
    <w:rsid w:val="000C0B07"/>
    <w:rsid w:val="000C2002"/>
    <w:rsid w:val="000C2E26"/>
    <w:rsid w:val="000C347C"/>
    <w:rsid w:val="000C3A16"/>
    <w:rsid w:val="000C4216"/>
    <w:rsid w:val="000C4FF8"/>
    <w:rsid w:val="000C5357"/>
    <w:rsid w:val="000C6EBE"/>
    <w:rsid w:val="000C7AF2"/>
    <w:rsid w:val="000D07D9"/>
    <w:rsid w:val="000D4551"/>
    <w:rsid w:val="000D50E4"/>
    <w:rsid w:val="000D5FAA"/>
    <w:rsid w:val="000D6D3F"/>
    <w:rsid w:val="000D6EF4"/>
    <w:rsid w:val="000D71E6"/>
    <w:rsid w:val="000E4F76"/>
    <w:rsid w:val="000E57BA"/>
    <w:rsid w:val="000E618F"/>
    <w:rsid w:val="000F0B66"/>
    <w:rsid w:val="000F0CD7"/>
    <w:rsid w:val="000F1D5C"/>
    <w:rsid w:val="000F24EE"/>
    <w:rsid w:val="000F35AB"/>
    <w:rsid w:val="000F38D3"/>
    <w:rsid w:val="000F3EC2"/>
    <w:rsid w:val="000F45DD"/>
    <w:rsid w:val="000F56E2"/>
    <w:rsid w:val="000F5A88"/>
    <w:rsid w:val="000F5F5C"/>
    <w:rsid w:val="000F604D"/>
    <w:rsid w:val="000F656B"/>
    <w:rsid w:val="001011F9"/>
    <w:rsid w:val="0010279D"/>
    <w:rsid w:val="00102DA2"/>
    <w:rsid w:val="00102E7F"/>
    <w:rsid w:val="001033F5"/>
    <w:rsid w:val="0010440D"/>
    <w:rsid w:val="00104BF3"/>
    <w:rsid w:val="00104CD0"/>
    <w:rsid w:val="0010637D"/>
    <w:rsid w:val="00106C4F"/>
    <w:rsid w:val="00107BA9"/>
    <w:rsid w:val="001111C3"/>
    <w:rsid w:val="001113ED"/>
    <w:rsid w:val="00114470"/>
    <w:rsid w:val="00115452"/>
    <w:rsid w:val="00116697"/>
    <w:rsid w:val="00120C96"/>
    <w:rsid w:val="00122497"/>
    <w:rsid w:val="00124B50"/>
    <w:rsid w:val="00125BD3"/>
    <w:rsid w:val="00125DBF"/>
    <w:rsid w:val="001271ED"/>
    <w:rsid w:val="00127A40"/>
    <w:rsid w:val="00131BFE"/>
    <w:rsid w:val="00131D78"/>
    <w:rsid w:val="00133658"/>
    <w:rsid w:val="00133A9D"/>
    <w:rsid w:val="00134169"/>
    <w:rsid w:val="00137147"/>
    <w:rsid w:val="00137A43"/>
    <w:rsid w:val="00137A4B"/>
    <w:rsid w:val="00137FE3"/>
    <w:rsid w:val="0014228B"/>
    <w:rsid w:val="00142372"/>
    <w:rsid w:val="001426F4"/>
    <w:rsid w:val="00142B6F"/>
    <w:rsid w:val="00143616"/>
    <w:rsid w:val="00143BAD"/>
    <w:rsid w:val="00143D70"/>
    <w:rsid w:val="00143EC3"/>
    <w:rsid w:val="0014473D"/>
    <w:rsid w:val="00144752"/>
    <w:rsid w:val="001449C3"/>
    <w:rsid w:val="00145628"/>
    <w:rsid w:val="00146C62"/>
    <w:rsid w:val="00152823"/>
    <w:rsid w:val="00152B39"/>
    <w:rsid w:val="00153D9A"/>
    <w:rsid w:val="00155F75"/>
    <w:rsid w:val="0016001C"/>
    <w:rsid w:val="00160518"/>
    <w:rsid w:val="001624F0"/>
    <w:rsid w:val="0016416A"/>
    <w:rsid w:val="001641DB"/>
    <w:rsid w:val="001642FC"/>
    <w:rsid w:val="001649B9"/>
    <w:rsid w:val="00164D5C"/>
    <w:rsid w:val="001650A2"/>
    <w:rsid w:val="001652B2"/>
    <w:rsid w:val="001653D7"/>
    <w:rsid w:val="001663FC"/>
    <w:rsid w:val="00166B48"/>
    <w:rsid w:val="00171BE1"/>
    <w:rsid w:val="00171E17"/>
    <w:rsid w:val="001724A3"/>
    <w:rsid w:val="00173F80"/>
    <w:rsid w:val="00174F83"/>
    <w:rsid w:val="0017679D"/>
    <w:rsid w:val="00176C87"/>
    <w:rsid w:val="0018047B"/>
    <w:rsid w:val="00180A38"/>
    <w:rsid w:val="00183540"/>
    <w:rsid w:val="00183950"/>
    <w:rsid w:val="00184545"/>
    <w:rsid w:val="0018489D"/>
    <w:rsid w:val="00184993"/>
    <w:rsid w:val="00185EED"/>
    <w:rsid w:val="0018714A"/>
    <w:rsid w:val="00190236"/>
    <w:rsid w:val="00190400"/>
    <w:rsid w:val="001906F9"/>
    <w:rsid w:val="00190971"/>
    <w:rsid w:val="00191046"/>
    <w:rsid w:val="00191886"/>
    <w:rsid w:val="001920E5"/>
    <w:rsid w:val="001923B7"/>
    <w:rsid w:val="00192649"/>
    <w:rsid w:val="0019293C"/>
    <w:rsid w:val="001959B1"/>
    <w:rsid w:val="00195E4C"/>
    <w:rsid w:val="001A1B06"/>
    <w:rsid w:val="001A2431"/>
    <w:rsid w:val="001A426E"/>
    <w:rsid w:val="001A437C"/>
    <w:rsid w:val="001A51A1"/>
    <w:rsid w:val="001A5D39"/>
    <w:rsid w:val="001B0528"/>
    <w:rsid w:val="001B1E44"/>
    <w:rsid w:val="001B437C"/>
    <w:rsid w:val="001B5CA2"/>
    <w:rsid w:val="001C0E6B"/>
    <w:rsid w:val="001C1602"/>
    <w:rsid w:val="001C2D10"/>
    <w:rsid w:val="001C2EEA"/>
    <w:rsid w:val="001C3F34"/>
    <w:rsid w:val="001C505E"/>
    <w:rsid w:val="001C530C"/>
    <w:rsid w:val="001C5E53"/>
    <w:rsid w:val="001C698F"/>
    <w:rsid w:val="001D29F2"/>
    <w:rsid w:val="001D474A"/>
    <w:rsid w:val="001D576D"/>
    <w:rsid w:val="001D5B48"/>
    <w:rsid w:val="001D6621"/>
    <w:rsid w:val="001E07F8"/>
    <w:rsid w:val="001E0837"/>
    <w:rsid w:val="001E121C"/>
    <w:rsid w:val="001E2D39"/>
    <w:rsid w:val="001E3FEC"/>
    <w:rsid w:val="001E5289"/>
    <w:rsid w:val="001E6CCC"/>
    <w:rsid w:val="001F03FD"/>
    <w:rsid w:val="001F12A3"/>
    <w:rsid w:val="001F14C3"/>
    <w:rsid w:val="001F1F81"/>
    <w:rsid w:val="001F247C"/>
    <w:rsid w:val="001F24AD"/>
    <w:rsid w:val="001F4F02"/>
    <w:rsid w:val="001F594B"/>
    <w:rsid w:val="001F73D5"/>
    <w:rsid w:val="001F77B6"/>
    <w:rsid w:val="001F796F"/>
    <w:rsid w:val="002007F7"/>
    <w:rsid w:val="00200E7E"/>
    <w:rsid w:val="00202239"/>
    <w:rsid w:val="002034F5"/>
    <w:rsid w:val="00203BCA"/>
    <w:rsid w:val="002040FA"/>
    <w:rsid w:val="00204C20"/>
    <w:rsid w:val="002054C4"/>
    <w:rsid w:val="0020603B"/>
    <w:rsid w:val="00206873"/>
    <w:rsid w:val="0020759C"/>
    <w:rsid w:val="00207AC7"/>
    <w:rsid w:val="0021041E"/>
    <w:rsid w:val="00211609"/>
    <w:rsid w:val="002116DA"/>
    <w:rsid w:val="002127DB"/>
    <w:rsid w:val="00213071"/>
    <w:rsid w:val="002146B1"/>
    <w:rsid w:val="0021511B"/>
    <w:rsid w:val="00216025"/>
    <w:rsid w:val="0021691B"/>
    <w:rsid w:val="002173D1"/>
    <w:rsid w:val="00217AD3"/>
    <w:rsid w:val="00217D47"/>
    <w:rsid w:val="00223A06"/>
    <w:rsid w:val="002240DB"/>
    <w:rsid w:val="002272B2"/>
    <w:rsid w:val="00227313"/>
    <w:rsid w:val="00230BDC"/>
    <w:rsid w:val="0023141A"/>
    <w:rsid w:val="00231760"/>
    <w:rsid w:val="00231D49"/>
    <w:rsid w:val="00231FC7"/>
    <w:rsid w:val="00231FD5"/>
    <w:rsid w:val="00233FB6"/>
    <w:rsid w:val="00234704"/>
    <w:rsid w:val="0023644A"/>
    <w:rsid w:val="00236E4D"/>
    <w:rsid w:val="0023784F"/>
    <w:rsid w:val="002402A9"/>
    <w:rsid w:val="0024036A"/>
    <w:rsid w:val="00241704"/>
    <w:rsid w:val="00243E49"/>
    <w:rsid w:val="002457FE"/>
    <w:rsid w:val="002474ED"/>
    <w:rsid w:val="002501B3"/>
    <w:rsid w:val="00250BA7"/>
    <w:rsid w:val="0025129F"/>
    <w:rsid w:val="0025286B"/>
    <w:rsid w:val="00253827"/>
    <w:rsid w:val="002538D3"/>
    <w:rsid w:val="00254A99"/>
    <w:rsid w:val="00255B94"/>
    <w:rsid w:val="00255C01"/>
    <w:rsid w:val="00256696"/>
    <w:rsid w:val="002568CC"/>
    <w:rsid w:val="002610E5"/>
    <w:rsid w:val="002613F6"/>
    <w:rsid w:val="0026227C"/>
    <w:rsid w:val="00263223"/>
    <w:rsid w:val="0026323B"/>
    <w:rsid w:val="00263E6A"/>
    <w:rsid w:val="00264CAB"/>
    <w:rsid w:val="00265377"/>
    <w:rsid w:val="00266BED"/>
    <w:rsid w:val="002672C1"/>
    <w:rsid w:val="00272927"/>
    <w:rsid w:val="00273FE6"/>
    <w:rsid w:val="00274222"/>
    <w:rsid w:val="00274828"/>
    <w:rsid w:val="002759F6"/>
    <w:rsid w:val="00277367"/>
    <w:rsid w:val="00280A9F"/>
    <w:rsid w:val="002824E1"/>
    <w:rsid w:val="00284B3F"/>
    <w:rsid w:val="00285E16"/>
    <w:rsid w:val="00286CFA"/>
    <w:rsid w:val="00286D3D"/>
    <w:rsid w:val="0028747C"/>
    <w:rsid w:val="0029250E"/>
    <w:rsid w:val="00293908"/>
    <w:rsid w:val="00295967"/>
    <w:rsid w:val="00296E91"/>
    <w:rsid w:val="0029707D"/>
    <w:rsid w:val="002A018F"/>
    <w:rsid w:val="002A1236"/>
    <w:rsid w:val="002A22C2"/>
    <w:rsid w:val="002A2BB1"/>
    <w:rsid w:val="002A3A0D"/>
    <w:rsid w:val="002A4122"/>
    <w:rsid w:val="002A44D6"/>
    <w:rsid w:val="002A6A09"/>
    <w:rsid w:val="002A7460"/>
    <w:rsid w:val="002A74AA"/>
    <w:rsid w:val="002A79D8"/>
    <w:rsid w:val="002B269F"/>
    <w:rsid w:val="002B2FBF"/>
    <w:rsid w:val="002B3166"/>
    <w:rsid w:val="002B3C79"/>
    <w:rsid w:val="002B5DF8"/>
    <w:rsid w:val="002B6466"/>
    <w:rsid w:val="002B77A6"/>
    <w:rsid w:val="002B7BAB"/>
    <w:rsid w:val="002C00EE"/>
    <w:rsid w:val="002C5491"/>
    <w:rsid w:val="002C6079"/>
    <w:rsid w:val="002C65B2"/>
    <w:rsid w:val="002C6F7B"/>
    <w:rsid w:val="002C6F93"/>
    <w:rsid w:val="002C78B5"/>
    <w:rsid w:val="002D0118"/>
    <w:rsid w:val="002D01EF"/>
    <w:rsid w:val="002D182D"/>
    <w:rsid w:val="002D2D0C"/>
    <w:rsid w:val="002D40F4"/>
    <w:rsid w:val="002D587B"/>
    <w:rsid w:val="002D5E7E"/>
    <w:rsid w:val="002D6130"/>
    <w:rsid w:val="002D6237"/>
    <w:rsid w:val="002D697E"/>
    <w:rsid w:val="002D6B14"/>
    <w:rsid w:val="002E0161"/>
    <w:rsid w:val="002E0285"/>
    <w:rsid w:val="002E0347"/>
    <w:rsid w:val="002E1612"/>
    <w:rsid w:val="002E1B25"/>
    <w:rsid w:val="002E23B3"/>
    <w:rsid w:val="002E2711"/>
    <w:rsid w:val="002E29A1"/>
    <w:rsid w:val="002E29E9"/>
    <w:rsid w:val="002E361B"/>
    <w:rsid w:val="002E4452"/>
    <w:rsid w:val="002E4CF8"/>
    <w:rsid w:val="002E53E2"/>
    <w:rsid w:val="002E5421"/>
    <w:rsid w:val="002E5BA0"/>
    <w:rsid w:val="002E672A"/>
    <w:rsid w:val="002E6DAF"/>
    <w:rsid w:val="002E6EC7"/>
    <w:rsid w:val="002E711B"/>
    <w:rsid w:val="002E7835"/>
    <w:rsid w:val="002E7F62"/>
    <w:rsid w:val="002F3373"/>
    <w:rsid w:val="002F3661"/>
    <w:rsid w:val="002F4A08"/>
    <w:rsid w:val="002F5823"/>
    <w:rsid w:val="002F6F53"/>
    <w:rsid w:val="002F7DD1"/>
    <w:rsid w:val="0030123D"/>
    <w:rsid w:val="003013AD"/>
    <w:rsid w:val="0030142E"/>
    <w:rsid w:val="00301DB8"/>
    <w:rsid w:val="00303033"/>
    <w:rsid w:val="00303A1C"/>
    <w:rsid w:val="00304B19"/>
    <w:rsid w:val="00306324"/>
    <w:rsid w:val="0030701C"/>
    <w:rsid w:val="003113DB"/>
    <w:rsid w:val="0031168F"/>
    <w:rsid w:val="00312A08"/>
    <w:rsid w:val="00312B62"/>
    <w:rsid w:val="00312CBD"/>
    <w:rsid w:val="00312EBD"/>
    <w:rsid w:val="003146AB"/>
    <w:rsid w:val="00320B45"/>
    <w:rsid w:val="0032324A"/>
    <w:rsid w:val="003234F7"/>
    <w:rsid w:val="0032597B"/>
    <w:rsid w:val="00325CB5"/>
    <w:rsid w:val="00327DF5"/>
    <w:rsid w:val="00333FC7"/>
    <w:rsid w:val="003362C0"/>
    <w:rsid w:val="00336FD8"/>
    <w:rsid w:val="00337274"/>
    <w:rsid w:val="00337501"/>
    <w:rsid w:val="003378BB"/>
    <w:rsid w:val="00340E20"/>
    <w:rsid w:val="00341D32"/>
    <w:rsid w:val="00344EF9"/>
    <w:rsid w:val="00345C07"/>
    <w:rsid w:val="00346CAB"/>
    <w:rsid w:val="003479D3"/>
    <w:rsid w:val="003479E3"/>
    <w:rsid w:val="00350B99"/>
    <w:rsid w:val="003534C5"/>
    <w:rsid w:val="00353DC7"/>
    <w:rsid w:val="00354764"/>
    <w:rsid w:val="0035482E"/>
    <w:rsid w:val="00355EC2"/>
    <w:rsid w:val="00357D80"/>
    <w:rsid w:val="003606E3"/>
    <w:rsid w:val="0036088A"/>
    <w:rsid w:val="00360938"/>
    <w:rsid w:val="00360C38"/>
    <w:rsid w:val="00361D2C"/>
    <w:rsid w:val="0036292B"/>
    <w:rsid w:val="0036674D"/>
    <w:rsid w:val="00366B61"/>
    <w:rsid w:val="0037174F"/>
    <w:rsid w:val="0037415C"/>
    <w:rsid w:val="003746F2"/>
    <w:rsid w:val="003747E5"/>
    <w:rsid w:val="0037532D"/>
    <w:rsid w:val="0037546F"/>
    <w:rsid w:val="003763D5"/>
    <w:rsid w:val="00384C12"/>
    <w:rsid w:val="0039149D"/>
    <w:rsid w:val="003914FD"/>
    <w:rsid w:val="00391FD0"/>
    <w:rsid w:val="003928FD"/>
    <w:rsid w:val="003945DF"/>
    <w:rsid w:val="003955D7"/>
    <w:rsid w:val="003959F5"/>
    <w:rsid w:val="003974CE"/>
    <w:rsid w:val="003A0604"/>
    <w:rsid w:val="003A07F7"/>
    <w:rsid w:val="003A0AB8"/>
    <w:rsid w:val="003A1ACA"/>
    <w:rsid w:val="003A4001"/>
    <w:rsid w:val="003A4F7B"/>
    <w:rsid w:val="003A73CB"/>
    <w:rsid w:val="003A7E0C"/>
    <w:rsid w:val="003B7087"/>
    <w:rsid w:val="003B72B3"/>
    <w:rsid w:val="003C11C0"/>
    <w:rsid w:val="003C4024"/>
    <w:rsid w:val="003C433D"/>
    <w:rsid w:val="003C43F6"/>
    <w:rsid w:val="003C5ED0"/>
    <w:rsid w:val="003D0EB2"/>
    <w:rsid w:val="003D0FD8"/>
    <w:rsid w:val="003D23A7"/>
    <w:rsid w:val="003D2401"/>
    <w:rsid w:val="003D53A9"/>
    <w:rsid w:val="003D61C1"/>
    <w:rsid w:val="003D626E"/>
    <w:rsid w:val="003D6304"/>
    <w:rsid w:val="003D6612"/>
    <w:rsid w:val="003D7C2D"/>
    <w:rsid w:val="003E1593"/>
    <w:rsid w:val="003E34AB"/>
    <w:rsid w:val="003E35B3"/>
    <w:rsid w:val="003E6FC7"/>
    <w:rsid w:val="003E75B6"/>
    <w:rsid w:val="003E7853"/>
    <w:rsid w:val="003F0F79"/>
    <w:rsid w:val="003F1018"/>
    <w:rsid w:val="003F43BD"/>
    <w:rsid w:val="003F4A53"/>
    <w:rsid w:val="003F51E6"/>
    <w:rsid w:val="003F5C2C"/>
    <w:rsid w:val="003F652D"/>
    <w:rsid w:val="003F70DC"/>
    <w:rsid w:val="003F7FDB"/>
    <w:rsid w:val="0040030C"/>
    <w:rsid w:val="004003BC"/>
    <w:rsid w:val="00400840"/>
    <w:rsid w:val="00401DB1"/>
    <w:rsid w:val="004026CC"/>
    <w:rsid w:val="004032E1"/>
    <w:rsid w:val="00404244"/>
    <w:rsid w:val="00405868"/>
    <w:rsid w:val="00405D44"/>
    <w:rsid w:val="00406AE2"/>
    <w:rsid w:val="00406D12"/>
    <w:rsid w:val="00407745"/>
    <w:rsid w:val="0040794A"/>
    <w:rsid w:val="004119D7"/>
    <w:rsid w:val="00422096"/>
    <w:rsid w:val="004221E4"/>
    <w:rsid w:val="00424DF7"/>
    <w:rsid w:val="00427A2C"/>
    <w:rsid w:val="00427C02"/>
    <w:rsid w:val="00434841"/>
    <w:rsid w:val="004349FC"/>
    <w:rsid w:val="00435FEC"/>
    <w:rsid w:val="0043673A"/>
    <w:rsid w:val="00437356"/>
    <w:rsid w:val="00443953"/>
    <w:rsid w:val="00443F69"/>
    <w:rsid w:val="00444197"/>
    <w:rsid w:val="00446170"/>
    <w:rsid w:val="00446450"/>
    <w:rsid w:val="004466B3"/>
    <w:rsid w:val="00446807"/>
    <w:rsid w:val="004475ED"/>
    <w:rsid w:val="00451422"/>
    <w:rsid w:val="004549BC"/>
    <w:rsid w:val="00454AF2"/>
    <w:rsid w:val="00456C84"/>
    <w:rsid w:val="004579D7"/>
    <w:rsid w:val="00460D74"/>
    <w:rsid w:val="00463488"/>
    <w:rsid w:val="0046482F"/>
    <w:rsid w:val="004670A0"/>
    <w:rsid w:val="00467595"/>
    <w:rsid w:val="00470011"/>
    <w:rsid w:val="004703D3"/>
    <w:rsid w:val="0047457D"/>
    <w:rsid w:val="00475C66"/>
    <w:rsid w:val="00475E3A"/>
    <w:rsid w:val="00476ACF"/>
    <w:rsid w:val="004802DA"/>
    <w:rsid w:val="004817F6"/>
    <w:rsid w:val="004818CF"/>
    <w:rsid w:val="00484345"/>
    <w:rsid w:val="00484CCD"/>
    <w:rsid w:val="00484F43"/>
    <w:rsid w:val="00485232"/>
    <w:rsid w:val="004865F1"/>
    <w:rsid w:val="00487696"/>
    <w:rsid w:val="004913D8"/>
    <w:rsid w:val="00491F6F"/>
    <w:rsid w:val="004938CB"/>
    <w:rsid w:val="00493A8B"/>
    <w:rsid w:val="0049530E"/>
    <w:rsid w:val="00495736"/>
    <w:rsid w:val="00495852"/>
    <w:rsid w:val="004A1D52"/>
    <w:rsid w:val="004A22F5"/>
    <w:rsid w:val="004A259B"/>
    <w:rsid w:val="004A2DC4"/>
    <w:rsid w:val="004A2EF7"/>
    <w:rsid w:val="004A35F9"/>
    <w:rsid w:val="004A4041"/>
    <w:rsid w:val="004A7F84"/>
    <w:rsid w:val="004B0ED6"/>
    <w:rsid w:val="004B2784"/>
    <w:rsid w:val="004B28CB"/>
    <w:rsid w:val="004B2BEB"/>
    <w:rsid w:val="004B317A"/>
    <w:rsid w:val="004B34A6"/>
    <w:rsid w:val="004B3BAC"/>
    <w:rsid w:val="004B3D1F"/>
    <w:rsid w:val="004B4B7F"/>
    <w:rsid w:val="004B591E"/>
    <w:rsid w:val="004B6C23"/>
    <w:rsid w:val="004C00D9"/>
    <w:rsid w:val="004C0622"/>
    <w:rsid w:val="004C084A"/>
    <w:rsid w:val="004C2813"/>
    <w:rsid w:val="004C40E3"/>
    <w:rsid w:val="004C4E0C"/>
    <w:rsid w:val="004C5C33"/>
    <w:rsid w:val="004C630B"/>
    <w:rsid w:val="004C653A"/>
    <w:rsid w:val="004C65E5"/>
    <w:rsid w:val="004C6E0C"/>
    <w:rsid w:val="004C7102"/>
    <w:rsid w:val="004C7A59"/>
    <w:rsid w:val="004D000C"/>
    <w:rsid w:val="004D0D0C"/>
    <w:rsid w:val="004D225E"/>
    <w:rsid w:val="004D2C75"/>
    <w:rsid w:val="004D472F"/>
    <w:rsid w:val="004D516B"/>
    <w:rsid w:val="004D5E54"/>
    <w:rsid w:val="004D6BAB"/>
    <w:rsid w:val="004E05DE"/>
    <w:rsid w:val="004E0843"/>
    <w:rsid w:val="004E18D1"/>
    <w:rsid w:val="004E1E07"/>
    <w:rsid w:val="004E2A2F"/>
    <w:rsid w:val="004E2E70"/>
    <w:rsid w:val="004E4FB9"/>
    <w:rsid w:val="004E61C4"/>
    <w:rsid w:val="004E67C9"/>
    <w:rsid w:val="004E77D2"/>
    <w:rsid w:val="004F1116"/>
    <w:rsid w:val="004F1873"/>
    <w:rsid w:val="004F1DF2"/>
    <w:rsid w:val="004F3E63"/>
    <w:rsid w:val="004F6B08"/>
    <w:rsid w:val="005001BC"/>
    <w:rsid w:val="00501857"/>
    <w:rsid w:val="005018B6"/>
    <w:rsid w:val="00501BD7"/>
    <w:rsid w:val="005029C1"/>
    <w:rsid w:val="00502E95"/>
    <w:rsid w:val="00503079"/>
    <w:rsid w:val="0050442A"/>
    <w:rsid w:val="00505406"/>
    <w:rsid w:val="00506193"/>
    <w:rsid w:val="005106D8"/>
    <w:rsid w:val="00512421"/>
    <w:rsid w:val="005140EE"/>
    <w:rsid w:val="00514E91"/>
    <w:rsid w:val="0051524D"/>
    <w:rsid w:val="00515C4C"/>
    <w:rsid w:val="00515FF7"/>
    <w:rsid w:val="005175D4"/>
    <w:rsid w:val="00521973"/>
    <w:rsid w:val="00521E08"/>
    <w:rsid w:val="00523CCB"/>
    <w:rsid w:val="005265A2"/>
    <w:rsid w:val="00531766"/>
    <w:rsid w:val="005318DF"/>
    <w:rsid w:val="005327C2"/>
    <w:rsid w:val="00533669"/>
    <w:rsid w:val="005336F7"/>
    <w:rsid w:val="005350B8"/>
    <w:rsid w:val="0053652D"/>
    <w:rsid w:val="005368CD"/>
    <w:rsid w:val="00536929"/>
    <w:rsid w:val="005372E7"/>
    <w:rsid w:val="005422BF"/>
    <w:rsid w:val="00542769"/>
    <w:rsid w:val="00542DAD"/>
    <w:rsid w:val="00543269"/>
    <w:rsid w:val="0054411A"/>
    <w:rsid w:val="00547110"/>
    <w:rsid w:val="00547FC4"/>
    <w:rsid w:val="00550C5C"/>
    <w:rsid w:val="0055183C"/>
    <w:rsid w:val="00554683"/>
    <w:rsid w:val="0055696D"/>
    <w:rsid w:val="00557555"/>
    <w:rsid w:val="0056045B"/>
    <w:rsid w:val="005607C2"/>
    <w:rsid w:val="00560CC5"/>
    <w:rsid w:val="005613E7"/>
    <w:rsid w:val="0056401C"/>
    <w:rsid w:val="0056470F"/>
    <w:rsid w:val="005659B9"/>
    <w:rsid w:val="005664DB"/>
    <w:rsid w:val="00566595"/>
    <w:rsid w:val="00566A1C"/>
    <w:rsid w:val="00566B08"/>
    <w:rsid w:val="00570891"/>
    <w:rsid w:val="005737A8"/>
    <w:rsid w:val="00574DFB"/>
    <w:rsid w:val="005753F9"/>
    <w:rsid w:val="0057798B"/>
    <w:rsid w:val="00580047"/>
    <w:rsid w:val="00580116"/>
    <w:rsid w:val="00582BBC"/>
    <w:rsid w:val="00583165"/>
    <w:rsid w:val="00583943"/>
    <w:rsid w:val="0058399E"/>
    <w:rsid w:val="00585206"/>
    <w:rsid w:val="00585FEA"/>
    <w:rsid w:val="00586249"/>
    <w:rsid w:val="00586DAC"/>
    <w:rsid w:val="005877AF"/>
    <w:rsid w:val="00591FD7"/>
    <w:rsid w:val="005930D9"/>
    <w:rsid w:val="00595BF3"/>
    <w:rsid w:val="00595DC8"/>
    <w:rsid w:val="005963CD"/>
    <w:rsid w:val="005A0111"/>
    <w:rsid w:val="005A2D5E"/>
    <w:rsid w:val="005A2FB1"/>
    <w:rsid w:val="005A34A2"/>
    <w:rsid w:val="005A5497"/>
    <w:rsid w:val="005A635B"/>
    <w:rsid w:val="005A6695"/>
    <w:rsid w:val="005B0467"/>
    <w:rsid w:val="005B0E97"/>
    <w:rsid w:val="005B34E5"/>
    <w:rsid w:val="005B3E39"/>
    <w:rsid w:val="005B51B1"/>
    <w:rsid w:val="005B5442"/>
    <w:rsid w:val="005B7FF7"/>
    <w:rsid w:val="005C0402"/>
    <w:rsid w:val="005C0CCE"/>
    <w:rsid w:val="005C15FE"/>
    <w:rsid w:val="005C4886"/>
    <w:rsid w:val="005C591A"/>
    <w:rsid w:val="005D26EE"/>
    <w:rsid w:val="005D4C36"/>
    <w:rsid w:val="005D50B0"/>
    <w:rsid w:val="005D5D24"/>
    <w:rsid w:val="005D5EC1"/>
    <w:rsid w:val="005D6954"/>
    <w:rsid w:val="005E06F7"/>
    <w:rsid w:val="005E4DAB"/>
    <w:rsid w:val="005E5251"/>
    <w:rsid w:val="005E6B74"/>
    <w:rsid w:val="005E6D0C"/>
    <w:rsid w:val="005F11A0"/>
    <w:rsid w:val="005F134C"/>
    <w:rsid w:val="005F1EBD"/>
    <w:rsid w:val="005F2B03"/>
    <w:rsid w:val="005F3DB9"/>
    <w:rsid w:val="005F5D85"/>
    <w:rsid w:val="005F5F86"/>
    <w:rsid w:val="005F644A"/>
    <w:rsid w:val="005F6A02"/>
    <w:rsid w:val="006003B7"/>
    <w:rsid w:val="0060092A"/>
    <w:rsid w:val="006017B6"/>
    <w:rsid w:val="00601C09"/>
    <w:rsid w:val="00601EC0"/>
    <w:rsid w:val="00603DB7"/>
    <w:rsid w:val="00603FCC"/>
    <w:rsid w:val="006049D1"/>
    <w:rsid w:val="0060592C"/>
    <w:rsid w:val="006063B4"/>
    <w:rsid w:val="006067F0"/>
    <w:rsid w:val="0060761B"/>
    <w:rsid w:val="006119EC"/>
    <w:rsid w:val="00612825"/>
    <w:rsid w:val="006157A1"/>
    <w:rsid w:val="00615E95"/>
    <w:rsid w:val="006163C1"/>
    <w:rsid w:val="00616AD3"/>
    <w:rsid w:val="00616BD4"/>
    <w:rsid w:val="00616D59"/>
    <w:rsid w:val="00621A04"/>
    <w:rsid w:val="00622A1B"/>
    <w:rsid w:val="006241CF"/>
    <w:rsid w:val="006255A3"/>
    <w:rsid w:val="00625976"/>
    <w:rsid w:val="0063010A"/>
    <w:rsid w:val="00632F9C"/>
    <w:rsid w:val="00633825"/>
    <w:rsid w:val="00635FB6"/>
    <w:rsid w:val="006374FC"/>
    <w:rsid w:val="00637DBF"/>
    <w:rsid w:val="006415FA"/>
    <w:rsid w:val="00643BC8"/>
    <w:rsid w:val="00643DDE"/>
    <w:rsid w:val="0064405D"/>
    <w:rsid w:val="00644C3A"/>
    <w:rsid w:val="00651521"/>
    <w:rsid w:val="00651527"/>
    <w:rsid w:val="00651CFB"/>
    <w:rsid w:val="00654D8A"/>
    <w:rsid w:val="00655182"/>
    <w:rsid w:val="00655497"/>
    <w:rsid w:val="00656BC6"/>
    <w:rsid w:val="006576FF"/>
    <w:rsid w:val="00657A3F"/>
    <w:rsid w:val="00660A2B"/>
    <w:rsid w:val="0066160A"/>
    <w:rsid w:val="00661F95"/>
    <w:rsid w:val="006636E7"/>
    <w:rsid w:val="006662D7"/>
    <w:rsid w:val="00666FC7"/>
    <w:rsid w:val="0067005C"/>
    <w:rsid w:val="00671B78"/>
    <w:rsid w:val="006721A8"/>
    <w:rsid w:val="0067296C"/>
    <w:rsid w:val="00672B7B"/>
    <w:rsid w:val="00674082"/>
    <w:rsid w:val="00677FEA"/>
    <w:rsid w:val="006829B7"/>
    <w:rsid w:val="00682EB8"/>
    <w:rsid w:val="00683AE7"/>
    <w:rsid w:val="00684441"/>
    <w:rsid w:val="006860F4"/>
    <w:rsid w:val="0068760F"/>
    <w:rsid w:val="00687909"/>
    <w:rsid w:val="00691022"/>
    <w:rsid w:val="00691306"/>
    <w:rsid w:val="0069142D"/>
    <w:rsid w:val="006914DE"/>
    <w:rsid w:val="00693F4C"/>
    <w:rsid w:val="006943AF"/>
    <w:rsid w:val="00695BD4"/>
    <w:rsid w:val="00696770"/>
    <w:rsid w:val="006A0BA8"/>
    <w:rsid w:val="006A1889"/>
    <w:rsid w:val="006A25D7"/>
    <w:rsid w:val="006A29DB"/>
    <w:rsid w:val="006A2CE0"/>
    <w:rsid w:val="006A534A"/>
    <w:rsid w:val="006A741A"/>
    <w:rsid w:val="006B2DAB"/>
    <w:rsid w:val="006B40FA"/>
    <w:rsid w:val="006B4E34"/>
    <w:rsid w:val="006B5127"/>
    <w:rsid w:val="006B626F"/>
    <w:rsid w:val="006C09AB"/>
    <w:rsid w:val="006C1E3D"/>
    <w:rsid w:val="006C219A"/>
    <w:rsid w:val="006C2310"/>
    <w:rsid w:val="006C30D8"/>
    <w:rsid w:val="006D0003"/>
    <w:rsid w:val="006D1D01"/>
    <w:rsid w:val="006D2839"/>
    <w:rsid w:val="006D4EC5"/>
    <w:rsid w:val="006D595F"/>
    <w:rsid w:val="006D78EA"/>
    <w:rsid w:val="006D7C0C"/>
    <w:rsid w:val="006E0959"/>
    <w:rsid w:val="006E0BCF"/>
    <w:rsid w:val="006E2CDA"/>
    <w:rsid w:val="006E5BFC"/>
    <w:rsid w:val="006E628F"/>
    <w:rsid w:val="006F216E"/>
    <w:rsid w:val="006F23B4"/>
    <w:rsid w:val="006F6044"/>
    <w:rsid w:val="006F6A9D"/>
    <w:rsid w:val="00700085"/>
    <w:rsid w:val="0070010D"/>
    <w:rsid w:val="00700D28"/>
    <w:rsid w:val="007010E4"/>
    <w:rsid w:val="007035FD"/>
    <w:rsid w:val="0070549B"/>
    <w:rsid w:val="0070588A"/>
    <w:rsid w:val="00707386"/>
    <w:rsid w:val="007113A4"/>
    <w:rsid w:val="00715730"/>
    <w:rsid w:val="00715D05"/>
    <w:rsid w:val="007170C2"/>
    <w:rsid w:val="007204AD"/>
    <w:rsid w:val="007207CD"/>
    <w:rsid w:val="0072520D"/>
    <w:rsid w:val="00726771"/>
    <w:rsid w:val="0072705A"/>
    <w:rsid w:val="00732314"/>
    <w:rsid w:val="007333FA"/>
    <w:rsid w:val="00733C5C"/>
    <w:rsid w:val="00734337"/>
    <w:rsid w:val="007364DD"/>
    <w:rsid w:val="007366C3"/>
    <w:rsid w:val="0074292E"/>
    <w:rsid w:val="00744308"/>
    <w:rsid w:val="00744670"/>
    <w:rsid w:val="00746DCF"/>
    <w:rsid w:val="00746EBE"/>
    <w:rsid w:val="00747721"/>
    <w:rsid w:val="00747B3F"/>
    <w:rsid w:val="00752942"/>
    <w:rsid w:val="0075366D"/>
    <w:rsid w:val="00754269"/>
    <w:rsid w:val="007559E0"/>
    <w:rsid w:val="007609EF"/>
    <w:rsid w:val="007623EE"/>
    <w:rsid w:val="007636EA"/>
    <w:rsid w:val="0076633F"/>
    <w:rsid w:val="00766F17"/>
    <w:rsid w:val="00773353"/>
    <w:rsid w:val="007736A5"/>
    <w:rsid w:val="007748A4"/>
    <w:rsid w:val="00774D5A"/>
    <w:rsid w:val="00775192"/>
    <w:rsid w:val="007754D1"/>
    <w:rsid w:val="0077553B"/>
    <w:rsid w:val="0077597A"/>
    <w:rsid w:val="0077604F"/>
    <w:rsid w:val="00776535"/>
    <w:rsid w:val="0077716F"/>
    <w:rsid w:val="00777CF5"/>
    <w:rsid w:val="0078059A"/>
    <w:rsid w:val="0078195C"/>
    <w:rsid w:val="00782DB8"/>
    <w:rsid w:val="00784F03"/>
    <w:rsid w:val="00785722"/>
    <w:rsid w:val="00785FCC"/>
    <w:rsid w:val="00790C30"/>
    <w:rsid w:val="00792C66"/>
    <w:rsid w:val="0079390D"/>
    <w:rsid w:val="007962FB"/>
    <w:rsid w:val="0079685C"/>
    <w:rsid w:val="0079742B"/>
    <w:rsid w:val="007A077F"/>
    <w:rsid w:val="007A07C1"/>
    <w:rsid w:val="007A21EF"/>
    <w:rsid w:val="007A2FD2"/>
    <w:rsid w:val="007A49B9"/>
    <w:rsid w:val="007A7D73"/>
    <w:rsid w:val="007B2B80"/>
    <w:rsid w:val="007B3675"/>
    <w:rsid w:val="007C08EA"/>
    <w:rsid w:val="007C1B5F"/>
    <w:rsid w:val="007C1D62"/>
    <w:rsid w:val="007C34E5"/>
    <w:rsid w:val="007C6E76"/>
    <w:rsid w:val="007C71EC"/>
    <w:rsid w:val="007D0294"/>
    <w:rsid w:val="007D03C5"/>
    <w:rsid w:val="007D1151"/>
    <w:rsid w:val="007D1BEC"/>
    <w:rsid w:val="007D3A69"/>
    <w:rsid w:val="007D46D2"/>
    <w:rsid w:val="007E06D7"/>
    <w:rsid w:val="007E1303"/>
    <w:rsid w:val="007E1461"/>
    <w:rsid w:val="007E2A1A"/>
    <w:rsid w:val="007E3C07"/>
    <w:rsid w:val="007E46A5"/>
    <w:rsid w:val="007E4E35"/>
    <w:rsid w:val="007E64B8"/>
    <w:rsid w:val="007F2717"/>
    <w:rsid w:val="007F2C4B"/>
    <w:rsid w:val="007F3148"/>
    <w:rsid w:val="007F3B2B"/>
    <w:rsid w:val="007F492C"/>
    <w:rsid w:val="007F5486"/>
    <w:rsid w:val="007F590E"/>
    <w:rsid w:val="007F759F"/>
    <w:rsid w:val="007F7D08"/>
    <w:rsid w:val="00800296"/>
    <w:rsid w:val="0080138D"/>
    <w:rsid w:val="0080161B"/>
    <w:rsid w:val="00803B47"/>
    <w:rsid w:val="00803D1D"/>
    <w:rsid w:val="008044C3"/>
    <w:rsid w:val="0080562F"/>
    <w:rsid w:val="00805F3B"/>
    <w:rsid w:val="008062E5"/>
    <w:rsid w:val="00807215"/>
    <w:rsid w:val="00810DF3"/>
    <w:rsid w:val="008146A9"/>
    <w:rsid w:val="00815B93"/>
    <w:rsid w:val="00815D33"/>
    <w:rsid w:val="00816755"/>
    <w:rsid w:val="00817316"/>
    <w:rsid w:val="008214E9"/>
    <w:rsid w:val="00822680"/>
    <w:rsid w:val="00822BAF"/>
    <w:rsid w:val="00822D88"/>
    <w:rsid w:val="008234D5"/>
    <w:rsid w:val="00825853"/>
    <w:rsid w:val="00827E32"/>
    <w:rsid w:val="0083123E"/>
    <w:rsid w:val="00833DBC"/>
    <w:rsid w:val="00834D3C"/>
    <w:rsid w:val="008370EC"/>
    <w:rsid w:val="00837448"/>
    <w:rsid w:val="008376AA"/>
    <w:rsid w:val="00840D29"/>
    <w:rsid w:val="008412D4"/>
    <w:rsid w:val="00841641"/>
    <w:rsid w:val="00841E2A"/>
    <w:rsid w:val="00842E09"/>
    <w:rsid w:val="008432F8"/>
    <w:rsid w:val="0084598F"/>
    <w:rsid w:val="00851197"/>
    <w:rsid w:val="00851F5A"/>
    <w:rsid w:val="0085225B"/>
    <w:rsid w:val="00852C4E"/>
    <w:rsid w:val="0085311A"/>
    <w:rsid w:val="008531DC"/>
    <w:rsid w:val="00853F89"/>
    <w:rsid w:val="00854141"/>
    <w:rsid w:val="008553ED"/>
    <w:rsid w:val="008555B9"/>
    <w:rsid w:val="00855EB0"/>
    <w:rsid w:val="00857BB4"/>
    <w:rsid w:val="008607B8"/>
    <w:rsid w:val="008632D0"/>
    <w:rsid w:val="008637FB"/>
    <w:rsid w:val="008644AD"/>
    <w:rsid w:val="0086498C"/>
    <w:rsid w:val="00864D61"/>
    <w:rsid w:val="008660AA"/>
    <w:rsid w:val="008665E9"/>
    <w:rsid w:val="008666B0"/>
    <w:rsid w:val="008719FF"/>
    <w:rsid w:val="00873029"/>
    <w:rsid w:val="00873AF1"/>
    <w:rsid w:val="00874F5D"/>
    <w:rsid w:val="00875366"/>
    <w:rsid w:val="00875D80"/>
    <w:rsid w:val="00877F17"/>
    <w:rsid w:val="008809D2"/>
    <w:rsid w:val="00880AF2"/>
    <w:rsid w:val="00880E4A"/>
    <w:rsid w:val="00881976"/>
    <w:rsid w:val="008842C5"/>
    <w:rsid w:val="0088579C"/>
    <w:rsid w:val="00886884"/>
    <w:rsid w:val="008873D2"/>
    <w:rsid w:val="008874DB"/>
    <w:rsid w:val="00887835"/>
    <w:rsid w:val="008930E8"/>
    <w:rsid w:val="008A06B4"/>
    <w:rsid w:val="008A0F2D"/>
    <w:rsid w:val="008A1725"/>
    <w:rsid w:val="008A2AAC"/>
    <w:rsid w:val="008A3511"/>
    <w:rsid w:val="008A3526"/>
    <w:rsid w:val="008A3E74"/>
    <w:rsid w:val="008A6BF2"/>
    <w:rsid w:val="008A7A1E"/>
    <w:rsid w:val="008A7FD6"/>
    <w:rsid w:val="008B0617"/>
    <w:rsid w:val="008B0B34"/>
    <w:rsid w:val="008B106C"/>
    <w:rsid w:val="008B1E7C"/>
    <w:rsid w:val="008B3040"/>
    <w:rsid w:val="008B37B8"/>
    <w:rsid w:val="008B4F80"/>
    <w:rsid w:val="008B5151"/>
    <w:rsid w:val="008B6697"/>
    <w:rsid w:val="008C08A7"/>
    <w:rsid w:val="008C13E2"/>
    <w:rsid w:val="008C1ADC"/>
    <w:rsid w:val="008C2A35"/>
    <w:rsid w:val="008C2BFD"/>
    <w:rsid w:val="008C2DA8"/>
    <w:rsid w:val="008C35F3"/>
    <w:rsid w:val="008C36F9"/>
    <w:rsid w:val="008C5DF1"/>
    <w:rsid w:val="008D1B58"/>
    <w:rsid w:val="008D1DCC"/>
    <w:rsid w:val="008D2400"/>
    <w:rsid w:val="008D4BC2"/>
    <w:rsid w:val="008D58D0"/>
    <w:rsid w:val="008D5D4E"/>
    <w:rsid w:val="008D61A5"/>
    <w:rsid w:val="008D65E3"/>
    <w:rsid w:val="008E03A6"/>
    <w:rsid w:val="008E1C59"/>
    <w:rsid w:val="008E2CB8"/>
    <w:rsid w:val="008E3349"/>
    <w:rsid w:val="008E47BC"/>
    <w:rsid w:val="008E5212"/>
    <w:rsid w:val="008E5541"/>
    <w:rsid w:val="008F0A8C"/>
    <w:rsid w:val="008F0DDC"/>
    <w:rsid w:val="008F25C7"/>
    <w:rsid w:val="008F375A"/>
    <w:rsid w:val="008F6570"/>
    <w:rsid w:val="008F78B6"/>
    <w:rsid w:val="008F7B98"/>
    <w:rsid w:val="008F7D2A"/>
    <w:rsid w:val="008F7DBF"/>
    <w:rsid w:val="0090005B"/>
    <w:rsid w:val="00900F05"/>
    <w:rsid w:val="00900F56"/>
    <w:rsid w:val="009017E7"/>
    <w:rsid w:val="0090306C"/>
    <w:rsid w:val="009044A0"/>
    <w:rsid w:val="00910697"/>
    <w:rsid w:val="00911B8E"/>
    <w:rsid w:val="00911C90"/>
    <w:rsid w:val="00911FEB"/>
    <w:rsid w:val="00914553"/>
    <w:rsid w:val="009159A4"/>
    <w:rsid w:val="00915CDC"/>
    <w:rsid w:val="00917A7C"/>
    <w:rsid w:val="00920DB4"/>
    <w:rsid w:val="00920EDF"/>
    <w:rsid w:val="00922290"/>
    <w:rsid w:val="009249B3"/>
    <w:rsid w:val="00924E5B"/>
    <w:rsid w:val="00925155"/>
    <w:rsid w:val="009271CC"/>
    <w:rsid w:val="00930C47"/>
    <w:rsid w:val="00932B48"/>
    <w:rsid w:val="00934738"/>
    <w:rsid w:val="00934B43"/>
    <w:rsid w:val="00935D31"/>
    <w:rsid w:val="0094081E"/>
    <w:rsid w:val="00941D57"/>
    <w:rsid w:val="0094367D"/>
    <w:rsid w:val="0094373A"/>
    <w:rsid w:val="009438ED"/>
    <w:rsid w:val="00946F20"/>
    <w:rsid w:val="0094775A"/>
    <w:rsid w:val="00950047"/>
    <w:rsid w:val="00950940"/>
    <w:rsid w:val="00950BE5"/>
    <w:rsid w:val="00950CB9"/>
    <w:rsid w:val="00950F88"/>
    <w:rsid w:val="00951C44"/>
    <w:rsid w:val="0095212B"/>
    <w:rsid w:val="00953C3F"/>
    <w:rsid w:val="00954690"/>
    <w:rsid w:val="00955969"/>
    <w:rsid w:val="0095617B"/>
    <w:rsid w:val="00956BC1"/>
    <w:rsid w:val="00956EB6"/>
    <w:rsid w:val="00960624"/>
    <w:rsid w:val="009606B7"/>
    <w:rsid w:val="0096078A"/>
    <w:rsid w:val="00960826"/>
    <w:rsid w:val="00960A9F"/>
    <w:rsid w:val="009626D4"/>
    <w:rsid w:val="009629C1"/>
    <w:rsid w:val="00963BA8"/>
    <w:rsid w:val="009652D5"/>
    <w:rsid w:val="00965E00"/>
    <w:rsid w:val="00970E64"/>
    <w:rsid w:val="00971336"/>
    <w:rsid w:val="009723AF"/>
    <w:rsid w:val="00972C86"/>
    <w:rsid w:val="00973BE0"/>
    <w:rsid w:val="00974602"/>
    <w:rsid w:val="00976C3F"/>
    <w:rsid w:val="0097725C"/>
    <w:rsid w:val="00977E55"/>
    <w:rsid w:val="009800B2"/>
    <w:rsid w:val="00982035"/>
    <w:rsid w:val="00982F40"/>
    <w:rsid w:val="00984310"/>
    <w:rsid w:val="00990167"/>
    <w:rsid w:val="009939D9"/>
    <w:rsid w:val="00994165"/>
    <w:rsid w:val="009951A8"/>
    <w:rsid w:val="00996510"/>
    <w:rsid w:val="00997DA1"/>
    <w:rsid w:val="009A0046"/>
    <w:rsid w:val="009A21EE"/>
    <w:rsid w:val="009A24DB"/>
    <w:rsid w:val="009A4C7F"/>
    <w:rsid w:val="009A5A56"/>
    <w:rsid w:val="009A7464"/>
    <w:rsid w:val="009B09ED"/>
    <w:rsid w:val="009B2B56"/>
    <w:rsid w:val="009B3149"/>
    <w:rsid w:val="009B3C68"/>
    <w:rsid w:val="009B51FC"/>
    <w:rsid w:val="009B66D6"/>
    <w:rsid w:val="009B6FD6"/>
    <w:rsid w:val="009B7A8B"/>
    <w:rsid w:val="009C0C4D"/>
    <w:rsid w:val="009C1567"/>
    <w:rsid w:val="009C4DAD"/>
    <w:rsid w:val="009C6A84"/>
    <w:rsid w:val="009C7874"/>
    <w:rsid w:val="009C7A08"/>
    <w:rsid w:val="009D0AE0"/>
    <w:rsid w:val="009D331E"/>
    <w:rsid w:val="009D555F"/>
    <w:rsid w:val="009D7D91"/>
    <w:rsid w:val="009E08BA"/>
    <w:rsid w:val="009E20E3"/>
    <w:rsid w:val="009E2535"/>
    <w:rsid w:val="009E3687"/>
    <w:rsid w:val="009E38C2"/>
    <w:rsid w:val="009E4E03"/>
    <w:rsid w:val="009E513E"/>
    <w:rsid w:val="009E52CD"/>
    <w:rsid w:val="009E59A5"/>
    <w:rsid w:val="009E5CE8"/>
    <w:rsid w:val="009E6A1F"/>
    <w:rsid w:val="009E7424"/>
    <w:rsid w:val="009F01EB"/>
    <w:rsid w:val="009F25CB"/>
    <w:rsid w:val="009F39EA"/>
    <w:rsid w:val="009F4A71"/>
    <w:rsid w:val="009F4FAC"/>
    <w:rsid w:val="009F5766"/>
    <w:rsid w:val="009F5954"/>
    <w:rsid w:val="009F5C3D"/>
    <w:rsid w:val="009F6E0C"/>
    <w:rsid w:val="00A01495"/>
    <w:rsid w:val="00A016FC"/>
    <w:rsid w:val="00A018EE"/>
    <w:rsid w:val="00A0267E"/>
    <w:rsid w:val="00A04EFB"/>
    <w:rsid w:val="00A071AE"/>
    <w:rsid w:val="00A10179"/>
    <w:rsid w:val="00A10A3D"/>
    <w:rsid w:val="00A10D4B"/>
    <w:rsid w:val="00A125D6"/>
    <w:rsid w:val="00A12A31"/>
    <w:rsid w:val="00A13E7A"/>
    <w:rsid w:val="00A140E0"/>
    <w:rsid w:val="00A145C2"/>
    <w:rsid w:val="00A16098"/>
    <w:rsid w:val="00A16AC6"/>
    <w:rsid w:val="00A20290"/>
    <w:rsid w:val="00A215DF"/>
    <w:rsid w:val="00A21656"/>
    <w:rsid w:val="00A236BE"/>
    <w:rsid w:val="00A25C41"/>
    <w:rsid w:val="00A27DAE"/>
    <w:rsid w:val="00A302DA"/>
    <w:rsid w:val="00A30392"/>
    <w:rsid w:val="00A313B3"/>
    <w:rsid w:val="00A31E8B"/>
    <w:rsid w:val="00A326A2"/>
    <w:rsid w:val="00A330B2"/>
    <w:rsid w:val="00A346EF"/>
    <w:rsid w:val="00A37559"/>
    <w:rsid w:val="00A419DB"/>
    <w:rsid w:val="00A41A5E"/>
    <w:rsid w:val="00A43441"/>
    <w:rsid w:val="00A43764"/>
    <w:rsid w:val="00A43A42"/>
    <w:rsid w:val="00A43C5C"/>
    <w:rsid w:val="00A4669E"/>
    <w:rsid w:val="00A46B7D"/>
    <w:rsid w:val="00A50A59"/>
    <w:rsid w:val="00A50AF6"/>
    <w:rsid w:val="00A50DEF"/>
    <w:rsid w:val="00A5241C"/>
    <w:rsid w:val="00A53EC1"/>
    <w:rsid w:val="00A54440"/>
    <w:rsid w:val="00A5575B"/>
    <w:rsid w:val="00A63453"/>
    <w:rsid w:val="00A6373E"/>
    <w:rsid w:val="00A640A2"/>
    <w:rsid w:val="00A64FFB"/>
    <w:rsid w:val="00A6584D"/>
    <w:rsid w:val="00A66871"/>
    <w:rsid w:val="00A66E2F"/>
    <w:rsid w:val="00A67BD4"/>
    <w:rsid w:val="00A7062A"/>
    <w:rsid w:val="00A70690"/>
    <w:rsid w:val="00A70CE9"/>
    <w:rsid w:val="00A70DAB"/>
    <w:rsid w:val="00A71C23"/>
    <w:rsid w:val="00A72D66"/>
    <w:rsid w:val="00A72DCF"/>
    <w:rsid w:val="00A8222E"/>
    <w:rsid w:val="00A82340"/>
    <w:rsid w:val="00A82967"/>
    <w:rsid w:val="00A834EA"/>
    <w:rsid w:val="00A8437B"/>
    <w:rsid w:val="00A85696"/>
    <w:rsid w:val="00A86B3F"/>
    <w:rsid w:val="00A8713E"/>
    <w:rsid w:val="00A87C8E"/>
    <w:rsid w:val="00A90454"/>
    <w:rsid w:val="00A92126"/>
    <w:rsid w:val="00A93972"/>
    <w:rsid w:val="00A940AF"/>
    <w:rsid w:val="00A9492C"/>
    <w:rsid w:val="00A978FA"/>
    <w:rsid w:val="00A979AF"/>
    <w:rsid w:val="00AA0A2F"/>
    <w:rsid w:val="00AA0B7A"/>
    <w:rsid w:val="00AA1269"/>
    <w:rsid w:val="00AA13A4"/>
    <w:rsid w:val="00AA3530"/>
    <w:rsid w:val="00AA53E3"/>
    <w:rsid w:val="00AA7951"/>
    <w:rsid w:val="00AB0F70"/>
    <w:rsid w:val="00AB1116"/>
    <w:rsid w:val="00AB436C"/>
    <w:rsid w:val="00AB66AC"/>
    <w:rsid w:val="00AB6E5E"/>
    <w:rsid w:val="00AB7CD0"/>
    <w:rsid w:val="00AC1E54"/>
    <w:rsid w:val="00AC2A8D"/>
    <w:rsid w:val="00AC2B23"/>
    <w:rsid w:val="00AC4CB0"/>
    <w:rsid w:val="00AC4D7A"/>
    <w:rsid w:val="00AC7E2C"/>
    <w:rsid w:val="00AD0019"/>
    <w:rsid w:val="00AD0557"/>
    <w:rsid w:val="00AD0930"/>
    <w:rsid w:val="00AD0EAD"/>
    <w:rsid w:val="00AD11DA"/>
    <w:rsid w:val="00AD13C4"/>
    <w:rsid w:val="00AD1ACA"/>
    <w:rsid w:val="00AD25B1"/>
    <w:rsid w:val="00AD56A5"/>
    <w:rsid w:val="00AD6490"/>
    <w:rsid w:val="00AD6BB3"/>
    <w:rsid w:val="00AD7501"/>
    <w:rsid w:val="00AE1F60"/>
    <w:rsid w:val="00AE4326"/>
    <w:rsid w:val="00AE6632"/>
    <w:rsid w:val="00AE6EE2"/>
    <w:rsid w:val="00AE7170"/>
    <w:rsid w:val="00AF12F1"/>
    <w:rsid w:val="00AF1723"/>
    <w:rsid w:val="00AF18DF"/>
    <w:rsid w:val="00AF422F"/>
    <w:rsid w:val="00AF46BC"/>
    <w:rsid w:val="00AF65FF"/>
    <w:rsid w:val="00AF73F6"/>
    <w:rsid w:val="00B00A84"/>
    <w:rsid w:val="00B011B4"/>
    <w:rsid w:val="00B01910"/>
    <w:rsid w:val="00B03153"/>
    <w:rsid w:val="00B03BDA"/>
    <w:rsid w:val="00B04EC6"/>
    <w:rsid w:val="00B05116"/>
    <w:rsid w:val="00B06FEF"/>
    <w:rsid w:val="00B10037"/>
    <w:rsid w:val="00B1085A"/>
    <w:rsid w:val="00B12D77"/>
    <w:rsid w:val="00B146C9"/>
    <w:rsid w:val="00B15CE1"/>
    <w:rsid w:val="00B20BF5"/>
    <w:rsid w:val="00B21286"/>
    <w:rsid w:val="00B21C39"/>
    <w:rsid w:val="00B22591"/>
    <w:rsid w:val="00B25003"/>
    <w:rsid w:val="00B25A01"/>
    <w:rsid w:val="00B27544"/>
    <w:rsid w:val="00B27FC0"/>
    <w:rsid w:val="00B306E2"/>
    <w:rsid w:val="00B30C21"/>
    <w:rsid w:val="00B316F2"/>
    <w:rsid w:val="00B32A32"/>
    <w:rsid w:val="00B33265"/>
    <w:rsid w:val="00B334DD"/>
    <w:rsid w:val="00B343CC"/>
    <w:rsid w:val="00B35B5E"/>
    <w:rsid w:val="00B36089"/>
    <w:rsid w:val="00B36DEB"/>
    <w:rsid w:val="00B36EC0"/>
    <w:rsid w:val="00B372FC"/>
    <w:rsid w:val="00B3747D"/>
    <w:rsid w:val="00B40DC1"/>
    <w:rsid w:val="00B44D5E"/>
    <w:rsid w:val="00B44E72"/>
    <w:rsid w:val="00B4535F"/>
    <w:rsid w:val="00B45DD8"/>
    <w:rsid w:val="00B45E49"/>
    <w:rsid w:val="00B45FE9"/>
    <w:rsid w:val="00B46A23"/>
    <w:rsid w:val="00B46F51"/>
    <w:rsid w:val="00B50351"/>
    <w:rsid w:val="00B527F0"/>
    <w:rsid w:val="00B52E61"/>
    <w:rsid w:val="00B540C5"/>
    <w:rsid w:val="00B5515E"/>
    <w:rsid w:val="00B5534A"/>
    <w:rsid w:val="00B5555D"/>
    <w:rsid w:val="00B55936"/>
    <w:rsid w:val="00B55C6B"/>
    <w:rsid w:val="00B57517"/>
    <w:rsid w:val="00B57B7B"/>
    <w:rsid w:val="00B57EE1"/>
    <w:rsid w:val="00B6078A"/>
    <w:rsid w:val="00B61DC9"/>
    <w:rsid w:val="00B62AC2"/>
    <w:rsid w:val="00B62B78"/>
    <w:rsid w:val="00B62FC8"/>
    <w:rsid w:val="00B63540"/>
    <w:rsid w:val="00B641EC"/>
    <w:rsid w:val="00B65925"/>
    <w:rsid w:val="00B66971"/>
    <w:rsid w:val="00B715D7"/>
    <w:rsid w:val="00B71E9F"/>
    <w:rsid w:val="00B7278A"/>
    <w:rsid w:val="00B72A2D"/>
    <w:rsid w:val="00B73792"/>
    <w:rsid w:val="00B74347"/>
    <w:rsid w:val="00B74A66"/>
    <w:rsid w:val="00B76201"/>
    <w:rsid w:val="00B8190A"/>
    <w:rsid w:val="00B82DFC"/>
    <w:rsid w:val="00B83320"/>
    <w:rsid w:val="00B83648"/>
    <w:rsid w:val="00B83F22"/>
    <w:rsid w:val="00B855A2"/>
    <w:rsid w:val="00B874A5"/>
    <w:rsid w:val="00B92D11"/>
    <w:rsid w:val="00B939CC"/>
    <w:rsid w:val="00B93C33"/>
    <w:rsid w:val="00B96288"/>
    <w:rsid w:val="00B96897"/>
    <w:rsid w:val="00BA0860"/>
    <w:rsid w:val="00BA137D"/>
    <w:rsid w:val="00BA1EB3"/>
    <w:rsid w:val="00BA2583"/>
    <w:rsid w:val="00BA2F8E"/>
    <w:rsid w:val="00BA44BA"/>
    <w:rsid w:val="00BA4F2A"/>
    <w:rsid w:val="00BA5EBD"/>
    <w:rsid w:val="00BA5F60"/>
    <w:rsid w:val="00BA6149"/>
    <w:rsid w:val="00BA64DF"/>
    <w:rsid w:val="00BA7128"/>
    <w:rsid w:val="00BA7F5C"/>
    <w:rsid w:val="00BB27AD"/>
    <w:rsid w:val="00BB2FFD"/>
    <w:rsid w:val="00BB3406"/>
    <w:rsid w:val="00BB4DB1"/>
    <w:rsid w:val="00BB5BE5"/>
    <w:rsid w:val="00BB65EE"/>
    <w:rsid w:val="00BC0EF8"/>
    <w:rsid w:val="00BC32CE"/>
    <w:rsid w:val="00BC3C14"/>
    <w:rsid w:val="00BC40E9"/>
    <w:rsid w:val="00BC49B3"/>
    <w:rsid w:val="00BC50FC"/>
    <w:rsid w:val="00BC68A5"/>
    <w:rsid w:val="00BC6CA8"/>
    <w:rsid w:val="00BD230F"/>
    <w:rsid w:val="00BD3445"/>
    <w:rsid w:val="00BD4099"/>
    <w:rsid w:val="00BD4842"/>
    <w:rsid w:val="00BD4B86"/>
    <w:rsid w:val="00BD534F"/>
    <w:rsid w:val="00BD54F3"/>
    <w:rsid w:val="00BD62C8"/>
    <w:rsid w:val="00BD748B"/>
    <w:rsid w:val="00BD7A28"/>
    <w:rsid w:val="00BE05E5"/>
    <w:rsid w:val="00BE06CF"/>
    <w:rsid w:val="00BE1AAC"/>
    <w:rsid w:val="00BE4195"/>
    <w:rsid w:val="00BE4C9C"/>
    <w:rsid w:val="00BE7F04"/>
    <w:rsid w:val="00BF3EC3"/>
    <w:rsid w:val="00BF4894"/>
    <w:rsid w:val="00BF5418"/>
    <w:rsid w:val="00BF559F"/>
    <w:rsid w:val="00BF6A1B"/>
    <w:rsid w:val="00BF7586"/>
    <w:rsid w:val="00BF78C9"/>
    <w:rsid w:val="00C00B41"/>
    <w:rsid w:val="00C02F31"/>
    <w:rsid w:val="00C03328"/>
    <w:rsid w:val="00C0387A"/>
    <w:rsid w:val="00C0455E"/>
    <w:rsid w:val="00C04F04"/>
    <w:rsid w:val="00C06204"/>
    <w:rsid w:val="00C06963"/>
    <w:rsid w:val="00C06DCB"/>
    <w:rsid w:val="00C07B52"/>
    <w:rsid w:val="00C1069D"/>
    <w:rsid w:val="00C10729"/>
    <w:rsid w:val="00C10A37"/>
    <w:rsid w:val="00C10EEF"/>
    <w:rsid w:val="00C112AD"/>
    <w:rsid w:val="00C1191D"/>
    <w:rsid w:val="00C1369B"/>
    <w:rsid w:val="00C14534"/>
    <w:rsid w:val="00C15D52"/>
    <w:rsid w:val="00C16099"/>
    <w:rsid w:val="00C16154"/>
    <w:rsid w:val="00C167FF"/>
    <w:rsid w:val="00C168F6"/>
    <w:rsid w:val="00C17571"/>
    <w:rsid w:val="00C20483"/>
    <w:rsid w:val="00C20609"/>
    <w:rsid w:val="00C21958"/>
    <w:rsid w:val="00C22145"/>
    <w:rsid w:val="00C23D4D"/>
    <w:rsid w:val="00C26E9E"/>
    <w:rsid w:val="00C27A71"/>
    <w:rsid w:val="00C27D92"/>
    <w:rsid w:val="00C30CE6"/>
    <w:rsid w:val="00C30DA9"/>
    <w:rsid w:val="00C31AC9"/>
    <w:rsid w:val="00C326B7"/>
    <w:rsid w:val="00C33E20"/>
    <w:rsid w:val="00C34AD6"/>
    <w:rsid w:val="00C3791D"/>
    <w:rsid w:val="00C403A6"/>
    <w:rsid w:val="00C40F83"/>
    <w:rsid w:val="00C4168F"/>
    <w:rsid w:val="00C423C4"/>
    <w:rsid w:val="00C434DE"/>
    <w:rsid w:val="00C435D6"/>
    <w:rsid w:val="00C4425F"/>
    <w:rsid w:val="00C44793"/>
    <w:rsid w:val="00C44826"/>
    <w:rsid w:val="00C472F5"/>
    <w:rsid w:val="00C50717"/>
    <w:rsid w:val="00C50FD7"/>
    <w:rsid w:val="00C5104E"/>
    <w:rsid w:val="00C52AAB"/>
    <w:rsid w:val="00C561A2"/>
    <w:rsid w:val="00C60C8E"/>
    <w:rsid w:val="00C62847"/>
    <w:rsid w:val="00C62EB9"/>
    <w:rsid w:val="00C638CB"/>
    <w:rsid w:val="00C63937"/>
    <w:rsid w:val="00C64D96"/>
    <w:rsid w:val="00C6536A"/>
    <w:rsid w:val="00C66BBD"/>
    <w:rsid w:val="00C67603"/>
    <w:rsid w:val="00C74D98"/>
    <w:rsid w:val="00C75728"/>
    <w:rsid w:val="00C76D4F"/>
    <w:rsid w:val="00C7701D"/>
    <w:rsid w:val="00C77326"/>
    <w:rsid w:val="00C77BDB"/>
    <w:rsid w:val="00C80AA7"/>
    <w:rsid w:val="00C81B5D"/>
    <w:rsid w:val="00C827F6"/>
    <w:rsid w:val="00C83602"/>
    <w:rsid w:val="00C83E95"/>
    <w:rsid w:val="00C84977"/>
    <w:rsid w:val="00C860DD"/>
    <w:rsid w:val="00C86B91"/>
    <w:rsid w:val="00C901FD"/>
    <w:rsid w:val="00C90403"/>
    <w:rsid w:val="00C91A86"/>
    <w:rsid w:val="00C933BA"/>
    <w:rsid w:val="00C93838"/>
    <w:rsid w:val="00CA0E59"/>
    <w:rsid w:val="00CA3E6C"/>
    <w:rsid w:val="00CA62B8"/>
    <w:rsid w:val="00CA7A42"/>
    <w:rsid w:val="00CB0AAF"/>
    <w:rsid w:val="00CB0E3E"/>
    <w:rsid w:val="00CB3FA4"/>
    <w:rsid w:val="00CB49E0"/>
    <w:rsid w:val="00CB6483"/>
    <w:rsid w:val="00CB7730"/>
    <w:rsid w:val="00CC0980"/>
    <w:rsid w:val="00CC2424"/>
    <w:rsid w:val="00CC2B60"/>
    <w:rsid w:val="00CC30CB"/>
    <w:rsid w:val="00CC3232"/>
    <w:rsid w:val="00CC4FAE"/>
    <w:rsid w:val="00CC61F9"/>
    <w:rsid w:val="00CC6452"/>
    <w:rsid w:val="00CC69EF"/>
    <w:rsid w:val="00CD1AA0"/>
    <w:rsid w:val="00CD3653"/>
    <w:rsid w:val="00CD47C9"/>
    <w:rsid w:val="00CD4ABE"/>
    <w:rsid w:val="00CD4ABF"/>
    <w:rsid w:val="00CD5F8E"/>
    <w:rsid w:val="00CD60B8"/>
    <w:rsid w:val="00CD6777"/>
    <w:rsid w:val="00CD67FA"/>
    <w:rsid w:val="00CD7350"/>
    <w:rsid w:val="00CE0606"/>
    <w:rsid w:val="00CE0EA3"/>
    <w:rsid w:val="00CE1609"/>
    <w:rsid w:val="00CE2918"/>
    <w:rsid w:val="00CE2C9A"/>
    <w:rsid w:val="00CE2DAC"/>
    <w:rsid w:val="00CE3747"/>
    <w:rsid w:val="00CE4736"/>
    <w:rsid w:val="00CE4FEE"/>
    <w:rsid w:val="00CE50F3"/>
    <w:rsid w:val="00CE55EF"/>
    <w:rsid w:val="00CE5A1F"/>
    <w:rsid w:val="00CE6D16"/>
    <w:rsid w:val="00CE6F39"/>
    <w:rsid w:val="00CF1B02"/>
    <w:rsid w:val="00CF356D"/>
    <w:rsid w:val="00D017A9"/>
    <w:rsid w:val="00D02A03"/>
    <w:rsid w:val="00D03EE9"/>
    <w:rsid w:val="00D04636"/>
    <w:rsid w:val="00D04C5F"/>
    <w:rsid w:val="00D11420"/>
    <w:rsid w:val="00D15268"/>
    <w:rsid w:val="00D15F9C"/>
    <w:rsid w:val="00D16BCF"/>
    <w:rsid w:val="00D20FAB"/>
    <w:rsid w:val="00D24349"/>
    <w:rsid w:val="00D2455E"/>
    <w:rsid w:val="00D300E5"/>
    <w:rsid w:val="00D31040"/>
    <w:rsid w:val="00D311AD"/>
    <w:rsid w:val="00D33DFE"/>
    <w:rsid w:val="00D354AE"/>
    <w:rsid w:val="00D35F98"/>
    <w:rsid w:val="00D361CC"/>
    <w:rsid w:val="00D37399"/>
    <w:rsid w:val="00D4227E"/>
    <w:rsid w:val="00D43538"/>
    <w:rsid w:val="00D47830"/>
    <w:rsid w:val="00D47D6D"/>
    <w:rsid w:val="00D510E5"/>
    <w:rsid w:val="00D51C40"/>
    <w:rsid w:val="00D51D9B"/>
    <w:rsid w:val="00D520AC"/>
    <w:rsid w:val="00D52901"/>
    <w:rsid w:val="00D52F24"/>
    <w:rsid w:val="00D5531B"/>
    <w:rsid w:val="00D55333"/>
    <w:rsid w:val="00D61999"/>
    <w:rsid w:val="00D63EBF"/>
    <w:rsid w:val="00D6547A"/>
    <w:rsid w:val="00D65D2B"/>
    <w:rsid w:val="00D66621"/>
    <w:rsid w:val="00D66B25"/>
    <w:rsid w:val="00D66DE8"/>
    <w:rsid w:val="00D71316"/>
    <w:rsid w:val="00D740D5"/>
    <w:rsid w:val="00D74AEA"/>
    <w:rsid w:val="00D74E9D"/>
    <w:rsid w:val="00D75208"/>
    <w:rsid w:val="00D77511"/>
    <w:rsid w:val="00D7754E"/>
    <w:rsid w:val="00D810B4"/>
    <w:rsid w:val="00D81AA9"/>
    <w:rsid w:val="00D81BCF"/>
    <w:rsid w:val="00D82943"/>
    <w:rsid w:val="00D85040"/>
    <w:rsid w:val="00D85F9D"/>
    <w:rsid w:val="00D860C6"/>
    <w:rsid w:val="00D87E6D"/>
    <w:rsid w:val="00D87FC6"/>
    <w:rsid w:val="00D933C8"/>
    <w:rsid w:val="00D95EF1"/>
    <w:rsid w:val="00D972AD"/>
    <w:rsid w:val="00DA1525"/>
    <w:rsid w:val="00DA2768"/>
    <w:rsid w:val="00DA40D0"/>
    <w:rsid w:val="00DA4972"/>
    <w:rsid w:val="00DA6913"/>
    <w:rsid w:val="00DA78EF"/>
    <w:rsid w:val="00DA7D72"/>
    <w:rsid w:val="00DB07D6"/>
    <w:rsid w:val="00DB094D"/>
    <w:rsid w:val="00DB2D9F"/>
    <w:rsid w:val="00DB49D7"/>
    <w:rsid w:val="00DB7EE8"/>
    <w:rsid w:val="00DC0950"/>
    <w:rsid w:val="00DC1D54"/>
    <w:rsid w:val="00DC20CA"/>
    <w:rsid w:val="00DC3F49"/>
    <w:rsid w:val="00DC4DAE"/>
    <w:rsid w:val="00DC6483"/>
    <w:rsid w:val="00DC6505"/>
    <w:rsid w:val="00DC7533"/>
    <w:rsid w:val="00DC7FB4"/>
    <w:rsid w:val="00DD2199"/>
    <w:rsid w:val="00DD46A5"/>
    <w:rsid w:val="00DD4BF8"/>
    <w:rsid w:val="00DD4F70"/>
    <w:rsid w:val="00DD6F07"/>
    <w:rsid w:val="00DE1855"/>
    <w:rsid w:val="00DE2161"/>
    <w:rsid w:val="00DE2EB3"/>
    <w:rsid w:val="00DE351A"/>
    <w:rsid w:val="00DE394F"/>
    <w:rsid w:val="00DE4D8C"/>
    <w:rsid w:val="00DE63FD"/>
    <w:rsid w:val="00DE77C8"/>
    <w:rsid w:val="00DF0A64"/>
    <w:rsid w:val="00DF1C74"/>
    <w:rsid w:val="00DF2CFC"/>
    <w:rsid w:val="00DF46BC"/>
    <w:rsid w:val="00DF5601"/>
    <w:rsid w:val="00DF5A81"/>
    <w:rsid w:val="00DF68AD"/>
    <w:rsid w:val="00DF6BB3"/>
    <w:rsid w:val="00DF6EE3"/>
    <w:rsid w:val="00DF7657"/>
    <w:rsid w:val="00DF77DC"/>
    <w:rsid w:val="00DF7EA0"/>
    <w:rsid w:val="00E013E8"/>
    <w:rsid w:val="00E02D2C"/>
    <w:rsid w:val="00E0419C"/>
    <w:rsid w:val="00E047C1"/>
    <w:rsid w:val="00E04827"/>
    <w:rsid w:val="00E05513"/>
    <w:rsid w:val="00E06BA6"/>
    <w:rsid w:val="00E0738C"/>
    <w:rsid w:val="00E07411"/>
    <w:rsid w:val="00E11D2B"/>
    <w:rsid w:val="00E11F5E"/>
    <w:rsid w:val="00E13752"/>
    <w:rsid w:val="00E13BB9"/>
    <w:rsid w:val="00E149C5"/>
    <w:rsid w:val="00E16B06"/>
    <w:rsid w:val="00E17A1C"/>
    <w:rsid w:val="00E24C46"/>
    <w:rsid w:val="00E2743B"/>
    <w:rsid w:val="00E34AE2"/>
    <w:rsid w:val="00E34DB6"/>
    <w:rsid w:val="00E3657D"/>
    <w:rsid w:val="00E41310"/>
    <w:rsid w:val="00E41ACC"/>
    <w:rsid w:val="00E41EE7"/>
    <w:rsid w:val="00E42138"/>
    <w:rsid w:val="00E43823"/>
    <w:rsid w:val="00E44C08"/>
    <w:rsid w:val="00E450AB"/>
    <w:rsid w:val="00E4555A"/>
    <w:rsid w:val="00E4639D"/>
    <w:rsid w:val="00E46951"/>
    <w:rsid w:val="00E46AEF"/>
    <w:rsid w:val="00E47C33"/>
    <w:rsid w:val="00E512AE"/>
    <w:rsid w:val="00E55387"/>
    <w:rsid w:val="00E559BE"/>
    <w:rsid w:val="00E563C6"/>
    <w:rsid w:val="00E5669C"/>
    <w:rsid w:val="00E57EF5"/>
    <w:rsid w:val="00E60A5E"/>
    <w:rsid w:val="00E62180"/>
    <w:rsid w:val="00E62509"/>
    <w:rsid w:val="00E64B1C"/>
    <w:rsid w:val="00E6523D"/>
    <w:rsid w:val="00E66205"/>
    <w:rsid w:val="00E673E3"/>
    <w:rsid w:val="00E67D79"/>
    <w:rsid w:val="00E70714"/>
    <w:rsid w:val="00E70F15"/>
    <w:rsid w:val="00E711FF"/>
    <w:rsid w:val="00E71F13"/>
    <w:rsid w:val="00E732BA"/>
    <w:rsid w:val="00E74359"/>
    <w:rsid w:val="00E74813"/>
    <w:rsid w:val="00E75F8F"/>
    <w:rsid w:val="00E762B7"/>
    <w:rsid w:val="00E77537"/>
    <w:rsid w:val="00E775AA"/>
    <w:rsid w:val="00E77E3B"/>
    <w:rsid w:val="00E81BFE"/>
    <w:rsid w:val="00E829D7"/>
    <w:rsid w:val="00E82E62"/>
    <w:rsid w:val="00E84120"/>
    <w:rsid w:val="00E842EC"/>
    <w:rsid w:val="00E86DCC"/>
    <w:rsid w:val="00E90294"/>
    <w:rsid w:val="00E90A71"/>
    <w:rsid w:val="00E91C42"/>
    <w:rsid w:val="00E93872"/>
    <w:rsid w:val="00E93972"/>
    <w:rsid w:val="00E93E38"/>
    <w:rsid w:val="00E93E62"/>
    <w:rsid w:val="00E93F46"/>
    <w:rsid w:val="00E946A1"/>
    <w:rsid w:val="00E94862"/>
    <w:rsid w:val="00E95480"/>
    <w:rsid w:val="00EA4795"/>
    <w:rsid w:val="00EA664E"/>
    <w:rsid w:val="00EA688A"/>
    <w:rsid w:val="00EA7295"/>
    <w:rsid w:val="00EA778B"/>
    <w:rsid w:val="00EA7AAB"/>
    <w:rsid w:val="00EA7CBB"/>
    <w:rsid w:val="00EB0BBC"/>
    <w:rsid w:val="00EB1B6D"/>
    <w:rsid w:val="00EB37D0"/>
    <w:rsid w:val="00EB4BFC"/>
    <w:rsid w:val="00EB4E3D"/>
    <w:rsid w:val="00EB5780"/>
    <w:rsid w:val="00EB5A15"/>
    <w:rsid w:val="00EB7863"/>
    <w:rsid w:val="00EB7C69"/>
    <w:rsid w:val="00EB7EA9"/>
    <w:rsid w:val="00EC2A78"/>
    <w:rsid w:val="00ED23C7"/>
    <w:rsid w:val="00ED2E15"/>
    <w:rsid w:val="00ED7964"/>
    <w:rsid w:val="00ED7FA0"/>
    <w:rsid w:val="00EE07D7"/>
    <w:rsid w:val="00EE0E79"/>
    <w:rsid w:val="00EE3A30"/>
    <w:rsid w:val="00EE438D"/>
    <w:rsid w:val="00EE44C7"/>
    <w:rsid w:val="00EE68F1"/>
    <w:rsid w:val="00EE7AD2"/>
    <w:rsid w:val="00EF09C4"/>
    <w:rsid w:val="00EF0B06"/>
    <w:rsid w:val="00EF16A0"/>
    <w:rsid w:val="00EF1789"/>
    <w:rsid w:val="00EF4B06"/>
    <w:rsid w:val="00EF4CF2"/>
    <w:rsid w:val="00EF52DC"/>
    <w:rsid w:val="00EF5817"/>
    <w:rsid w:val="00EF79AF"/>
    <w:rsid w:val="00EF7C08"/>
    <w:rsid w:val="00F00FD8"/>
    <w:rsid w:val="00F0247F"/>
    <w:rsid w:val="00F028D0"/>
    <w:rsid w:val="00F040B3"/>
    <w:rsid w:val="00F04AF2"/>
    <w:rsid w:val="00F07CD1"/>
    <w:rsid w:val="00F10194"/>
    <w:rsid w:val="00F11369"/>
    <w:rsid w:val="00F127F7"/>
    <w:rsid w:val="00F12A30"/>
    <w:rsid w:val="00F12B7F"/>
    <w:rsid w:val="00F135C3"/>
    <w:rsid w:val="00F13694"/>
    <w:rsid w:val="00F13AAE"/>
    <w:rsid w:val="00F140AB"/>
    <w:rsid w:val="00F15C32"/>
    <w:rsid w:val="00F16638"/>
    <w:rsid w:val="00F16A73"/>
    <w:rsid w:val="00F178E8"/>
    <w:rsid w:val="00F20B88"/>
    <w:rsid w:val="00F20C92"/>
    <w:rsid w:val="00F20F73"/>
    <w:rsid w:val="00F213D1"/>
    <w:rsid w:val="00F23955"/>
    <w:rsid w:val="00F24195"/>
    <w:rsid w:val="00F24BC2"/>
    <w:rsid w:val="00F2667A"/>
    <w:rsid w:val="00F2690B"/>
    <w:rsid w:val="00F26E90"/>
    <w:rsid w:val="00F27BE4"/>
    <w:rsid w:val="00F30AE4"/>
    <w:rsid w:val="00F30CD8"/>
    <w:rsid w:val="00F30E87"/>
    <w:rsid w:val="00F321AB"/>
    <w:rsid w:val="00F32551"/>
    <w:rsid w:val="00F35503"/>
    <w:rsid w:val="00F37B8A"/>
    <w:rsid w:val="00F40DC8"/>
    <w:rsid w:val="00F4138E"/>
    <w:rsid w:val="00F4145C"/>
    <w:rsid w:val="00F42D79"/>
    <w:rsid w:val="00F43F04"/>
    <w:rsid w:val="00F452DC"/>
    <w:rsid w:val="00F476CE"/>
    <w:rsid w:val="00F47873"/>
    <w:rsid w:val="00F50564"/>
    <w:rsid w:val="00F50E1E"/>
    <w:rsid w:val="00F517EC"/>
    <w:rsid w:val="00F53047"/>
    <w:rsid w:val="00F534B4"/>
    <w:rsid w:val="00F55551"/>
    <w:rsid w:val="00F5606A"/>
    <w:rsid w:val="00F56A1D"/>
    <w:rsid w:val="00F56A2D"/>
    <w:rsid w:val="00F56E03"/>
    <w:rsid w:val="00F600D5"/>
    <w:rsid w:val="00F6257B"/>
    <w:rsid w:val="00F6457A"/>
    <w:rsid w:val="00F6490D"/>
    <w:rsid w:val="00F64D63"/>
    <w:rsid w:val="00F65252"/>
    <w:rsid w:val="00F6592C"/>
    <w:rsid w:val="00F6658F"/>
    <w:rsid w:val="00F668BA"/>
    <w:rsid w:val="00F66CC7"/>
    <w:rsid w:val="00F70F83"/>
    <w:rsid w:val="00F7311D"/>
    <w:rsid w:val="00F7441B"/>
    <w:rsid w:val="00F75575"/>
    <w:rsid w:val="00F768CC"/>
    <w:rsid w:val="00F76C45"/>
    <w:rsid w:val="00F770D4"/>
    <w:rsid w:val="00F77B66"/>
    <w:rsid w:val="00F807B3"/>
    <w:rsid w:val="00F80C7A"/>
    <w:rsid w:val="00F81455"/>
    <w:rsid w:val="00F8194F"/>
    <w:rsid w:val="00F8278D"/>
    <w:rsid w:val="00F82ADF"/>
    <w:rsid w:val="00F842CF"/>
    <w:rsid w:val="00F84D36"/>
    <w:rsid w:val="00F86C67"/>
    <w:rsid w:val="00F87C01"/>
    <w:rsid w:val="00F9058D"/>
    <w:rsid w:val="00F90744"/>
    <w:rsid w:val="00F9124F"/>
    <w:rsid w:val="00F9266E"/>
    <w:rsid w:val="00F93014"/>
    <w:rsid w:val="00F93573"/>
    <w:rsid w:val="00F93FE4"/>
    <w:rsid w:val="00F9544A"/>
    <w:rsid w:val="00F95DD3"/>
    <w:rsid w:val="00F95F9E"/>
    <w:rsid w:val="00F96F37"/>
    <w:rsid w:val="00F979EC"/>
    <w:rsid w:val="00FA0B55"/>
    <w:rsid w:val="00FA19B1"/>
    <w:rsid w:val="00FA22EB"/>
    <w:rsid w:val="00FA2E3D"/>
    <w:rsid w:val="00FA502E"/>
    <w:rsid w:val="00FA64D8"/>
    <w:rsid w:val="00FB16C4"/>
    <w:rsid w:val="00FB19CB"/>
    <w:rsid w:val="00FB25CF"/>
    <w:rsid w:val="00FB40F7"/>
    <w:rsid w:val="00FB4F54"/>
    <w:rsid w:val="00FB4F6C"/>
    <w:rsid w:val="00FB5B9C"/>
    <w:rsid w:val="00FB61C3"/>
    <w:rsid w:val="00FB6AD4"/>
    <w:rsid w:val="00FB74B6"/>
    <w:rsid w:val="00FB764C"/>
    <w:rsid w:val="00FC111B"/>
    <w:rsid w:val="00FC22E5"/>
    <w:rsid w:val="00FC5667"/>
    <w:rsid w:val="00FC7792"/>
    <w:rsid w:val="00FC7D8C"/>
    <w:rsid w:val="00FD174F"/>
    <w:rsid w:val="00FD1E78"/>
    <w:rsid w:val="00FD24F4"/>
    <w:rsid w:val="00FD36A2"/>
    <w:rsid w:val="00FE2B6F"/>
    <w:rsid w:val="00FE3524"/>
    <w:rsid w:val="00FE40F1"/>
    <w:rsid w:val="00FE69DA"/>
    <w:rsid w:val="00FE708A"/>
    <w:rsid w:val="00FE7A41"/>
    <w:rsid w:val="00FF0005"/>
    <w:rsid w:val="00FF0370"/>
    <w:rsid w:val="00FF1DEB"/>
    <w:rsid w:val="00FF246B"/>
    <w:rsid w:val="00FF277A"/>
    <w:rsid w:val="00FF2A26"/>
    <w:rsid w:val="00FF3AAF"/>
    <w:rsid w:val="00FF3D10"/>
    <w:rsid w:val="00FF3F56"/>
    <w:rsid w:val="00FF5356"/>
    <w:rsid w:val="00FF583F"/>
    <w:rsid w:val="00FF5B34"/>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102182">
      <w:bodyDiv w:val="1"/>
      <w:marLeft w:val="0"/>
      <w:marRight w:val="0"/>
      <w:marTop w:val="0"/>
      <w:marBottom w:val="0"/>
      <w:divBdr>
        <w:top w:val="none" w:sz="0" w:space="0" w:color="auto"/>
        <w:left w:val="none" w:sz="0" w:space="0" w:color="auto"/>
        <w:bottom w:val="none" w:sz="0" w:space="0" w:color="auto"/>
        <w:right w:val="none" w:sz="0" w:space="0" w:color="auto"/>
      </w:divBdr>
      <w:divsChild>
        <w:div w:id="1789081433">
          <w:marLeft w:val="0"/>
          <w:marRight w:val="0"/>
          <w:marTop w:val="0"/>
          <w:marBottom w:val="0"/>
          <w:divBdr>
            <w:top w:val="none" w:sz="0" w:space="0" w:color="auto"/>
            <w:left w:val="none" w:sz="0" w:space="0" w:color="auto"/>
            <w:bottom w:val="none" w:sz="0" w:space="0" w:color="auto"/>
            <w:right w:val="none" w:sz="0" w:space="0" w:color="auto"/>
          </w:divBdr>
          <w:divsChild>
            <w:div w:id="727605304">
              <w:marLeft w:val="0"/>
              <w:marRight w:val="0"/>
              <w:marTop w:val="0"/>
              <w:marBottom w:val="0"/>
              <w:divBdr>
                <w:top w:val="none" w:sz="0" w:space="0" w:color="auto"/>
                <w:left w:val="none" w:sz="0" w:space="0" w:color="auto"/>
                <w:bottom w:val="none" w:sz="0" w:space="0" w:color="auto"/>
                <w:right w:val="none" w:sz="0" w:space="0" w:color="auto"/>
              </w:divBdr>
              <w:divsChild>
                <w:div w:id="6503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453">
          <w:marLeft w:val="0"/>
          <w:marRight w:val="0"/>
          <w:marTop w:val="0"/>
          <w:marBottom w:val="0"/>
          <w:divBdr>
            <w:top w:val="none" w:sz="0" w:space="0" w:color="auto"/>
            <w:left w:val="none" w:sz="0" w:space="0" w:color="auto"/>
            <w:bottom w:val="none" w:sz="0" w:space="0" w:color="auto"/>
            <w:right w:val="none" w:sz="0" w:space="0" w:color="auto"/>
          </w:divBdr>
          <w:divsChild>
            <w:div w:id="16059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596">
      <w:bodyDiv w:val="1"/>
      <w:marLeft w:val="0"/>
      <w:marRight w:val="0"/>
      <w:marTop w:val="0"/>
      <w:marBottom w:val="0"/>
      <w:divBdr>
        <w:top w:val="none" w:sz="0" w:space="0" w:color="auto"/>
        <w:left w:val="none" w:sz="0" w:space="0" w:color="auto"/>
        <w:bottom w:val="none" w:sz="0" w:space="0" w:color="auto"/>
        <w:right w:val="none" w:sz="0" w:space="0" w:color="auto"/>
      </w:divBdr>
      <w:divsChild>
        <w:div w:id="1494568970">
          <w:marLeft w:val="0"/>
          <w:marRight w:val="0"/>
          <w:marTop w:val="0"/>
          <w:marBottom w:val="0"/>
          <w:divBdr>
            <w:top w:val="none" w:sz="0" w:space="0" w:color="auto"/>
            <w:left w:val="none" w:sz="0" w:space="0" w:color="auto"/>
            <w:bottom w:val="none" w:sz="0" w:space="0" w:color="auto"/>
            <w:right w:val="none" w:sz="0" w:space="0" w:color="auto"/>
          </w:divBdr>
          <w:divsChild>
            <w:div w:id="183180145">
              <w:marLeft w:val="0"/>
              <w:marRight w:val="0"/>
              <w:marTop w:val="0"/>
              <w:marBottom w:val="0"/>
              <w:divBdr>
                <w:top w:val="none" w:sz="0" w:space="0" w:color="auto"/>
                <w:left w:val="none" w:sz="0" w:space="0" w:color="auto"/>
                <w:bottom w:val="none" w:sz="0" w:space="0" w:color="auto"/>
                <w:right w:val="none" w:sz="0" w:space="0" w:color="auto"/>
              </w:divBdr>
              <w:divsChild>
                <w:div w:id="14188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033">
          <w:marLeft w:val="0"/>
          <w:marRight w:val="0"/>
          <w:marTop w:val="0"/>
          <w:marBottom w:val="0"/>
          <w:divBdr>
            <w:top w:val="none" w:sz="0" w:space="0" w:color="auto"/>
            <w:left w:val="none" w:sz="0" w:space="0" w:color="auto"/>
            <w:bottom w:val="none" w:sz="0" w:space="0" w:color="auto"/>
            <w:right w:val="none" w:sz="0" w:space="0" w:color="auto"/>
          </w:divBdr>
          <w:divsChild>
            <w:div w:id="11132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65</cp:revision>
  <cp:lastPrinted>2025-09-12T04:10:00Z</cp:lastPrinted>
  <dcterms:created xsi:type="dcterms:W3CDTF">2025-02-08T08:10:00Z</dcterms:created>
  <dcterms:modified xsi:type="dcterms:W3CDTF">2025-09-12T04:10:00Z</dcterms:modified>
</cp:coreProperties>
</file>