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48"/>
          <w:szCs w:val="48"/>
          <w:lang w:val="en-US" w:eastAsia="zh-CN"/>
        </w:rPr>
      </w:pPr>
      <w:r>
        <w:rPr>
          <w:rFonts w:hint="eastAsia"/>
          <w:sz w:val="48"/>
          <w:szCs w:val="48"/>
          <w:lang w:val="en-US" w:eastAsia="zh-CN"/>
        </w:rPr>
        <w:t>NewCode——“IT技术交流平台”</w:t>
      </w:r>
    </w:p>
    <w:p>
      <w:pPr>
        <w:jc w:val="center"/>
        <w:rPr>
          <w:rFonts w:hint="eastAsia"/>
          <w:sz w:val="72"/>
          <w:szCs w:val="72"/>
          <w:lang w:val="en-US" w:eastAsia="zh-CN"/>
        </w:rPr>
      </w:pPr>
    </w:p>
    <w:p>
      <w:pPr>
        <w:jc w:val="center"/>
        <w:rPr>
          <w:rFonts w:hint="eastAsia"/>
          <w:sz w:val="72"/>
          <w:szCs w:val="72"/>
          <w:lang w:val="en-US" w:eastAsia="zh-CN"/>
        </w:rPr>
      </w:pPr>
      <w:r>
        <w:rPr>
          <w:rFonts w:hint="eastAsia"/>
          <w:sz w:val="72"/>
          <w:szCs w:val="72"/>
          <w:lang w:val="en-US" w:eastAsia="zh-CN"/>
        </w:rPr>
        <w:t>前景文档</w:t>
      </w:r>
    </w:p>
    <w:p>
      <w:pPr>
        <w:jc w:val="center"/>
        <w:rPr>
          <w:rFonts w:hint="eastAsia"/>
          <w:sz w:val="72"/>
          <w:szCs w:val="72"/>
          <w:lang w:val="en-US" w:eastAsia="zh-CN"/>
        </w:rPr>
      </w:pPr>
    </w:p>
    <w:p>
      <w:pPr>
        <w:jc w:val="both"/>
        <w:rPr>
          <w:rFonts w:hint="eastAsia"/>
          <w:sz w:val="72"/>
          <w:szCs w:val="72"/>
          <w:lang w:val="en-US" w:eastAsia="zh-CN"/>
        </w:rPr>
      </w:pPr>
    </w:p>
    <w:p>
      <w:pPr>
        <w:jc w:val="center"/>
        <w:rPr>
          <w:rFonts w:hint="eastAsia"/>
          <w:sz w:val="72"/>
          <w:szCs w:val="72"/>
          <w:lang w:val="en-US" w:eastAsia="zh-CN"/>
        </w:rPr>
      </w:pPr>
    </w:p>
    <w:tbl>
      <w:tblPr>
        <w:tblStyle w:val="8"/>
        <w:tblpPr w:leftFromText="180" w:rightFromText="180" w:vertAnchor="text" w:horzAnchor="page" w:tblpX="2041"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jc w:val="center"/>
              <w:rPr>
                <w:rFonts w:hint="default"/>
                <w:vertAlign w:val="baseline"/>
                <w:lang w:val="en-US" w:eastAsia="zh-CN"/>
              </w:rPr>
            </w:pPr>
            <w:r>
              <w:rPr>
                <w:rFonts w:hint="eastAsia"/>
                <w:vertAlign w:val="baseline"/>
                <w:lang w:val="en-US" w:eastAsia="zh-CN"/>
              </w:rPr>
              <w:t>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日期</w:t>
            </w:r>
          </w:p>
        </w:tc>
        <w:tc>
          <w:tcPr>
            <w:tcW w:w="2130" w:type="dxa"/>
          </w:tcPr>
          <w:p>
            <w:pPr>
              <w:jc w:val="center"/>
              <w:rPr>
                <w:rFonts w:hint="default"/>
                <w:vertAlign w:val="baseline"/>
                <w:lang w:val="en-US" w:eastAsia="zh-CN"/>
              </w:rPr>
            </w:pPr>
            <w:r>
              <w:rPr>
                <w:rFonts w:hint="eastAsia"/>
                <w:vertAlign w:val="baseline"/>
                <w:lang w:val="en-US" w:eastAsia="zh-CN"/>
              </w:rPr>
              <w:t>修改</w:t>
            </w:r>
          </w:p>
        </w:tc>
        <w:tc>
          <w:tcPr>
            <w:tcW w:w="2131" w:type="dxa"/>
          </w:tcPr>
          <w:p>
            <w:pPr>
              <w:jc w:val="center"/>
              <w:rPr>
                <w:rFonts w:hint="default"/>
                <w:vertAlign w:val="baseline"/>
                <w:lang w:val="en-US" w:eastAsia="zh-CN"/>
              </w:rPr>
            </w:pPr>
            <w:r>
              <w:rPr>
                <w:rFonts w:hint="eastAsia"/>
                <w:vertAlign w:val="baseline"/>
                <w:lang w:val="en-US" w:eastAsia="zh-CN"/>
              </w:rPr>
              <w:t>描述</w:t>
            </w:r>
          </w:p>
        </w:tc>
        <w:tc>
          <w:tcPr>
            <w:tcW w:w="2131" w:type="dxa"/>
          </w:tcPr>
          <w:p>
            <w:pPr>
              <w:jc w:val="center"/>
              <w:rPr>
                <w:rFonts w:hint="default"/>
                <w:vertAlign w:val="baseline"/>
                <w:lang w:val="en-US" w:eastAsia="zh-CN"/>
              </w:rPr>
            </w:pPr>
            <w:r>
              <w:rPr>
                <w:rFonts w:hint="eastAsia"/>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2022年6月21日</w:t>
            </w:r>
          </w:p>
        </w:tc>
        <w:tc>
          <w:tcPr>
            <w:tcW w:w="2130" w:type="dxa"/>
          </w:tcPr>
          <w:p>
            <w:pPr>
              <w:jc w:val="center"/>
              <w:rPr>
                <w:rFonts w:hint="default"/>
                <w:vertAlign w:val="baseline"/>
                <w:lang w:val="en-US" w:eastAsia="zh-CN"/>
              </w:rPr>
            </w:pPr>
            <w:r>
              <w:rPr>
                <w:rFonts w:hint="eastAsia"/>
                <w:vertAlign w:val="baseline"/>
                <w:lang w:val="en-US" w:eastAsia="zh-CN"/>
              </w:rPr>
              <w:t>1.0</w:t>
            </w:r>
          </w:p>
        </w:tc>
        <w:tc>
          <w:tcPr>
            <w:tcW w:w="2131" w:type="dxa"/>
          </w:tcPr>
          <w:p>
            <w:pPr>
              <w:jc w:val="center"/>
              <w:rPr>
                <w:rFonts w:hint="default"/>
                <w:vertAlign w:val="baseline"/>
                <w:lang w:val="en-US" w:eastAsia="zh-CN"/>
              </w:rPr>
            </w:pPr>
            <w:r>
              <w:rPr>
                <w:rFonts w:hint="eastAsia"/>
                <w:vertAlign w:val="baseline"/>
                <w:lang w:val="en-US" w:eastAsia="zh-CN"/>
              </w:rPr>
              <w:t>初始版本</w:t>
            </w:r>
          </w:p>
        </w:tc>
        <w:tc>
          <w:tcPr>
            <w:tcW w:w="2131" w:type="dxa"/>
          </w:tcPr>
          <w:p>
            <w:pPr>
              <w:jc w:val="both"/>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spacing w:before="0" w:beforeLines="0" w:after="0" w:afterLines="0" w:line="360" w:lineRule="auto"/>
        <w:ind w:left="0" w:leftChars="0" w:right="0" w:rightChars="0" w:firstLine="0" w:firstLineChars="0"/>
        <w:jc w:val="center"/>
        <w:rPr>
          <w:rFonts w:hint="eastAsia" w:asciiTheme="minorEastAsia" w:hAnsiTheme="minorEastAsia" w:cstheme="minorEastAsia"/>
          <w:b/>
          <w:bCs/>
          <w:sz w:val="36"/>
          <w:szCs w:val="36"/>
          <w:lang w:val="en-US" w:eastAsia="zh-CN"/>
        </w:rPr>
      </w:pPr>
      <w:r>
        <w:rPr>
          <w:rFonts w:hint="eastAsia" w:ascii="宋体" w:hAnsi="宋体" w:eastAsia="宋体" w:cs="宋体"/>
          <w:b/>
          <w:bCs/>
          <w:sz w:val="24"/>
          <w:szCs w:val="24"/>
        </w:rPr>
        <w:t>目</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录</w:t>
      </w:r>
    </w:p>
    <w:p>
      <w:pPr>
        <w:numPr>
          <w:ilvl w:val="0"/>
          <w:numId w:val="0"/>
        </w:numPr>
        <w:outlineLvl w:val="0"/>
        <w:rPr>
          <w:rFonts w:hint="eastAsia" w:asciiTheme="minorEastAsia" w:hAnsiTheme="minorEastAsia" w:eastAsiaTheme="minorEastAsia" w:cstheme="minorEastAsia"/>
          <w:b/>
          <w:bCs/>
          <w:sz w:val="36"/>
          <w:szCs w:val="36"/>
          <w:lang w:val="en-US" w:eastAsia="zh-CN"/>
        </w:rPr>
      </w:pPr>
      <w:bookmarkStart w:id="0" w:name="_Toc32119"/>
      <w:r>
        <w:rPr>
          <w:rFonts w:hint="eastAsia" w:asciiTheme="minorEastAsia" w:hAnsiTheme="minorEastAsia" w:cstheme="minorEastAsia"/>
          <w:b/>
          <w:bCs/>
          <w:sz w:val="36"/>
          <w:szCs w:val="36"/>
          <w:lang w:val="en-US" w:eastAsia="zh-CN"/>
        </w:rPr>
        <w:t xml:space="preserve">1 </w:t>
      </w:r>
      <w:r>
        <w:rPr>
          <w:rFonts w:hint="eastAsia" w:asciiTheme="minorEastAsia" w:hAnsiTheme="minorEastAsia" w:eastAsiaTheme="minorEastAsia" w:cstheme="minorEastAsia"/>
          <w:b/>
          <w:bCs/>
          <w:sz w:val="36"/>
          <w:szCs w:val="36"/>
          <w:lang w:val="en-US" w:eastAsia="zh-CN"/>
        </w:rPr>
        <w:t>介绍</w:t>
      </w:r>
      <w:bookmarkEnd w:id="0"/>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1" w:name="_Toc21761"/>
      <w:r>
        <w:rPr>
          <w:rFonts w:hint="eastAsia" w:asciiTheme="minorEastAsia" w:hAnsiTheme="minorEastAsia" w:cstheme="minorEastAsia"/>
          <w:b/>
          <w:bCs/>
          <w:sz w:val="28"/>
          <w:szCs w:val="28"/>
          <w:lang w:val="en-US" w:eastAsia="zh-CN"/>
        </w:rPr>
        <w:t>1.1 “前景文档”目的</w:t>
      </w:r>
      <w:bookmarkEnd w:id="1"/>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文档的目的是收集、分析、定义高层用户需求和产品特性，重点是目标用户所需要的性能以及为什么存在这些需求。</w:t>
      </w:r>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2" w:name="_Toc14993"/>
      <w:r>
        <w:rPr>
          <w:rFonts w:hint="eastAsia" w:asciiTheme="minorEastAsia" w:hAnsiTheme="minorEastAsia" w:cstheme="minorEastAsia"/>
          <w:b/>
          <w:bCs/>
          <w:sz w:val="28"/>
          <w:szCs w:val="28"/>
          <w:lang w:val="en-US" w:eastAsia="zh-CN"/>
        </w:rPr>
        <w:t>1.2 产品综述</w:t>
      </w:r>
      <w:bookmarkEnd w:id="2"/>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“NewCode”是一款以视频、图片、文字为媒介的社交app，网民可以通过该款软件编写自己的技术博客，致力于为开发者打造专业技术写作、分享与交流平台，为技术人提供全面的资讯与知识交流互动。</w:t>
      </w:r>
    </w:p>
    <w:p>
      <w:pPr>
        <w:numPr>
          <w:ilvl w:val="0"/>
          <w:numId w:val="0"/>
        </w:numPr>
        <w:outlineLvl w:val="0"/>
        <w:rPr>
          <w:rFonts w:hint="eastAsia" w:asciiTheme="minorEastAsia" w:hAnsiTheme="minorEastAsia" w:cstheme="minorEastAsia"/>
          <w:b/>
          <w:bCs/>
          <w:sz w:val="36"/>
          <w:szCs w:val="36"/>
          <w:lang w:val="en-US" w:eastAsia="zh-CN"/>
        </w:rPr>
      </w:pPr>
      <w:bookmarkStart w:id="3" w:name="_Toc9352"/>
      <w:r>
        <w:rPr>
          <w:rFonts w:hint="eastAsia" w:asciiTheme="minorEastAsia" w:hAnsiTheme="minorEastAsia" w:cstheme="minorEastAsia"/>
          <w:b/>
          <w:bCs/>
          <w:sz w:val="36"/>
          <w:szCs w:val="36"/>
          <w:lang w:val="en-US" w:eastAsia="zh-CN"/>
        </w:rPr>
        <w:t>2 问题陈述</w:t>
      </w:r>
      <w:bookmarkEnd w:id="3"/>
    </w:p>
    <w:p>
      <w:pPr>
        <w:numPr>
          <w:ilvl w:val="0"/>
          <w:numId w:val="0"/>
        </w:numPr>
        <w:ind w:firstLine="420" w:firstLineChars="0"/>
        <w:jc w:val="center"/>
        <w:rPr>
          <w:rFonts w:hint="default" w:asciiTheme="minorEastAsia" w:hAnsiTheme="minorEastAsia" w:cstheme="minorEastAsia"/>
          <w:b w:val="0"/>
          <w:bCs w:val="0"/>
          <w:i w:val="0"/>
          <w:iCs w:val="0"/>
          <w:sz w:val="18"/>
          <w:szCs w:val="18"/>
          <w:lang w:val="en-US" w:eastAsia="zh-CN"/>
        </w:rPr>
      </w:pPr>
      <w:r>
        <w:rPr>
          <w:rFonts w:hint="eastAsia" w:asciiTheme="minorEastAsia" w:hAnsiTheme="minorEastAsia" w:cstheme="minorEastAsia"/>
          <w:b w:val="0"/>
          <w:bCs w:val="0"/>
          <w:i w:val="0"/>
          <w:iCs w:val="0"/>
          <w:sz w:val="18"/>
          <w:szCs w:val="18"/>
          <w:lang w:val="en-US" w:eastAsia="zh-CN"/>
        </w:rPr>
        <w:t>问题一</w:t>
      </w:r>
    </w:p>
    <w:tbl>
      <w:tblPr>
        <w:tblStyle w:val="8"/>
        <w:tblW w:w="10824" w:type="dxa"/>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9"/>
        <w:gridCol w:w="8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4" w:name="_Toc14623"/>
            <w:r>
              <w:rPr>
                <w:rFonts w:hint="eastAsia" w:asciiTheme="minorEastAsia" w:hAnsiTheme="minorEastAsia" w:cstheme="minorEastAsia"/>
                <w:b w:val="0"/>
                <w:bCs w:val="0"/>
                <w:sz w:val="28"/>
                <w:szCs w:val="28"/>
                <w:lang w:val="en-US" w:eastAsia="zh-CN"/>
              </w:rPr>
              <w:t>要素</w:t>
            </w:r>
            <w:bookmarkEnd w:id="4"/>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5" w:name="_Toc23695"/>
            <w:r>
              <w:rPr>
                <w:rFonts w:hint="eastAsia" w:asciiTheme="minorEastAsia" w:hAnsiTheme="minorEastAsia" w:cstheme="minorEastAsia"/>
                <w:b w:val="0"/>
                <w:bCs w:val="0"/>
                <w:sz w:val="28"/>
                <w:szCs w:val="28"/>
                <w:lang w:val="en-US" w:eastAsia="zh-CN"/>
              </w:rPr>
              <w:t>描述</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6" w:name="_Toc1169"/>
            <w:r>
              <w:rPr>
                <w:rFonts w:hint="eastAsia" w:asciiTheme="minorEastAsia" w:hAnsiTheme="minorEastAsia" w:cstheme="minorEastAsia"/>
                <w:b w:val="0"/>
                <w:bCs w:val="0"/>
                <w:sz w:val="28"/>
                <w:szCs w:val="28"/>
                <w:lang w:val="en-US" w:eastAsia="zh-CN"/>
              </w:rPr>
              <w:t>问题</w:t>
            </w:r>
            <w:bookmarkEnd w:id="6"/>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7" w:name="_Toc29638"/>
            <w:r>
              <w:rPr>
                <w:rFonts w:hint="eastAsia" w:asciiTheme="minorEastAsia" w:hAnsiTheme="minorEastAsia" w:cstheme="minorEastAsia"/>
                <w:b w:val="0"/>
                <w:bCs w:val="0"/>
                <w:sz w:val="28"/>
                <w:szCs w:val="28"/>
                <w:lang w:val="en-US" w:eastAsia="zh-CN"/>
              </w:rPr>
              <w:t>在现实生活中，人们很多情况下生活的圈子范围很小，很难找到跟自己志趣相投的人</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8" w:name="_Toc21992"/>
            <w:r>
              <w:rPr>
                <w:rFonts w:hint="eastAsia" w:asciiTheme="minorEastAsia" w:hAnsiTheme="minorEastAsia" w:cstheme="minorEastAsia"/>
                <w:b w:val="0"/>
                <w:bCs w:val="0"/>
                <w:sz w:val="28"/>
                <w:szCs w:val="28"/>
                <w:lang w:val="en-US" w:eastAsia="zh-CN"/>
              </w:rPr>
              <w:t>影响</w:t>
            </w:r>
            <w:bookmarkEnd w:id="8"/>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9" w:name="_Toc12273"/>
            <w:r>
              <w:rPr>
                <w:rFonts w:hint="eastAsia" w:asciiTheme="minorEastAsia" w:hAnsiTheme="minorEastAsia" w:cstheme="minorEastAsia"/>
                <w:b w:val="0"/>
                <w:bCs w:val="0"/>
                <w:sz w:val="28"/>
                <w:szCs w:val="28"/>
                <w:lang w:val="en-US" w:eastAsia="zh-CN"/>
              </w:rPr>
              <w:t>大众网民</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0" w:name="_Toc12663"/>
            <w:r>
              <w:rPr>
                <w:rFonts w:hint="eastAsia" w:asciiTheme="minorEastAsia" w:hAnsiTheme="minorEastAsia" w:cstheme="minorEastAsia"/>
                <w:b w:val="0"/>
                <w:bCs w:val="0"/>
                <w:sz w:val="28"/>
                <w:szCs w:val="28"/>
                <w:lang w:val="en-US" w:eastAsia="zh-CN"/>
              </w:rPr>
              <w:t>结果</w:t>
            </w:r>
            <w:bookmarkEnd w:id="10"/>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1" w:name="_Toc2867"/>
            <w:r>
              <w:rPr>
                <w:rFonts w:hint="eastAsia" w:asciiTheme="minorEastAsia" w:hAnsiTheme="minorEastAsia" w:cstheme="minorEastAsia"/>
                <w:b w:val="0"/>
                <w:bCs w:val="0"/>
                <w:sz w:val="28"/>
                <w:szCs w:val="28"/>
                <w:lang w:val="en-US" w:eastAsia="zh-CN"/>
              </w:rPr>
              <w:t>自己的兴趣爱好无法在经济有限的情况下继续发展</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2" w:name="_Toc31628"/>
            <w:r>
              <w:rPr>
                <w:rFonts w:hint="eastAsia" w:asciiTheme="minorEastAsia" w:hAnsiTheme="minorEastAsia" w:cstheme="minorEastAsia"/>
                <w:b w:val="0"/>
                <w:bCs w:val="0"/>
                <w:sz w:val="28"/>
                <w:szCs w:val="28"/>
                <w:lang w:val="en-US" w:eastAsia="zh-CN"/>
              </w:rPr>
              <w:t>优点</w:t>
            </w:r>
            <w:bookmarkEnd w:id="12"/>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3" w:name="_Toc10375"/>
            <w:r>
              <w:rPr>
                <w:rFonts w:hint="eastAsia" w:asciiTheme="minorEastAsia" w:hAnsiTheme="minorEastAsia" w:cstheme="minorEastAsia"/>
                <w:b w:val="0"/>
                <w:bCs w:val="0"/>
                <w:sz w:val="28"/>
                <w:szCs w:val="28"/>
                <w:lang w:val="en-US" w:eastAsia="zh-CN"/>
              </w:rPr>
              <w:t>低成本的方式找到与自己志趣相投的人</w:t>
            </w:r>
            <w:bookmarkEnd w:id="13"/>
          </w:p>
        </w:tc>
      </w:tr>
    </w:tbl>
    <w:p>
      <w:pPr>
        <w:numPr>
          <w:ilvl w:val="0"/>
          <w:numId w:val="0"/>
        </w:numPr>
        <w:ind w:firstLine="420" w:firstLineChars="0"/>
        <w:rPr>
          <w:rFonts w:hint="default" w:asciiTheme="minorEastAsia" w:hAnsiTheme="minorEastAsia" w:cstheme="minorEastAsia"/>
          <w:b w:val="0"/>
          <w:bCs w:val="0"/>
          <w:sz w:val="28"/>
          <w:szCs w:val="28"/>
          <w:lang w:val="en-US" w:eastAsia="zh-CN"/>
        </w:rPr>
      </w:pPr>
    </w:p>
    <w:p>
      <w:pPr>
        <w:numPr>
          <w:ilvl w:val="0"/>
          <w:numId w:val="0"/>
        </w:numPr>
        <w:ind w:firstLine="420" w:firstLineChars="0"/>
        <w:jc w:val="cente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问题二</w:t>
      </w:r>
    </w:p>
    <w:tbl>
      <w:tblPr>
        <w:tblStyle w:val="8"/>
        <w:tblW w:w="10800" w:type="dxa"/>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5"/>
        <w:gridCol w:w="8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4" w:name="_Toc882"/>
            <w:r>
              <w:rPr>
                <w:rFonts w:hint="eastAsia" w:asciiTheme="minorEastAsia" w:hAnsiTheme="minorEastAsia" w:cstheme="minorEastAsia"/>
                <w:b w:val="0"/>
                <w:bCs w:val="0"/>
                <w:sz w:val="28"/>
                <w:szCs w:val="28"/>
                <w:lang w:val="en-US" w:eastAsia="zh-CN"/>
              </w:rPr>
              <w:t>要素</w:t>
            </w:r>
            <w:bookmarkEnd w:id="14"/>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5" w:name="_Toc31049"/>
            <w:r>
              <w:rPr>
                <w:rFonts w:hint="eastAsia" w:asciiTheme="minorEastAsia" w:hAnsiTheme="minorEastAsia" w:cstheme="minorEastAsia"/>
                <w:b w:val="0"/>
                <w:bCs w:val="0"/>
                <w:sz w:val="28"/>
                <w:szCs w:val="28"/>
                <w:lang w:val="en-US" w:eastAsia="zh-CN"/>
              </w:rPr>
              <w:t>描述</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6" w:name="_Toc16237"/>
            <w:r>
              <w:rPr>
                <w:rFonts w:hint="eastAsia" w:asciiTheme="minorEastAsia" w:hAnsiTheme="minorEastAsia" w:cstheme="minorEastAsia"/>
                <w:b w:val="0"/>
                <w:bCs w:val="0"/>
                <w:sz w:val="28"/>
                <w:szCs w:val="28"/>
                <w:lang w:val="en-US" w:eastAsia="zh-CN"/>
              </w:rPr>
              <w:t>问题</w:t>
            </w:r>
            <w:bookmarkEnd w:id="16"/>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7" w:name="_Toc954"/>
            <w:r>
              <w:rPr>
                <w:rFonts w:hint="eastAsia" w:asciiTheme="minorEastAsia" w:hAnsiTheme="minorEastAsia" w:cstheme="minorEastAsia"/>
                <w:b w:val="0"/>
                <w:bCs w:val="0"/>
                <w:sz w:val="28"/>
                <w:szCs w:val="28"/>
                <w:lang w:val="en-US" w:eastAsia="zh-CN"/>
              </w:rPr>
              <w:t>在现实生活中，有许多想分享的事情，但由于种种实现原因导致没有可以分享的对象</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8" w:name="_Toc2456"/>
            <w:r>
              <w:rPr>
                <w:rFonts w:hint="eastAsia" w:asciiTheme="minorEastAsia" w:hAnsiTheme="minorEastAsia" w:cstheme="minorEastAsia"/>
                <w:b w:val="0"/>
                <w:bCs w:val="0"/>
                <w:sz w:val="28"/>
                <w:szCs w:val="28"/>
                <w:lang w:val="en-US" w:eastAsia="zh-CN"/>
              </w:rPr>
              <w:t>影响</w:t>
            </w:r>
            <w:bookmarkEnd w:id="18"/>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9" w:name="_Toc31454"/>
            <w:r>
              <w:rPr>
                <w:rFonts w:hint="eastAsia" w:asciiTheme="minorEastAsia" w:hAnsiTheme="minorEastAsia" w:cstheme="minorEastAsia"/>
                <w:b w:val="0"/>
                <w:bCs w:val="0"/>
                <w:sz w:val="28"/>
                <w:szCs w:val="28"/>
                <w:lang w:val="en-US" w:eastAsia="zh-CN"/>
              </w:rPr>
              <w:t>大众网民</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0" w:name="_Toc27865"/>
            <w:r>
              <w:rPr>
                <w:rFonts w:hint="eastAsia" w:asciiTheme="minorEastAsia" w:hAnsiTheme="minorEastAsia" w:cstheme="minorEastAsia"/>
                <w:b w:val="0"/>
                <w:bCs w:val="0"/>
                <w:sz w:val="28"/>
                <w:szCs w:val="28"/>
                <w:lang w:val="en-US" w:eastAsia="zh-CN"/>
              </w:rPr>
              <w:t>结果</w:t>
            </w:r>
            <w:bookmarkEnd w:id="20"/>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1" w:name="_Toc6705"/>
            <w:r>
              <w:rPr>
                <w:rFonts w:hint="eastAsia" w:asciiTheme="minorEastAsia" w:hAnsiTheme="minorEastAsia" w:cstheme="minorEastAsia"/>
                <w:b w:val="0"/>
                <w:bCs w:val="0"/>
                <w:sz w:val="28"/>
                <w:szCs w:val="28"/>
                <w:lang w:val="en-US" w:eastAsia="zh-CN"/>
              </w:rPr>
              <w:t>内心压抑，无法释放自己</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2" w:name="_Toc19008"/>
            <w:r>
              <w:rPr>
                <w:rFonts w:hint="eastAsia" w:asciiTheme="minorEastAsia" w:hAnsiTheme="minorEastAsia" w:cstheme="minorEastAsia"/>
                <w:b w:val="0"/>
                <w:bCs w:val="0"/>
                <w:sz w:val="28"/>
                <w:szCs w:val="28"/>
                <w:lang w:val="en-US" w:eastAsia="zh-CN"/>
              </w:rPr>
              <w:t>优点</w:t>
            </w:r>
            <w:bookmarkEnd w:id="22"/>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3" w:name="_Toc3066"/>
            <w:r>
              <w:rPr>
                <w:rFonts w:hint="eastAsia" w:asciiTheme="minorEastAsia" w:hAnsiTheme="minorEastAsia" w:cstheme="minorEastAsia"/>
                <w:b w:val="0"/>
                <w:bCs w:val="0"/>
                <w:sz w:val="28"/>
                <w:szCs w:val="28"/>
                <w:lang w:val="en-US" w:eastAsia="zh-CN"/>
              </w:rPr>
              <w:t>随心所欲分享自己想分享的东西，还可以得到陌生人的评论</w:t>
            </w:r>
            <w:bookmarkEnd w:id="23"/>
          </w:p>
        </w:tc>
      </w:tr>
    </w:tbl>
    <w:p>
      <w:pPr>
        <w:numPr>
          <w:ilvl w:val="0"/>
          <w:numId w:val="0"/>
        </w:numPr>
        <w:ind w:firstLine="420" w:firstLineChars="0"/>
        <w:rPr>
          <w:rFonts w:hint="eastAsia" w:asciiTheme="minorEastAsia" w:hAnsiTheme="minorEastAsia" w:cstheme="minorEastAsia"/>
          <w:b w:val="0"/>
          <w:bCs w:val="0"/>
          <w:sz w:val="28"/>
          <w:szCs w:val="28"/>
          <w:lang w:val="en-US" w:eastAsia="zh-CN"/>
        </w:rPr>
      </w:pPr>
    </w:p>
    <w:p>
      <w:pPr>
        <w:numPr>
          <w:ilvl w:val="0"/>
          <w:numId w:val="0"/>
        </w:numPr>
        <w:ind w:firstLine="420" w:firstLineChars="0"/>
        <w:rPr>
          <w:rFonts w:hint="eastAsia" w:asciiTheme="minorEastAsia" w:hAnsiTheme="minorEastAsia" w:cstheme="minorEastAsia"/>
          <w:b w:val="0"/>
          <w:bCs w:val="0"/>
          <w:sz w:val="28"/>
          <w:szCs w:val="28"/>
          <w:lang w:val="en-US" w:eastAsia="zh-CN"/>
        </w:rPr>
      </w:pPr>
    </w:p>
    <w:p>
      <w:pPr>
        <w:numPr>
          <w:ilvl w:val="0"/>
          <w:numId w:val="0"/>
        </w:numPr>
        <w:ind w:firstLine="420" w:firstLineChars="0"/>
        <w:jc w:val="cente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问题三</w:t>
      </w:r>
    </w:p>
    <w:tbl>
      <w:tblPr>
        <w:tblStyle w:val="8"/>
        <w:tblW w:w="10800"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4" w:name="_Toc8844"/>
            <w:r>
              <w:rPr>
                <w:rFonts w:hint="eastAsia" w:asciiTheme="minorEastAsia" w:hAnsiTheme="minorEastAsia" w:cstheme="minorEastAsia"/>
                <w:b w:val="0"/>
                <w:bCs w:val="0"/>
                <w:sz w:val="28"/>
                <w:szCs w:val="28"/>
                <w:lang w:val="en-US" w:eastAsia="zh-CN"/>
              </w:rPr>
              <w:t>要素</w:t>
            </w:r>
            <w:bookmarkEnd w:id="24"/>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5" w:name="_Toc5960"/>
            <w:r>
              <w:rPr>
                <w:rFonts w:hint="eastAsia" w:asciiTheme="minorEastAsia" w:hAnsiTheme="minorEastAsia" w:cstheme="minorEastAsia"/>
                <w:b w:val="0"/>
                <w:bCs w:val="0"/>
                <w:sz w:val="28"/>
                <w:szCs w:val="28"/>
                <w:lang w:val="en-US" w:eastAsia="zh-CN"/>
              </w:rPr>
              <w:t>描述</w:t>
            </w:r>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6" w:name="_Toc27820"/>
            <w:r>
              <w:rPr>
                <w:rFonts w:hint="eastAsia" w:asciiTheme="minorEastAsia" w:hAnsiTheme="minorEastAsia" w:cstheme="minorEastAsia"/>
                <w:b w:val="0"/>
                <w:bCs w:val="0"/>
                <w:sz w:val="28"/>
                <w:szCs w:val="28"/>
                <w:lang w:val="en-US" w:eastAsia="zh-CN"/>
              </w:rPr>
              <w:t>问题</w:t>
            </w:r>
            <w:bookmarkEnd w:id="26"/>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7" w:name="_Toc31462"/>
            <w:r>
              <w:rPr>
                <w:rFonts w:hint="eastAsia" w:asciiTheme="minorEastAsia" w:hAnsiTheme="minorEastAsia" w:cstheme="minorEastAsia"/>
                <w:b w:val="0"/>
                <w:bCs w:val="0"/>
                <w:sz w:val="28"/>
                <w:szCs w:val="28"/>
                <w:lang w:val="en-US" w:eastAsia="zh-CN"/>
              </w:rPr>
              <w:t>在繁忙的工作之余，人们缺少一个平台来消磨空闲时间</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8" w:name="_Toc26998"/>
            <w:r>
              <w:rPr>
                <w:rFonts w:hint="eastAsia" w:asciiTheme="minorEastAsia" w:hAnsiTheme="minorEastAsia" w:cstheme="minorEastAsia"/>
                <w:b w:val="0"/>
                <w:bCs w:val="0"/>
                <w:sz w:val="28"/>
                <w:szCs w:val="28"/>
                <w:lang w:val="en-US" w:eastAsia="zh-CN"/>
              </w:rPr>
              <w:t>影响</w:t>
            </w:r>
            <w:bookmarkEnd w:id="28"/>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9" w:name="_Toc17598"/>
            <w:r>
              <w:rPr>
                <w:rFonts w:hint="eastAsia" w:asciiTheme="minorEastAsia" w:hAnsiTheme="minorEastAsia" w:cstheme="minorEastAsia"/>
                <w:b w:val="0"/>
                <w:bCs w:val="0"/>
                <w:sz w:val="28"/>
                <w:szCs w:val="28"/>
                <w:lang w:val="en-US" w:eastAsia="zh-CN"/>
              </w:rPr>
              <w:t>大众网民</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30" w:name="_Toc9708"/>
            <w:r>
              <w:rPr>
                <w:rFonts w:hint="eastAsia" w:asciiTheme="minorEastAsia" w:hAnsiTheme="minorEastAsia" w:cstheme="minorEastAsia"/>
                <w:b w:val="0"/>
                <w:bCs w:val="0"/>
                <w:sz w:val="28"/>
                <w:szCs w:val="28"/>
                <w:lang w:val="en-US" w:eastAsia="zh-CN"/>
              </w:rPr>
              <w:t>结果</w:t>
            </w:r>
            <w:bookmarkEnd w:id="30"/>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31" w:name="_Toc12677"/>
            <w:r>
              <w:rPr>
                <w:rFonts w:hint="eastAsia" w:asciiTheme="minorEastAsia" w:hAnsiTheme="minorEastAsia" w:cstheme="minorEastAsia"/>
                <w:b w:val="0"/>
                <w:bCs w:val="0"/>
                <w:sz w:val="28"/>
                <w:szCs w:val="28"/>
                <w:lang w:val="en-US" w:eastAsia="zh-CN"/>
              </w:rPr>
              <w:t>无法将碎片化时间最大化利用</w:t>
            </w:r>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32" w:name="_Toc10431"/>
            <w:r>
              <w:rPr>
                <w:rFonts w:hint="eastAsia" w:asciiTheme="minorEastAsia" w:hAnsiTheme="minorEastAsia" w:cstheme="minorEastAsia"/>
                <w:b w:val="0"/>
                <w:bCs w:val="0"/>
                <w:sz w:val="28"/>
                <w:szCs w:val="28"/>
                <w:lang w:val="en-US" w:eastAsia="zh-CN"/>
              </w:rPr>
              <w:t>优点</w:t>
            </w:r>
            <w:bookmarkEnd w:id="32"/>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33" w:name="_Toc16045"/>
            <w:r>
              <w:rPr>
                <w:rFonts w:hint="eastAsia" w:asciiTheme="minorEastAsia" w:hAnsiTheme="minorEastAsia" w:cstheme="minorEastAsia"/>
                <w:b w:val="0"/>
                <w:bCs w:val="0"/>
                <w:sz w:val="28"/>
                <w:szCs w:val="28"/>
                <w:lang w:val="en-US" w:eastAsia="zh-CN"/>
              </w:rPr>
              <w:t>将碎片化时间充分利用起来，了解周围新鲜事，获取感兴趣的知识</w:t>
            </w:r>
            <w:bookmarkEnd w:id="33"/>
          </w:p>
        </w:tc>
      </w:tr>
    </w:tbl>
    <w:p>
      <w:pPr>
        <w:numPr>
          <w:ilvl w:val="0"/>
          <w:numId w:val="0"/>
        </w:numPr>
        <w:outlineLvl w:val="0"/>
        <w:rPr>
          <w:rFonts w:hint="default" w:asciiTheme="minorEastAsia" w:hAnsiTheme="minorEastAsia" w:cstheme="minorEastAsia"/>
          <w:b/>
          <w:bCs/>
          <w:sz w:val="36"/>
          <w:szCs w:val="36"/>
          <w:lang w:val="en-US" w:eastAsia="zh-CN"/>
        </w:rPr>
      </w:pPr>
    </w:p>
    <w:p>
      <w:pPr>
        <w:numPr>
          <w:ilvl w:val="0"/>
          <w:numId w:val="0"/>
        </w:numPr>
        <w:outlineLvl w:val="0"/>
        <w:rPr>
          <w:rFonts w:hint="default" w:asciiTheme="minorEastAsia" w:hAnsiTheme="minorEastAsia" w:cstheme="minorEastAsia"/>
          <w:b/>
          <w:bCs/>
          <w:sz w:val="36"/>
          <w:szCs w:val="36"/>
          <w:lang w:val="en-US" w:eastAsia="zh-CN"/>
        </w:rPr>
      </w:pPr>
      <w:bookmarkStart w:id="34" w:name="_Toc27902"/>
      <w:r>
        <w:rPr>
          <w:rFonts w:hint="eastAsia" w:asciiTheme="minorEastAsia" w:hAnsiTheme="minorEastAsia" w:cstheme="minorEastAsia"/>
          <w:b/>
          <w:bCs/>
          <w:sz w:val="36"/>
          <w:szCs w:val="36"/>
          <w:lang w:val="en-US" w:eastAsia="zh-CN"/>
        </w:rPr>
        <w:t>3 涉众和用户</w:t>
      </w:r>
      <w:bookmarkEnd w:id="34"/>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35" w:name="_Toc10471"/>
      <w:r>
        <w:rPr>
          <w:rFonts w:hint="eastAsia" w:asciiTheme="minorEastAsia" w:hAnsiTheme="minorEastAsia" w:cstheme="minorEastAsia"/>
          <w:b/>
          <w:bCs/>
          <w:sz w:val="28"/>
          <w:szCs w:val="28"/>
          <w:lang w:val="en-US" w:eastAsia="zh-CN"/>
        </w:rPr>
        <w:t>2.1 涉众分析</w:t>
      </w:r>
      <w:bookmarkEnd w:id="35"/>
    </w:p>
    <w:p>
      <w:pPr>
        <w:numPr>
          <w:ilvl w:val="0"/>
          <w:numId w:val="0"/>
        </w:numPr>
        <w:ind w:firstLine="840" w:firstLineChars="3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使用者 ：直接使用这个系统的人</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赞助商：间接使用该系统，支持项目开发，通过该系统扩大赞助商的影响力，从而获得商业利益</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权威人士：法律顾问、标准化组织、技术专家</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开发人员：参与系统生产和开发的所有人员</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客户：真正购买这个系统的人</w:t>
      </w:r>
    </w:p>
    <w:p>
      <w:pPr>
        <w:numPr>
          <w:ilvl w:val="0"/>
          <w:numId w:val="0"/>
        </w:numPr>
        <w:ind w:firstLine="420" w:firstLineChars="0"/>
        <w:outlineLvl w:val="1"/>
        <w:rPr>
          <w:rFonts w:hint="default" w:asciiTheme="minorEastAsia" w:hAnsiTheme="minorEastAsia" w:cstheme="minorEastAsia"/>
          <w:b/>
          <w:bCs/>
          <w:sz w:val="28"/>
          <w:szCs w:val="28"/>
          <w:lang w:val="en-US" w:eastAsia="zh-CN"/>
        </w:rPr>
      </w:pPr>
      <w:bookmarkStart w:id="36" w:name="_Toc6921"/>
      <w:r>
        <w:rPr>
          <w:rFonts w:hint="eastAsia" w:asciiTheme="minorEastAsia" w:hAnsiTheme="minorEastAsia" w:cstheme="minorEastAsia"/>
          <w:b/>
          <w:bCs/>
          <w:sz w:val="28"/>
          <w:szCs w:val="28"/>
          <w:lang w:val="en-US" w:eastAsia="zh-CN"/>
        </w:rPr>
        <w:t>2.2 使用者剖析</w:t>
      </w:r>
      <w:bookmarkEnd w:id="36"/>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 标准使用者——占用户群体中的大部分，他们对于自我生活的分享欲望并不强烈，只是需要一个平台来获取信息或放松自己</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 ：分享功能的低频使用者，但愿意接收别人分享的信息，并且很容易受到流行趋势、潮流和市场的影响。</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 ：愿意使用简单的功能但对系统大部分技术功能使用频率较低，更注重软件内容是否是自己所感兴趣的</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 ：可靠性、没有过多开支、没有过多的技术难度</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参与者：内容输出者、内容接收者</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② “网红”博主——走红于网络的人，通过长期输出某一领域专业知识而走红的人</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特征：分享功能的高频使用者，通过分享的内容传递信息，引领流行趋势，影响潮流市场 </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 愿意学习软件的大部分功能，有能力对图片、视频进行美化编辑。捕获当前社会的潮流趋势，靠某一领域的能力获得流量。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成功标准 ：可靠性、功能范围及附加设备的低成本 </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参与者：内容输出者、内容接收者</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③ 企业、组织——他们通过该软件进行宣传，扩大影响力，从而谋取利益或引导社会正能量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特征：具有较强的商业目的或公益性质</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能力：可以利用平台流量进行宣传，实现流量变现或带给使用者一些有用的信息</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成功标准:可靠性、传播性广、影响力大</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④ 媒体——他们具有一定的权威性，利用该平台来传播新闻或基础常识</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特征：具有组织性、权威性，利用发布的内容传播社会正能量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能力：有较高的写作技巧、推广宣传能力、舆论引导能力</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成功标准：可靠性、平台流量较高</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w:t>
      </w: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37" w:name="_Toc9152"/>
      <w:r>
        <w:rPr>
          <w:rFonts w:hint="eastAsia" w:asciiTheme="minorEastAsia" w:hAnsiTheme="minorEastAsia" w:cstheme="minorEastAsia"/>
          <w:b/>
          <w:bCs/>
          <w:sz w:val="28"/>
          <w:szCs w:val="28"/>
          <w:lang w:val="en-US" w:eastAsia="zh-CN"/>
        </w:rPr>
        <w:t>2.3 用户环境</w:t>
      </w:r>
      <w:bookmarkEnd w:id="37"/>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在网络覆盖的情况下，随时随地进行内容发送和接收</w:t>
      </w:r>
    </w:p>
    <w:p>
      <w:pPr>
        <w:numPr>
          <w:ilvl w:val="0"/>
          <w:numId w:val="0"/>
        </w:numPr>
        <w:ind w:firstLine="420" w:firstLineChars="0"/>
        <w:outlineLvl w:val="1"/>
        <w:rPr>
          <w:rFonts w:hint="default" w:asciiTheme="minorEastAsia" w:hAnsiTheme="minorEastAsia" w:cstheme="minorEastAsia"/>
          <w:b/>
          <w:bCs/>
          <w:sz w:val="28"/>
          <w:szCs w:val="28"/>
          <w:lang w:val="en-US" w:eastAsia="zh-CN"/>
        </w:rPr>
      </w:pPr>
      <w:bookmarkStart w:id="38" w:name="_Toc14906"/>
      <w:r>
        <w:rPr>
          <w:rFonts w:hint="eastAsia" w:asciiTheme="minorEastAsia" w:hAnsiTheme="minorEastAsia" w:cstheme="minorEastAsia"/>
          <w:b/>
          <w:bCs/>
          <w:sz w:val="28"/>
          <w:szCs w:val="28"/>
          <w:lang w:val="en-US" w:eastAsia="zh-CN"/>
        </w:rPr>
        <w:t>2.4 关键用户需要（Need）</w:t>
      </w:r>
      <w:bookmarkEnd w:id="38"/>
      <w:r>
        <w:rPr>
          <w:rFonts w:hint="eastAsia" w:asciiTheme="minorEastAsia" w:hAnsiTheme="minorEastAsia" w:cstheme="minorEastAsia"/>
          <w:b/>
          <w:bCs/>
          <w:sz w:val="28"/>
          <w:szCs w:val="28"/>
          <w:lang w:val="en-US" w:eastAsia="zh-CN"/>
        </w:rPr>
        <w:t xml:space="preserve"> </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①标准使用者</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操作简单，基本功能完备</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浏览别人分享的内容</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内容新颖，紧跟潮流</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与其他使用者进行交流</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②“网红”博主</w:t>
      </w:r>
    </w:p>
    <w:p>
      <w:pPr>
        <w:numPr>
          <w:ilvl w:val="0"/>
          <w:numId w:val="2"/>
        </w:numPr>
        <w:ind w:left="84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随时随地进行内容的分享</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软件可以编辑和美化图片</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可以让更多的人看到自己所分享的内容</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可以展现自己的商业价值，营销能力</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③企业、组织</w:t>
      </w:r>
    </w:p>
    <w:p>
      <w:pPr>
        <w:numPr>
          <w:ilvl w:val="0"/>
          <w:numId w:val="3"/>
        </w:numPr>
        <w:ind w:left="1260"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可以宣传自己的产品，提高关注度</w:t>
      </w:r>
    </w:p>
    <w:p>
      <w:pPr>
        <w:numPr>
          <w:ilvl w:val="0"/>
          <w:numId w:val="3"/>
        </w:numPr>
        <w:ind w:left="1260"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宣传领域知识，提高网民知晓率</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④媒体</w:t>
      </w:r>
    </w:p>
    <w:p>
      <w:pPr>
        <w:numPr>
          <w:ilvl w:val="0"/>
          <w:numId w:val="4"/>
        </w:numPr>
        <w:tabs>
          <w:tab w:val="clear" w:pos="1260"/>
        </w:tabs>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阐述对某一事件的看法，提高社会关注度</w:t>
      </w:r>
    </w:p>
    <w:p>
      <w:pPr>
        <w:numPr>
          <w:ilvl w:val="0"/>
          <w:numId w:val="4"/>
        </w:numPr>
        <w:tabs>
          <w:tab w:val="clear" w:pos="1260"/>
        </w:tabs>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可以进行要闻推送，并快速推送给各个使用者</w:t>
      </w:r>
    </w:p>
    <w:p>
      <w:pPr>
        <w:numPr>
          <w:ilvl w:val="0"/>
          <w:numId w:val="4"/>
        </w:numPr>
        <w:tabs>
          <w:tab w:val="clear" w:pos="1260"/>
        </w:tabs>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不仅仅支持图文新闻，还可以是图集、视频等多种形式的内容分享</w:t>
      </w:r>
    </w:p>
    <w:p>
      <w:pPr>
        <w:numPr>
          <w:ilvl w:val="0"/>
          <w:numId w:val="4"/>
        </w:numPr>
        <w:tabs>
          <w:tab w:val="clear" w:pos="1260"/>
        </w:tabs>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使用者可以发布评论与其进行观点沟通</w:t>
      </w: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39" w:name="_Toc15132"/>
      <w:r>
        <w:rPr>
          <w:rFonts w:hint="eastAsia" w:asciiTheme="minorEastAsia" w:hAnsiTheme="minorEastAsia" w:cstheme="minorEastAsia"/>
          <w:b/>
          <w:bCs/>
          <w:sz w:val="28"/>
          <w:szCs w:val="28"/>
          <w:lang w:val="en-US" w:eastAsia="zh-CN"/>
        </w:rPr>
        <w:t>2.5 替代品和竞争</w:t>
      </w:r>
      <w:bookmarkEnd w:id="39"/>
    </w:p>
    <w:p>
      <w:pPr>
        <w:numPr>
          <w:ilvl w:val="0"/>
          <w:numId w:val="0"/>
        </w:numPr>
        <w:ind w:left="420" w:leftChars="0" w:firstLine="420" w:firstLineChars="0"/>
        <w:outlineLvl w:val="2"/>
        <w:rPr>
          <w:rFonts w:hint="eastAsia" w:asciiTheme="minorEastAsia" w:hAnsiTheme="minorEastAsia" w:cstheme="minorEastAsia"/>
          <w:b w:val="0"/>
          <w:bCs w:val="0"/>
          <w:sz w:val="28"/>
          <w:szCs w:val="28"/>
          <w:lang w:val="en-US" w:eastAsia="zh-CN"/>
        </w:rPr>
      </w:pPr>
      <w:bookmarkStart w:id="40" w:name="_Toc10485"/>
      <w:r>
        <w:rPr>
          <w:rFonts w:hint="eastAsia" w:asciiTheme="minorEastAsia" w:hAnsiTheme="minorEastAsia" w:cstheme="minorEastAsia"/>
          <w:b w:val="0"/>
          <w:bCs w:val="0"/>
          <w:sz w:val="28"/>
          <w:szCs w:val="28"/>
          <w:lang w:val="en-US" w:eastAsia="zh-CN"/>
        </w:rPr>
        <w:t>2.5.1 微博</w:t>
      </w:r>
      <w:bookmarkEnd w:id="40"/>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强项：“微博热搜”帮助用户及时了解重要新闻资讯，“超话”功能有助于结交到相同爱好的人</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弱项：饭圈文化过于泛滥，内容监管力度太弱</w:t>
      </w:r>
    </w:p>
    <w:p>
      <w:pPr>
        <w:numPr>
          <w:ilvl w:val="0"/>
          <w:numId w:val="0"/>
        </w:numPr>
        <w:ind w:left="420" w:leftChars="0" w:firstLine="1120" w:firstLineChars="4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广告太多，令人眼花缭乱</w:t>
      </w:r>
    </w:p>
    <w:p>
      <w:pPr>
        <w:numPr>
          <w:ilvl w:val="0"/>
          <w:numId w:val="0"/>
        </w:numPr>
        <w:ind w:left="420" w:leftChars="0" w:firstLine="420" w:firstLineChars="0"/>
        <w:outlineLvl w:val="2"/>
        <w:rPr>
          <w:rFonts w:hint="eastAsia" w:asciiTheme="minorEastAsia" w:hAnsiTheme="minorEastAsia" w:cstheme="minorEastAsia"/>
          <w:b w:val="0"/>
          <w:bCs w:val="0"/>
          <w:sz w:val="28"/>
          <w:szCs w:val="28"/>
          <w:lang w:val="en-US" w:eastAsia="zh-CN"/>
        </w:rPr>
      </w:pPr>
      <w:bookmarkStart w:id="41" w:name="_Toc5536"/>
      <w:r>
        <w:rPr>
          <w:rFonts w:hint="eastAsia" w:asciiTheme="minorEastAsia" w:hAnsiTheme="minorEastAsia" w:cstheme="minorEastAsia"/>
          <w:b w:val="0"/>
          <w:bCs w:val="0"/>
          <w:sz w:val="28"/>
          <w:szCs w:val="28"/>
          <w:lang w:val="en-US" w:eastAsia="zh-CN"/>
        </w:rPr>
        <w:t>2.5.2 小红书</w:t>
      </w:r>
      <w:bookmarkEnd w:id="41"/>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强项：着重于真实购物博文的分享，电商加分享以及相关产品测评提升用户的购物体验</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弱项：大量商品推广，不知真假</w:t>
      </w:r>
    </w:p>
    <w:p>
      <w:pPr>
        <w:numPr>
          <w:ilvl w:val="0"/>
          <w:numId w:val="0"/>
        </w:numPr>
        <w:outlineLvl w:val="0"/>
        <w:rPr>
          <w:rFonts w:hint="eastAsia" w:asciiTheme="minorEastAsia" w:hAnsiTheme="minorEastAsia" w:cstheme="minorEastAsia"/>
          <w:b/>
          <w:bCs/>
          <w:sz w:val="36"/>
          <w:szCs w:val="36"/>
          <w:lang w:val="en-US" w:eastAsia="zh-CN"/>
        </w:rPr>
      </w:pPr>
      <w:bookmarkStart w:id="42" w:name="_Toc21998"/>
      <w:r>
        <w:rPr>
          <w:rFonts w:hint="eastAsia" w:asciiTheme="minorEastAsia" w:hAnsiTheme="minorEastAsia" w:cstheme="minorEastAsia"/>
          <w:b/>
          <w:bCs/>
          <w:sz w:val="36"/>
          <w:szCs w:val="36"/>
          <w:lang w:val="en-US" w:eastAsia="zh-CN"/>
        </w:rPr>
        <w:t>3 产品简介</w:t>
      </w:r>
      <w:bookmarkEnd w:id="42"/>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43" w:name="_Toc18246"/>
      <w:r>
        <w:rPr>
          <w:rFonts w:hint="eastAsia" w:asciiTheme="minorEastAsia" w:hAnsiTheme="minorEastAsia" w:cstheme="minorEastAsia"/>
          <w:b/>
          <w:bCs/>
          <w:sz w:val="28"/>
          <w:szCs w:val="28"/>
          <w:lang w:val="en-US" w:eastAsia="zh-CN"/>
        </w:rPr>
        <w:t>3.1 产品前景</w:t>
      </w:r>
      <w:bookmarkEnd w:id="43"/>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“想书”是一款以图片、视频、文字为载体，找到美好生活瞬间，建立清爽干净爱好圈的社交分享app。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textAlignment w:val="auto"/>
        <w:outlineLvl w:val="1"/>
        <w:rPr>
          <w:rFonts w:hint="eastAsia" w:asciiTheme="minorEastAsia" w:hAnsiTheme="minorEastAsia" w:cstheme="minorEastAsia"/>
          <w:b/>
          <w:bCs/>
          <w:sz w:val="28"/>
          <w:szCs w:val="28"/>
          <w:lang w:val="en-US" w:eastAsia="zh-CN"/>
        </w:rPr>
      </w:pPr>
      <w:bookmarkStart w:id="44" w:name="_Toc19688"/>
      <w:r>
        <w:rPr>
          <w:rFonts w:hint="eastAsia" w:asciiTheme="minorEastAsia" w:hAnsiTheme="minorEastAsia" w:cstheme="minorEastAsia"/>
          <w:b/>
          <w:bCs/>
          <w:sz w:val="28"/>
          <w:szCs w:val="28"/>
          <w:lang w:val="en-US" w:eastAsia="zh-CN"/>
        </w:rPr>
        <w:t>3.2 产品定位概述</w:t>
      </w:r>
      <w:bookmarkEnd w:id="44"/>
    </w:p>
    <w:tbl>
      <w:tblPr>
        <w:tblStyle w:val="8"/>
        <w:tblpPr w:leftFromText="180" w:rightFromText="180" w:vertAnchor="text" w:horzAnchor="page" w:tblpX="528" w:tblpY="496"/>
        <w:tblOverlap w:val="never"/>
        <w:tblW w:w="111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7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for (为)</w:t>
            </w:r>
          </w:p>
        </w:tc>
        <w:tc>
          <w:tcPr>
            <w:tcW w:w="7779"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倾向于喜欢记录生活、分享生活的人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jc w:val="both"/>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who (谁)</w:t>
            </w:r>
          </w:p>
        </w:tc>
        <w:tc>
          <w:tcPr>
            <w:tcW w:w="7779" w:type="dxa"/>
          </w:tcPr>
          <w:p>
            <w:pPr>
              <w:numPr>
                <w:ilvl w:val="0"/>
                <w:numId w:val="0"/>
              </w:numPr>
              <w:rPr>
                <w:rFonts w:hint="eastAsia"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需要一个平台对自己的生活、知识进行分享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 (产品名)</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“想书”是一款主打界面清爽的内容分享社交软件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that(它)</w:t>
            </w:r>
          </w:p>
        </w:tc>
        <w:tc>
          <w:tcPr>
            <w:tcW w:w="7779"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随时随地记录生活、分享生活、随时随地了解新鲜事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unlike（不像）</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微博功能太杂、小红书以电商为主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our product(我们的产品)</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功能简单、易于上手、聚焦爱好、主打分享</w:t>
            </w:r>
          </w:p>
        </w:tc>
      </w:tr>
    </w:tbl>
    <w:p>
      <w:pPr>
        <w:numPr>
          <w:ilvl w:val="0"/>
          <w:numId w:val="0"/>
        </w:numPr>
        <w:rPr>
          <w:rFonts w:hint="eastAsia" w:asciiTheme="minorEastAsia" w:hAnsiTheme="minorEastAsia" w:cstheme="minorEastAsia"/>
          <w:b/>
          <w:bCs/>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45" w:name="_Toc7599"/>
      <w:r>
        <w:rPr>
          <w:rFonts w:hint="eastAsia" w:asciiTheme="minorEastAsia" w:hAnsiTheme="minorEastAsia" w:cstheme="minorEastAsia"/>
          <w:b/>
          <w:bCs/>
          <w:sz w:val="28"/>
          <w:szCs w:val="28"/>
          <w:lang w:val="en-US" w:eastAsia="zh-CN"/>
        </w:rPr>
        <w:t>3.3 能力总结</w:t>
      </w:r>
      <w:bookmarkEnd w:id="45"/>
    </w:p>
    <w:tbl>
      <w:tblPr>
        <w:tblStyle w:val="8"/>
        <w:tblW w:w="11200" w:type="dxa"/>
        <w:tblInd w:w="-1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7"/>
        <w:gridCol w:w="5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7" w:type="dxa"/>
          </w:tcPr>
          <w:p>
            <w:pPr>
              <w:numPr>
                <w:ilvl w:val="0"/>
                <w:numId w:val="0"/>
              </w:numPr>
              <w:jc w:val="cente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客户利益</w:t>
            </w:r>
          </w:p>
        </w:tc>
        <w:tc>
          <w:tcPr>
            <w:tcW w:w="5633" w:type="dxa"/>
          </w:tcPr>
          <w:p>
            <w:pPr>
              <w:numPr>
                <w:ilvl w:val="0"/>
                <w:numId w:val="0"/>
              </w:numPr>
              <w:jc w:val="cente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支持特性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7"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平台流量获取，影响市场潮流</w:t>
            </w:r>
          </w:p>
        </w:tc>
        <w:tc>
          <w:tcPr>
            <w:tcW w:w="5633"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通过内容分享提高关注度</w:t>
            </w:r>
          </w:p>
        </w:tc>
      </w:tr>
    </w:tbl>
    <w:p>
      <w:pPr>
        <w:numPr>
          <w:ilvl w:val="0"/>
          <w:numId w:val="0"/>
        </w:numPr>
        <w:rPr>
          <w:rFonts w:hint="eastAsia" w:asciiTheme="minorEastAsia" w:hAnsiTheme="minorEastAsia" w:cstheme="minorEastAsia"/>
          <w:b/>
          <w:bCs/>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46" w:name="_Toc31301"/>
      <w:r>
        <w:rPr>
          <w:rFonts w:hint="eastAsia" w:asciiTheme="minorEastAsia" w:hAnsiTheme="minorEastAsia" w:cstheme="minorEastAsia"/>
          <w:b/>
          <w:bCs/>
          <w:sz w:val="28"/>
          <w:szCs w:val="28"/>
          <w:lang w:val="en-US" w:eastAsia="zh-CN"/>
        </w:rPr>
        <w:t>3.4 假定和依赖关系</w:t>
      </w:r>
      <w:bookmarkEnd w:id="46"/>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 软件如果不能在手机端进行安装使用，则前景文档必须修改</w:t>
      </w:r>
    </w:p>
    <w:p>
      <w:pPr>
        <w:numPr>
          <w:ilvl w:val="0"/>
          <w:numId w:val="0"/>
        </w:numPr>
        <w:ind w:firstLine="840" w:firstLineChars="3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② 如果软件的整体定位发生改变，则前景文档必须修改</w:t>
      </w:r>
    </w:p>
    <w:p>
      <w:pPr>
        <w:numPr>
          <w:ilvl w:val="0"/>
          <w:numId w:val="0"/>
        </w:numPr>
        <w:outlineLvl w:val="0"/>
        <w:rPr>
          <w:rFonts w:hint="eastAsia" w:asciiTheme="minorEastAsia" w:hAnsiTheme="minorEastAsia" w:cstheme="minorEastAsia"/>
          <w:b/>
          <w:bCs/>
          <w:sz w:val="36"/>
          <w:szCs w:val="36"/>
          <w:lang w:val="en-US" w:eastAsia="zh-CN"/>
        </w:rPr>
      </w:pPr>
      <w:bookmarkStart w:id="47" w:name="_Toc23538"/>
      <w:r>
        <w:rPr>
          <w:rFonts w:hint="eastAsia" w:asciiTheme="minorEastAsia" w:hAnsiTheme="minorEastAsia" w:cstheme="minorEastAsia"/>
          <w:b/>
          <w:bCs/>
          <w:sz w:val="36"/>
          <w:szCs w:val="36"/>
          <w:lang w:val="en-US" w:eastAsia="zh-CN"/>
        </w:rPr>
        <w:t>4 特性属性</w:t>
      </w:r>
      <w:bookmarkEnd w:id="47"/>
    </w:p>
    <w:tbl>
      <w:tblPr>
        <w:tblStyle w:val="8"/>
        <w:tblW w:w="10480" w:type="dxa"/>
        <w:tblInd w:w="-9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9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07" w:type="dxa"/>
          </w:tcPr>
          <w:p>
            <w:pPr>
              <w:numPr>
                <w:ilvl w:val="0"/>
                <w:numId w:val="0"/>
              </w:numPr>
              <w:jc w:val="center"/>
              <w:rPr>
                <w:rFonts w:hint="eastAsia" w:asciiTheme="minorEastAsia" w:hAnsiTheme="minorEastAsia" w:cstheme="minorEastAsia"/>
                <w:b w:val="0"/>
                <w:bCs w:val="0"/>
                <w:sz w:val="24"/>
                <w:szCs w:val="24"/>
                <w:vertAlign w:val="baseline"/>
                <w:lang w:val="en-US" w:eastAsia="zh-CN"/>
              </w:rPr>
            </w:pPr>
          </w:p>
          <w:p>
            <w:pPr>
              <w:numPr>
                <w:ilvl w:val="0"/>
                <w:numId w:val="0"/>
              </w:numPr>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特性属性</w:t>
            </w:r>
          </w:p>
        </w:tc>
        <w:tc>
          <w:tcPr>
            <w:tcW w:w="9173" w:type="dxa"/>
          </w:tcPr>
          <w:p>
            <w:pPr>
              <w:numPr>
                <w:ilvl w:val="0"/>
                <w:numId w:val="0"/>
              </w:numPr>
              <w:jc w:val="center"/>
              <w:rPr>
                <w:rFonts w:hint="eastAsia" w:asciiTheme="minorEastAsia" w:hAnsiTheme="minorEastAsia" w:cstheme="minorEastAsia"/>
                <w:b/>
                <w:bCs/>
                <w:sz w:val="24"/>
                <w:szCs w:val="24"/>
                <w:vertAlign w:val="baseline"/>
                <w:lang w:val="en-US" w:eastAsia="zh-CN"/>
              </w:rPr>
            </w:pPr>
          </w:p>
          <w:p>
            <w:pPr>
              <w:numPr>
                <w:ilvl w:val="0"/>
                <w:numId w:val="0"/>
              </w:numPr>
              <w:jc w:val="center"/>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描述</w:t>
            </w:r>
          </w:p>
          <w:p>
            <w:pPr>
              <w:numPr>
                <w:ilvl w:val="0"/>
                <w:numId w:val="0"/>
              </w:numPr>
              <w:jc w:val="center"/>
              <w:rPr>
                <w:rFonts w:hint="default" w:asciiTheme="minorEastAsia" w:hAnsiTheme="minorEastAsia" w:cstheme="minorEastAsia"/>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状态</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在项目管理团队协调和复审之后确定。状态信息在项目基线定义过程中跟踪进程。</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ind w:firstLine="210" w:firstLineChars="100"/>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优先级</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产品优先级(优点)是由营销人员、产品经理或商业分析人员设置的。根据特性对最终用户的相对优先级把它们划分等级，这打开了一个与客户、分析人员、以及开发团队成员之间的对话。优先级用于管理范围和确定开发优先级。</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工作量</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开发团队设置，用于管理范围和确定开发优先级。由于有些特性比其他特性要求更多的时间和资源，因此对各特性采用团队数量或人周、代码行、功能点等等进行评估，将是预测复杂度的最好办法，从而可对在给定时间范围内能完成什么和不能完成什么有一个预期。</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风险</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由开发团队设置。设置的依据是项目经历意外事件的可能性，如成本过高、进度延迟甚至项目被撤销等。许多项目经理发现，把风险分为高、中、低就已经足够了，尽管还可以再细一一些。风险通</w:t>
            </w: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常可以通过度量项目团队进度预测的不确定性(范围)进行间接地评估。</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稳定性</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由分析人员和开发团队设置。设置的依据是特性变更的可能性或团队对特性变更的理</w:t>
            </w:r>
            <w:r>
              <w:rPr>
                <w:rFonts w:hint="eastAsia" w:asciiTheme="minorEastAsia" w:hAnsiTheme="minorEastAsia" w:cstheme="minorEastAsia"/>
                <w:b w:val="0"/>
                <w:bCs w:val="0"/>
                <w:sz w:val="21"/>
                <w:szCs w:val="21"/>
                <w:vertAlign w:val="baseline"/>
                <w:lang w:val="en-US" w:eastAsia="zh-CN"/>
              </w:rPr>
              <w:br w:type="textWrapping"/>
            </w:r>
            <w:r>
              <w:rPr>
                <w:rFonts w:hint="eastAsia" w:asciiTheme="minorEastAsia" w:hAnsiTheme="minorEastAsia" w:cstheme="minorEastAsia"/>
                <w:b w:val="0"/>
                <w:bCs w:val="0"/>
                <w:sz w:val="21"/>
                <w:szCs w:val="21"/>
                <w:vertAlign w:val="baseline"/>
                <w:lang w:val="en-US" w:eastAsia="zh-CN"/>
              </w:rPr>
              <w:t>解。这个信息有助于建立开发优先级或确定下一步中哪些附加启发是适当的。</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目标发布</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标发布属性记录特性将首先出现在哪-个产品版本中。这个域可用于把特性分配到特定的基线版本中。当把目标发现与状态域结合起来，团队可以建议、记录、讨论该版本的各个特性，而不必把它们提交给开发。只有一些状态被设置为“收编的”特性并且其目标版本被定义的特性才被实现。在发生范围管理时，目标发布的版本号会不断增加，使该项仍然存在于前景文档中，但被安排到以后的版本中去。</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分配给</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在许多项目中，把特性分配给“特性团队”，负责进一步启发、书写软件和实现。这个简单清单将帮助所有项目团队成员更好地了解自己的职责。</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原因</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这一文本域用来跟踪所要求特性的来源。特性的存在有很多理由。这个域记录了特性的解释或对解释的引用。例如，引用可以是产品需求规格说明的页号和行号，或是重要客户面谈录像带上的一个分钟标志。</w:t>
            </w:r>
          </w:p>
          <w:p>
            <w:pPr>
              <w:numPr>
                <w:ilvl w:val="0"/>
                <w:numId w:val="0"/>
              </w:numPr>
              <w:rPr>
                <w:rFonts w:hint="eastAsia" w:asciiTheme="minorEastAsia" w:hAnsiTheme="minorEastAsia" w:cstheme="minorEastAsia"/>
                <w:b w:val="0"/>
                <w:bCs w:val="0"/>
                <w:sz w:val="21"/>
                <w:szCs w:val="21"/>
                <w:vertAlign w:val="baseline"/>
                <w:lang w:val="en-US" w:eastAsia="zh-CN"/>
              </w:rPr>
            </w:pPr>
          </w:p>
        </w:tc>
      </w:tr>
    </w:tbl>
    <w:p>
      <w:pPr>
        <w:numPr>
          <w:ilvl w:val="0"/>
          <w:numId w:val="0"/>
        </w:numPr>
        <w:rPr>
          <w:rFonts w:hint="eastAsia" w:asciiTheme="minorEastAsia" w:hAnsiTheme="minorEastAsia" w:cstheme="minorEastAsia"/>
          <w:b/>
          <w:bCs/>
          <w:sz w:val="36"/>
          <w:szCs w:val="36"/>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48" w:name="_Toc25615"/>
      <w:r>
        <w:rPr>
          <w:rFonts w:hint="eastAsia" w:asciiTheme="minorEastAsia" w:hAnsiTheme="minorEastAsia" w:cstheme="minorEastAsia"/>
          <w:b/>
          <w:bCs/>
          <w:sz w:val="24"/>
          <w:szCs w:val="24"/>
          <w:vertAlign w:val="baseline"/>
          <w:lang w:val="en-US" w:eastAsia="zh-CN"/>
        </w:rPr>
        <w:t>4.1 状态分级</w:t>
      </w:r>
      <w:bookmarkEnd w:id="48"/>
    </w:p>
    <w:p>
      <w:pPr>
        <w:numPr>
          <w:ilvl w:val="0"/>
          <w:numId w:val="0"/>
        </w:numPr>
        <w:jc w:val="both"/>
        <w:rPr>
          <w:rFonts w:hint="default" w:asciiTheme="minorEastAsia" w:hAnsiTheme="minorEastAsia" w:cstheme="minorEastAsia"/>
          <w:b/>
          <w:bCs/>
          <w:sz w:val="24"/>
          <w:szCs w:val="24"/>
          <w:vertAlign w:val="baseline"/>
          <w:lang w:val="en-US" w:eastAsia="zh-CN"/>
        </w:rPr>
      </w:pPr>
    </w:p>
    <w:tbl>
      <w:tblPr>
        <w:tblStyle w:val="8"/>
        <w:tblW w:w="10462" w:type="dxa"/>
        <w:tblInd w:w="-9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5"/>
        <w:gridCol w:w="7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建议的(proposed)</w:t>
            </w: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描述正在对该特性进行讨论，但还没有得到“正式渠道"的复审和采纳，“正式渠道”可以是一个由项目团队、产品管理、用户或客户团体的代表组成的工作小组。</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批准的(approved)</w:t>
            </w:r>
          </w:p>
          <w:p>
            <w:pPr>
              <w:numPr>
                <w:ilvl w:val="0"/>
                <w:numId w:val="0"/>
              </w:numPr>
              <w:jc w:val="center"/>
              <w:rPr>
                <w:rFonts w:hint="default" w:asciiTheme="minorEastAsia" w:hAnsiTheme="minorEastAsia" w:cstheme="minorEastAsia"/>
                <w:b w:val="0"/>
                <w:bCs w:val="0"/>
                <w:sz w:val="21"/>
                <w:szCs w:val="21"/>
                <w:vertAlign w:val="baseline"/>
                <w:lang w:val="en-US" w:eastAsia="zh-CN"/>
              </w:rPr>
            </w:pP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它的能力被断定是有用和可行的，得到正式渠道的认可加以</w:t>
            </w:r>
            <w:r>
              <w:rPr>
                <w:rFonts w:hint="eastAsia" w:asciiTheme="minorEastAsia" w:hAnsiTheme="minorEastAsia" w:cstheme="minorEastAsia"/>
                <w:b w:val="0"/>
                <w:bCs w:val="0"/>
                <w:sz w:val="21"/>
                <w:szCs w:val="21"/>
                <w:vertAlign w:val="baseline"/>
                <w:lang w:val="en-US" w:eastAsia="zh-CN"/>
              </w:rPr>
              <w:t>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收编的(incorporated):</w:t>
            </w: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已经在某个特定时间收编入产品基线的特性。</w:t>
            </w:r>
          </w:p>
          <w:p>
            <w:pPr>
              <w:numPr>
                <w:ilvl w:val="0"/>
                <w:numId w:val="0"/>
              </w:numPr>
              <w:rPr>
                <w:rFonts w:hint="default" w:asciiTheme="minorEastAsia" w:hAnsiTheme="minorEastAsia" w:cstheme="minorEastAsia"/>
                <w:b w:val="0"/>
                <w:bCs w:val="0"/>
                <w:sz w:val="21"/>
                <w:szCs w:val="21"/>
                <w:vertAlign w:val="baseline"/>
                <w:lang w:val="en-US" w:eastAsia="zh-CN"/>
              </w:rPr>
            </w:pPr>
          </w:p>
        </w:tc>
      </w:tr>
    </w:tbl>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49" w:name="_Toc18937"/>
      <w:r>
        <w:rPr>
          <w:rFonts w:hint="eastAsia" w:asciiTheme="minorEastAsia" w:hAnsiTheme="minorEastAsia" w:cstheme="minorEastAsia"/>
          <w:b/>
          <w:bCs/>
          <w:sz w:val="24"/>
          <w:szCs w:val="24"/>
          <w:vertAlign w:val="baseline"/>
          <w:lang w:val="en-US" w:eastAsia="zh-CN"/>
        </w:rPr>
        <w:t>4.2 优先级分级</w:t>
      </w:r>
      <w:bookmarkEnd w:id="49"/>
    </w:p>
    <w:p>
      <w:pPr>
        <w:numPr>
          <w:ilvl w:val="0"/>
          <w:numId w:val="0"/>
        </w:numPr>
        <w:jc w:val="both"/>
        <w:rPr>
          <w:rFonts w:hint="eastAsia" w:asciiTheme="minorEastAsia" w:hAnsiTheme="minorEastAsia" w:cstheme="minorEastAsia"/>
          <w:b/>
          <w:bCs/>
          <w:sz w:val="24"/>
          <w:szCs w:val="24"/>
          <w:vertAlign w:val="baseline"/>
          <w:lang w:val="en-US" w:eastAsia="zh-CN"/>
        </w:rPr>
      </w:pPr>
    </w:p>
    <w:tbl>
      <w:tblPr>
        <w:tblStyle w:val="8"/>
        <w:tblW w:w="10484" w:type="dxa"/>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1"/>
        <w:gridCol w:w="7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关键的(critical)</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本质特性。实现的失败意味着系统将不能满足客户的需要。所有关键的特性必须在发布中实现，否则进度将推迟。</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3181"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重要的(important)</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对于大多数应用的系统效率和效力都重要的特性。该功能无法容易地用其他方式实现。如果缺少重要特性，可能影响客户或用户的满意程度，甚至影响收益，</w:t>
            </w: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但发布不会因此而推迟。</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tcPr>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br w:type="textWrapping"/>
            </w:r>
            <w:r>
              <w:rPr>
                <w:rFonts w:hint="default" w:asciiTheme="minorEastAsia" w:hAnsiTheme="minorEastAsia" w:cstheme="minorEastAsia"/>
                <w:b w:val="0"/>
                <w:bCs w:val="0"/>
                <w:sz w:val="21"/>
                <w:szCs w:val="21"/>
                <w:vertAlign w:val="baseline"/>
                <w:lang w:val="en-US" w:eastAsia="zh-CN"/>
              </w:rPr>
              <w:t>有用的(useful): </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在不太典型的应用中有用的特性，但不经常使用或者有其他合理的有效变通。如果发布中没有这类特性也不会对客户满意程度或收益造成重大影响。</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bl>
    <w:p>
      <w:pPr>
        <w:numPr>
          <w:ilvl w:val="0"/>
          <w:numId w:val="0"/>
        </w:numPr>
        <w:ind w:leftChars="0"/>
        <w:rPr>
          <w:rFonts w:hint="eastAsia" w:asciiTheme="minorEastAsia" w:hAnsiTheme="minorEastAsia" w:cstheme="minorEastAsia"/>
          <w:b/>
          <w:bCs/>
          <w:sz w:val="36"/>
          <w:szCs w:val="36"/>
          <w:lang w:val="en-US" w:eastAsia="zh-CN"/>
        </w:rPr>
      </w:pPr>
    </w:p>
    <w:p>
      <w:pPr>
        <w:numPr>
          <w:ilvl w:val="0"/>
          <w:numId w:val="0"/>
        </w:numPr>
        <w:ind w:leftChars="0"/>
        <w:outlineLvl w:val="0"/>
        <w:rPr>
          <w:rFonts w:hint="eastAsia" w:asciiTheme="minorEastAsia" w:hAnsiTheme="minorEastAsia" w:cstheme="minorEastAsia"/>
          <w:b/>
          <w:bCs/>
          <w:sz w:val="36"/>
          <w:szCs w:val="36"/>
          <w:lang w:val="en-US" w:eastAsia="zh-CN"/>
        </w:rPr>
      </w:pPr>
      <w:bookmarkStart w:id="50" w:name="_Toc19565"/>
      <w:r>
        <w:rPr>
          <w:rFonts w:hint="eastAsia" w:asciiTheme="minorEastAsia" w:hAnsiTheme="minorEastAsia" w:cstheme="minorEastAsia"/>
          <w:b/>
          <w:bCs/>
          <w:sz w:val="36"/>
          <w:szCs w:val="36"/>
          <w:lang w:val="en-US" w:eastAsia="zh-CN"/>
        </w:rPr>
        <w:t>5 产品特性</w:t>
      </w:r>
      <w:bookmarkEnd w:id="50"/>
    </w:p>
    <w:p>
      <w:pPr>
        <w:numPr>
          <w:ilvl w:val="0"/>
          <w:numId w:val="0"/>
        </w:numPr>
        <w:ind w:leftChars="0"/>
        <w:outlineLvl w:val="1"/>
        <w:rPr>
          <w:rFonts w:hint="eastAsia" w:asciiTheme="minorEastAsia" w:hAnsiTheme="minorEastAsia" w:cstheme="minorEastAsia"/>
          <w:b/>
          <w:bCs/>
          <w:sz w:val="24"/>
          <w:szCs w:val="24"/>
          <w:vertAlign w:val="baseline"/>
          <w:lang w:val="en-US" w:eastAsia="zh-CN"/>
        </w:rPr>
      </w:pPr>
      <w:bookmarkStart w:id="51" w:name="_Toc23465"/>
      <w:r>
        <w:rPr>
          <w:rFonts w:hint="eastAsia" w:asciiTheme="minorEastAsia" w:hAnsiTheme="minorEastAsia" w:cstheme="minorEastAsia"/>
          <w:b/>
          <w:bCs/>
          <w:sz w:val="24"/>
          <w:szCs w:val="24"/>
          <w:vertAlign w:val="baseline"/>
          <w:lang w:val="en-US" w:eastAsia="zh-CN"/>
        </w:rPr>
        <w:t>5.1特性</w:t>
      </w:r>
      <w:bookmarkEnd w:id="51"/>
    </w:p>
    <w:p>
      <w:pPr>
        <w:numPr>
          <w:ilvl w:val="0"/>
          <w:numId w:val="0"/>
        </w:numPr>
        <w:jc w:val="both"/>
        <w:rPr>
          <w:rFonts w:hint="default" w:asciiTheme="minorEastAsia" w:hAnsiTheme="minorEastAsia" w:cstheme="minorEastAsia"/>
          <w:b/>
          <w:bCs/>
          <w:sz w:val="24"/>
          <w:szCs w:val="24"/>
          <w:vertAlign w:val="baseline"/>
          <w:lang w:val="en-US" w:eastAsia="zh-CN"/>
        </w:rPr>
      </w:pPr>
    </w:p>
    <w:tbl>
      <w:tblPr>
        <w:tblStyle w:val="8"/>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2424"/>
        <w:gridCol w:w="6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42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622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424"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注册|登录账号</w:t>
            </w:r>
          </w:p>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使用者可以利用QQ、微信进行绑定登录，也可以利用手机号进行注册登录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编辑个人资料</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使用者可以对自己的个人基本信息进行编辑操作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2424"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身份认证</w:t>
            </w:r>
          </w:p>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如果使用者属于某个企业或个人获得某种官方认定的成就如：某大厂员工，某技术知名专家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发布图片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使用者可以发布博文，在发布博文时可以选择所发布博文的标签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发布视频</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使用者可以发布博文，在发布博文时可以选择所发布博文的标签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发布定位</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使用者发布博文时可以选择是否发布定位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创建收藏夹</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使用者可以创建收藏夹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收藏博文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使用者可以对感兴趣的博文进行收藏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点赞博文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使用者可以对博文进行点赞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转发博文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使用者可以对博文进行转发至微信、QQ、私信等其他社交软件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评论博文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使用者可以对所有博文进行评论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设置博文隐私</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使用者可以对发布的博文进行相关隐私设置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关注博主</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使用者可以对感兴趣的博主进行关注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查看粉丝主页</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使用者可以查看自己有多少粉丝，并查看相关主页信息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查看“关注的人”</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使用者可以查看自己所关注的博主，并查看相关主页信息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私信</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使用者可以对喜欢的博主进行私信操作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搜索</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创建圈子</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使用者满足活跃度的要求并且支持者数量达到一定条件后才可以进行圈子的创建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21</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加入圈子</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使用者可以申请加入自己喜欢的圈子，圈子管理员同意后方可加入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举报</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使用者可以对平台的一切不良内容进行举报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设置博文的可见日期</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使用者可以对发布的博文进行类似于仅三天可见的操作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使用者可以寻求在线客服帮助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同城查看</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使用者可以查看与自己同城的其他博主的博文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关注查看</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使用者可以只查看自己所关注的博主的信息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草稿箱</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使用者可以将自己所写的内容保存到草稿箱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点赞评论</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使用者可以对博文的评论进行点赞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标记爱好</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使用者可以选择“喜欢”或“不喜欢”该博文，如果喜欢会增加相关博文推送，不喜欢会减少此类博文推送</w:t>
            </w:r>
          </w:p>
        </w:tc>
      </w:tr>
    </w:tbl>
    <w:p>
      <w:pPr>
        <w:numPr>
          <w:ilvl w:val="0"/>
          <w:numId w:val="0"/>
        </w:numPr>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52" w:name="_Toc4256"/>
      <w:r>
        <w:rPr>
          <w:rFonts w:hint="eastAsia" w:asciiTheme="minorEastAsia" w:hAnsiTheme="minorEastAsia" w:cstheme="minorEastAsia"/>
          <w:b/>
          <w:bCs/>
          <w:sz w:val="24"/>
          <w:szCs w:val="24"/>
          <w:vertAlign w:val="baseline"/>
          <w:lang w:val="en-US" w:eastAsia="zh-CN"/>
        </w:rPr>
        <w:t>5.2 版本基线</w:t>
      </w:r>
      <w:bookmarkEnd w:id="52"/>
    </w:p>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版本1.0 指令性基线：以下各行必须实现，否则将推迟发布</w:t>
      </w:r>
    </w:p>
    <w:tbl>
      <w:tblPr>
        <w:tblStyle w:val="8"/>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2760"/>
        <w:gridCol w:w="1908"/>
        <w:gridCol w:w="2232"/>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76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0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8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760"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注册|登录账号</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编辑个人资料</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发布图片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发布视频</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收藏博文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点赞博文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转发博文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评论博文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15</w:t>
            </w:r>
          </w:p>
        </w:tc>
        <w:tc>
          <w:tcPr>
            <w:tcW w:w="2760"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关注博主</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18</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私信</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19</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搜索</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创建圈子</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21</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加入圈子</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22</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举报</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27</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关注查看</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29</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点赞评论</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bl>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版本1.0 可选特性：尽可能去做</w:t>
      </w:r>
    </w:p>
    <w:tbl>
      <w:tblPr>
        <w:tblStyle w:val="8"/>
        <w:tblW w:w="10488" w:type="dxa"/>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2784"/>
        <w:gridCol w:w="1920"/>
        <w:gridCol w:w="2232"/>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7"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78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2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85"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美化图片</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bookmarkStart w:id="57" w:name="_GoBack"/>
            <w:bookmarkEnd w:id="57"/>
            <w:r>
              <w:rPr>
                <w:rFonts w:hint="eastAsia" w:asciiTheme="minorEastAsia" w:hAnsiTheme="minorEastAsia" w:cstheme="minorEastAsia"/>
                <w:b w:val="0"/>
                <w:bCs w:val="0"/>
                <w:sz w:val="24"/>
                <w:szCs w:val="24"/>
                <w:vertAlign w:val="baseline"/>
                <w:lang w:val="en-US" w:eastAsia="zh-CN"/>
              </w:rPr>
              <w:t>9</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创建收藏夹</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设置博文隐私</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查看粉丝主页</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17</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查看“关注的人”</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24</w:t>
            </w:r>
          </w:p>
        </w:tc>
        <w:tc>
          <w:tcPr>
            <w:tcW w:w="2784"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设置博文的可见日期</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28</w:t>
            </w:r>
          </w:p>
        </w:tc>
        <w:tc>
          <w:tcPr>
            <w:tcW w:w="2784"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草稿箱</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bl>
    <w:p>
      <w:pPr>
        <w:numPr>
          <w:ilvl w:val="0"/>
          <w:numId w:val="0"/>
        </w:numPr>
        <w:spacing w:line="360" w:lineRule="auto"/>
        <w:jc w:val="both"/>
        <w:rPr>
          <w:rFonts w:hint="default" w:asciiTheme="minorEastAsia" w:hAnsiTheme="minorEastAsia" w:cstheme="minorEastAsia"/>
          <w:b w:val="0"/>
          <w:bCs w:val="0"/>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未来特性（以下各行，现在不开发）</w:t>
      </w:r>
    </w:p>
    <w:tbl>
      <w:tblPr>
        <w:tblStyle w:val="8"/>
        <w:tblW w:w="10452" w:type="dxa"/>
        <w:tblInd w:w="-9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
        <w:gridCol w:w="2808"/>
        <w:gridCol w:w="1932"/>
        <w:gridCol w:w="2232"/>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80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2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vAlign w:val="top"/>
          </w:tcPr>
          <w:p>
            <w:pPr>
              <w:numPr>
                <w:ilvl w:val="0"/>
                <w:numId w:val="0"/>
              </w:numPr>
              <w:spacing w:line="360" w:lineRule="auto"/>
              <w:ind w:left="0" w:leftChars="0" w:firstLine="0" w:firstLineChars="0"/>
              <w:jc w:val="center"/>
              <w:rPr>
                <w:rFonts w:hint="default"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6</w:t>
            </w:r>
          </w:p>
        </w:tc>
        <w:tc>
          <w:tcPr>
            <w:tcW w:w="2808" w:type="dxa"/>
            <w:vAlign w:val="top"/>
          </w:tcPr>
          <w:p>
            <w:pPr>
              <w:numPr>
                <w:ilvl w:val="0"/>
                <w:numId w:val="0"/>
              </w:numPr>
              <w:spacing w:line="360" w:lineRule="auto"/>
              <w:ind w:left="0" w:leftChars="0" w:firstLine="0" w:firstLineChars="0"/>
              <w:jc w:val="center"/>
              <w:rPr>
                <w:rFonts w:hint="default"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发布定位</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26</w:t>
            </w:r>
          </w:p>
        </w:tc>
        <w:tc>
          <w:tcPr>
            <w:tcW w:w="2808"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同城查看</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30</w:t>
            </w:r>
          </w:p>
        </w:tc>
        <w:tc>
          <w:tcPr>
            <w:tcW w:w="2808"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标记爱好</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3</w:t>
            </w:r>
          </w:p>
        </w:tc>
        <w:tc>
          <w:tcPr>
            <w:tcW w:w="2808" w:type="dxa"/>
            <w:vAlign w:val="top"/>
          </w:tcPr>
          <w:p>
            <w:pPr>
              <w:numPr>
                <w:ilvl w:val="0"/>
                <w:numId w:val="0"/>
              </w:numPr>
              <w:spacing w:line="360" w:lineRule="auto"/>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身份认证</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bl>
    <w:p>
      <w:pPr>
        <w:numPr>
          <w:ilvl w:val="0"/>
          <w:numId w:val="0"/>
        </w:numPr>
        <w:jc w:val="both"/>
        <w:rPr>
          <w:rFonts w:hint="default" w:asciiTheme="minorEastAsia" w:hAnsiTheme="minorEastAsia" w:cstheme="minorEastAsia"/>
          <w:b/>
          <w:bCs/>
          <w:sz w:val="24"/>
          <w:szCs w:val="24"/>
          <w:vertAlign w:val="baseline"/>
          <w:lang w:val="en-US" w:eastAsia="zh-CN"/>
        </w:rPr>
      </w:pPr>
    </w:p>
    <w:p>
      <w:pPr>
        <w:numPr>
          <w:ilvl w:val="0"/>
          <w:numId w:val="0"/>
        </w:numPr>
        <w:outlineLvl w:val="0"/>
        <w:rPr>
          <w:rFonts w:hint="default" w:asciiTheme="minorEastAsia" w:hAnsiTheme="minorEastAsia" w:cstheme="minorEastAsia"/>
          <w:b/>
          <w:bCs/>
          <w:sz w:val="36"/>
          <w:szCs w:val="36"/>
          <w:lang w:val="en-US" w:eastAsia="zh-CN"/>
        </w:rPr>
      </w:pPr>
      <w:bookmarkStart w:id="53" w:name="_Toc5736"/>
      <w:r>
        <w:rPr>
          <w:rFonts w:hint="eastAsia" w:asciiTheme="minorEastAsia" w:hAnsiTheme="minorEastAsia" w:cstheme="minorEastAsia"/>
          <w:b/>
          <w:bCs/>
          <w:sz w:val="36"/>
          <w:szCs w:val="36"/>
          <w:lang w:val="en-US" w:eastAsia="zh-CN"/>
        </w:rPr>
        <w:t>6 其他产品需求</w:t>
      </w:r>
      <w:bookmarkEnd w:id="53"/>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54" w:name="_Toc28920"/>
      <w:r>
        <w:rPr>
          <w:rFonts w:hint="eastAsia" w:asciiTheme="minorEastAsia" w:hAnsiTheme="minorEastAsia" w:cstheme="minorEastAsia"/>
          <w:b w:val="0"/>
          <w:bCs w:val="0"/>
          <w:sz w:val="28"/>
          <w:szCs w:val="28"/>
          <w:lang w:val="en-US" w:eastAsia="zh-CN"/>
        </w:rPr>
        <w:t>6.1 可应用标准</w:t>
      </w:r>
      <w:bookmarkEnd w:id="54"/>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产品必须符合法律和规章（《网络安全法》、《中华人民共和国宪法》）、通信标准（Tcp/Ip）</w:t>
      </w:r>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55" w:name="_Toc20417"/>
      <w:r>
        <w:rPr>
          <w:rFonts w:hint="eastAsia" w:asciiTheme="minorEastAsia" w:hAnsiTheme="minorEastAsia" w:cstheme="minorEastAsia"/>
          <w:b w:val="0"/>
          <w:bCs w:val="0"/>
          <w:sz w:val="28"/>
          <w:szCs w:val="28"/>
          <w:lang w:val="en-US" w:eastAsia="zh-CN"/>
        </w:rPr>
        <w:t>6.2 系统需求</w:t>
      </w:r>
      <w:bookmarkEnd w:id="55"/>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开发此系统的主机为manjaro系统</w:t>
      </w:r>
    </w:p>
    <w:p>
      <w:pPr>
        <w:numPr>
          <w:ilvl w:val="0"/>
          <w:numId w:val="0"/>
        </w:numPr>
        <w:outlineLvl w:val="0"/>
        <w:rPr>
          <w:rFonts w:hint="eastAsia" w:asciiTheme="minorEastAsia" w:hAnsiTheme="minorEastAsia" w:cstheme="minorEastAsia"/>
          <w:b/>
          <w:bCs/>
          <w:sz w:val="36"/>
          <w:szCs w:val="36"/>
          <w:lang w:val="en-US" w:eastAsia="zh-CN"/>
        </w:rPr>
      </w:pPr>
      <w:bookmarkStart w:id="56" w:name="_Toc4451"/>
      <w:r>
        <w:rPr>
          <w:rFonts w:hint="eastAsia" w:asciiTheme="minorEastAsia" w:hAnsiTheme="minorEastAsia" w:cstheme="minorEastAsia"/>
          <w:b/>
          <w:bCs/>
          <w:sz w:val="36"/>
          <w:szCs w:val="36"/>
          <w:lang w:val="en-US" w:eastAsia="zh-CN"/>
        </w:rPr>
        <w:t>7 词汇表</w:t>
      </w:r>
      <w:bookmarkEnd w:id="5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6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内容输出者</w:t>
            </w:r>
          </w:p>
        </w:tc>
        <w:tc>
          <w:tcPr>
            <w:tcW w:w="6031"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愿意将内容分享到这个app中的使用者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内容接收者</w:t>
            </w:r>
          </w:p>
        </w:tc>
        <w:tc>
          <w:tcPr>
            <w:tcW w:w="6031"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在这个app中浏览博文的使用者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vAlign w:val="top"/>
          </w:tcPr>
          <w:p>
            <w:pPr>
              <w:numPr>
                <w:ilvl w:val="0"/>
                <w:numId w:val="0"/>
              </w:numPr>
              <w:ind w:left="0" w:leftChars="0" w:firstLine="420" w:firstLineChars="0"/>
              <w:rPr>
                <w:rFonts w:hint="default"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博文</w:t>
            </w:r>
          </w:p>
        </w:tc>
        <w:tc>
          <w:tcPr>
            <w:tcW w:w="603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用户所发布的内容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博主</w:t>
            </w:r>
          </w:p>
        </w:tc>
        <w:tc>
          <w:tcPr>
            <w:tcW w:w="603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发布博文的使用者</w:t>
            </w:r>
          </w:p>
        </w:tc>
      </w:tr>
    </w:tbl>
    <w:p>
      <w:pPr>
        <w:numPr>
          <w:ilvl w:val="0"/>
          <w:numId w:val="0"/>
        </w:numPr>
        <w:rPr>
          <w:rFonts w:hint="default" w:asciiTheme="minorEastAsia" w:hAnsiTheme="minorEastAsia" w:cstheme="minorEastAsia"/>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47D63B"/>
    <w:multiLevelType w:val="singleLevel"/>
    <w:tmpl w:val="A947D63B"/>
    <w:lvl w:ilvl="0" w:tentative="0">
      <w:start w:val="1"/>
      <w:numFmt w:val="decimal"/>
      <w:lvlText w:val="%1."/>
      <w:lvlJc w:val="left"/>
      <w:pPr>
        <w:tabs>
          <w:tab w:val="left" w:pos="1260"/>
        </w:tabs>
        <w:ind w:left="1685" w:hanging="425"/>
      </w:pPr>
      <w:rPr>
        <w:rFonts w:hint="default"/>
      </w:rPr>
    </w:lvl>
  </w:abstractNum>
  <w:abstractNum w:abstractNumId="1">
    <w:nsid w:val="B5C7AC08"/>
    <w:multiLevelType w:val="multilevel"/>
    <w:tmpl w:val="B5C7AC0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E2BFB59"/>
    <w:multiLevelType w:val="singleLevel"/>
    <w:tmpl w:val="0E2BFB59"/>
    <w:lvl w:ilvl="0" w:tentative="0">
      <w:start w:val="1"/>
      <w:numFmt w:val="decimal"/>
      <w:suff w:val="nothing"/>
      <w:lvlText w:val="%1．"/>
      <w:lvlJc w:val="left"/>
      <w:pPr>
        <w:ind w:left="1260" w:firstLine="400"/>
      </w:pPr>
      <w:rPr>
        <w:rFonts w:hint="default"/>
      </w:rPr>
    </w:lvl>
  </w:abstractNum>
  <w:abstractNum w:abstractNumId="3">
    <w:nsid w:val="70EAD12F"/>
    <w:multiLevelType w:val="singleLevel"/>
    <w:tmpl w:val="70EAD12F"/>
    <w:lvl w:ilvl="0" w:tentative="0">
      <w:start w:val="1"/>
      <w:numFmt w:val="decimal"/>
      <w:lvlText w:val="%1."/>
      <w:lvlJc w:val="left"/>
      <w:pPr>
        <w:tabs>
          <w:tab w:val="left" w:pos="1260"/>
        </w:tabs>
        <w:ind w:left="1685" w:hanging="425"/>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94BAB"/>
    <w:rsid w:val="000770DB"/>
    <w:rsid w:val="02F63430"/>
    <w:rsid w:val="049C65F9"/>
    <w:rsid w:val="05DE7E6A"/>
    <w:rsid w:val="063D4D6A"/>
    <w:rsid w:val="06EC3604"/>
    <w:rsid w:val="08257EAF"/>
    <w:rsid w:val="092600DC"/>
    <w:rsid w:val="0B2A2554"/>
    <w:rsid w:val="0B63140B"/>
    <w:rsid w:val="0B6C2405"/>
    <w:rsid w:val="0B77169D"/>
    <w:rsid w:val="0BD9269E"/>
    <w:rsid w:val="0E244A3E"/>
    <w:rsid w:val="0EA07208"/>
    <w:rsid w:val="0F3927B8"/>
    <w:rsid w:val="11C14F4C"/>
    <w:rsid w:val="12CD386A"/>
    <w:rsid w:val="144116FF"/>
    <w:rsid w:val="14AB1768"/>
    <w:rsid w:val="14BF6F58"/>
    <w:rsid w:val="15844CB8"/>
    <w:rsid w:val="15DB44D4"/>
    <w:rsid w:val="175F6D48"/>
    <w:rsid w:val="17887BD4"/>
    <w:rsid w:val="184B582C"/>
    <w:rsid w:val="184D1A06"/>
    <w:rsid w:val="18A10177"/>
    <w:rsid w:val="18E101F5"/>
    <w:rsid w:val="18F71640"/>
    <w:rsid w:val="18FE11D7"/>
    <w:rsid w:val="192113E3"/>
    <w:rsid w:val="19710317"/>
    <w:rsid w:val="1A15385D"/>
    <w:rsid w:val="1AEA66CD"/>
    <w:rsid w:val="1B4D0EE9"/>
    <w:rsid w:val="1B795C98"/>
    <w:rsid w:val="1CDA695F"/>
    <w:rsid w:val="1EEA1F5A"/>
    <w:rsid w:val="20DB32C3"/>
    <w:rsid w:val="20F37850"/>
    <w:rsid w:val="22387ED3"/>
    <w:rsid w:val="22AC4CC3"/>
    <w:rsid w:val="231B5DE8"/>
    <w:rsid w:val="23BE0481"/>
    <w:rsid w:val="23CF5E4F"/>
    <w:rsid w:val="25970D52"/>
    <w:rsid w:val="259E7025"/>
    <w:rsid w:val="25D3746E"/>
    <w:rsid w:val="2611114A"/>
    <w:rsid w:val="27F77E4F"/>
    <w:rsid w:val="29911CC1"/>
    <w:rsid w:val="29D11E59"/>
    <w:rsid w:val="29FB4456"/>
    <w:rsid w:val="2A646D46"/>
    <w:rsid w:val="2AA17E3E"/>
    <w:rsid w:val="2B0B7B5D"/>
    <w:rsid w:val="2B621EB2"/>
    <w:rsid w:val="2CF445C2"/>
    <w:rsid w:val="2D7C41A5"/>
    <w:rsid w:val="2E7F1165"/>
    <w:rsid w:val="2E9952D7"/>
    <w:rsid w:val="2EC90EF1"/>
    <w:rsid w:val="2FAF0DAE"/>
    <w:rsid w:val="305F1A06"/>
    <w:rsid w:val="3198309B"/>
    <w:rsid w:val="32A72071"/>
    <w:rsid w:val="331946E5"/>
    <w:rsid w:val="34547C03"/>
    <w:rsid w:val="35592DF8"/>
    <w:rsid w:val="36037182"/>
    <w:rsid w:val="37C65C47"/>
    <w:rsid w:val="38767EAA"/>
    <w:rsid w:val="3A824249"/>
    <w:rsid w:val="3B37422E"/>
    <w:rsid w:val="3BB33E54"/>
    <w:rsid w:val="3C170C5F"/>
    <w:rsid w:val="3C5565B3"/>
    <w:rsid w:val="3F5D6B06"/>
    <w:rsid w:val="3F5F18BA"/>
    <w:rsid w:val="41296C00"/>
    <w:rsid w:val="41B04EFF"/>
    <w:rsid w:val="4264164B"/>
    <w:rsid w:val="42871174"/>
    <w:rsid w:val="431C46D6"/>
    <w:rsid w:val="432F4331"/>
    <w:rsid w:val="43C861F5"/>
    <w:rsid w:val="43D4186A"/>
    <w:rsid w:val="444D42FF"/>
    <w:rsid w:val="44AC71F0"/>
    <w:rsid w:val="46121759"/>
    <w:rsid w:val="469106AB"/>
    <w:rsid w:val="485459B1"/>
    <w:rsid w:val="48A065CF"/>
    <w:rsid w:val="48F86025"/>
    <w:rsid w:val="4B0B6702"/>
    <w:rsid w:val="4B34032F"/>
    <w:rsid w:val="4BA60B69"/>
    <w:rsid w:val="4C6E0447"/>
    <w:rsid w:val="4DC44E4C"/>
    <w:rsid w:val="4F0A1C09"/>
    <w:rsid w:val="4F2E6E63"/>
    <w:rsid w:val="4FBF7E2D"/>
    <w:rsid w:val="509F5890"/>
    <w:rsid w:val="543B2B99"/>
    <w:rsid w:val="54E05BA4"/>
    <w:rsid w:val="56473C9D"/>
    <w:rsid w:val="56C6289E"/>
    <w:rsid w:val="56C642DE"/>
    <w:rsid w:val="570D015C"/>
    <w:rsid w:val="57467844"/>
    <w:rsid w:val="57A36F6D"/>
    <w:rsid w:val="585E27C1"/>
    <w:rsid w:val="58914860"/>
    <w:rsid w:val="59506960"/>
    <w:rsid w:val="599611A8"/>
    <w:rsid w:val="59FB672A"/>
    <w:rsid w:val="5ABA4482"/>
    <w:rsid w:val="5B694BAB"/>
    <w:rsid w:val="5E31092D"/>
    <w:rsid w:val="5FB5179E"/>
    <w:rsid w:val="60406F3E"/>
    <w:rsid w:val="612079C2"/>
    <w:rsid w:val="615B5E37"/>
    <w:rsid w:val="620B21AA"/>
    <w:rsid w:val="622845EA"/>
    <w:rsid w:val="630D3380"/>
    <w:rsid w:val="63283706"/>
    <w:rsid w:val="64AF6E46"/>
    <w:rsid w:val="64D223B3"/>
    <w:rsid w:val="662128DA"/>
    <w:rsid w:val="668C47E8"/>
    <w:rsid w:val="67236244"/>
    <w:rsid w:val="692667AB"/>
    <w:rsid w:val="6A0F6B2E"/>
    <w:rsid w:val="6B0713F2"/>
    <w:rsid w:val="6B175A8D"/>
    <w:rsid w:val="6C5211D7"/>
    <w:rsid w:val="6C9B2831"/>
    <w:rsid w:val="6D2B1716"/>
    <w:rsid w:val="6D5D02F4"/>
    <w:rsid w:val="6DBB3886"/>
    <w:rsid w:val="6E232138"/>
    <w:rsid w:val="6E5E286A"/>
    <w:rsid w:val="6FEB5ABD"/>
    <w:rsid w:val="70DB521B"/>
    <w:rsid w:val="70F86551"/>
    <w:rsid w:val="71322F1C"/>
    <w:rsid w:val="73401DEA"/>
    <w:rsid w:val="745A68E0"/>
    <w:rsid w:val="74B83C0F"/>
    <w:rsid w:val="76F80FB8"/>
    <w:rsid w:val="76FD4817"/>
    <w:rsid w:val="77190BE9"/>
    <w:rsid w:val="781C3C44"/>
    <w:rsid w:val="787C0C85"/>
    <w:rsid w:val="7A33279E"/>
    <w:rsid w:val="7C367250"/>
    <w:rsid w:val="7C374B99"/>
    <w:rsid w:val="7C3875DA"/>
    <w:rsid w:val="7C914409"/>
    <w:rsid w:val="7CC41707"/>
    <w:rsid w:val="7D766DCF"/>
    <w:rsid w:val="7E3D3091"/>
    <w:rsid w:val="7F016237"/>
    <w:rsid w:val="7FC3576D"/>
    <w:rsid w:val="7FE22D5A"/>
    <w:rsid w:val="7FF0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2021-11-02T03:02:00Z</dcterms:created>
  <dc:creator>。</dc:creator>
  <cp:lastModifiedBy>詹</cp:lastModifiedBy>
  <dcterms:modified xsi:type="dcterms:W3CDTF">2022-06-21T08:01:53Z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667C052D76894CFF80B63C1C93458894</vt:lpwstr>
  </property>
</Properties>
</file>