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F2052">
      <w:pPr>
        <w:rPr>
          <w:rFonts w:hint="eastAsia"/>
        </w:rPr>
      </w:pPr>
      <w:r>
        <w:rPr>
          <w:rFonts w:hint="eastAsia"/>
        </w:rPr>
        <w:t># 晶圆厚度数据文件格式说明文档</w:t>
      </w:r>
    </w:p>
    <w:p w14:paraId="093E6661">
      <w:pPr>
        <w:rPr>
          <w:rFonts w:hint="eastAsia"/>
        </w:rPr>
      </w:pPr>
    </w:p>
    <w:p w14:paraId="0DAB6090">
      <w:pPr>
        <w:rPr>
          <w:rFonts w:hint="eastAsia"/>
        </w:rPr>
      </w:pPr>
      <w:r>
        <w:rPr>
          <w:rFonts w:hint="eastAsia"/>
        </w:rPr>
        <w:t>## 1. 文件命名与目录结构</w:t>
      </w:r>
    </w:p>
    <w:p w14:paraId="724B7A5E">
      <w:pPr>
        <w:rPr>
          <w:rFonts w:hint="eastAsia"/>
        </w:rPr>
      </w:pPr>
    </w:p>
    <w:p w14:paraId="112EF18D">
      <w:pPr>
        <w:rPr>
          <w:rFonts w:hint="eastAsia"/>
        </w:rPr>
      </w:pPr>
      <w:r>
        <w:rPr>
          <w:rFonts w:hint="eastAsia"/>
        </w:rPr>
        <w:t>每个 Wafer（晶圆）对应一个压缩包，**压缩包文件名即为该 Wafer 的 ID 编号**。解压后目录结构如下：</w:t>
      </w:r>
    </w:p>
    <w:p w14:paraId="3A90707F">
      <w:pPr>
        <w:rPr>
          <w:rFonts w:hint="eastAsia"/>
        </w:rPr>
      </w:pPr>
    </w:p>
    <w:p w14:paraId="6C16391B">
      <w:pPr>
        <w:rPr>
          <w:rFonts w:hint="eastAsia"/>
        </w:rPr>
      </w:pPr>
      <w:r>
        <w:rPr>
          <w:rFonts w:hint="eastAsia"/>
        </w:rPr>
        <w:t>```</w:t>
      </w:r>
    </w:p>
    <w:p w14:paraId="3CE7D158">
      <w:pPr>
        <w:rPr>
          <w:rFonts w:hint="eastAsia"/>
        </w:rPr>
      </w:pPr>
      <w:r>
        <w:rPr>
          <w:rFonts w:hint="eastAsia"/>
        </w:rPr>
        <w:t>&lt;Wafer_ID&gt;/</w:t>
      </w:r>
    </w:p>
    <w:p w14:paraId="33CF8B42">
      <w:pPr>
        <w:rPr>
          <w:rFonts w:hint="eastAsia"/>
        </w:rPr>
      </w:pPr>
      <w:r>
        <w:rPr>
          <w:rFonts w:hint="eastAsia"/>
        </w:rPr>
        <w:t>├── Fxyz.csv    # Front 面数据（x, y, z 散点）</w:t>
      </w:r>
    </w:p>
    <w:p w14:paraId="54F0B11D">
      <w:pPr>
        <w:rPr>
          <w:rFonts w:hint="eastAsia"/>
        </w:rPr>
      </w:pPr>
      <w:r>
        <w:rPr>
          <w:rFonts w:hint="eastAsia"/>
        </w:rPr>
        <w:t>├── Fmap.csv    # Front 面数据（二维网格）</w:t>
      </w:r>
    </w:p>
    <w:p w14:paraId="6D72F248">
      <w:pPr>
        <w:rPr>
          <w:rFonts w:hint="eastAsia"/>
        </w:rPr>
      </w:pPr>
      <w:r>
        <w:rPr>
          <w:rFonts w:hint="eastAsia"/>
        </w:rPr>
        <w:t>├── Txyz.csv    # Thickness 数据（x, y, z 散点）</w:t>
      </w:r>
    </w:p>
    <w:p w14:paraId="5F2E9D1E">
      <w:pPr>
        <w:rPr>
          <w:rFonts w:hint="eastAsia"/>
        </w:rPr>
      </w:pPr>
      <w:r>
        <w:rPr>
          <w:rFonts w:hint="eastAsia"/>
        </w:rPr>
        <w:t>└── Tmap.csv    # Thickness 数据（二维网格）</w:t>
      </w:r>
    </w:p>
    <w:p w14:paraId="15069916">
      <w:pPr>
        <w:rPr>
          <w:rFonts w:hint="eastAsia"/>
        </w:rPr>
      </w:pPr>
      <w:r>
        <w:rPr>
          <w:rFonts w:hint="eastAsia"/>
        </w:rPr>
        <w:t>```</w:t>
      </w:r>
    </w:p>
    <w:p w14:paraId="07625CE3">
      <w:pPr>
        <w:rPr>
          <w:rFonts w:hint="eastAsia"/>
        </w:rPr>
      </w:pPr>
    </w:p>
    <w:p w14:paraId="5E8DAA04">
      <w:pPr>
        <w:rPr>
          <w:rFonts w:hint="eastAsia"/>
        </w:rPr>
      </w:pPr>
      <w:r>
        <w:rPr>
          <w:rFonts w:hint="eastAsia"/>
        </w:rPr>
        <w:t>| 文件名 | 含义 | 数据格式 |</w:t>
      </w:r>
    </w:p>
    <w:p w14:paraId="62968D16">
      <w:pPr>
        <w:rPr>
          <w:rFonts w:hint="eastAsia"/>
        </w:rPr>
      </w:pPr>
      <w:r>
        <w:rPr>
          <w:rFonts w:hint="eastAsia"/>
        </w:rPr>
        <w:t>|--------|------|----------|</w:t>
      </w:r>
    </w:p>
    <w:p w14:paraId="4772F31B">
      <w:pPr>
        <w:rPr>
          <w:rFonts w:hint="eastAsia"/>
        </w:rPr>
      </w:pPr>
      <w:r>
        <w:rPr>
          <w:rFonts w:hint="eastAsia"/>
        </w:rPr>
        <w:t>| `Fxyz.csv` | Front 面测量值，散点格式 | xyz（三列） |</w:t>
      </w:r>
    </w:p>
    <w:p w14:paraId="63E55246">
      <w:pPr>
        <w:rPr>
          <w:rFonts w:hint="eastAsia"/>
        </w:rPr>
      </w:pPr>
      <w:r>
        <w:rPr>
          <w:rFonts w:hint="eastAsia"/>
        </w:rPr>
        <w:t>| `Fmap.csv` | Front 面测量值，二维表格 | map（网格） |</w:t>
      </w:r>
    </w:p>
    <w:p w14:paraId="6AC29FA4">
      <w:pPr>
        <w:rPr>
          <w:rFonts w:hint="eastAsia"/>
        </w:rPr>
      </w:pPr>
      <w:r>
        <w:rPr>
          <w:rFonts w:hint="eastAsia"/>
        </w:rPr>
        <w:t>| `Txyz.csv` | Thickness 厚度值，散点格式 | xyz（三列） |</w:t>
      </w:r>
    </w:p>
    <w:p w14:paraId="45CE2B69">
      <w:pPr>
        <w:rPr>
          <w:rFonts w:hint="eastAsia"/>
        </w:rPr>
      </w:pPr>
      <w:r>
        <w:rPr>
          <w:rFonts w:hint="eastAsia"/>
        </w:rPr>
        <w:t>| `Tmap.csv` | Thickness 厚度值，二维表格 | map（网格） |</w:t>
      </w:r>
    </w:p>
    <w:p w14:paraId="13110935">
      <w:pPr>
        <w:rPr>
          <w:rFonts w:hint="eastAsia"/>
        </w:rPr>
      </w:pPr>
    </w:p>
    <w:p w14:paraId="02CA28C2">
      <w:pPr>
        <w:rPr>
          <w:rFonts w:hint="eastAsia"/>
        </w:rPr>
      </w:pPr>
      <w:r>
        <w:rPr>
          <w:rFonts w:hint="eastAsia"/>
        </w:rPr>
        <w:t>&gt; 说明：F 为 Front（正面），T 为 Thickness（厚度）。同一 Wafer 通常只使用其中一种格式（xyz 或 map），但脚本对两者都支持。</w:t>
      </w:r>
    </w:p>
    <w:p w14:paraId="79D2A34D">
      <w:pPr>
        <w:rPr>
          <w:rFonts w:hint="eastAsia"/>
        </w:rPr>
      </w:pPr>
    </w:p>
    <w:p w14:paraId="5309D745">
      <w:pPr>
        <w:rPr>
          <w:rFonts w:hint="eastAsia"/>
        </w:rPr>
      </w:pPr>
      <w:r>
        <w:rPr>
          <w:rFonts w:hint="eastAsia"/>
        </w:rPr>
        <w:t>---</w:t>
      </w:r>
    </w:p>
    <w:p w14:paraId="3EF52974">
      <w:pPr>
        <w:rPr>
          <w:rFonts w:hint="eastAsia"/>
        </w:rPr>
      </w:pPr>
    </w:p>
    <w:p w14:paraId="006527DB">
      <w:pPr>
        <w:rPr>
          <w:rFonts w:hint="eastAsia"/>
        </w:rPr>
      </w:pPr>
      <w:r>
        <w:rPr>
          <w:rFonts w:hint="eastAsia"/>
        </w:rPr>
        <w:t>## 2. xyz 格式（`Txyz.csv` / `Fxyz.csv`）</w:t>
      </w:r>
    </w:p>
    <w:p w14:paraId="10E97D8F">
      <w:pPr>
        <w:rPr>
          <w:rFonts w:hint="eastAsia"/>
        </w:rPr>
      </w:pPr>
    </w:p>
    <w:p w14:paraId="375613B8">
      <w:pPr>
        <w:rPr>
          <w:rFonts w:hint="eastAsia"/>
        </w:rPr>
      </w:pPr>
      <w:r>
        <w:rPr>
          <w:rFonts w:hint="eastAsia"/>
        </w:rPr>
        <w:t>### 2.1 结构</w:t>
      </w:r>
    </w:p>
    <w:p w14:paraId="77D583F4">
      <w:pPr>
        <w:rPr>
          <w:rFonts w:hint="eastAsia"/>
        </w:rPr>
      </w:pPr>
      <w:r>
        <w:rPr>
          <w:rFonts w:hint="eastAsia"/>
        </w:rPr>
        <w:t>纯文本 CSV，**每行一条数据记录**，三列，逗号分隔：</w:t>
      </w:r>
    </w:p>
    <w:p w14:paraId="38299318">
      <w:pPr>
        <w:rPr>
          <w:rFonts w:hint="eastAsia"/>
        </w:rPr>
      </w:pPr>
    </w:p>
    <w:p w14:paraId="384C1E7F">
      <w:pPr>
        <w:rPr>
          <w:rFonts w:hint="eastAsia"/>
        </w:rPr>
      </w:pPr>
      <w:r>
        <w:rPr>
          <w:rFonts w:hint="eastAsia"/>
        </w:rPr>
        <w:t>```</w:t>
      </w:r>
    </w:p>
    <w:p w14:paraId="62E3150B">
      <w:pPr>
        <w:rPr>
          <w:rFonts w:hint="eastAsia"/>
        </w:rPr>
      </w:pPr>
      <w:r>
        <w:rPr>
          <w:rFonts w:hint="eastAsia"/>
        </w:rPr>
        <w:t>x, y, z</w:t>
      </w:r>
    </w:p>
    <w:p w14:paraId="51C55BB2">
      <w:pPr>
        <w:rPr>
          <w:rFonts w:hint="eastAsia"/>
        </w:rPr>
      </w:pPr>
      <w:r>
        <w:rPr>
          <w:rFonts w:hint="eastAsia"/>
        </w:rPr>
        <w:t>```</w:t>
      </w:r>
    </w:p>
    <w:p w14:paraId="07EA461B">
      <w:pPr>
        <w:rPr>
          <w:rFonts w:hint="eastAsia"/>
        </w:rPr>
      </w:pPr>
    </w:p>
    <w:p w14:paraId="1E467F50">
      <w:pPr>
        <w:rPr>
          <w:rFonts w:hint="eastAsia"/>
        </w:rPr>
      </w:pPr>
      <w:r>
        <w:rPr>
          <w:rFonts w:hint="eastAsia"/>
        </w:rPr>
        <w:t>### 2.2 列定义</w:t>
      </w:r>
    </w:p>
    <w:p w14:paraId="6BD147F2">
      <w:pPr>
        <w:rPr>
          <w:rFonts w:hint="eastAsia"/>
        </w:rPr>
      </w:pPr>
    </w:p>
    <w:p w14:paraId="7FAB84B6">
      <w:pPr>
        <w:rPr>
          <w:rFonts w:hint="eastAsia"/>
        </w:rPr>
      </w:pPr>
      <w:r>
        <w:rPr>
          <w:rFonts w:hint="eastAsia"/>
        </w:rPr>
        <w:t>| 列 | 名称 | 单位 | 说明 |</w:t>
      </w:r>
    </w:p>
    <w:p w14:paraId="3742387A">
      <w:pPr>
        <w:rPr>
          <w:rFonts w:hint="eastAsia"/>
        </w:rPr>
      </w:pPr>
      <w:r>
        <w:rPr>
          <w:rFonts w:hint="eastAsia"/>
        </w:rPr>
        <w:t>|----|------|------|------|</w:t>
      </w:r>
    </w:p>
    <w:p w14:paraId="04AC4512">
      <w:pPr>
        <w:rPr>
          <w:rFonts w:hint="eastAsia"/>
        </w:rPr>
      </w:pPr>
      <w:r>
        <w:rPr>
          <w:rFonts w:hint="eastAsia"/>
        </w:rPr>
        <w:t>| 1 | x | mm | 笛卡尔坐标 X 位置 |</w:t>
      </w:r>
    </w:p>
    <w:p w14:paraId="0242B5DB">
      <w:pPr>
        <w:rPr>
          <w:rFonts w:hint="eastAsia"/>
        </w:rPr>
      </w:pPr>
      <w:r>
        <w:rPr>
          <w:rFonts w:hint="eastAsia"/>
        </w:rPr>
        <w:t>| 2 | y | mm | 笛卡尔坐标 Y 位置 |</w:t>
      </w:r>
    </w:p>
    <w:p w14:paraId="291085AB">
      <w:pPr>
        <w:rPr>
          <w:rFonts w:hint="eastAsia"/>
        </w:rPr>
      </w:pPr>
      <w:r>
        <w:rPr>
          <w:rFonts w:hint="eastAsia"/>
        </w:rPr>
        <w:t>| 3 | z | um | 该点的厚度/测量值 |</w:t>
      </w:r>
    </w:p>
    <w:p w14:paraId="4594ADE4">
      <w:pPr>
        <w:rPr>
          <w:rFonts w:hint="eastAsia"/>
        </w:rPr>
      </w:pPr>
    </w:p>
    <w:p w14:paraId="5BF78E6F">
      <w:pPr>
        <w:rPr>
          <w:rFonts w:hint="eastAsia"/>
        </w:rPr>
      </w:pPr>
      <w:r>
        <w:rPr>
          <w:rFonts w:hint="eastAsia"/>
        </w:rPr>
        <w:t>### 2.3 示例</w:t>
      </w:r>
    </w:p>
    <w:p w14:paraId="3753786A">
      <w:pPr>
        <w:rPr>
          <w:rFonts w:hint="eastAsia"/>
        </w:rPr>
      </w:pPr>
    </w:p>
    <w:p w14:paraId="6BE4AE59">
      <w:pPr>
        <w:rPr>
          <w:rFonts w:hint="eastAsia"/>
        </w:rPr>
      </w:pPr>
      <w:r>
        <w:rPr>
          <w:rFonts w:hint="eastAsia"/>
        </w:rPr>
        <w:t>```csv</w:t>
      </w:r>
    </w:p>
    <w:p w14:paraId="62B76AF0">
      <w:pPr>
        <w:rPr>
          <w:rFonts w:hint="eastAsia"/>
        </w:rPr>
      </w:pPr>
      <w:r>
        <w:rPr>
          <w:rFonts w:hint="eastAsia"/>
        </w:rPr>
        <w:t>x,y,z</w:t>
      </w:r>
    </w:p>
    <w:p w14:paraId="3B355807">
      <w:pPr>
        <w:rPr>
          <w:rFonts w:hint="eastAsia"/>
        </w:rPr>
      </w:pPr>
      <w:r>
        <w:rPr>
          <w:rFonts w:hint="eastAsia"/>
        </w:rPr>
        <w:t>-149.5,-149.2,782.351</w:t>
      </w:r>
    </w:p>
    <w:p w14:paraId="1D90A7D9">
      <w:pPr>
        <w:rPr>
          <w:rFonts w:hint="eastAsia"/>
        </w:rPr>
      </w:pPr>
      <w:r>
        <w:rPr>
          <w:rFonts w:hint="eastAsia"/>
        </w:rPr>
        <w:t>-148.1,-149.2,782.412</w:t>
      </w:r>
    </w:p>
    <w:p w14:paraId="441C3DFE">
      <w:pPr>
        <w:rPr>
          <w:rFonts w:hint="eastAsia"/>
        </w:rPr>
      </w:pPr>
      <w:r>
        <w:rPr>
          <w:rFonts w:hint="eastAsia"/>
        </w:rPr>
        <w:t>-146.7,-149.2,782.398</w:t>
      </w:r>
    </w:p>
    <w:p w14:paraId="3A595024">
      <w:pPr>
        <w:rPr>
          <w:rFonts w:hint="eastAsia"/>
        </w:rPr>
      </w:pPr>
      <w:r>
        <w:rPr>
          <w:rFonts w:hint="eastAsia"/>
        </w:rPr>
        <w:t>...</w:t>
      </w:r>
    </w:p>
    <w:p w14:paraId="49D323CD">
      <w:pPr>
        <w:rPr>
          <w:rFonts w:hint="eastAsia"/>
        </w:rPr>
      </w:pPr>
      <w:r>
        <w:rPr>
          <w:rFonts w:hint="eastAsia"/>
        </w:rPr>
        <w:t>```</w:t>
      </w:r>
    </w:p>
    <w:p w14:paraId="007DCC6E">
      <w:pPr>
        <w:rPr>
          <w:rFonts w:hint="eastAsia"/>
        </w:rPr>
      </w:pPr>
    </w:p>
    <w:p w14:paraId="154BC98C">
      <w:pPr>
        <w:rPr>
          <w:rFonts w:hint="eastAsia"/>
        </w:rPr>
      </w:pPr>
      <w:r>
        <w:rPr>
          <w:rFonts w:hint="eastAsia"/>
        </w:rPr>
        <w:t>### 2.4 解析规则（`parse_xyz_csv`）</w:t>
      </w:r>
    </w:p>
    <w:p w14:paraId="4B2343E1">
      <w:pPr>
        <w:rPr>
          <w:rFonts w:hint="eastAsia"/>
        </w:rPr>
      </w:pPr>
    </w:p>
    <w:p w14:paraId="481BCBDB">
      <w:pPr>
        <w:rPr>
          <w:rFonts w:hint="eastAsia"/>
        </w:rPr>
      </w:pPr>
      <w:r>
        <w:rPr>
          <w:rFonts w:hint="eastAsia"/>
        </w:rPr>
        <w:t>- 逐行读取，按 `,` 分割；</w:t>
      </w:r>
    </w:p>
    <w:p w14:paraId="59336CB3">
      <w:pPr>
        <w:rPr>
          <w:rFonts w:hint="eastAsia"/>
        </w:rPr>
      </w:pPr>
      <w:r>
        <w:rPr>
          <w:rFonts w:hint="eastAsia"/>
        </w:rPr>
        <w:t>- **至少需要 3 列**，前 3 列分别解析为 `float`；</w:t>
      </w:r>
    </w:p>
    <w:p w14:paraId="0B7BFAAE">
      <w:pPr>
        <w:rPr>
          <w:rFonts w:hint="eastAsia"/>
        </w:rPr>
      </w:pPr>
      <w:r>
        <w:rPr>
          <w:rFonts w:hint="eastAsia"/>
        </w:rPr>
        <w:t>- 无法解析为浮点数的行（如标题行、空行）**自动跳过**；</w:t>
      </w:r>
    </w:p>
    <w:p w14:paraId="31D7C688">
      <w:pPr>
        <w:rPr>
          <w:rFonts w:hint="eastAsia"/>
        </w:rPr>
      </w:pPr>
      <w:r>
        <w:rPr>
          <w:rFonts w:hint="eastAsia"/>
        </w:rPr>
        <w:t>- 不强制要求表头，有表头也能正确解析（因为表头行 `x,y,z` 无法转为浮点数会被跳过）。</w:t>
      </w:r>
    </w:p>
    <w:p w14:paraId="777D6969">
      <w:pPr>
        <w:rPr>
          <w:rFonts w:hint="eastAsia"/>
        </w:rPr>
      </w:pPr>
    </w:p>
    <w:p w14:paraId="7E115193">
      <w:pPr>
        <w:rPr>
          <w:rFonts w:hint="eastAsia"/>
        </w:rPr>
      </w:pPr>
      <w:r>
        <w:rPr>
          <w:rFonts w:hint="eastAsia"/>
        </w:rPr>
        <w:t>### 2.5 坐标范围</w:t>
      </w:r>
    </w:p>
    <w:p w14:paraId="68FB7047">
      <w:pPr>
        <w:rPr>
          <w:rFonts w:hint="eastAsia"/>
        </w:rPr>
      </w:pPr>
    </w:p>
    <w:p w14:paraId="3C143AF1">
      <w:pPr>
        <w:rPr>
          <w:rFonts w:hint="eastAsia"/>
        </w:rPr>
      </w:pPr>
      <w:r>
        <w:rPr>
          <w:rFonts w:hint="eastAsia"/>
        </w:rPr>
        <w:t>300mm 晶圆，半径 150mm，因此：</w:t>
      </w:r>
    </w:p>
    <w:p w14:paraId="4114E3B6">
      <w:pPr>
        <w:rPr>
          <w:rFonts w:hint="eastAsia"/>
        </w:rPr>
      </w:pPr>
    </w:p>
    <w:p w14:paraId="66F6A695">
      <w:pPr>
        <w:rPr>
          <w:rFonts w:hint="eastAsia"/>
        </w:rPr>
      </w:pPr>
      <w:r>
        <w:rPr>
          <w:rFonts w:hint="eastAsia"/>
        </w:rPr>
        <w:t>- x ∈ [-150, 150] mm</w:t>
      </w:r>
    </w:p>
    <w:p w14:paraId="7655AB5D">
      <w:pPr>
        <w:rPr>
          <w:rFonts w:hint="eastAsia"/>
        </w:rPr>
      </w:pPr>
      <w:r>
        <w:rPr>
          <w:rFonts w:hint="eastAsia"/>
        </w:rPr>
        <w:t>- y ∈ [-150, 150] mm</w:t>
      </w:r>
    </w:p>
    <w:p w14:paraId="74B94F37">
      <w:pPr>
        <w:rPr>
          <w:rFonts w:hint="eastAsia"/>
        </w:rPr>
      </w:pPr>
      <w:r>
        <w:rPr>
          <w:rFonts w:hint="eastAsia"/>
        </w:rPr>
        <w:t>- 有效数据点应满足 `x² + y² ≤ 150²`</w:t>
      </w:r>
    </w:p>
    <w:p w14:paraId="13AAFD3F">
      <w:pPr>
        <w:rPr>
          <w:rFonts w:hint="eastAsia"/>
        </w:rPr>
      </w:pPr>
    </w:p>
    <w:p w14:paraId="424E1DCF">
      <w:pPr>
        <w:rPr>
          <w:rFonts w:hint="eastAsia"/>
        </w:rPr>
      </w:pPr>
      <w:r>
        <w:rPr>
          <w:rFonts w:hint="eastAsia"/>
        </w:rPr>
        <w:t>---</w:t>
      </w:r>
    </w:p>
    <w:p w14:paraId="4AB215D3">
      <w:pPr>
        <w:rPr>
          <w:rFonts w:hint="eastAsia"/>
        </w:rPr>
      </w:pPr>
    </w:p>
    <w:p w14:paraId="505971DD">
      <w:pPr>
        <w:rPr>
          <w:rFonts w:hint="eastAsia"/>
        </w:rPr>
      </w:pPr>
      <w:r>
        <w:rPr>
          <w:rFonts w:hint="eastAsia"/>
        </w:rPr>
        <w:t>## 3. map 格式（`Tmap.csv` / `Fmap.csv`）</w:t>
      </w:r>
    </w:p>
    <w:p w14:paraId="2820A357">
      <w:pPr>
        <w:rPr>
          <w:rFonts w:hint="eastAsia"/>
        </w:rPr>
      </w:pPr>
    </w:p>
    <w:p w14:paraId="7874AD11">
      <w:pPr>
        <w:rPr>
          <w:rFonts w:hint="eastAsia"/>
        </w:rPr>
      </w:pPr>
      <w:r>
        <w:rPr>
          <w:rFonts w:hint="eastAsia"/>
        </w:rPr>
        <w:t>### 3.1 结构</w:t>
      </w:r>
    </w:p>
    <w:p w14:paraId="1458892C">
      <w:pPr>
        <w:rPr>
          <w:rFonts w:hint="eastAsia"/>
        </w:rPr>
      </w:pPr>
      <w:r>
        <w:rPr>
          <w:rFonts w:hint="eastAsia"/>
        </w:rPr>
        <w:t>二维表格（网格）形式，每个单元格代表一个测量位置上的值。数据**按行列位置排列**，行列索引对应晶圆上的空间位置。</w:t>
      </w:r>
    </w:p>
    <w:p w14:paraId="2E3CE14F">
      <w:pPr>
        <w:rPr>
          <w:rFonts w:hint="eastAsia"/>
        </w:rPr>
      </w:pPr>
    </w:p>
    <w:p w14:paraId="331B3DC8">
      <w:pPr>
        <w:rPr>
          <w:rFonts w:hint="eastAsia"/>
        </w:rPr>
      </w:pPr>
      <w:r>
        <w:rPr>
          <w:rFonts w:hint="eastAsia"/>
        </w:rPr>
        <w:t>```</w:t>
      </w:r>
    </w:p>
    <w:p w14:paraId="7411AAB1">
      <w:pPr>
        <w:rPr>
          <w:rFonts w:hint="eastAsia"/>
        </w:rPr>
      </w:pPr>
      <w:r>
        <w:rPr>
          <w:rFonts w:hint="eastAsia"/>
        </w:rPr>
        <w:t xml:space="preserve">       列 →</w:t>
      </w:r>
    </w:p>
    <w:p w14:paraId="174A4B8A">
      <w:pPr>
        <w:rPr>
          <w:rFonts w:hint="eastAsia"/>
        </w:rPr>
      </w:pPr>
      <w:r>
        <w:rPr>
          <w:rFonts w:hint="eastAsia"/>
        </w:rPr>
        <w:t>行  ┌─────────────────────────┐</w:t>
      </w:r>
    </w:p>
    <w:p w14:paraId="4FB8AF87">
      <w:pPr>
        <w:rPr>
          <w:rFonts w:hint="eastAsia"/>
        </w:rPr>
      </w:pPr>
      <w:r>
        <w:rPr>
          <w:rFonts w:hint="eastAsia"/>
        </w:rPr>
        <w:t>↓   │  z11  z12  z13  ...     │</w:t>
      </w:r>
    </w:p>
    <w:p w14:paraId="399BE06E">
      <w:pPr>
        <w:rPr>
          <w:rFonts w:hint="eastAsia"/>
        </w:rPr>
      </w:pPr>
      <w:r>
        <w:rPr>
          <w:rFonts w:hint="eastAsia"/>
        </w:rPr>
        <w:t xml:space="preserve">    │  z21  z22  z23  ...     │</w:t>
      </w:r>
    </w:p>
    <w:p w14:paraId="7C013789">
      <w:pPr>
        <w:rPr>
          <w:rFonts w:hint="eastAsia"/>
        </w:rPr>
      </w:pPr>
      <w:r>
        <w:rPr>
          <w:rFonts w:hint="eastAsia"/>
        </w:rPr>
        <w:t xml:space="preserve">    │  z31  z32  z33  ...     │</w:t>
      </w:r>
    </w:p>
    <w:p w14:paraId="156C2931">
      <w:pPr>
        <w:rPr>
          <w:rFonts w:hint="eastAsia"/>
        </w:rPr>
      </w:pPr>
      <w:r>
        <w:rPr>
          <w:rFonts w:hint="eastAsia"/>
        </w:rPr>
        <w:t xml:space="preserve">    │  ...                    │</w:t>
      </w:r>
    </w:p>
    <w:p w14:paraId="47EE0FA7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└─────────────────────────┘</w:t>
      </w:r>
    </w:p>
    <w:p w14:paraId="443829B9">
      <w:pPr>
        <w:rPr>
          <w:rFonts w:hint="eastAsia"/>
        </w:rPr>
      </w:pPr>
      <w:r>
        <w:rPr>
          <w:rFonts w:hint="eastAsia"/>
        </w:rPr>
        <w:t>```</w:t>
      </w:r>
    </w:p>
    <w:p w14:paraId="5ADD0BF0">
      <w:pPr>
        <w:rPr>
          <w:rFonts w:hint="eastAsia"/>
        </w:rPr>
      </w:pPr>
    </w:p>
    <w:p w14:paraId="44A96B30">
      <w:pPr>
        <w:rPr>
          <w:rFonts w:hint="eastAsia"/>
        </w:rPr>
      </w:pPr>
      <w:r>
        <w:rPr>
          <w:rFonts w:hint="eastAsia"/>
        </w:rPr>
        <w:t>### 3.2 单元格值</w:t>
      </w:r>
    </w:p>
    <w:p w14:paraId="26E11333">
      <w:pPr>
        <w:rPr>
          <w:rFonts w:hint="eastAsia"/>
        </w:rPr>
      </w:pPr>
    </w:p>
    <w:p w14:paraId="79AB45BC">
      <w:pPr>
        <w:rPr>
          <w:rFonts w:hint="eastAsia"/>
        </w:rPr>
      </w:pPr>
      <w:r>
        <w:rPr>
          <w:rFonts w:hint="eastAsia"/>
        </w:rPr>
        <w:t>| 值类型 | 含义 |</w:t>
      </w:r>
    </w:p>
    <w:p w14:paraId="66E2FEA0">
      <w:pPr>
        <w:rPr>
          <w:rFonts w:hint="eastAsia"/>
        </w:rPr>
      </w:pPr>
      <w:r>
        <w:rPr>
          <w:rFonts w:hint="eastAsia"/>
        </w:rPr>
        <w:t>|--------|------|</w:t>
      </w:r>
    </w:p>
    <w:p w14:paraId="0612F068">
      <w:pPr>
        <w:rPr>
          <w:rFonts w:hint="eastAsia"/>
        </w:rPr>
      </w:pPr>
      <w:r>
        <w:rPr>
          <w:rFonts w:hint="eastAsia"/>
        </w:rPr>
        <w:t>| 数值（如 `782.351`） | 该位置的厚度/测量值，单位 um |</w:t>
      </w:r>
    </w:p>
    <w:p w14:paraId="6D196582">
      <w:pPr>
        <w:rPr>
          <w:rFonts w:hint="eastAsia"/>
        </w:rPr>
      </w:pPr>
      <w:r>
        <w:rPr>
          <w:rFonts w:hint="eastAsia"/>
        </w:rPr>
        <w:t>| 空白 | 背景区域（晶圆外或无数据），解析为 `NaN` |</w:t>
      </w:r>
    </w:p>
    <w:p w14:paraId="49D43AF7">
      <w:pPr>
        <w:rPr>
          <w:rFonts w:hint="eastAsia"/>
        </w:rPr>
      </w:pPr>
      <w:r>
        <w:rPr>
          <w:rFonts w:hint="eastAsia"/>
        </w:rPr>
        <w:t>| 带引号的值（如 `"782.351"`） | 同上，引号会被剥离 |</w:t>
      </w:r>
    </w:p>
    <w:p w14:paraId="17542CCE">
      <w:pPr>
        <w:rPr>
          <w:rFonts w:hint="eastAsia"/>
        </w:rPr>
      </w:pPr>
    </w:p>
    <w:p w14:paraId="2F6EF00E">
      <w:pPr>
        <w:rPr>
          <w:rFonts w:hint="eastAsia"/>
        </w:rPr>
      </w:pPr>
      <w:r>
        <w:rPr>
          <w:rFonts w:hint="eastAsia"/>
        </w:rPr>
        <w:t>### 3.3 示例</w:t>
      </w:r>
    </w:p>
    <w:p w14:paraId="790A1B14">
      <w:pPr>
        <w:rPr>
          <w:rFonts w:hint="eastAsia"/>
        </w:rPr>
      </w:pPr>
    </w:p>
    <w:p w14:paraId="0CF315EC">
      <w:pPr>
        <w:rPr>
          <w:rFonts w:hint="eastAsia"/>
        </w:rPr>
      </w:pPr>
      <w:r>
        <w:rPr>
          <w:rFonts w:hint="eastAsia"/>
        </w:rPr>
        <w:t>```csv</w:t>
      </w:r>
    </w:p>
    <w:p w14:paraId="539C1A44">
      <w:pPr>
        <w:rPr>
          <w:rFonts w:hint="eastAsia"/>
        </w:rPr>
      </w:pPr>
      <w:r>
        <w:rPr>
          <w:rFonts w:hint="eastAsia"/>
        </w:rPr>
        <w:t>,,,,,,,,</w:t>
      </w:r>
    </w:p>
    <w:p w14:paraId="6B8CD349">
      <w:pPr>
        <w:rPr>
          <w:rFonts w:hint="eastAsia"/>
        </w:rPr>
      </w:pPr>
      <w:r>
        <w:rPr>
          <w:rFonts w:hint="eastAsia"/>
        </w:rPr>
        <w:t>,,782.351,782.412,782.398,,,</w:t>
      </w:r>
    </w:p>
    <w:p w14:paraId="2764009E">
      <w:pPr>
        <w:rPr>
          <w:rFonts w:hint="eastAsia"/>
        </w:rPr>
      </w:pPr>
      <w:r>
        <w:rPr>
          <w:rFonts w:hint="eastAsia"/>
        </w:rPr>
        <w:t>,,782.367,782.425,782.401,,,</w:t>
      </w:r>
    </w:p>
    <w:p w14:paraId="40C4FC4A">
      <w:pPr>
        <w:rPr>
          <w:rFonts w:hint="eastAsia"/>
        </w:rPr>
      </w:pPr>
      <w:r>
        <w:rPr>
          <w:rFonts w:hint="eastAsia"/>
        </w:rPr>
        <w:t>,,782.355,782.418,782.395,,,</w:t>
      </w:r>
    </w:p>
    <w:p w14:paraId="3226477C">
      <w:pPr>
        <w:rPr>
          <w:rFonts w:hint="eastAsia"/>
        </w:rPr>
      </w:pPr>
      <w:r>
        <w:rPr>
          <w:rFonts w:hint="eastAsia"/>
        </w:rPr>
        <w:t>,,,,,,,,</w:t>
      </w:r>
    </w:p>
    <w:p w14:paraId="7FD1EB13">
      <w:pPr>
        <w:rPr>
          <w:rFonts w:hint="eastAsia"/>
        </w:rPr>
      </w:pPr>
      <w:r>
        <w:rPr>
          <w:rFonts w:hint="eastAsia"/>
        </w:rPr>
        <w:t>```</w:t>
      </w:r>
    </w:p>
    <w:p w14:paraId="74078C42">
      <w:pPr>
        <w:rPr>
          <w:rFonts w:hint="eastAsia"/>
        </w:rPr>
      </w:pPr>
    </w:p>
    <w:p w14:paraId="2A61B59C">
      <w:pPr>
        <w:rPr>
          <w:rFonts w:hint="eastAsia"/>
        </w:rPr>
      </w:pPr>
      <w:r>
        <w:rPr>
          <w:rFonts w:hint="eastAsia"/>
        </w:rPr>
        <w:t>### 3.4 解析规则（`parse_map_csv`）</w:t>
      </w:r>
    </w:p>
    <w:p w14:paraId="6CF4EDA5">
      <w:pPr>
        <w:rPr>
          <w:rFonts w:hint="eastAsia"/>
        </w:rPr>
      </w:pPr>
    </w:p>
    <w:p w14:paraId="6402B960">
      <w:pPr>
        <w:rPr>
          <w:rFonts w:hint="eastAsia"/>
        </w:rPr>
      </w:pPr>
      <w:r>
        <w:rPr>
          <w:rFonts w:hint="eastAsia"/>
        </w:rPr>
        <w:t>- 逐行读取，按 `,` 分割，**支持引号包围的单元格**（引号内的逗号不被当作分隔符）；</w:t>
      </w:r>
    </w:p>
    <w:p w14:paraId="61372AC5">
      <w:pPr>
        <w:rPr>
          <w:rFonts w:hint="eastAsia"/>
        </w:rPr>
      </w:pPr>
      <w:r>
        <w:rPr>
          <w:rFonts w:hint="eastAsia"/>
        </w:rPr>
        <w:t>- 每行末尾的空单元格会被去掉（`cells = cells[:-1]`）；</w:t>
      </w:r>
    </w:p>
    <w:p w14:paraId="5FE0D46B">
      <w:pPr>
        <w:rPr>
          <w:rFonts w:hint="eastAsia"/>
        </w:rPr>
      </w:pPr>
      <w:r>
        <w:rPr>
          <w:rFonts w:hint="eastAsia"/>
        </w:rPr>
        <w:t>- 空白单元格 → `NaN`；</w:t>
      </w:r>
    </w:p>
    <w:p w14:paraId="19864DD1">
      <w:pPr>
        <w:rPr>
          <w:rFonts w:hint="eastAsia"/>
        </w:rPr>
      </w:pPr>
      <w:r>
        <w:rPr>
          <w:rFonts w:hint="eastAsia"/>
        </w:rPr>
        <w:t>- 无法解析为浮点数的单元格 → `NaN`；</w:t>
      </w:r>
    </w:p>
    <w:p w14:paraId="7CCEE294">
      <w:pPr>
        <w:rPr>
          <w:rFonts w:hint="eastAsia"/>
        </w:rPr>
      </w:pPr>
      <w:r>
        <w:rPr>
          <w:rFonts w:hint="eastAsia"/>
        </w:rPr>
        <w:t>- 最终构建为二维 `numpy` 矩阵 `Z`，形状为 `(n_rows, n_cols)`，**行对应 Y，列对应 X**；</w:t>
      </w:r>
    </w:p>
    <w:p w14:paraId="339CC281">
      <w:pPr>
        <w:rPr>
          <w:rFonts w:hint="eastAsia"/>
        </w:rPr>
      </w:pPr>
      <w:r>
        <w:rPr>
          <w:rFonts w:hint="eastAsia"/>
        </w:rPr>
        <w:t>- 空白区域（`NaN`）在绘图时显示为白色背景。</w:t>
      </w:r>
    </w:p>
    <w:p w14:paraId="32ED5552">
      <w:pPr>
        <w:rPr>
          <w:rFonts w:hint="eastAsia"/>
        </w:rPr>
      </w:pPr>
    </w:p>
    <w:p w14:paraId="5D5A712F">
      <w:pPr>
        <w:rPr>
          <w:rFonts w:hint="eastAsia"/>
        </w:rPr>
      </w:pPr>
      <w:r>
        <w:rPr>
          <w:rFonts w:hint="eastAsia"/>
        </w:rPr>
        <w:t>### 3.5 坐标映射假设</w:t>
      </w:r>
    </w:p>
    <w:p w14:paraId="3458C1F6">
      <w:pPr>
        <w:rPr>
          <w:rFonts w:hint="eastAsia"/>
        </w:rPr>
      </w:pPr>
    </w:p>
    <w:p w14:paraId="5289489C">
      <w:pPr>
        <w:rPr>
          <w:rFonts w:hint="eastAsia"/>
        </w:rPr>
      </w:pPr>
      <w:r>
        <w:rPr>
          <w:rFonts w:hint="eastAsia"/>
        </w:rPr>
        <w:t>脚本中假设 map 矩阵覆盖整个 300mm 晶圆直径，按行列数换算像素物理尺寸：</w:t>
      </w:r>
    </w:p>
    <w:p w14:paraId="2D4846A1">
      <w:pPr>
        <w:rPr>
          <w:rFonts w:hint="eastAsia"/>
        </w:rPr>
      </w:pPr>
    </w:p>
    <w:p w14:paraId="7702E9ED">
      <w:pPr>
        <w:rPr>
          <w:rFonts w:hint="eastAsia"/>
        </w:rPr>
      </w:pPr>
      <w:r>
        <w:rPr>
          <w:rFonts w:hint="eastAsia"/>
        </w:rPr>
        <w:t>```</w:t>
      </w:r>
    </w:p>
    <w:p w14:paraId="74B48AE4">
      <w:pPr>
        <w:rPr>
          <w:rFonts w:hint="eastAsia"/>
        </w:rPr>
      </w:pPr>
      <w:r>
        <w:rPr>
          <w:rFonts w:hint="eastAsia"/>
        </w:rPr>
        <w:t>px_x = 300 / (n_cols - 1)   # 每列对应的物理宽度 (mm)</w:t>
      </w:r>
    </w:p>
    <w:p w14:paraId="0595D6AB">
      <w:pPr>
        <w:rPr>
          <w:rFonts w:hint="eastAsia"/>
        </w:rPr>
      </w:pPr>
      <w:r>
        <w:rPr>
          <w:rFonts w:hint="eastAsia"/>
        </w:rPr>
        <w:t>px_y = 300 / (n_rows - 1)   # 每行对应的物理高度 (mm)</w:t>
      </w:r>
    </w:p>
    <w:p w14:paraId="0BAB3521">
      <w:pPr>
        <w:rPr>
          <w:rFonts w:hint="eastAsia"/>
        </w:rPr>
      </w:pPr>
      <w:r>
        <w:rPr>
          <w:rFonts w:hint="eastAsia"/>
        </w:rPr>
        <w:t>```</w:t>
      </w:r>
    </w:p>
    <w:p w14:paraId="6370C8B4">
      <w:pPr>
        <w:rPr>
          <w:rFonts w:hint="eastAsia"/>
        </w:rPr>
      </w:pPr>
    </w:p>
    <w:p w14:paraId="615FD253">
      <w:pPr>
        <w:rPr>
          <w:rFonts w:hint="eastAsia"/>
        </w:rPr>
      </w:pPr>
      <w:r>
        <w:rPr>
          <w:rFonts w:hint="eastAsia"/>
        </w:rPr>
        <w:t>中心像素索引为 `((n_rows-1)/2, (n_cols-1)/2)`，对应物理坐标原点 `(0, 0)`。</w:t>
      </w:r>
    </w:p>
    <w:p w14:paraId="05786923">
      <w:pPr>
        <w:rPr>
          <w:rFonts w:hint="eastAsia"/>
        </w:rPr>
      </w:pPr>
    </w:p>
    <w:p w14:paraId="72E97218">
      <w:pPr>
        <w:rPr>
          <w:rFonts w:hint="eastAsia"/>
        </w:rPr>
      </w:pPr>
      <w:r>
        <w:rPr>
          <w:rFonts w:hint="eastAsia"/>
        </w:rPr>
        <w:t>&gt; ⚠️ **注意**：如果实际 map 数据只覆盖有效晶圆区（非完整正方形），或行列像素物理尺寸不同，需要调整此换算关系。</w:t>
      </w:r>
    </w:p>
    <w:p w14:paraId="7AFA960C">
      <w:pPr>
        <w:rPr>
          <w:rFonts w:hint="eastAsia"/>
        </w:rPr>
      </w:pPr>
    </w:p>
    <w:p w14:paraId="412FAB8F">
      <w:pPr>
        <w:rPr>
          <w:rFonts w:hint="eastAsia"/>
        </w:rPr>
      </w:pPr>
      <w:r>
        <w:rPr>
          <w:rFonts w:hint="eastAsia"/>
        </w:rPr>
        <w:t>---</w:t>
      </w:r>
    </w:p>
    <w:p w14:paraId="56BDDDF4">
      <w:pPr>
        <w:rPr>
          <w:rFonts w:hint="eastAsia"/>
        </w:rPr>
      </w:pPr>
    </w:p>
    <w:p w14:paraId="0A8091B6">
      <w:pPr>
        <w:rPr>
          <w:rFonts w:hint="eastAsia"/>
        </w:rPr>
      </w:pPr>
      <w:r>
        <w:rPr>
          <w:rFonts w:hint="eastAsia"/>
        </w:rPr>
        <w:t>## 4. 两种格式对比</w:t>
      </w:r>
    </w:p>
    <w:p w14:paraId="3923A8F4">
      <w:pPr>
        <w:rPr>
          <w:rFonts w:hint="eastAsia"/>
        </w:rPr>
      </w:pPr>
    </w:p>
    <w:p w14:paraId="6850E2E9">
      <w:pPr>
        <w:rPr>
          <w:rFonts w:hint="eastAsia"/>
        </w:rPr>
      </w:pPr>
      <w:r>
        <w:rPr>
          <w:rFonts w:hint="eastAsia"/>
        </w:rPr>
        <w:t>| 特性 | xyz 格式 | map 格式 |</w:t>
      </w:r>
    </w:p>
    <w:p w14:paraId="741DB1F6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5E7D99CF">
      <w:pPr>
        <w:rPr>
          <w:rFonts w:hint="eastAsia"/>
        </w:rPr>
      </w:pPr>
      <w:r>
        <w:rPr>
          <w:rFonts w:hint="eastAsia"/>
        </w:rPr>
        <w:t>| 文件示例 | `Txyz.csv` | `Tmap.csv` |</w:t>
      </w:r>
    </w:p>
    <w:p w14:paraId="240E28DF">
      <w:pPr>
        <w:rPr>
          <w:rFonts w:hint="eastAsia"/>
        </w:rPr>
      </w:pPr>
      <w:r>
        <w:rPr>
          <w:rFonts w:hint="eastAsia"/>
        </w:rPr>
        <w:t>| 数据组织 | 每行一个点 | 二维网格 |</w:t>
      </w:r>
    </w:p>
    <w:p w14:paraId="5D67C299">
      <w:pPr>
        <w:rPr>
          <w:rFonts w:hint="eastAsia"/>
        </w:rPr>
      </w:pPr>
      <w:r>
        <w:rPr>
          <w:rFonts w:hint="eastAsia"/>
        </w:rPr>
        <w:t>| 坐标信息 | 显式给出 x, y | 隐含在行列索引中 |</w:t>
      </w:r>
    </w:p>
    <w:p w14:paraId="404DE4AB">
      <w:pPr>
        <w:rPr>
          <w:rFonts w:hint="eastAsia"/>
        </w:rPr>
      </w:pPr>
      <w:r>
        <w:rPr>
          <w:rFonts w:hint="eastAsia"/>
        </w:rPr>
        <w:t>| 空白/无效 | 无（只含有效点） | 空白单元格 → NaN |</w:t>
      </w:r>
    </w:p>
    <w:p w14:paraId="54E7E454">
      <w:pPr>
        <w:rPr>
          <w:rFonts w:hint="eastAsia"/>
        </w:rPr>
      </w:pPr>
      <w:r>
        <w:rPr>
          <w:rFonts w:hint="eastAsia"/>
        </w:rPr>
        <w:t>| 表头 | 可有可无 | 可有可无 |</w:t>
      </w:r>
    </w:p>
    <w:p w14:paraId="599CDFA8">
      <w:pPr>
        <w:rPr>
          <w:rFonts w:hint="eastAsia"/>
        </w:rPr>
      </w:pPr>
      <w:r>
        <w:rPr>
          <w:rFonts w:hint="eastAsia"/>
        </w:rPr>
        <w:t>| 解析函数 | `parse_xyz_csv` | `parse_map_csv` |</w:t>
      </w:r>
    </w:p>
    <w:p w14:paraId="6CD05EE3">
      <w:pPr>
        <w:rPr>
          <w:rFonts w:hint="eastAsia"/>
        </w:rPr>
      </w:pPr>
      <w:r>
        <w:rPr>
          <w:rFonts w:hint="eastAsia"/>
        </w:rPr>
        <w:t>| 返回值 | `x, y, z` 三个一维数组 | `Z` 二维矩阵 |</w:t>
      </w:r>
    </w:p>
    <w:p w14:paraId="6D9F01E1">
      <w:pPr>
        <w:rPr>
          <w:rFonts w:hint="eastAsia"/>
        </w:rPr>
      </w:pPr>
    </w:p>
    <w:p w14:paraId="3703EF00">
      <w:pPr>
        <w:rPr>
          <w:rFonts w:hint="eastAsia"/>
        </w:rPr>
      </w:pPr>
      <w:r>
        <w:rPr>
          <w:rFonts w:hint="eastAsia"/>
        </w:rPr>
        <w:t>---</w:t>
      </w:r>
    </w:p>
    <w:p w14:paraId="1D19C301">
      <w:pPr>
        <w:rPr>
          <w:rFonts w:hint="eastAsia"/>
        </w:rPr>
      </w:pPr>
    </w:p>
    <w:p w14:paraId="5A7C9EB3">
      <w:pPr>
        <w:rPr>
          <w:rFonts w:hint="eastAsia"/>
        </w:rPr>
      </w:pPr>
      <w:r>
        <w:rPr>
          <w:rFonts w:hint="eastAsia"/>
        </w:rPr>
        <w:t>## 5. 数据单位与量程参考</w:t>
      </w:r>
    </w:p>
    <w:p w14:paraId="39D1257B">
      <w:pPr>
        <w:rPr>
          <w:rFonts w:hint="eastAsia"/>
        </w:rPr>
      </w:pPr>
    </w:p>
    <w:p w14:paraId="19B1BB24">
      <w:pPr>
        <w:rPr>
          <w:rFonts w:hint="eastAsia"/>
        </w:rPr>
      </w:pPr>
      <w:r>
        <w:rPr>
          <w:rFonts w:hint="eastAsia"/>
        </w:rPr>
        <w:t>| 量 | 单位 | 典型范围 |</w:t>
      </w:r>
    </w:p>
    <w:p w14:paraId="04C0F1B5">
      <w:pPr>
        <w:rPr>
          <w:rFonts w:hint="eastAsia"/>
        </w:rPr>
      </w:pPr>
      <w:r>
        <w:rPr>
          <w:rFonts w:hint="eastAsia"/>
        </w:rPr>
        <w:t>|----|------|----------|</w:t>
      </w:r>
    </w:p>
    <w:p w14:paraId="74F6B33B">
      <w:pPr>
        <w:rPr>
          <w:rFonts w:hint="eastAsia"/>
        </w:rPr>
      </w:pPr>
      <w:r>
        <w:rPr>
          <w:rFonts w:hint="eastAsia"/>
        </w:rPr>
        <w:t>| x, y 坐标 | mm | [-150, 150] |</w:t>
      </w:r>
    </w:p>
    <w:p w14:paraId="466C9720">
      <w:pPr>
        <w:rPr>
          <w:rFonts w:hint="eastAsia"/>
        </w:rPr>
      </w:pPr>
      <w:r>
        <w:rPr>
          <w:rFonts w:hint="eastAsia"/>
        </w:rPr>
        <w:t>| 厚度 z | um | 约 700 ~ 800（视工艺而定） |</w:t>
      </w:r>
    </w:p>
    <w:p w14:paraId="68914075">
      <w:pPr>
        <w:rPr>
          <w:rFonts w:hint="eastAsia"/>
        </w:rPr>
      </w:pPr>
      <w:r>
        <w:rPr>
          <w:rFonts w:hint="eastAsia"/>
        </w:rPr>
        <w:t>| 晶圆直径 | mm | 300 |</w:t>
      </w:r>
    </w:p>
    <w:p w14:paraId="34B7FDBD">
      <w:pPr>
        <w:rPr>
          <w:rFonts w:hint="eastAsia"/>
        </w:rPr>
      </w:pPr>
      <w:r>
        <w:rPr>
          <w:rFonts w:hint="eastAsia"/>
        </w:rPr>
        <w:t>| 晶圆半径 | mm | 150 |</w:t>
      </w:r>
    </w:p>
    <w:p w14:paraId="13A08E57">
      <w:pPr>
        <w:rPr>
          <w:rFonts w:hint="eastAsia"/>
        </w:rPr>
      </w:pPr>
    </w:p>
    <w:p w14:paraId="77DCD419">
      <w:pPr>
        <w:rPr>
          <w:rFonts w:hint="eastAsia"/>
        </w:rPr>
      </w:pPr>
      <w:r>
        <w:rPr>
          <w:rFonts w:hint="eastAsia"/>
        </w:rPr>
        <w:t>---</w:t>
      </w:r>
    </w:p>
    <w:p w14:paraId="16620637">
      <w:pPr>
        <w:rPr>
          <w:rFonts w:hint="eastAsia"/>
        </w:rPr>
      </w:pPr>
    </w:p>
    <w:p w14:paraId="1A2A8AA8">
      <w:pPr>
        <w:rPr>
          <w:rFonts w:hint="eastAsia"/>
        </w:rPr>
      </w:pPr>
      <w:r>
        <w:rPr>
          <w:rFonts w:hint="eastAsia"/>
        </w:rPr>
        <w:t>## 6. 使用注意事项</w:t>
      </w:r>
    </w:p>
    <w:p w14:paraId="36153374">
      <w:pPr>
        <w:rPr>
          <w:rFonts w:hint="eastAsia"/>
        </w:rPr>
      </w:pPr>
    </w:p>
    <w:p w14:paraId="2864348D">
      <w:pPr>
        <w:rPr>
          <w:rFonts w:hint="eastAsia"/>
        </w:rPr>
      </w:pPr>
      <w:r>
        <w:rPr>
          <w:rFonts w:hint="eastAsia"/>
        </w:rPr>
        <w:t>1. **编码**：文件按 UTF-8 读取，若为其他编码（如 GBK）需转换。</w:t>
      </w:r>
    </w:p>
    <w:p w14:paraId="5559385C">
      <w:pPr>
        <w:rPr>
          <w:rFonts w:hint="eastAsia"/>
        </w:rPr>
      </w:pPr>
      <w:r>
        <w:rPr>
          <w:rFonts w:hint="eastAsia"/>
        </w:rPr>
        <w:t>2. **分隔符**：统一使用英文逗号 `,`。</w:t>
      </w:r>
    </w:p>
    <w:p w14:paraId="3EA74CF7">
      <w:pPr>
        <w:rPr>
          <w:rFonts w:hint="eastAsia"/>
        </w:rPr>
      </w:pPr>
      <w:r>
        <w:rPr>
          <w:rFonts w:hint="eastAsia"/>
        </w:rPr>
        <w:t>3. **小数点**：使用英文句点 `.`。</w:t>
      </w:r>
    </w:p>
    <w:p w14:paraId="26017967">
      <w:pPr>
        <w:rPr>
          <w:rFonts w:hint="eastAsia"/>
        </w:rPr>
      </w:pPr>
      <w:r>
        <w:rPr>
          <w:rFonts w:hint="eastAsia"/>
        </w:rPr>
        <w:t>4. **空行**：会被跳过，不影响解析。</w:t>
      </w:r>
    </w:p>
    <w:p w14:paraId="452B6420">
      <w:pPr>
        <w:rPr>
          <w:rFonts w:hint="eastAsia"/>
        </w:rPr>
      </w:pPr>
      <w:r>
        <w:rPr>
          <w:rFonts w:hint="eastAsia"/>
        </w:rPr>
        <w:t>5. **表头**：脚本不依赖表头，有表头时因无法转为浮点数会被自动跳过；无表头时直接解析数据行。</w:t>
      </w:r>
    </w:p>
    <w:p w14:paraId="0979F6F1">
      <w:pPr>
        <w:rPr>
          <w:rFonts w:hint="eastAsia"/>
        </w:rPr>
      </w:pPr>
      <w:r>
        <w:rPr>
          <w:rFonts w:hint="eastAsia"/>
        </w:rPr>
        <w:t>6. **map 矩阵方向**：行索引增大对应 Y 增大（自下而上），列索引增大对应 X 增大（自左而右）。若实际数据方向相反，需在解析后翻转。</w:t>
      </w:r>
    </w:p>
    <w:p w14:paraId="7D33E111">
      <w:pPr>
        <w:rPr>
          <w:rFonts w:hint="eastAsia"/>
        </w:rPr>
      </w:pPr>
      <w:r>
        <w:rPr>
          <w:rFonts w:hint="eastAsia"/>
        </w:rPr>
        <w:t>7. **中心区域提取**：`plane_analysis.py` 中取中心 50×50mm² 区域：</w:t>
      </w:r>
    </w:p>
    <w:p w14:paraId="42743114">
      <w:pPr>
        <w:rPr>
          <w:rFonts w:hint="eastAsia"/>
        </w:rPr>
      </w:pPr>
      <w:r>
        <w:rPr>
          <w:rFonts w:hint="eastAsia"/>
        </w:rPr>
        <w:t xml:space="preserve">   - xyz：`|x| ≤ 25 且 |y| ≤ 25`</w:t>
      </w:r>
    </w:p>
    <w:p w14:paraId="2E9BED1F">
      <w:r>
        <w:rPr>
          <w:rFonts w:hint="eastAsia"/>
        </w:rPr>
        <w:t xml:space="preserve">   - map：按上述像素换算取中心行列范围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5760"/>
    <w:rsid w:val="7D1A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2026-10-11T03:25:00Z</dcterms:created>
  <dc:creator>Bassi扒皮</dc:creator>
  <cp:lastModifiedBy>Bassi扒皮</cp:lastModifiedBy>
  <dcterms:modified xsi:type="dcterms:W3CDTF">2026-10-11T03:25:30Z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F2DF72DFC8DA48F7905B0987E2EE27B2_11</vt:lpwstr>
  </property>
  <property fmtid="{D5CDD505-2E9C-101B-9397-08002B2CF9AE}" pid="4" name="KSOTemplateDocerSaveRecord">
    <vt:lpwstr>eyJoZGlkIjoiNDQ5NmZiZmYyZmU4ZWQzOTM4ZTA5MThkMzU2OTNjMjkiLCJ1c2VySWQiOiIzNDQ2MzM2NDcifQ==</vt:lpwstr>
  </property>
</Properties>
</file>