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E29A" w14:textId="26FD1209" w:rsidR="00D17EE9" w:rsidRDefault="00D17EE9" w:rsidP="00D17EE9">
      <w:pPr>
        <w:jc w:val="center"/>
        <w:rPr>
          <w:rFonts w:ascii="Times New Roman" w:hAnsi="Times New Roman" w:cs="Times New Roman"/>
          <w:sz w:val="24"/>
          <w:szCs w:val="24"/>
        </w:rPr>
      </w:pPr>
      <w:r>
        <w:rPr>
          <w:rFonts w:ascii="Times New Roman" w:hAnsi="Times New Roman" w:cs="Times New Roman"/>
          <w:sz w:val="24"/>
          <w:szCs w:val="24"/>
        </w:rPr>
        <w:t xml:space="preserve">Eseu </w:t>
      </w:r>
      <w:r w:rsidR="00CF0005">
        <w:rPr>
          <w:rFonts w:ascii="Times New Roman" w:hAnsi="Times New Roman" w:cs="Times New Roman"/>
          <w:sz w:val="24"/>
          <w:szCs w:val="24"/>
        </w:rPr>
        <w:t>m</w:t>
      </w:r>
      <w:r>
        <w:rPr>
          <w:rFonts w:ascii="Times New Roman" w:hAnsi="Times New Roman" w:cs="Times New Roman"/>
          <w:sz w:val="24"/>
          <w:szCs w:val="24"/>
        </w:rPr>
        <w:t>otiva</w:t>
      </w:r>
      <w:r w:rsidR="00BB7002">
        <w:rPr>
          <w:rFonts w:ascii="Times New Roman" w:hAnsi="Times New Roman" w:cs="Times New Roman"/>
          <w:sz w:val="24"/>
          <w:szCs w:val="24"/>
        </w:rPr>
        <w:t>ț</w:t>
      </w:r>
      <w:r>
        <w:rPr>
          <w:rFonts w:ascii="Times New Roman" w:hAnsi="Times New Roman" w:cs="Times New Roman"/>
          <w:sz w:val="24"/>
          <w:szCs w:val="24"/>
        </w:rPr>
        <w:t>ional</w:t>
      </w:r>
    </w:p>
    <w:p w14:paraId="63B741DE" w14:textId="2C9CCEA1" w:rsidR="00D17EE9" w:rsidRDefault="00D17EE9" w:rsidP="00D17EE9">
      <w:pPr>
        <w:jc w:val="cente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Stanislav Octavian-George</w:t>
      </w:r>
    </w:p>
    <w:p w14:paraId="46369243" w14:textId="77777777" w:rsidR="007F4DC3" w:rsidRDefault="007F4DC3" w:rsidP="00D17EE9">
      <w:pPr>
        <w:jc w:val="center"/>
        <w:rPr>
          <w:rFonts w:ascii="Times New Roman" w:hAnsi="Times New Roman" w:cs="Times New Roman"/>
          <w:sz w:val="24"/>
          <w:szCs w:val="24"/>
        </w:rPr>
      </w:pPr>
    </w:p>
    <w:p w14:paraId="2430871A" w14:textId="6C2B64F0" w:rsidR="00581A2F" w:rsidRPr="00581A2F" w:rsidRDefault="00581A2F" w:rsidP="00581A2F">
      <w:pPr>
        <w:ind w:firstLine="708"/>
        <w:rPr>
          <w:rFonts w:ascii="Times New Roman" w:hAnsi="Times New Roman" w:cs="Times New Roman"/>
          <w:sz w:val="24"/>
          <w:szCs w:val="24"/>
        </w:rPr>
      </w:pPr>
      <w:r w:rsidRPr="00581A2F">
        <w:rPr>
          <w:rFonts w:ascii="Times New Roman" w:hAnsi="Times New Roman" w:cs="Times New Roman"/>
          <w:sz w:val="24"/>
          <w:szCs w:val="24"/>
        </w:rPr>
        <w:t xml:space="preserve">Am ales să iau în considerare cariera didactică deoarece mereu mi-a plăcut să îmi ajut colegii, explicându-le neclaritățile. Am descoperit că am talentul de a explica informatica pe înțelesul </w:t>
      </w:r>
      <w:r w:rsidR="009421CA">
        <w:rPr>
          <w:rFonts w:ascii="Times New Roman" w:hAnsi="Times New Roman" w:cs="Times New Roman"/>
          <w:sz w:val="24"/>
          <w:szCs w:val="24"/>
        </w:rPr>
        <w:t>tuturor</w:t>
      </w:r>
      <w:r w:rsidRPr="00581A2F">
        <w:rPr>
          <w:rFonts w:ascii="Times New Roman" w:hAnsi="Times New Roman" w:cs="Times New Roman"/>
          <w:sz w:val="24"/>
          <w:szCs w:val="24"/>
        </w:rPr>
        <w:t xml:space="preserve"> și că este o reală plăcere să văd cum ceilalți reușesc să înțeleagă și chiar să le placă </w:t>
      </w:r>
      <w:r w:rsidR="00A6327C">
        <w:rPr>
          <w:rFonts w:ascii="Times New Roman" w:hAnsi="Times New Roman" w:cs="Times New Roman"/>
          <w:sz w:val="24"/>
          <w:szCs w:val="24"/>
        </w:rPr>
        <w:t xml:space="preserve">in cele din urma </w:t>
      </w:r>
      <w:r w:rsidRPr="00581A2F">
        <w:rPr>
          <w:rFonts w:ascii="Times New Roman" w:hAnsi="Times New Roman" w:cs="Times New Roman"/>
          <w:sz w:val="24"/>
          <w:szCs w:val="24"/>
        </w:rPr>
        <w:t>această materie. În plus, am observat că, atunci când explic ceva, ajung să înțeleg și eu mai bine acel subiect. Această experiență mă face să realizez că, uneori, nici eu nu stăpânesc pe deplin anumite lucruri și mă motivează să le studiez mai profund. Întotdeauna am insistat să fac totul cât mai bine, având tendința de a căuta perfecțiunea.</w:t>
      </w:r>
    </w:p>
    <w:p w14:paraId="74BBAE09" w14:textId="5F5029F4" w:rsidR="00581A2F" w:rsidRPr="00581A2F" w:rsidRDefault="00581A2F" w:rsidP="00581A2F">
      <w:pPr>
        <w:ind w:firstLine="708"/>
        <w:rPr>
          <w:rFonts w:ascii="Times New Roman" w:hAnsi="Times New Roman" w:cs="Times New Roman"/>
          <w:sz w:val="24"/>
          <w:szCs w:val="24"/>
        </w:rPr>
      </w:pPr>
      <w:r w:rsidRPr="00581A2F">
        <w:rPr>
          <w:rFonts w:ascii="Times New Roman" w:hAnsi="Times New Roman" w:cs="Times New Roman"/>
          <w:sz w:val="24"/>
          <w:szCs w:val="24"/>
        </w:rPr>
        <w:t>Atuurile și calitățile mele care mă recomandă pentru cariera didactică sunt răbdarea de a explica, capacitatea de a găsi metode potrivite pentru fiecare persoană</w:t>
      </w:r>
      <w:r w:rsidR="00DA7F86">
        <w:rPr>
          <w:rFonts w:ascii="Times New Roman" w:hAnsi="Times New Roman" w:cs="Times New Roman"/>
          <w:sz w:val="24"/>
          <w:szCs w:val="24"/>
        </w:rPr>
        <w:t xml:space="preserve">: </w:t>
      </w:r>
      <w:r w:rsidRPr="00581A2F">
        <w:rPr>
          <w:rFonts w:ascii="Times New Roman" w:hAnsi="Times New Roman" w:cs="Times New Roman"/>
          <w:sz w:val="24"/>
          <w:szCs w:val="24"/>
        </w:rPr>
        <w:t>fie că este vorba de exemple vizuale, scheme sau alte modalități adaptate</w:t>
      </w:r>
      <w:r w:rsidR="00DA7F86">
        <w:rPr>
          <w:rFonts w:ascii="Times New Roman" w:hAnsi="Times New Roman" w:cs="Times New Roman"/>
          <w:sz w:val="24"/>
          <w:szCs w:val="24"/>
        </w:rPr>
        <w:t xml:space="preserve">, </w:t>
      </w:r>
      <w:r w:rsidRPr="00581A2F">
        <w:rPr>
          <w:rFonts w:ascii="Times New Roman" w:hAnsi="Times New Roman" w:cs="Times New Roman"/>
          <w:sz w:val="24"/>
          <w:szCs w:val="24"/>
        </w:rPr>
        <w:t>precum și abilitatea de a comunica eficient și clar. De asemenea, sunt dedicat și atent la detalii, calități esențiale pentru a reuși să transmit cunoștințele într-un mod cât mai accesibil.</w:t>
      </w:r>
    </w:p>
    <w:p w14:paraId="5F1074F2" w14:textId="7F8C060E" w:rsidR="00581A2F" w:rsidRPr="00581A2F" w:rsidRDefault="00581A2F" w:rsidP="00BB7002">
      <w:pPr>
        <w:ind w:firstLine="708"/>
        <w:rPr>
          <w:rFonts w:ascii="Times New Roman" w:hAnsi="Times New Roman" w:cs="Times New Roman"/>
          <w:sz w:val="24"/>
          <w:szCs w:val="24"/>
        </w:rPr>
      </w:pPr>
      <w:r w:rsidRPr="00581A2F">
        <w:rPr>
          <w:rFonts w:ascii="Times New Roman" w:hAnsi="Times New Roman" w:cs="Times New Roman"/>
          <w:sz w:val="24"/>
          <w:szCs w:val="24"/>
        </w:rPr>
        <w:t>În opinia mea, cariera didactică are o importanță deosebită pentru dezvoltarea mea personală. Ea mă poate ajuta să mă formez, să îmi consolidez cunoștințele și să dobândesc experiență valoroasă în relaționarea cu oamenii. Totuși, nu o văd</w:t>
      </w:r>
      <w:r w:rsidR="00BB7002">
        <w:rPr>
          <w:rFonts w:ascii="Times New Roman" w:hAnsi="Times New Roman" w:cs="Times New Roman"/>
          <w:sz w:val="24"/>
          <w:szCs w:val="24"/>
        </w:rPr>
        <w:t xml:space="preserve"> neapărat</w:t>
      </w:r>
      <w:r w:rsidRPr="00581A2F">
        <w:rPr>
          <w:rFonts w:ascii="Times New Roman" w:hAnsi="Times New Roman" w:cs="Times New Roman"/>
          <w:sz w:val="24"/>
          <w:szCs w:val="24"/>
        </w:rPr>
        <w:t xml:space="preserve"> ca pe</w:t>
      </w:r>
      <w:r w:rsidR="00BB7002">
        <w:rPr>
          <w:rFonts w:ascii="Times New Roman" w:hAnsi="Times New Roman" w:cs="Times New Roman"/>
          <w:sz w:val="24"/>
          <w:szCs w:val="24"/>
        </w:rPr>
        <w:t xml:space="preserve"> o</w:t>
      </w:r>
      <w:r w:rsidRPr="00581A2F">
        <w:rPr>
          <w:rFonts w:ascii="Times New Roman" w:hAnsi="Times New Roman" w:cs="Times New Roman"/>
          <w:sz w:val="24"/>
          <w:szCs w:val="24"/>
        </w:rPr>
        <w:t xml:space="preserve"> prim</w:t>
      </w:r>
      <w:r w:rsidR="00BB7002">
        <w:rPr>
          <w:rFonts w:ascii="Times New Roman" w:hAnsi="Times New Roman" w:cs="Times New Roman"/>
          <w:sz w:val="24"/>
          <w:szCs w:val="24"/>
        </w:rPr>
        <w:t xml:space="preserve">ă </w:t>
      </w:r>
      <w:r w:rsidRPr="00581A2F">
        <w:rPr>
          <w:rFonts w:ascii="Times New Roman" w:hAnsi="Times New Roman" w:cs="Times New Roman"/>
          <w:sz w:val="24"/>
          <w:szCs w:val="24"/>
        </w:rPr>
        <w:t>opțiune profesională. Îmi doresc să încerc și alte domenii, în special IT-ul, fiind foarte motivat să lucrez în companii de profil, pentru a-mi da seama dacă îmi place mai mult să activez în acest mediu sau să urmez drumul de profesor. Consider că experiența didactică reprezintă o alternativă solidă și valoroasă, care îmi va aduce beneficii indiferent de cariera pe care o voi alege în final.</w:t>
      </w:r>
    </w:p>
    <w:p w14:paraId="1847B2CE" w14:textId="3CB26DF1" w:rsidR="004F3FCB" w:rsidRPr="00D17EE9" w:rsidRDefault="004F3FCB" w:rsidP="00581A2F">
      <w:pPr>
        <w:ind w:firstLine="708"/>
        <w:rPr>
          <w:rFonts w:ascii="Times New Roman" w:hAnsi="Times New Roman" w:cs="Times New Roman"/>
          <w:sz w:val="24"/>
          <w:szCs w:val="24"/>
        </w:rPr>
      </w:pPr>
    </w:p>
    <w:sectPr w:rsidR="004F3FCB" w:rsidRPr="00D17E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B4A"/>
    <w:rsid w:val="00030FA7"/>
    <w:rsid w:val="001343F7"/>
    <w:rsid w:val="002A0586"/>
    <w:rsid w:val="003A4299"/>
    <w:rsid w:val="004F3FCB"/>
    <w:rsid w:val="00581A2F"/>
    <w:rsid w:val="005C62D4"/>
    <w:rsid w:val="007F4DC3"/>
    <w:rsid w:val="00824E9D"/>
    <w:rsid w:val="009421CA"/>
    <w:rsid w:val="00973830"/>
    <w:rsid w:val="00A6327C"/>
    <w:rsid w:val="00B4519E"/>
    <w:rsid w:val="00BB7002"/>
    <w:rsid w:val="00CF0005"/>
    <w:rsid w:val="00D17EE9"/>
    <w:rsid w:val="00D340BD"/>
    <w:rsid w:val="00DA7F86"/>
    <w:rsid w:val="00EC4B4A"/>
    <w:rsid w:val="00F0340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15747"/>
  <w15:chartTrackingRefBased/>
  <w15:docId w15:val="{289613E5-B91A-4B2F-B41F-D7FAFBA83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B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4B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4B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4B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B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B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4B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4B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4B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B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B4A"/>
    <w:rPr>
      <w:rFonts w:eastAsiaTheme="majorEastAsia" w:cstheme="majorBidi"/>
      <w:color w:val="272727" w:themeColor="text1" w:themeTint="D8"/>
    </w:rPr>
  </w:style>
  <w:style w:type="paragraph" w:styleId="Title">
    <w:name w:val="Title"/>
    <w:basedOn w:val="Normal"/>
    <w:next w:val="Normal"/>
    <w:link w:val="TitleChar"/>
    <w:uiPriority w:val="10"/>
    <w:qFormat/>
    <w:rsid w:val="00EC4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B4A"/>
    <w:pPr>
      <w:spacing w:before="160"/>
      <w:jc w:val="center"/>
    </w:pPr>
    <w:rPr>
      <w:i/>
      <w:iCs/>
      <w:color w:val="404040" w:themeColor="text1" w:themeTint="BF"/>
    </w:rPr>
  </w:style>
  <w:style w:type="character" w:customStyle="1" w:styleId="QuoteChar">
    <w:name w:val="Quote Char"/>
    <w:basedOn w:val="DefaultParagraphFont"/>
    <w:link w:val="Quote"/>
    <w:uiPriority w:val="29"/>
    <w:rsid w:val="00EC4B4A"/>
    <w:rPr>
      <w:i/>
      <w:iCs/>
      <w:color w:val="404040" w:themeColor="text1" w:themeTint="BF"/>
    </w:rPr>
  </w:style>
  <w:style w:type="paragraph" w:styleId="ListParagraph">
    <w:name w:val="List Paragraph"/>
    <w:basedOn w:val="Normal"/>
    <w:uiPriority w:val="34"/>
    <w:qFormat/>
    <w:rsid w:val="00EC4B4A"/>
    <w:pPr>
      <w:ind w:left="720"/>
      <w:contextualSpacing/>
    </w:pPr>
  </w:style>
  <w:style w:type="character" w:styleId="IntenseEmphasis">
    <w:name w:val="Intense Emphasis"/>
    <w:basedOn w:val="DefaultParagraphFont"/>
    <w:uiPriority w:val="21"/>
    <w:qFormat/>
    <w:rsid w:val="00EC4B4A"/>
    <w:rPr>
      <w:i/>
      <w:iCs/>
      <w:color w:val="2F5496" w:themeColor="accent1" w:themeShade="BF"/>
    </w:rPr>
  </w:style>
  <w:style w:type="paragraph" w:styleId="IntenseQuote">
    <w:name w:val="Intense Quote"/>
    <w:basedOn w:val="Normal"/>
    <w:next w:val="Normal"/>
    <w:link w:val="IntenseQuoteChar"/>
    <w:uiPriority w:val="30"/>
    <w:qFormat/>
    <w:rsid w:val="00EC4B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B4A"/>
    <w:rPr>
      <w:i/>
      <w:iCs/>
      <w:color w:val="2F5496" w:themeColor="accent1" w:themeShade="BF"/>
    </w:rPr>
  </w:style>
  <w:style w:type="character" w:styleId="IntenseReference">
    <w:name w:val="Intense Reference"/>
    <w:basedOn w:val="DefaultParagraphFont"/>
    <w:uiPriority w:val="32"/>
    <w:qFormat/>
    <w:rsid w:val="00EC4B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262</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Octavian Stanislav</dc:creator>
  <cp:keywords/>
  <dc:description/>
  <cp:lastModifiedBy>Octavian Stanislav</cp:lastModifiedBy>
  <cp:revision>12</cp:revision>
  <dcterms:created xsi:type="dcterms:W3CDTF">2025-09-24T09:41:00Z</dcterms:created>
  <dcterms:modified xsi:type="dcterms:W3CDTF">2025-09-24T15:24:00Z</dcterms:modified>
</cp:coreProperties>
</file>