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a0a0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Transient by Ghostrifter Official</w:t>
      </w:r>
      <w:hyperlink r:id="rId6">
        <w:r w:rsidDel="00000000" w:rsidR="00000000" w:rsidRPr="00000000">
          <w:rPr>
            <w:rFonts w:ascii="Roboto" w:cs="Roboto" w:eastAsia="Roboto" w:hAnsi="Roboto"/>
            <w:color w:val="0a0a0a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https://soundcloud.com/ghostrifter-of...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a0a0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Creative Commons — Attribution-ShareAlike 3.0 Unported  — CC BY-SA 3.0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a0a0a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http://creativecommons.org/licenses/b...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Music promoted by Audio Library</w:t>
      </w:r>
      <w:hyperlink r:id="rId9">
        <w:r w:rsidDel="00000000" w:rsidR="00000000" w:rsidRPr="00000000">
          <w:rPr>
            <w:rFonts w:ascii="Roboto" w:cs="Roboto" w:eastAsia="Roboto" w:hAnsi="Roboto"/>
            <w:color w:val="0a0a0a"/>
            <w:sz w:val="21"/>
            <w:szCs w:val="21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https://youtu.be/Gv0OSpS2ABU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a0a0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Fantasy by Declan DP Music</w:t>
      </w:r>
      <w:hyperlink r:id="rId11">
        <w:r w:rsidDel="00000000" w:rsidR="00000000" w:rsidRPr="00000000">
          <w:rPr>
            <w:rFonts w:ascii="Roboto" w:cs="Roboto" w:eastAsia="Roboto" w:hAnsi="Roboto"/>
            <w:color w:val="0a0a0a"/>
            <w:sz w:val="21"/>
            <w:szCs w:val="21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https://soundcloud.com/declandp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a0a0a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Licensing Agreement 2.0 (READ)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a0a0a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http://www.declandp.info/music-licensing</w:t>
        </w:r>
      </w:hyperlink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color w:val="0a0a0a"/>
          <w:sz w:val="21"/>
          <w:szCs w:val="21"/>
          <w:highlight w:val="white"/>
          <w:rtl w:val="0"/>
        </w:rPr>
        <w:t xml:space="preserve">Music promoted by Audio Library</w:t>
      </w:r>
      <w:hyperlink r:id="rId14">
        <w:r w:rsidDel="00000000" w:rsidR="00000000" w:rsidRPr="00000000">
          <w:rPr>
            <w:rFonts w:ascii="Roboto" w:cs="Roboto" w:eastAsia="Roboto" w:hAnsi="Roboto"/>
            <w:color w:val="0a0a0a"/>
            <w:sz w:val="21"/>
            <w:szCs w:val="21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https://youtu.be/aDlBxvA3A08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redirect?q=https%3A%2F%2Fsoundcloud.com%2Fdeclandp&amp;v=aDlBxvA3A08&amp;event=video_description&amp;redir_token=B4UNlL7zMMZ3SGyZWBUStU4SFR18MTU1ODc0MDY2NEAxNTU4NjU0MjY0" TargetMode="External"/><Relationship Id="rId10" Type="http://schemas.openxmlformats.org/officeDocument/2006/relationships/hyperlink" Target="https://youtu.be/Gv0OSpS2ABU" TargetMode="External"/><Relationship Id="rId13" Type="http://schemas.openxmlformats.org/officeDocument/2006/relationships/hyperlink" Target="https://www.youtube.com/redirect?q=http%3A%2F%2Fwww.declandp.info%2Fmusic-licensing&amp;v=aDlBxvA3A08&amp;event=video_description&amp;redir_token=B4UNlL7zMMZ3SGyZWBUStU4SFR18MTU1ODc0MDY2NEAxNTU4NjU0MjY0" TargetMode="External"/><Relationship Id="rId12" Type="http://schemas.openxmlformats.org/officeDocument/2006/relationships/hyperlink" Target="https://www.youtube.com/redirect?q=https%3A%2F%2Fsoundcloud.com%2Fdeclandp&amp;v=aDlBxvA3A08&amp;event=video_description&amp;redir_token=B4UNlL7zMMZ3SGyZWBUStU4SFR18MTU1ODc0MDY2NEAxNTU4NjU0MjY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v0OSpS2ABU" TargetMode="External"/><Relationship Id="rId15" Type="http://schemas.openxmlformats.org/officeDocument/2006/relationships/hyperlink" Target="https://www.youtube.com/watch?v=aDlBxvA3A08" TargetMode="External"/><Relationship Id="rId14" Type="http://schemas.openxmlformats.org/officeDocument/2006/relationships/hyperlink" Target="https://www.youtube.com/watch?v=aDlBxvA3A0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q=https%3A%2F%2Fsoundcloud.com%2Fghostrifter-official&amp;v=Gv0OSpS2ABU&amp;event=video_description&amp;redir_token=QxluNdCnHR1cTXKB9nywbGOOkLh8MTU1ODczOTg3OUAxNTU4NjUzNDc5" TargetMode="External"/><Relationship Id="rId7" Type="http://schemas.openxmlformats.org/officeDocument/2006/relationships/hyperlink" Target="https://www.youtube.com/redirect?q=https%3A%2F%2Fsoundcloud.com%2Fghostrifter-official&amp;v=Gv0OSpS2ABU&amp;event=video_description&amp;redir_token=QxluNdCnHR1cTXKB9nywbGOOkLh8MTU1ODczOTg3OUAxNTU4NjUzNDc5" TargetMode="External"/><Relationship Id="rId8" Type="http://schemas.openxmlformats.org/officeDocument/2006/relationships/hyperlink" Target="https://www.youtube.com/redirect?q=http%3A%2F%2Fcreativecommons.org%2Flicenses%2Fby-sa%2F3.0%2F&amp;v=Gv0OSpS2ABU&amp;event=video_description&amp;redir_token=QxluNdCnHR1cTXKB9nywbGOOkLh8MTU1ODczOTg3OUAxNTU4NjUzNDc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