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Pr="0021605E" w:rsidRDefault="00AE30D2" w:rsidP="00613CBD">
      <w:pPr>
        <w:autoSpaceDE w:val="0"/>
        <w:autoSpaceDN w:val="0"/>
        <w:adjustRightInd w:val="0"/>
        <w:ind w:left="708" w:hanging="708"/>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impugnación%}</w:t>
      </w:r>
    </w:p>
    <w:p w14:paraId="7848C33F" w14:textId="3203D2AB" w:rsidR="001C182E" w:rsidRPr="0021605E" w:rsidRDefault="00FF1E28" w:rsidP="008E5534">
      <w:pPr>
        <w:autoSpaceDE w:val="0"/>
        <w:autoSpaceDN w:val="0"/>
        <w:adjustRightInd w:val="0"/>
        <w:jc w:val="both"/>
        <w:rPr>
          <w:b/>
          <w:bCs/>
          <w:u w:val="single"/>
        </w:rPr>
      </w:pPr>
      <w:r w:rsidRPr="0021605E">
        <w:rPr>
          <w:b/>
          <w:bCs/>
          <w:u w:val="single"/>
        </w:rPr>
        <w:t>Impugno</w:t>
      </w:r>
      <w:r w:rsidR="00C5140D" w:rsidRPr="0021605E">
        <w:rPr>
          <w:b/>
          <w:bCs/>
          <w:u w:val="single"/>
        </w:rPr>
        <w:t xml:space="preserve">. </w:t>
      </w:r>
      <w:r w:rsidR="00444858" w:rsidRPr="0021605E">
        <w:rPr>
          <w:b/>
          <w:bCs/>
          <w:u w:val="single"/>
        </w:rPr>
        <w:t>A</w:t>
      </w:r>
      <w:r w:rsidR="00865643" w:rsidRPr="0021605E">
        <w:rPr>
          <w:b/>
          <w:bCs/>
          <w:u w:val="single"/>
        </w:rPr>
        <w:t>djunto planilla de liquidación</w:t>
      </w:r>
      <w:r w:rsidRPr="0021605E">
        <w:rPr>
          <w:b/>
          <w:bCs/>
          <w:u w:val="single"/>
        </w:rPr>
        <w:t xml:space="preserve"> por diferencias</w:t>
      </w:r>
    </w:p>
    <w:p w14:paraId="4AB9C885" w14:textId="5E03D04D" w:rsidR="00AE30D2" w:rsidRPr="0021605E" w:rsidRDefault="00AE30D2" w:rsidP="008E5534">
      <w:pPr>
        <w:autoSpaceDE w:val="0"/>
        <w:autoSpaceDN w:val="0"/>
        <w:adjustRightInd w:val="0"/>
        <w:jc w:val="both"/>
        <w:rPr>
          <w:b/>
          <w:bCs/>
          <w:u w:val="single"/>
        </w:rPr>
      </w:pPr>
      <w:r w:rsidRPr="0021605E">
        <w:rPr>
          <w:b/>
          <w:bCs/>
          <w:u w:val="single"/>
        </w:rPr>
        <w:t xml:space="preserve">{% </w:t>
      </w:r>
      <w:proofErr w:type="spellStart"/>
      <w:r w:rsidRPr="0021605E">
        <w:rPr>
          <w:b/>
          <w:bCs/>
          <w:u w:val="single"/>
        </w:rPr>
        <w:t>endif</w:t>
      </w:r>
      <w:proofErr w:type="spellEnd"/>
      <w:r w:rsidRPr="0021605E">
        <w:rPr>
          <w:b/>
          <w:bCs/>
          <w:u w:val="single"/>
        </w:rPr>
        <w:t xml:space="preserve"> %}</w:t>
      </w:r>
    </w:p>
    <w:p w14:paraId="6422BA67" w14:textId="50522660" w:rsidR="00AE30D2" w:rsidRPr="0021605E" w:rsidRDefault="00AE30D2" w:rsidP="008E5534">
      <w:pPr>
        <w:autoSpaceDE w:val="0"/>
        <w:autoSpaceDN w:val="0"/>
        <w:adjustRightInd w:val="0"/>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readecuación%}</w:t>
      </w:r>
    </w:p>
    <w:p w14:paraId="247D2FDF" w14:textId="77C83B5A" w:rsidR="00AE30D2" w:rsidRPr="0021605E" w:rsidRDefault="00AE30D2" w:rsidP="00AE30D2">
      <w:pPr>
        <w:autoSpaceDE w:val="0"/>
        <w:autoSpaceDN w:val="0"/>
        <w:adjustRightInd w:val="0"/>
        <w:jc w:val="both"/>
        <w:rPr>
          <w:b/>
          <w:bCs/>
          <w:u w:val="single"/>
        </w:rPr>
      </w:pPr>
      <w:r w:rsidRPr="0021605E">
        <w:rPr>
          <w:b/>
          <w:bCs/>
          <w:u w:val="single"/>
        </w:rPr>
        <w:t>Readecuo. Adjunto planilla de liquidación por diferencias</w:t>
      </w:r>
    </w:p>
    <w:p w14:paraId="4640D0C8" w14:textId="111B295C" w:rsidR="00AE30D2" w:rsidRPr="0021605E" w:rsidRDefault="00AE30D2" w:rsidP="00AE30D2">
      <w:pPr>
        <w:autoSpaceDE w:val="0"/>
        <w:autoSpaceDN w:val="0"/>
        <w:adjustRightInd w:val="0"/>
        <w:jc w:val="both"/>
      </w:pPr>
      <w:r w:rsidRPr="0021605E">
        <w:t xml:space="preserve">{% </w:t>
      </w:r>
      <w:proofErr w:type="spellStart"/>
      <w:r w:rsidRPr="0021605E">
        <w:t>endif</w:t>
      </w:r>
      <w:proofErr w:type="spellEnd"/>
      <w:r w:rsidRPr="0021605E">
        <w:t xml:space="preserve"> %}</w:t>
      </w:r>
    </w:p>
    <w:p w14:paraId="751942DC" w14:textId="1847CB8D" w:rsidR="00AE30D2" w:rsidRPr="0021605E" w:rsidRDefault="00AE30D2" w:rsidP="00AE30D2">
      <w:pPr>
        <w:autoSpaceDE w:val="0"/>
        <w:autoSpaceDN w:val="0"/>
        <w:adjustRightInd w:val="0"/>
        <w:jc w:val="both"/>
      </w:pPr>
      <w:r w:rsidRPr="0021605E">
        <w:t>{%</w:t>
      </w:r>
      <w:proofErr w:type="spellStart"/>
      <w:r w:rsidRPr="0021605E">
        <w:t>if</w:t>
      </w:r>
      <w:proofErr w:type="spellEnd"/>
      <w:r w:rsidRPr="0021605E">
        <w:t xml:space="preserve"> </w:t>
      </w:r>
      <w:proofErr w:type="spellStart"/>
      <w:r w:rsidRPr="0021605E">
        <w:t>primera_vez</w:t>
      </w:r>
      <w:proofErr w:type="spellEnd"/>
      <w:r w:rsidRPr="0021605E">
        <w:t>%}</w:t>
      </w:r>
    </w:p>
    <w:p w14:paraId="258CC563" w14:textId="4075A133" w:rsidR="00AE30D2" w:rsidRPr="0021605E" w:rsidRDefault="00AE30D2" w:rsidP="008E5534">
      <w:pPr>
        <w:autoSpaceDE w:val="0"/>
        <w:autoSpaceDN w:val="0"/>
        <w:adjustRightInd w:val="0"/>
        <w:jc w:val="both"/>
      </w:pPr>
      <w:r w:rsidRPr="0021605E">
        <w:rPr>
          <w:b/>
          <w:bCs/>
          <w:u w:val="single"/>
        </w:rPr>
        <w:t>Adjunto planilla de liquidación por diferencias</w:t>
      </w:r>
    </w:p>
    <w:p w14:paraId="1A7749E4" w14:textId="2808BC3C" w:rsidR="00CD7E18" w:rsidRDefault="00AE30D2" w:rsidP="008E5534">
      <w:pPr>
        <w:autoSpaceDE w:val="0"/>
        <w:autoSpaceDN w:val="0"/>
        <w:adjustRightInd w:val="0"/>
        <w:jc w:val="both"/>
      </w:pPr>
      <w:r w:rsidRPr="0021605E">
        <w:t xml:space="preserve">{% </w:t>
      </w:r>
      <w:proofErr w:type="spellStart"/>
      <w:r w:rsidRPr="0021605E">
        <w:t>endif</w:t>
      </w:r>
      <w:proofErr w:type="spellEnd"/>
      <w:r w:rsidRPr="0021605E">
        <w:t xml:space="preserve">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proofErr w:type="spellStart"/>
      <w:r w:rsidR="000B05C2" w:rsidRPr="00241391">
        <w:t>Nº</w:t>
      </w:r>
      <w:proofErr w:type="spellEnd"/>
      <w:r w:rsidR="000B05C2" w:rsidRPr="00241391">
        <w:t xml:space="preserve">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w:t>
      </w:r>
      <w:proofErr w:type="spellStart"/>
      <w:r w:rsidR="00AE30D2">
        <w:rPr>
          <w:b/>
          <w:bCs/>
        </w:rPr>
        <w:t>nombre_caratula</w:t>
      </w:r>
      <w:proofErr w:type="spellEnd"/>
      <w:r w:rsidR="00AE30D2">
        <w:rPr>
          <w:b/>
          <w:bCs/>
        </w:rPr>
        <w:t>}}</w:t>
      </w:r>
      <w:r w:rsidR="00947C76" w:rsidRPr="00947C76">
        <w:rPr>
          <w:b/>
          <w:bCs/>
        </w:rPr>
        <w:t>”</w:t>
      </w:r>
      <w:r w:rsidR="000F1642" w:rsidRPr="00947C76">
        <w:rPr>
          <w:b/>
          <w:bCs/>
        </w:rPr>
        <w:t xml:space="preserve"> </w:t>
      </w:r>
      <w:proofErr w:type="spellStart"/>
      <w:r w:rsidR="002E6FDD" w:rsidRPr="000F1642">
        <w:rPr>
          <w:b/>
          <w:bCs/>
        </w:rPr>
        <w:t>Expte</w:t>
      </w:r>
      <w:proofErr w:type="spellEnd"/>
      <w:r w:rsidR="002E6FDD" w:rsidRPr="004E7FA7">
        <w:t xml:space="preserve">. </w:t>
      </w:r>
      <w:proofErr w:type="spellStart"/>
      <w:r w:rsidR="002E6FDD" w:rsidRPr="004E7FA7">
        <w:t>Nº</w:t>
      </w:r>
      <w:proofErr w:type="spellEnd"/>
      <w:r w:rsidR="002E6FDD" w:rsidRPr="004E7FA7">
        <w:t xml:space="preserve"> </w:t>
      </w:r>
      <w:r w:rsidR="00AE30D2">
        <w:t>{{</w:t>
      </w:r>
      <w:proofErr w:type="spellStart"/>
      <w:r w:rsidR="00AE30D2">
        <w:t>numero_expte</w:t>
      </w:r>
      <w:proofErr w:type="spellEnd"/>
      <w:proofErr w:type="gramStart"/>
      <w:r w:rsidR="00AE30D2">
        <w:t>}}</w:t>
      </w:r>
      <w:r w:rsidR="00FF1E28">
        <w:t>/</w:t>
      </w:r>
      <w:proofErr w:type="gramEnd"/>
      <w:r w:rsidR="00AE30D2">
        <w:t>{{</w:t>
      </w:r>
      <w:proofErr w:type="spellStart"/>
      <w:r w:rsidR="00AE30D2">
        <w:t>año_expte</w:t>
      </w:r>
      <w:proofErr w:type="spellEnd"/>
      <w:proofErr w:type="gramStart"/>
      <w:r w:rsidR="00AE30D2">
        <w:t>}}</w:t>
      </w:r>
      <w:r w:rsidR="00047B09" w:rsidRPr="00166649">
        <w:t>a</w:t>
      </w:r>
      <w:proofErr w:type="gramEnd"/>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proofErr w:type="gramStart"/>
      <w:r w:rsidRPr="0045440C">
        <w:rPr>
          <w:b/>
          <w:bCs/>
        </w:rPr>
        <w:t>OBJETO</w:t>
      </w:r>
      <w:r w:rsidR="00517E33">
        <w:rPr>
          <w:b/>
          <w:bCs/>
        </w:rPr>
        <w:t xml:space="preserve">  {</w:t>
      </w:r>
      <w:proofErr w:type="gramEnd"/>
      <w:r w:rsidR="00517E33">
        <w:rPr>
          <w:b/>
          <w:bCs/>
        </w:rPr>
        <w:t>%</w:t>
      </w:r>
      <w:proofErr w:type="spellStart"/>
      <w:r w:rsidR="00517E33">
        <w:rPr>
          <w:b/>
          <w:bCs/>
        </w:rPr>
        <w:t>if</w:t>
      </w:r>
      <w:proofErr w:type="spellEnd"/>
      <w:r w:rsidR="00517E33">
        <w:rPr>
          <w:b/>
          <w:bCs/>
        </w:rPr>
        <w:t xml:space="preserve"> impugnación%}</w:t>
      </w:r>
    </w:p>
    <w:p w14:paraId="4554AEF3" w14:textId="7E948609" w:rsidR="006A473B" w:rsidRPr="0021605E" w:rsidRDefault="00FF1E28" w:rsidP="008E5534">
      <w:pPr>
        <w:numPr>
          <w:ilvl w:val="0"/>
          <w:numId w:val="18"/>
        </w:numPr>
        <w:autoSpaceDE w:val="0"/>
        <w:autoSpaceDN w:val="0"/>
        <w:adjustRightInd w:val="0"/>
        <w:jc w:val="both"/>
      </w:pPr>
      <w:r w:rsidRPr="0021605E">
        <w:t>Impugno planilla presentada por el organismo previsional.</w:t>
      </w:r>
      <w:r w:rsidR="00517E33" w:rsidRPr="0021605E">
        <w:t xml:space="preserve"> {% </w:t>
      </w:r>
      <w:proofErr w:type="spellStart"/>
      <w:r w:rsidR="00517E33" w:rsidRPr="0021605E">
        <w:t>endif</w:t>
      </w:r>
      <w:proofErr w:type="spellEnd"/>
      <w:r w:rsidR="00517E33" w:rsidRPr="0021605E">
        <w:t xml:space="preserve">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 xml:space="preserve">Se intime a la demandada a reajustar correctamente el haber previsional conforme los parámetros fijados en la sentencia firme, bajo apercibimiento de aplicar astreintes en caso de incumplimiento, conforme las facultades </w:t>
      </w:r>
      <w:proofErr w:type="spellStart"/>
      <w:r w:rsidRPr="00BE619D">
        <w:rPr>
          <w:lang w:val="es-AR"/>
        </w:rPr>
        <w:t>ordenatorias</w:t>
      </w:r>
      <w:proofErr w:type="spellEnd"/>
      <w:r w:rsidRPr="00BE619D">
        <w:rPr>
          <w:lang w:val="es-AR"/>
        </w:rPr>
        <w:t xml:space="preserve">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w:t>
      </w:r>
      <w:proofErr w:type="spellStart"/>
      <w:r w:rsidR="00AE30D2">
        <w:t>if</w:t>
      </w:r>
      <w:proofErr w:type="spellEnd"/>
      <w:r w:rsidR="00AE30D2">
        <w:t xml:space="preserve"> </w:t>
      </w:r>
      <w:proofErr w:type="spellStart"/>
      <w:r w:rsidR="00AE30D2">
        <w:t>inconstitucionalidad_si</w:t>
      </w:r>
      <w:proofErr w:type="spellEnd"/>
      <w:r w:rsidR="00AE30D2">
        <w:t>%}</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w:t>
      </w:r>
      <w:proofErr w:type="spellStart"/>
      <w:r w:rsidRPr="00C5140D">
        <w:rPr>
          <w:b/>
          <w:bCs/>
          <w:lang w:val="es-AR"/>
        </w:rPr>
        <w:t>if</w:t>
      </w:r>
      <w:proofErr w:type="spellEnd"/>
      <w:r w:rsidRPr="00C5140D">
        <w:rPr>
          <w:b/>
          <w:bCs/>
          <w:lang w:val="es-AR"/>
        </w:rPr>
        <w:t xml:space="preserve"> inconstitucionalidad_27426_si%} 27.426,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inconstitucionalidad_27541_si%} 27.541,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inconstitucionalidad_27609_si%} 27.609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inconstitucionalidad_decreto_274_si%} del Decreto </w:t>
      </w:r>
      <w:r w:rsidRPr="00C5140D">
        <w:rPr>
          <w:b/>
          <w:bCs/>
          <w:lang w:val="es-AR"/>
        </w:rPr>
        <w:lastRenderedPageBreak/>
        <w:t xml:space="preserve">274/2024, {% </w:t>
      </w:r>
      <w:proofErr w:type="spellStart"/>
      <w:r w:rsidRPr="00C5140D">
        <w:rPr>
          <w:b/>
          <w:bCs/>
          <w:lang w:val="es-AR"/>
        </w:rPr>
        <w:t>endif</w:t>
      </w:r>
      <w:proofErr w:type="spellEnd"/>
      <w:r w:rsidRPr="00C5140D">
        <w:rPr>
          <w:b/>
          <w:bCs/>
          <w:lang w:val="es-AR"/>
        </w:rPr>
        <w:t xml:space="preserve"> %} por resultar violatorios de los arts. 14 bis, 16, 17 y 28 de la Constitución Nacional, en tanto afectan la movilidad jubilatoria, el principio de </w:t>
      </w:r>
      <w:proofErr w:type="spellStart"/>
      <w:r w:rsidRPr="00C5140D">
        <w:rPr>
          <w:b/>
          <w:bCs/>
          <w:lang w:val="es-AR"/>
        </w:rPr>
        <w:t>sustitutividad</w:t>
      </w:r>
      <w:proofErr w:type="spellEnd"/>
      <w:r w:rsidRPr="00C5140D">
        <w:rPr>
          <w:b/>
          <w:bCs/>
          <w:lang w:val="es-AR"/>
        </w:rPr>
        <w:t xml:space="preserve"> y el carácter integral del haber previsional, configurando una regresión en materia de derechos sociales. {% </w:t>
      </w:r>
      <w:proofErr w:type="spellStart"/>
      <w:r w:rsidRPr="00C5140D">
        <w:rPr>
          <w:b/>
          <w:bCs/>
          <w:lang w:val="es-AR"/>
        </w:rPr>
        <w:t>endif</w:t>
      </w:r>
      <w:proofErr w:type="spellEnd"/>
      <w:r w:rsidRPr="00C5140D">
        <w:rPr>
          <w:b/>
          <w:bCs/>
          <w:lang w:val="es-AR"/>
        </w:rPr>
        <w:t xml:space="preserve"> %}</w:t>
      </w:r>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w:t>
      </w:r>
      <w:proofErr w:type="spellStart"/>
      <w:r w:rsidR="00AE30D2">
        <w:t>if</w:t>
      </w:r>
      <w:proofErr w:type="spellEnd"/>
      <w:r w:rsidR="00AE30D2">
        <w:t xml:space="preserve"> sala_1%} </w:t>
      </w:r>
      <w:proofErr w:type="gramStart"/>
      <w:r w:rsidR="00AE30D2">
        <w:t>I .</w:t>
      </w:r>
      <w:proofErr w:type="gramEnd"/>
      <w:r w:rsidR="00AE30D2">
        <w:t xml:space="preserve">{% </w:t>
      </w:r>
      <w:proofErr w:type="spellStart"/>
      <w:r w:rsidR="00AE30D2">
        <w:t>endif</w:t>
      </w:r>
      <w:proofErr w:type="spellEnd"/>
      <w:r w:rsidR="00AE30D2">
        <w:t xml:space="preserve"> %} {%</w:t>
      </w:r>
      <w:proofErr w:type="spellStart"/>
      <w:r w:rsidR="00AE30D2">
        <w:t>if</w:t>
      </w:r>
      <w:proofErr w:type="spellEnd"/>
      <w:r w:rsidR="00AE30D2">
        <w:t xml:space="preserve"> sala_2%} </w:t>
      </w:r>
      <w:proofErr w:type="gramStart"/>
      <w:r w:rsidR="00AE30D2">
        <w:t>II .</w:t>
      </w:r>
      <w:proofErr w:type="gramEnd"/>
      <w:r w:rsidR="00AE30D2">
        <w:t xml:space="preserve"> {% </w:t>
      </w:r>
      <w:proofErr w:type="spellStart"/>
      <w:r w:rsidR="00AE30D2">
        <w:t>endif</w:t>
      </w:r>
      <w:proofErr w:type="spellEnd"/>
      <w:r w:rsidR="00AE30D2">
        <w:t xml:space="preserve">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w:t>
      </w:r>
      <w:proofErr w:type="spellStart"/>
      <w:r w:rsidR="004316B5">
        <w:rPr>
          <w:b/>
          <w:bCs/>
          <w:highlight w:val="yellow"/>
          <w:u w:val="single"/>
        </w:rPr>
        <w:t>if</w:t>
      </w:r>
      <w:proofErr w:type="spellEnd"/>
      <w:r w:rsidR="004316B5">
        <w:rPr>
          <w:b/>
          <w:bCs/>
          <w:highlight w:val="yellow"/>
          <w:u w:val="single"/>
        </w:rPr>
        <w:t xml:space="preserve">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 xml:space="preserve">La liquidación de </w:t>
      </w:r>
      <w:proofErr w:type="spellStart"/>
      <w:r w:rsidRPr="00185B07">
        <w:t>Anses</w:t>
      </w:r>
      <w:proofErr w:type="spellEnd"/>
      <w:r w:rsidRPr="00185B07">
        <w:t xml:space="preserve"> adolece de los siguientes errores, que tornan invalida toda la liquidación. {%</w:t>
      </w:r>
      <w:proofErr w:type="spellStart"/>
      <w:r w:rsidRPr="00185B07">
        <w:t>if</w:t>
      </w:r>
      <w:proofErr w:type="spellEnd"/>
      <w:r w:rsidRPr="00185B07">
        <w:t xml:space="preserve"> </w:t>
      </w:r>
      <w:proofErr w:type="spellStart"/>
      <w:r w:rsidRPr="00185B07">
        <w:t>no_reajusta_pbu</w:t>
      </w:r>
      <w:proofErr w:type="spellEnd"/>
      <w:r w:rsidRPr="00185B07">
        <w:t>%}</w:t>
      </w:r>
    </w:p>
    <w:p w14:paraId="7B1F5378" w14:textId="4E565BB6" w:rsidR="00FF1E28" w:rsidRDefault="00FF1E28" w:rsidP="00FF1E28">
      <w:pPr>
        <w:numPr>
          <w:ilvl w:val="0"/>
          <w:numId w:val="50"/>
        </w:numPr>
        <w:autoSpaceDE w:val="0"/>
        <w:autoSpaceDN w:val="0"/>
        <w:adjustRightInd w:val="0"/>
      </w:pPr>
      <w:r>
        <w:t>No reajusta PBU por lo cual toda la liquidación deviene errónea.</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corta_intereses_tres_meses</w:t>
      </w:r>
      <w:proofErr w:type="spellEnd"/>
      <w:r w:rsidR="00517E33">
        <w:t>%}</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reajusta_haber</w:t>
      </w:r>
      <w:proofErr w:type="spellEnd"/>
      <w:r w:rsidR="00517E33">
        <w:t>%}</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no_toma_sumas_rem</w:t>
      </w:r>
      <w:proofErr w:type="spellEnd"/>
      <w:r w:rsidR="00517E33">
        <w:t>%}</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no_corrige_error_material</w:t>
      </w:r>
      <w:proofErr w:type="spellEnd"/>
      <w:r w:rsidR="00517E33">
        <w:t>%}</w:t>
      </w:r>
    </w:p>
    <w:p w14:paraId="12F26889" w14:textId="11165002" w:rsidR="006E2BCB" w:rsidRPr="006E2BCB" w:rsidRDefault="006E2BCB" w:rsidP="006E2BCB">
      <w:pPr>
        <w:numPr>
          <w:ilvl w:val="0"/>
          <w:numId w:val="50"/>
        </w:numPr>
        <w:autoSpaceDE w:val="0"/>
        <w:autoSpaceDN w:val="0"/>
        <w:adjustRightInd w:val="0"/>
        <w:jc w:val="both"/>
        <w:rPr>
          <w:b/>
          <w:bCs/>
        </w:rPr>
      </w:pPr>
      <w:proofErr w:type="spellStart"/>
      <w:r>
        <w:t>Anses</w:t>
      </w:r>
      <w:proofErr w:type="spellEnd"/>
      <w:r>
        <w:t xml:space="preserve"> no rectifico las remuneraciones por el período (periodo del error material), conforme lo ordena la sentencia de fecha (fecha de juzgado), en cuanto existía un error material en el cálculo del haber inicial.</w:t>
      </w:r>
      <w:r w:rsidR="004316B5">
        <w:t xml:space="preserve"> {% </w:t>
      </w:r>
      <w:proofErr w:type="spellStart"/>
      <w:r w:rsidR="004316B5">
        <w:t>endif</w:t>
      </w:r>
      <w:proofErr w:type="spellEnd"/>
      <w:r w:rsidR="004316B5">
        <w:t xml:space="preserve"> %}</w:t>
      </w:r>
      <w:r w:rsidR="00517E33">
        <w:t xml:space="preserve"> {% </w:t>
      </w:r>
      <w:proofErr w:type="spellStart"/>
      <w:r w:rsidR="00517E33">
        <w:t>endif</w:t>
      </w:r>
      <w:proofErr w:type="spellEnd"/>
      <w:r w:rsidR="00517E33">
        <w:t xml:space="preserve">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1"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w:t>
      </w:r>
      <w:proofErr w:type="spellStart"/>
      <w:r>
        <w:t>ANSeS</w:t>
      </w:r>
      <w:proofErr w:type="spellEnd"/>
      <w:r>
        <w:t xml:space="preserve"> correspondientes al período </w:t>
      </w:r>
      <w:proofErr w:type="gramStart"/>
      <w:r w:rsidR="00517E33">
        <w:t xml:space="preserve">{{ </w:t>
      </w:r>
      <w:proofErr w:type="spellStart"/>
      <w:r w:rsidR="00517E33">
        <w:t>fecha</w:t>
      </w:r>
      <w:proofErr w:type="gramEnd"/>
      <w:r w:rsidR="00517E33">
        <w:t>_inicial_de_</w:t>
      </w:r>
      <w:proofErr w:type="gramStart"/>
      <w:r w:rsidR="00517E33">
        <w:t>pago</w:t>
      </w:r>
      <w:proofErr w:type="spellEnd"/>
      <w:r w:rsidR="00517E33">
        <w:t xml:space="preserve"> }</w:t>
      </w:r>
      <w:proofErr w:type="gramEnd"/>
      <w:r w:rsidR="00517E33">
        <w:t>}</w:t>
      </w:r>
      <w:r w:rsidRPr="005270B3">
        <w:t xml:space="preserve"> al </w:t>
      </w:r>
      <w:proofErr w:type="gramStart"/>
      <w:r w:rsidR="00517E33">
        <w:t xml:space="preserve">{{ </w:t>
      </w:r>
      <w:proofErr w:type="spellStart"/>
      <w:r w:rsidR="00517E33">
        <w:t>fecha</w:t>
      </w:r>
      <w:proofErr w:type="gramEnd"/>
      <w:r w:rsidR="00517E33">
        <w:t>_de_</w:t>
      </w:r>
      <w:proofErr w:type="gramStart"/>
      <w:r w:rsidR="00517E33">
        <w:t>cierre</w:t>
      </w:r>
      <w:proofErr w:type="spellEnd"/>
      <w:r w:rsidR="00517E33">
        <w:t xml:space="preserve"> }</w:t>
      </w:r>
      <w:proofErr w:type="gramEnd"/>
      <w:r w:rsidR="00517E33">
        <w:t>}</w:t>
      </w:r>
      <w:r>
        <w:t xml:space="preserve">, </w:t>
      </w:r>
      <w:proofErr w:type="gramStart"/>
      <w:r>
        <w:t>en razón de</w:t>
      </w:r>
      <w:proofErr w:type="gramEnd"/>
      <w:r>
        <w:t xml:space="preserve"> no haber sido </w:t>
      </w:r>
      <w:proofErr w:type="spellStart"/>
      <w:r>
        <w:t>redeterminado</w:t>
      </w:r>
      <w:proofErr w:type="spellEnd"/>
      <w:r>
        <w:t xml:space="preserve">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proofErr w:type="gramStart"/>
      <w:r w:rsidR="00517E33">
        <w:t xml:space="preserve">{{ </w:t>
      </w:r>
      <w:proofErr w:type="spellStart"/>
      <w:r w:rsidR="00517E33">
        <w:t>fecha</w:t>
      </w:r>
      <w:proofErr w:type="gramEnd"/>
      <w:r w:rsidR="00517E33">
        <w:t>_haber_</w:t>
      </w:r>
      <w:proofErr w:type="gramStart"/>
      <w:r w:rsidR="00517E33">
        <w:t>reclamado</w:t>
      </w:r>
      <w:proofErr w:type="spellEnd"/>
      <w:r w:rsidR="00517E33">
        <w:t xml:space="preserve"> }</w:t>
      </w:r>
      <w:proofErr w:type="gramEnd"/>
      <w:r w:rsidR="00517E33">
        <w:t>}</w:t>
      </w:r>
      <w:r>
        <w:t xml:space="preserve"> ($</w:t>
      </w:r>
      <w:r w:rsidR="00517E33">
        <w:t>{{</w:t>
      </w:r>
      <w:proofErr w:type="spellStart"/>
      <w:r w:rsidR="00517E33">
        <w:t>haber_reclamado</w:t>
      </w:r>
      <w:proofErr w:type="spellEnd"/>
      <w:r w:rsidR="00517E33">
        <w:t>}}</w:t>
      </w:r>
      <w:r>
        <w:t>), siendo el haber percibido a dicha fecha $</w:t>
      </w:r>
      <w:r w:rsidR="00517E33">
        <w:t>{{</w:t>
      </w:r>
      <w:proofErr w:type="spellStart"/>
      <w:r w:rsidR="00517E33">
        <w:t>haber_percibido</w:t>
      </w:r>
      <w:proofErr w:type="spellEnd"/>
      <w:r w:rsidR="00517E33">
        <w:t>}}</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w:t>
      </w:r>
      <w:proofErr w:type="spellStart"/>
      <w:r w:rsidR="00517E33">
        <w:t>if</w:t>
      </w:r>
      <w:proofErr w:type="spellEnd"/>
      <w:r w:rsidR="00517E33">
        <w:t xml:space="preserve"> </w:t>
      </w:r>
      <w:proofErr w:type="spellStart"/>
      <w:r w:rsidR="00517E33">
        <w:t>reparación_historica</w:t>
      </w:r>
      <w:proofErr w:type="spellEnd"/>
      <w:proofErr w:type="gramStart"/>
      <w:r w:rsidR="00517E33">
        <w:t>%}</w:t>
      </w:r>
      <w:r w:rsidR="006E2BCB">
        <w:t>S</w:t>
      </w:r>
      <w:r w:rsidRPr="005270B3">
        <w:t>e</w:t>
      </w:r>
      <w:proofErr w:type="gramEnd"/>
      <w:r w:rsidRPr="005270B3">
        <w:t xml:space="preserv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 xml:space="preserve">no </w:t>
      </w:r>
      <w:proofErr w:type="spellStart"/>
      <w:r w:rsidR="00414F2B">
        <w:t>asi</w:t>
      </w:r>
      <w:proofErr w:type="spellEnd"/>
      <w:r w:rsidRPr="005270B3">
        <w:t xml:space="preserve"> suplementos no percibidos</w:t>
      </w:r>
      <w:r>
        <w:t xml:space="preserve"> y no se aplicó quita por confiscatoriedad.</w:t>
      </w:r>
      <w:r w:rsidR="00517E33">
        <w:t xml:space="preserve"> {% </w:t>
      </w:r>
      <w:proofErr w:type="spellStart"/>
      <w:r w:rsidR="00517E33">
        <w:t>endif</w:t>
      </w:r>
      <w:proofErr w:type="spellEnd"/>
      <w:r w:rsidR="00517E33">
        <w:t xml:space="preserve">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w:t>
      </w:r>
      <w:proofErr w:type="spellStart"/>
      <w:r w:rsidR="00517E33">
        <w:t>if</w:t>
      </w:r>
      <w:proofErr w:type="spellEnd"/>
      <w:r w:rsidR="00517E33">
        <w:t xml:space="preserve">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r>
        <w:rPr>
          <w:b/>
          <w:bCs/>
        </w:rPr>
        <w:t>Opción 1</w:t>
      </w:r>
      <w:r w:rsidR="003742ED">
        <w:rPr>
          <w:b/>
          <w:bCs/>
        </w:rPr>
        <w:t xml:space="preserve"> {%</w:t>
      </w:r>
      <w:proofErr w:type="spellStart"/>
      <w:r w:rsidR="003742ED">
        <w:rPr>
          <w:b/>
          <w:bCs/>
        </w:rPr>
        <w:t>if</w:t>
      </w:r>
      <w:proofErr w:type="spellEnd"/>
      <w:r w:rsidR="003742ED">
        <w:rPr>
          <w:b/>
          <w:bCs/>
        </w:rPr>
        <w:t xml:space="preserve">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w:t>
      </w:r>
      <w:proofErr w:type="spellStart"/>
      <w:r w:rsidR="00517E33">
        <w:t>fecha_intereses</w:t>
      </w:r>
      <w:proofErr w:type="spellEnd"/>
      <w:r w:rsidR="00517E33">
        <w:t>}}</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proofErr w:type="gramStart"/>
      <w:r w:rsidR="00E8658B">
        <w:t>{{ movilidad</w:t>
      </w:r>
      <w:proofErr w:type="gramEnd"/>
      <w:r w:rsidR="00E8658B">
        <w:t>_opcion_</w:t>
      </w:r>
      <w:proofErr w:type="gramStart"/>
      <w:r w:rsidR="00E8658B">
        <w:t>1 }</w:t>
      </w:r>
      <w:proofErr w:type="gramEnd"/>
      <w:r w:rsidR="00E8658B">
        <w:t>} {%</w:t>
      </w:r>
      <w:proofErr w:type="spellStart"/>
      <w:r w:rsidR="00E8658B">
        <w:t>if</w:t>
      </w:r>
      <w:proofErr w:type="spellEnd"/>
      <w:r w:rsidR="00E8658B">
        <w:t xml:space="preserve"> </w:t>
      </w:r>
      <w:proofErr w:type="spellStart"/>
      <w:r w:rsidR="00E8658B">
        <w:t>tuvo_pagos</w:t>
      </w:r>
      <w:proofErr w:type="spellEnd"/>
      <w:r w:rsidR="00E8658B">
        <w:t>%}</w:t>
      </w:r>
    </w:p>
    <w:p w14:paraId="578022ED" w14:textId="0897C709" w:rsidR="00A65EB3" w:rsidRPr="00A65EB3" w:rsidRDefault="00A65EB3" w:rsidP="0000124E">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proofErr w:type="gramEnd"/>
      <w:r w:rsidR="00C51C6F" w:rsidRPr="00C51C6F">
        <w:t>}</w:t>
      </w:r>
      <w:r w:rsidR="00C51C6F">
        <w:t xml:space="preserve"> </w:t>
      </w:r>
      <w:r w:rsidR="00E8658B">
        <w:t xml:space="preserve">{% </w:t>
      </w:r>
      <w:proofErr w:type="spellStart"/>
      <w:r w:rsidR="00E8658B">
        <w:t>endif</w:t>
      </w:r>
      <w:proofErr w:type="spellEnd"/>
      <w:r w:rsidR="00E8658B">
        <w:t xml:space="preserve">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FF1E28">
        <w:rPr>
          <w:b/>
          <w:bCs/>
        </w:rPr>
        <w:t xml:space="preserve"> </w:t>
      </w:r>
      <w:r w:rsidRPr="00651855">
        <w:t>asciende a $</w:t>
      </w:r>
      <w:r w:rsidR="00E8658B">
        <w:t>{{</w:t>
      </w:r>
      <w:proofErr w:type="spellStart"/>
      <w:r w:rsidR="00E8658B">
        <w:t>haber_de_alta</w:t>
      </w:r>
      <w:proofErr w:type="spellEnd"/>
      <w:r w:rsidR="00E8658B">
        <w:t>}}</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w:t>
      </w:r>
      <w:proofErr w:type="spellStart"/>
      <w:r w:rsidR="00E8658B">
        <w:t>fecha_intereses</w:t>
      </w:r>
      <w:proofErr w:type="spellEnd"/>
      <w:r w:rsidR="00E8658B">
        <w:t>}}</w:t>
      </w:r>
      <w:r w:rsidRPr="003D6F07">
        <w:t xml:space="preserve"> determinado por el periodo </w:t>
      </w:r>
      <w:proofErr w:type="gramStart"/>
      <w:r w:rsidR="00E8658B">
        <w:t xml:space="preserve">{{ </w:t>
      </w:r>
      <w:proofErr w:type="spellStart"/>
      <w:r w:rsidR="00E8658B">
        <w:t>fecha</w:t>
      </w:r>
      <w:proofErr w:type="gramEnd"/>
      <w:r w:rsidR="00E8658B">
        <w:t>_inicial_de_</w:t>
      </w:r>
      <w:proofErr w:type="gramStart"/>
      <w:r w:rsidR="00E8658B">
        <w:t>pago</w:t>
      </w:r>
      <w:proofErr w:type="spellEnd"/>
      <w:r w:rsidR="00E8658B">
        <w:t xml:space="preserve"> }</w:t>
      </w:r>
      <w:proofErr w:type="gramEnd"/>
      <w:r w:rsidR="00E8658B">
        <w:t>}</w:t>
      </w:r>
      <w:r w:rsidR="00E8658B" w:rsidRPr="005270B3">
        <w:t xml:space="preserve"> </w:t>
      </w:r>
      <w:r w:rsidRPr="003D6F07">
        <w:rPr>
          <w:b/>
          <w:bCs/>
        </w:rPr>
        <w:t xml:space="preserve"> </w:t>
      </w:r>
      <w:r w:rsidRPr="003D6F07">
        <w:t xml:space="preserve">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3D6F07">
        <w:t xml:space="preserve"> en concepto de Capital resulta en $</w:t>
      </w:r>
      <w:r w:rsidR="00E8658B">
        <w:t xml:space="preserve"> </w:t>
      </w:r>
      <w:proofErr w:type="gramStart"/>
      <w:r w:rsidR="00E8658B">
        <w:t>{{ capital</w:t>
      </w:r>
      <w:proofErr w:type="gramEnd"/>
      <w:r w:rsidR="00E8658B">
        <w:t>_opcion_</w:t>
      </w:r>
      <w:proofErr w:type="gramStart"/>
      <w:r w:rsidR="00E8658B">
        <w:t>1 }</w:t>
      </w:r>
      <w:proofErr w:type="gramEnd"/>
      <w:r w:rsidR="00E8658B">
        <w:t>}</w:t>
      </w:r>
      <w:r w:rsidRPr="003D6F07">
        <w:t xml:space="preserve"> concepto de Intereses a $</w:t>
      </w:r>
      <w:proofErr w:type="gramStart"/>
      <w:r w:rsidR="00E8658B">
        <w:t>{{ intereses</w:t>
      </w:r>
      <w:proofErr w:type="gramEnd"/>
      <w:r w:rsidR="00E8658B">
        <w:t>_opcion_</w:t>
      </w:r>
      <w:proofErr w:type="gramStart"/>
      <w:r w:rsidR="00E8658B">
        <w:t>1 }</w:t>
      </w:r>
      <w:proofErr w:type="gramEnd"/>
      <w:r w:rsidR="00E8658B">
        <w:t xml:space="preserve">}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 xml:space="preserve">Monto adeudado por diferencias no abonadas de $ </w:t>
      </w:r>
      <w:proofErr w:type="gramStart"/>
      <w:r>
        <w:rPr>
          <w:b/>
        </w:rPr>
        <w:t>{{ total</w:t>
      </w:r>
      <w:proofErr w:type="gramEnd"/>
      <w:r>
        <w:rPr>
          <w:b/>
        </w:rPr>
        <w:t>_opcion_</w:t>
      </w:r>
      <w:proofErr w:type="gramStart"/>
      <w:r>
        <w:rPr>
          <w:b/>
        </w:rPr>
        <w:t>1 }</w:t>
      </w:r>
      <w:proofErr w:type="gramEnd"/>
      <w:r>
        <w:rPr>
          <w:b/>
        </w:rPr>
        <w:t>}</w:t>
      </w:r>
    </w:p>
    <w:p w14:paraId="0378E622" w14:textId="2BD6DCB4" w:rsidR="007544B2" w:rsidRDefault="007544B2" w:rsidP="008E5534">
      <w:pPr>
        <w:autoSpaceDE w:val="0"/>
        <w:autoSpaceDN w:val="0"/>
        <w:adjustRightInd w:val="0"/>
        <w:jc w:val="both"/>
      </w:pPr>
    </w:p>
    <w:p w14:paraId="3BF1BF3C" w14:textId="00E85559" w:rsidR="003742ED" w:rsidRPr="006E2BCB" w:rsidRDefault="00517E33" w:rsidP="003742ED">
      <w:pPr>
        <w:autoSpaceDE w:val="0"/>
        <w:autoSpaceDN w:val="0"/>
        <w:adjustRightInd w:val="0"/>
        <w:ind w:firstLine="1134"/>
        <w:jc w:val="both"/>
        <w:rPr>
          <w:b/>
          <w:bCs/>
        </w:rPr>
      </w:pPr>
      <w:proofErr w:type="spellStart"/>
      <w:proofErr w:type="spellEnd"/>
      <w:proofErr w:type="spellStart"/>
      <w:proofErr w:type="spellEnd"/>
      <w:r>
        <w:rPr>
          <w:sz w:val="2"/>
          <w:szCs w:val="2"/>
          <w:color w:val="FFFFFF"/>
        </w:rPr>
        <w:t>{%p if opción_2 %}</w:t>
      </w:r>
    </w:p>
    <w:p w14:paraId="3BF1BF3C" w14:textId="00E85559" w:rsidR="003742ED" w:rsidRPr="006E2BCB" w:rsidRDefault="00517E33" w:rsidP="003742ED">
      <w:pPr>
        <w:autoSpaceDE w:val="0"/>
        <w:autoSpaceDN w:val="0"/>
        <w:adjustRightInd w:val="0"/>
        <w:ind w:firstLine="1134"/>
        <w:jc w:val="both"/>
        <w:rPr>
          <w:b/>
          <w:bCs/>
        </w:rPr>
      </w:pPr>
      <w:r>
        <w:rPr>
          <w:b/>
          <w:bCs/>
        </w:rPr>
      </w:r>
      <w:proofErr w:type="spellStart"/>
      <w:r>
        <w:rPr>
          <w:b/>
          <w:bCs/>
        </w:rPr>
      </w:r>
      <w:proofErr w:type="spellEnd"/>
      <w:r>
        <w:rPr>
          <w:b/>
          <w:bCs/>
        </w:rPr>
      </w:r>
      <w:r w:rsidR="003742ED">
        <w:rPr>
          <w:b/>
          <w:bCs/>
        </w:rPr>
        <w:t>Opción 2 {%</w:t>
      </w:r>
      <w:proofErr w:type="spellStart"/>
      <w:r w:rsidR="003742ED">
        <w:rPr>
          <w:b/>
          <w:bCs/>
        </w:rPr>
        <w:t>if</w:t>
      </w:r>
      <w:proofErr w:type="spellEnd"/>
      <w:r w:rsidR="003742ED">
        <w:rPr>
          <w:b/>
          <w:bCs/>
        </w:rPr>
        <w:t xml:space="preserve">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w:t>
      </w:r>
      <w:proofErr w:type="spellStart"/>
      <w:r>
        <w:t>fecha_intereses</w:t>
      </w:r>
      <w:proofErr w:type="spellEnd"/>
      <w:r>
        <w:t>}}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proofErr w:type="gramStart"/>
      <w:r>
        <w:t>{{ movilidad</w:t>
      </w:r>
      <w:proofErr w:type="gramEnd"/>
      <w:r>
        <w:t>_opcion_</w:t>
      </w:r>
      <w:proofErr w:type="gramStart"/>
      <w:r>
        <w:t>2 }</w:t>
      </w:r>
      <w:proofErr w:type="gramEnd"/>
      <w:r>
        <w:t>} {%</w:t>
      </w:r>
      <w:proofErr w:type="spellStart"/>
      <w:r>
        <w:t>if</w:t>
      </w:r>
      <w:proofErr w:type="spellEnd"/>
      <w:r>
        <w:t xml:space="preserve"> </w:t>
      </w:r>
      <w:proofErr w:type="spellStart"/>
      <w:r>
        <w:t>tuvo_pagos</w:t>
      </w:r>
      <w:proofErr w:type="spellEnd"/>
      <w:r>
        <w:t>%}</w:t>
      </w:r>
    </w:p>
    <w:p w14:paraId="1344A47E" w14:textId="36CA72D6" w:rsidR="003742ED" w:rsidRPr="00A65EB3" w:rsidRDefault="003742ED" w:rsidP="003742ED">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r>
        <w:t>{</w:t>
      </w:r>
      <w:proofErr w:type="gramEnd"/>
      <w:r>
        <w:t xml:space="preserve">% </w:t>
      </w:r>
      <w:proofErr w:type="spellStart"/>
      <w:r>
        <w:t>endif</w:t>
      </w:r>
      <w:proofErr w:type="spellEnd"/>
      <w:r>
        <w:t xml:space="preserve">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FF1E28">
        <w:rPr>
          <w:b/>
          <w:bCs/>
        </w:rPr>
        <w:t xml:space="preserve"> </w:t>
      </w:r>
      <w:r w:rsidRPr="00651855">
        <w:t>asciende a $</w:t>
      </w:r>
      <w:r>
        <w:t>{{</w:t>
      </w:r>
      <w:proofErr w:type="spellStart"/>
      <w:r>
        <w:t>haber_de_alta</w:t>
      </w:r>
      <w:proofErr w:type="spellEnd"/>
      <w:r>
        <w:t>}}</w:t>
      </w:r>
      <w:r w:rsidRPr="00651855">
        <w:t>.</w:t>
      </w:r>
      <w:r>
        <w:t xml:space="preserve"> </w:t>
      </w:r>
    </w:p>
    <w:p w14:paraId="500529A7" w14:textId="1CDAA945"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w:t>
      </w:r>
      <w:proofErr w:type="spellStart"/>
      <w:r>
        <w:t>fecha_intereses</w:t>
      </w:r>
      <w:proofErr w:type="spellEnd"/>
      <w:r>
        <w:t>}}</w:t>
      </w:r>
      <w:r w:rsidRPr="003D6F07">
        <w:t xml:space="preserve"> determinado por el periodo </w:t>
      </w:r>
      <w:proofErr w:type="gramStart"/>
      <w:r>
        <w:t xml:space="preserve">{{ </w:t>
      </w:r>
      <w:proofErr w:type="spellStart"/>
      <w:r>
        <w:t>fecha</w:t>
      </w:r>
      <w:proofErr w:type="gramEnd"/>
      <w:r>
        <w:t>_inicial_de_</w:t>
      </w:r>
      <w:proofErr w:type="gramStart"/>
      <w:r>
        <w:t>pago</w:t>
      </w:r>
      <w:proofErr w:type="spellEnd"/>
      <w:r>
        <w:t xml:space="preserve"> }</w:t>
      </w:r>
      <w:proofErr w:type="gramEnd"/>
      <w:r>
        <w:t>}</w:t>
      </w:r>
      <w:r w:rsidRPr="005270B3">
        <w:t xml:space="preserve"> </w:t>
      </w:r>
      <w:r w:rsidRPr="003D6F07">
        <w:rPr>
          <w:b/>
          <w:bCs/>
        </w:rPr>
        <w:t xml:space="preserve"> </w:t>
      </w:r>
      <w:r w:rsidRPr="003D6F07">
        <w:t xml:space="preserve">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3D6F07">
        <w:t xml:space="preserve"> en concepto de Capital resulta en $</w:t>
      </w:r>
      <w:r>
        <w:t xml:space="preserve"> </w:t>
      </w:r>
      <w:proofErr w:type="gramStart"/>
      <w:r>
        <w:t>{{ capital</w:t>
      </w:r>
      <w:proofErr w:type="gramEnd"/>
      <w:r>
        <w:t>_opcion_</w:t>
      </w:r>
      <w:proofErr w:type="gramStart"/>
      <w:r>
        <w:t>2 }</w:t>
      </w:r>
      <w:proofErr w:type="gramEnd"/>
      <w:r>
        <w:t>}</w:t>
      </w:r>
      <w:r w:rsidRPr="003D6F07">
        <w:t xml:space="preserve"> concepto de Intereses a $</w:t>
      </w:r>
      <w:proofErr w:type="gramStart"/>
      <w:r>
        <w:t>{{ intereses</w:t>
      </w:r>
      <w:proofErr w:type="gramEnd"/>
      <w:r>
        <w:t>_opcion_</w:t>
      </w:r>
      <w:proofErr w:type="gramStart"/>
      <w:r>
        <w:t>2 }</w:t>
      </w:r>
      <w:proofErr w:type="gramEnd"/>
      <w:r>
        <w:t xml:space="preserve">} </w:t>
      </w:r>
      <w:r w:rsidRPr="003D6F07">
        <w:t>.</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w:t>
      </w:r>
      <w:proofErr w:type="gramStart"/>
      <w:r>
        <w:rPr>
          <w:b/>
          <w:bCs/>
        </w:rPr>
        <w:t>{{ total</w:t>
      </w:r>
      <w:proofErr w:type="gramEnd"/>
      <w:r>
        <w:rPr>
          <w:b/>
          <w:bCs/>
        </w:rPr>
        <w:t>_opcion_</w:t>
      </w:r>
      <w:proofErr w:type="gramStart"/>
      <w:r>
        <w:rPr>
          <w:b/>
          <w:bCs/>
        </w:rPr>
        <w:t>2 }</w:t>
      </w:r>
      <w:proofErr w:type="gramEnd"/>
      <w:r>
        <w:rPr>
          <w:b/>
          <w:bCs/>
        </w:rPr>
        <w:t>}</w:t>
      </w:r>
    </w:p>
    <w:p w14:paraId="53E17F33" w14:textId="77777777" w:rsidR="003742ED" w:rsidRDefault="003742ED" w:rsidP="003742ED">
      <w:pPr>
        <w:autoSpaceDE w:val="0"/>
        <w:autoSpaceDN w:val="0"/>
        <w:adjustRightInd w:val="0"/>
        <w:jc w:val="both"/>
      </w:pPr>
    </w:p>
    <w:p w14:paraId="53E17F33" w14:textId="77777777" w:rsidR="003742ED" w:rsidRDefault="003742ED" w:rsidP="003742ED">
      <w:pPr>
        <w:autoSpaceDE w:val="0"/>
        <w:autoSpaceDN w:val="0"/>
        <w:adjustRightInd w:val="0"/>
        <w:jc w:val="both"/>
      </w:pPr>
      <w:r>
        <w:rPr>
          <w:sz w:val="2"/>
          <w:szCs w:val="2"/>
          <w:color w:val="FFFFFF"/>
        </w:rPr>
        <w:t>{%p endif %}</w:t>
      </w:r>
    </w:p>
    <w:p w14:paraId="45EF6143" w14:textId="495DA4C4" w:rsidR="006E2BCB" w:rsidRPr="003742ED" w:rsidRDefault="003742ED" w:rsidP="003742ED">
      <w:pPr>
        <w:autoSpaceDE w:val="0"/>
        <w:autoSpaceDN w:val="0"/>
        <w:adjustRightInd w:val="0"/>
        <w:ind w:firstLine="1134"/>
        <w:jc w:val="both"/>
        <w:rPr>
          <w:b/>
          <w:bCs/>
        </w:rPr>
      </w:pPr>
      <w:r>
        <w:rPr>
          <w:b/>
          <w:bCs/>
        </w:rPr>
        <w:t xml:space="preserve"> {%</w:t>
      </w:r>
      <w:proofErr w:type="spellStart"/>
      <w:r>
        <w:rPr>
          <w:b/>
          <w:bCs/>
        </w:rPr>
        <w:t>if</w:t>
      </w:r>
      <w:proofErr w:type="spellEnd"/>
      <w:r>
        <w:rPr>
          <w:b/>
          <w:bCs/>
        </w:rPr>
        <w:t xml:space="preserve">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proofErr w:type="gramStart"/>
      <w:r>
        <w:rPr>
          <w:color w:val="000000"/>
        </w:rPr>
        <w:t>:</w:t>
      </w:r>
      <w:r w:rsidR="00F34CD2">
        <w:rPr>
          <w:color w:val="000000"/>
        </w:rPr>
        <w:t xml:space="preserve"> </w:t>
      </w:r>
      <w:r w:rsidR="004503C3">
        <w:rPr>
          <w:color w:val="000000"/>
        </w:rPr>
        <w:t xml:space="preserve"> </w:t>
      </w:r>
      <w:r w:rsidR="003742ED">
        <w:rPr>
          <w:b/>
          <w:bCs/>
        </w:rPr>
        <w:t>{</w:t>
      </w:r>
      <w:proofErr w:type="gramEnd"/>
      <w:r w:rsidR="003742ED">
        <w:rPr>
          <w:b/>
          <w:bCs/>
        </w:rPr>
        <w:t>%</w:t>
      </w:r>
      <w:proofErr w:type="spellStart"/>
      <w:r w:rsidR="003742ED">
        <w:rPr>
          <w:b/>
          <w:bCs/>
        </w:rPr>
        <w:t>if</w:t>
      </w:r>
      <w:proofErr w:type="spellEnd"/>
      <w:r w:rsidR="003742ED">
        <w:rPr>
          <w:b/>
          <w:bCs/>
        </w:rPr>
        <w:t xml:space="preserve">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w:t>
      </w:r>
      <w:proofErr w:type="gramStart"/>
      <w:r w:rsidR="003742ED">
        <w:t>{{ movilidad</w:t>
      </w:r>
      <w:proofErr w:type="gramEnd"/>
      <w:r w:rsidR="003742ED">
        <w:t>_opcion_</w:t>
      </w:r>
      <w:proofErr w:type="gramStart"/>
      <w:r w:rsidR="003742ED">
        <w:t>3 }</w:t>
      </w:r>
      <w:proofErr w:type="gramEnd"/>
      <w:r w:rsidR="003742ED">
        <w:t>}</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w:t>
      </w:r>
      <w:proofErr w:type="spellStart"/>
      <w:r w:rsidR="003742ED">
        <w:t>fecha_intereses</w:t>
      </w:r>
      <w:proofErr w:type="spellEnd"/>
      <w:r w:rsidR="003742ED">
        <w:t>}}</w:t>
      </w:r>
      <w:r w:rsidR="00E46030">
        <w:t xml:space="preserve"> </w:t>
      </w:r>
      <w:r w:rsidRPr="00A206D0">
        <w:t xml:space="preserve">determinado </w:t>
      </w:r>
      <w:r>
        <w:t xml:space="preserve">con estos índices de movilidad </w:t>
      </w:r>
      <w:r w:rsidRPr="00A206D0">
        <w:t>por el periodo</w:t>
      </w:r>
      <w:r w:rsidR="00BB453E">
        <w:t xml:space="preserve"> </w:t>
      </w:r>
      <w:proofErr w:type="gramStart"/>
      <w:r w:rsidR="003742ED">
        <w:t xml:space="preserve">{{ </w:t>
      </w:r>
      <w:proofErr w:type="spellStart"/>
      <w:r w:rsidR="003742ED">
        <w:t>fecha</w:t>
      </w:r>
      <w:proofErr w:type="gramEnd"/>
      <w:r w:rsidR="003742ED">
        <w:t>_inicial_de_</w:t>
      </w:r>
      <w:proofErr w:type="gramStart"/>
      <w:r w:rsidR="003742ED">
        <w:t>pago</w:t>
      </w:r>
      <w:proofErr w:type="spellEnd"/>
      <w:r w:rsidR="003742ED">
        <w:t xml:space="preserve"> }</w:t>
      </w:r>
      <w:proofErr w:type="gramEnd"/>
      <w:r w:rsidR="003742ED">
        <w:t>}</w:t>
      </w:r>
      <w:r w:rsidR="00BB453E">
        <w:t xml:space="preserve"> </w:t>
      </w:r>
      <w:r w:rsidRPr="00A206D0">
        <w:t xml:space="preserve">al </w:t>
      </w:r>
      <w:proofErr w:type="gramStart"/>
      <w:r w:rsidR="003742ED">
        <w:t xml:space="preserve">{{ </w:t>
      </w:r>
      <w:proofErr w:type="spellStart"/>
      <w:r w:rsidR="003742ED">
        <w:t>fecha</w:t>
      </w:r>
      <w:proofErr w:type="gramEnd"/>
      <w:r w:rsidR="003742ED">
        <w:t>_de_</w:t>
      </w:r>
      <w:proofErr w:type="gramStart"/>
      <w:r w:rsidR="003742ED">
        <w:t>cierre</w:t>
      </w:r>
      <w:proofErr w:type="spellEnd"/>
      <w:r w:rsidR="003742ED">
        <w:t xml:space="preserve"> }</w:t>
      </w:r>
      <w:proofErr w:type="gramEnd"/>
      <w:r w:rsidR="003742ED">
        <w:t>}</w:t>
      </w:r>
      <w:r w:rsidRPr="00A206D0">
        <w:t xml:space="preserve"> en concepto de Capital resulta en $</w:t>
      </w:r>
      <w:r w:rsidR="00BE074C">
        <w:t xml:space="preserve"> </w:t>
      </w:r>
      <w:proofErr w:type="gramStart"/>
      <w:r w:rsidR="003742ED">
        <w:t>{{ capital</w:t>
      </w:r>
      <w:proofErr w:type="gramEnd"/>
      <w:r w:rsidR="003742ED">
        <w:t>_opcion_</w:t>
      </w:r>
      <w:proofErr w:type="gramStart"/>
      <w:r w:rsidR="003742ED">
        <w:t>3 }</w:t>
      </w:r>
      <w:proofErr w:type="gramEnd"/>
      <w:r w:rsidR="003742ED">
        <w:t>}</w:t>
      </w:r>
      <w:r w:rsidR="00BE074C">
        <w:t xml:space="preserve"> </w:t>
      </w:r>
      <w:r w:rsidRPr="00A206D0">
        <w:t>concepto de Intereses a $</w:t>
      </w:r>
      <w:r w:rsidR="003742ED" w:rsidRPr="003D6F07">
        <w:t>$</w:t>
      </w:r>
      <w:proofErr w:type="gramStart"/>
      <w:r w:rsidR="003742ED">
        <w:t>{{ intereses</w:t>
      </w:r>
      <w:proofErr w:type="gramEnd"/>
      <w:r w:rsidR="003742ED">
        <w:t>_opcion_</w:t>
      </w:r>
      <w:proofErr w:type="gramStart"/>
      <w:r w:rsidR="003742ED">
        <w:t>3 }</w:t>
      </w:r>
      <w:proofErr w:type="gramEnd"/>
      <w:r w:rsidR="003742ED">
        <w:t>}</w:t>
      </w:r>
      <w:r>
        <w:t xml:space="preserve"> totalizando una deuda de $</w:t>
      </w:r>
      <w:proofErr w:type="gramStart"/>
      <w:r w:rsidR="003742ED">
        <w:rPr>
          <w:b/>
          <w:bCs/>
        </w:rPr>
        <w:t>{{ total</w:t>
      </w:r>
      <w:proofErr w:type="gramEnd"/>
      <w:r w:rsidR="003742ED">
        <w:rPr>
          <w:b/>
          <w:bCs/>
        </w:rPr>
        <w:t>_opcion_</w:t>
      </w:r>
      <w:proofErr w:type="gramStart"/>
      <w:r w:rsidR="003742ED">
        <w:rPr>
          <w:b/>
          <w:bCs/>
        </w:rPr>
        <w:t>3 }</w:t>
      </w:r>
      <w:proofErr w:type="gramEnd"/>
      <w:r w:rsidR="003742ED">
        <w:rPr>
          <w:b/>
          <w:bCs/>
        </w:rPr>
        <w:t>}</w:t>
      </w:r>
      <w:r>
        <w:t>.</w:t>
      </w:r>
      <w:r w:rsidRPr="00A206D0">
        <w:t xml:space="preserve"> </w:t>
      </w:r>
      <w:r w:rsidR="003742ED">
        <w:t xml:space="preserve">{% </w:t>
      </w:r>
      <w:proofErr w:type="spellStart"/>
      <w:r w:rsidR="003742ED">
        <w:t>endif</w:t>
      </w:r>
      <w:proofErr w:type="spellEnd"/>
      <w:r w:rsidR="003742ED">
        <w:t xml:space="preserve"> %} {%</w:t>
      </w:r>
      <w:proofErr w:type="spellStart"/>
      <w:r w:rsidR="003742ED">
        <w:t>if</w:t>
      </w:r>
      <w:proofErr w:type="spellEnd"/>
      <w:r w:rsidR="003742ED">
        <w:t xml:space="preserve">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w:t>
      </w:r>
      <w:proofErr w:type="spellStart"/>
      <w:r w:rsidR="003742ED">
        <w:rPr>
          <w:b/>
          <w:bCs/>
        </w:rPr>
        <w:t>if</w:t>
      </w:r>
      <w:proofErr w:type="spellEnd"/>
      <w:r w:rsidR="003742ED">
        <w:rPr>
          <w:b/>
          <w:bCs/>
        </w:rPr>
        <w:t xml:space="preserve">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xml:space="preserve">: </w:t>
      </w:r>
      <w:proofErr w:type="gramStart"/>
      <w:r>
        <w:t>{{ movilidad</w:t>
      </w:r>
      <w:proofErr w:type="gramEnd"/>
      <w:r>
        <w:t>_opcion_</w:t>
      </w:r>
      <w:proofErr w:type="gramStart"/>
      <w:r>
        <w:t>4 }</w:t>
      </w:r>
      <w:proofErr w:type="gramEnd"/>
      <w:r>
        <w:t>}</w:t>
      </w:r>
    </w:p>
    <w:p w14:paraId="50F5159C" w14:textId="0A757A6F" w:rsidR="000C5F5D" w:rsidRPr="003742ED" w:rsidRDefault="003742ED" w:rsidP="000C5F5D">
      <w:pPr>
        <w:autoSpaceDE w:val="0"/>
        <w:autoSpaceDN w:val="0"/>
        <w:adjustRightInd w:val="0"/>
        <w:jc w:val="both"/>
      </w:pPr>
      <w:r w:rsidRPr="00C61F24">
        <w:rPr>
          <w:b/>
          <w:bCs/>
        </w:rPr>
        <w:t>Retroactivo exigible al {{</w:t>
      </w:r>
      <w:proofErr w:type="spellStart"/>
      <w:r w:rsidRPr="00C61F24">
        <w:rPr>
          <w:b/>
          <w:bCs/>
        </w:rPr>
        <w:t>fecha_intereses</w:t>
      </w:r>
      <w:proofErr w:type="spellEnd"/>
      <w:r w:rsidRPr="00C61F24">
        <w:rPr>
          <w:b/>
          <w:bCs/>
        </w:rPr>
        <w:t xml:space="preserve">}} determinado con estos índices de movilidad por el periodo </w:t>
      </w:r>
      <w:proofErr w:type="gramStart"/>
      <w:r w:rsidRPr="00C61F24">
        <w:rPr>
          <w:b/>
          <w:bCs/>
        </w:rPr>
        <w:t xml:space="preserve">{{ </w:t>
      </w:r>
      <w:proofErr w:type="spellStart"/>
      <w:r w:rsidRPr="00C61F24">
        <w:rPr>
          <w:b/>
          <w:bCs/>
        </w:rPr>
        <w:t>fecha</w:t>
      </w:r>
      <w:proofErr w:type="gramEnd"/>
      <w:r w:rsidRPr="00C61F24">
        <w:rPr>
          <w:b/>
          <w:bCs/>
        </w:rPr>
        <w:t>_inicial_de_</w:t>
      </w:r>
      <w:proofErr w:type="gramStart"/>
      <w:r w:rsidRPr="00C61F24">
        <w:rPr>
          <w:b/>
          <w:bCs/>
        </w:rPr>
        <w:t>pago</w:t>
      </w:r>
      <w:proofErr w:type="spellEnd"/>
      <w:r w:rsidRPr="00C61F24">
        <w:rPr>
          <w:b/>
          <w:bCs/>
        </w:rPr>
        <w:t xml:space="preserve"> }</w:t>
      </w:r>
      <w:proofErr w:type="gramEnd"/>
      <w:r w:rsidRPr="00C61F24">
        <w:rPr>
          <w:b/>
          <w:bCs/>
        </w:rPr>
        <w:t xml:space="preserve">} al </w:t>
      </w:r>
      <w:proofErr w:type="gramStart"/>
      <w:r w:rsidRPr="00C61F24">
        <w:rPr>
          <w:b/>
          <w:bCs/>
        </w:rPr>
        <w:t xml:space="preserve">{{ </w:t>
      </w:r>
      <w:proofErr w:type="spellStart"/>
      <w:r w:rsidRPr="00C61F24">
        <w:rPr>
          <w:b/>
          <w:bCs/>
        </w:rPr>
        <w:t>fecha</w:t>
      </w:r>
      <w:proofErr w:type="gramEnd"/>
      <w:r w:rsidRPr="00C61F24">
        <w:rPr>
          <w:b/>
          <w:bCs/>
        </w:rPr>
        <w:t>_de_</w:t>
      </w:r>
      <w:proofErr w:type="gramStart"/>
      <w:r w:rsidRPr="00C61F24">
        <w:rPr>
          <w:b/>
          <w:bCs/>
        </w:rPr>
        <w:t>cierre</w:t>
      </w:r>
      <w:proofErr w:type="spellEnd"/>
      <w:r w:rsidRPr="00C61F24">
        <w:rPr>
          <w:b/>
          <w:bCs/>
        </w:rPr>
        <w:t xml:space="preserve"> }</w:t>
      </w:r>
      <w:proofErr w:type="gramEnd"/>
      <w:r w:rsidRPr="00C61F24">
        <w:rPr>
          <w:b/>
          <w:bCs/>
        </w:rPr>
        <w:t xml:space="preserve">} en concepto de Capital resulta en $ </w:t>
      </w:r>
      <w:proofErr w:type="gramStart"/>
      <w:r w:rsidRPr="00C61F24">
        <w:rPr>
          <w:b/>
          <w:bCs/>
        </w:rPr>
        <w:t>{{ capital</w:t>
      </w:r>
      <w:proofErr w:type="gramEnd"/>
      <w:r w:rsidRPr="00C61F24">
        <w:rPr>
          <w:b/>
          <w:bCs/>
        </w:rPr>
        <w:t>_opcion_</w:t>
      </w:r>
      <w:proofErr w:type="gramStart"/>
      <w:r w:rsidRPr="00C61F24">
        <w:rPr>
          <w:b/>
          <w:bCs/>
        </w:rPr>
        <w:t>4 }</w:t>
      </w:r>
      <w:proofErr w:type="gramEnd"/>
      <w:r w:rsidRPr="00C61F24">
        <w:rPr>
          <w:b/>
          <w:bCs/>
        </w:rPr>
        <w:t xml:space="preserve">} concepto de </w:t>
      </w:r>
      <w:r w:rsidRPr="00C61F24">
        <w:rPr>
          <w:b/>
          <w:bCs/>
        </w:rPr>
        <w:lastRenderedPageBreak/>
        <w:t>Intereses a $</w:t>
      </w:r>
      <w:proofErr w:type="gramStart"/>
      <w:r w:rsidRPr="00C61F24">
        <w:rPr>
          <w:b/>
          <w:bCs/>
        </w:rPr>
        <w:t>{{ intereses</w:t>
      </w:r>
      <w:proofErr w:type="gramEnd"/>
      <w:r w:rsidRPr="00C61F24">
        <w:rPr>
          <w:b/>
          <w:bCs/>
        </w:rPr>
        <w:t>_opcion_4}} totalizando una deuda de $</w:t>
      </w:r>
      <w:proofErr w:type="gramStart"/>
      <w:r w:rsidRPr="00C61F24">
        <w:rPr>
          <w:b/>
          <w:bCs/>
        </w:rPr>
        <w:t>{{ total</w:t>
      </w:r>
      <w:proofErr w:type="gramEnd"/>
      <w:r w:rsidRPr="00C61F24">
        <w:rPr>
          <w:b/>
          <w:bCs/>
        </w:rPr>
        <w:t>_opcion_</w:t>
      </w:r>
      <w:proofErr w:type="gramStart"/>
      <w:r w:rsidRPr="00C61F24">
        <w:rPr>
          <w:b/>
          <w:bCs/>
        </w:rPr>
        <w:t>4 }</w:t>
      </w:r>
      <w:proofErr w:type="gramEnd"/>
      <w:r w:rsidRPr="00C61F24">
        <w:rPr>
          <w:b/>
          <w:bCs/>
        </w:rPr>
        <w:t xml:space="preserve">}. {% </w:t>
      </w:r>
      <w:proofErr w:type="spellStart"/>
      <w:r w:rsidRPr="00C61F24">
        <w:rPr>
          <w:b/>
          <w:bCs/>
        </w:rPr>
        <w:t>endif</w:t>
      </w:r>
      <w:proofErr w:type="spellEnd"/>
      <w:r w:rsidRPr="00C61F24">
        <w:rPr>
          <w:b/>
          <w:bCs/>
        </w:rPr>
        <w:t xml:space="preserve"> %} {%</w:t>
      </w:r>
      <w:proofErr w:type="spellStart"/>
      <w:r w:rsidRPr="00C61F24">
        <w:rPr>
          <w:b/>
          <w:bCs/>
        </w:rPr>
        <w:t>if</w:t>
      </w:r>
      <w:proofErr w:type="spellEnd"/>
      <w:r w:rsidRPr="00C61F24">
        <w:rPr>
          <w:b/>
          <w:bCs/>
        </w:rPr>
        <w:t xml:space="preserve"> inconstitucionalidad_27426_si%}</w:t>
      </w:r>
      <w:bookmarkEnd w:id="1"/>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 xml:space="preserve">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w:t>
      </w:r>
      <w:proofErr w:type="gramStart"/>
      <w:r w:rsidRPr="00247710">
        <w:rPr>
          <w:bCs/>
        </w:rPr>
        <w:t>del mismo</w:t>
      </w:r>
      <w:proofErr w:type="gramEnd"/>
      <w:r w:rsidRPr="00247710">
        <w:rPr>
          <w:bCs/>
        </w:rPr>
        <w:t xml:space="preserve">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 xml:space="preserve">“a partir de su </w:t>
      </w:r>
      <w:proofErr w:type="gramStart"/>
      <w:r w:rsidRPr="00247710">
        <w:rPr>
          <w:bCs/>
          <w:i/>
          <w:iCs/>
        </w:rPr>
        <w:t>entrada en vigencia</w:t>
      </w:r>
      <w:proofErr w:type="gramEnd"/>
      <w:r w:rsidRPr="00247710">
        <w:rPr>
          <w:bCs/>
          <w:i/>
          <w:iCs/>
        </w:rPr>
        <w:t>,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w:t>
      </w:r>
      <w:proofErr w:type="gramStart"/>
      <w:r w:rsidRPr="00247710">
        <w:rPr>
          <w:bCs/>
        </w:rPr>
        <w:t>2018,</w:t>
      </w:r>
      <w:proofErr w:type="gramEnd"/>
      <w:r w:rsidRPr="00247710">
        <w:rPr>
          <w:bCs/>
        </w:rPr>
        <w:t xml:space="preserve"> fue establecido en un 5,71%, conforme </w:t>
      </w:r>
      <w:r w:rsidRPr="00247710">
        <w:rPr>
          <w:bCs/>
        </w:rPr>
        <w:lastRenderedPageBreak/>
        <w:t>lo previsto en la Ley 27.426 cuando el porcentaje previsto conforme la fórmula de 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w:t>
      </w:r>
      <w:proofErr w:type="gramStart"/>
      <w:r w:rsidRPr="00247710">
        <w:rPr>
          <w:bCs/>
        </w:rPr>
        <w:t>2018.{</w:t>
      </w:r>
      <w:proofErr w:type="gramEnd"/>
      <w:r w:rsidRPr="00247710">
        <w:rPr>
          <w:bCs/>
        </w:rPr>
        <w:t xml:space="preserve">% </w:t>
      </w:r>
      <w:proofErr w:type="spellStart"/>
      <w:r w:rsidRPr="00247710">
        <w:rPr>
          <w:bCs/>
        </w:rPr>
        <w:t>endif</w:t>
      </w:r>
      <w:proofErr w:type="spellEnd"/>
      <w:r w:rsidRPr="00247710">
        <w:rPr>
          <w:bCs/>
        </w:rPr>
        <w:t xml:space="preserve"> %} {%</w:t>
      </w:r>
      <w:proofErr w:type="spellStart"/>
      <w:r w:rsidRPr="00247710">
        <w:rPr>
          <w:bCs/>
        </w:rPr>
        <w:t>if</w:t>
      </w:r>
      <w:proofErr w:type="spellEnd"/>
      <w:r w:rsidRPr="00247710">
        <w:rPr>
          <w:bCs/>
        </w:rPr>
        <w:t xml:space="preserve"> inconstitucionalidad_27541_si%} </w:t>
      </w:r>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w:t>
      </w:r>
      <w:proofErr w:type="spellStart"/>
      <w:r w:rsidRPr="0076667E">
        <w:rPr>
          <w:bCs/>
        </w:rPr>
        <w:t>e</w:t>
      </w:r>
      <w:proofErr w:type="spellEnd"/>
      <w:r w:rsidRPr="0076667E">
        <w:rPr>
          <w:bCs/>
        </w:rPr>
        <w:t xml:space="preserve">, del art 55 y 56, como así también de los </w:t>
      </w:r>
      <w:r w:rsidRPr="0076667E">
        <w:rPr>
          <w:bCs/>
        </w:rPr>
        <w:lastRenderedPageBreak/>
        <w:t xml:space="preserve">decretos 163/2020, 495/2020 , el 542/2020, 692/2020, y 899/2020 , en cuanto 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w:t>
      </w:r>
      <w:proofErr w:type="spellStart"/>
      <w:r w:rsidRPr="0076667E">
        <w:rPr>
          <w:bCs/>
        </w:rPr>
        <w:t>inc</w:t>
      </w:r>
      <w:proofErr w:type="spellEnd"/>
      <w:r w:rsidRPr="0076667E">
        <w:rPr>
          <w:bCs/>
        </w:rPr>
        <w:t xml:space="preserve">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w:t>
      </w:r>
      <w:proofErr w:type="spellStart"/>
      <w:r>
        <w:rPr>
          <w:lang w:val="es-AR"/>
        </w:rPr>
        <w:t>endif</w:t>
      </w:r>
      <w:proofErr w:type="spellEnd"/>
      <w:r>
        <w:rPr>
          <w:lang w:val="es-AR"/>
        </w:rPr>
        <w:t xml:space="preserve"> %} {%</w:t>
      </w:r>
      <w:proofErr w:type="spellStart"/>
      <w:r>
        <w:rPr>
          <w:lang w:val="es-AR"/>
        </w:rPr>
        <w:t>if</w:t>
      </w:r>
      <w:proofErr w:type="spellEnd"/>
      <w:r>
        <w:rPr>
          <w:lang w:val="es-AR"/>
        </w:rPr>
        <w:t xml:space="preserve">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lastRenderedPageBreak/>
        <w:t xml:space="preserve">La Ley 27.609 ha demostrado ser manifiestamente insuficiente para preservar el poder adquisitivo del haber previsional de mi mandante, afectando de 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w:t>
      </w:r>
      <w:proofErr w:type="spellStart"/>
      <w:r w:rsidRPr="00E01945">
        <w:rPr>
          <w:lang w:eastAsia="en-US"/>
        </w:rPr>
        <w:t>incs</w:t>
      </w:r>
      <w:proofErr w:type="spellEnd"/>
      <w:r w:rsidRPr="00E01945">
        <w:rPr>
          <w:lang w:eastAsia="en-US"/>
        </w:rPr>
        <w:t>.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w:t>
      </w:r>
      <w:r w:rsidRPr="00E01945">
        <w:rPr>
          <w:lang w:eastAsia="en-US"/>
        </w:rPr>
        <w:lastRenderedPageBreak/>
        <w:t>resulta pública y notoria. Los bonos otorgados a jubilados que perciben la mínima, que llegaron a representar hasta un 55% del haber mensual, evidencian el fracaso del mecanismo de movilidad y colocan la situación en un plano comparable al que motivó el dictado del precedente “</w:t>
      </w:r>
      <w:proofErr w:type="spellStart"/>
      <w:r w:rsidRPr="00E01945">
        <w:rPr>
          <w:lang w:eastAsia="en-US"/>
        </w:rPr>
        <w:t>Badaro</w:t>
      </w:r>
      <w:proofErr w:type="spellEnd"/>
      <w:r w:rsidRPr="00E01945">
        <w:rPr>
          <w:lang w:eastAsia="en-US"/>
        </w:rPr>
        <w:t xml:space="preserve">” (Fallos </w:t>
      </w:r>
      <w:hyperlink r:id="rId9"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0"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1"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2"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3"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w:t>
      </w:r>
      <w:proofErr w:type="spellStart"/>
      <w:r w:rsidRPr="00E01945">
        <w:rPr>
          <w:lang w:eastAsia="en-US"/>
        </w:rPr>
        <w:t>Itzcovich</w:t>
      </w:r>
      <w:proofErr w:type="spellEnd"/>
      <w:r w:rsidRPr="00E01945">
        <w:rPr>
          <w:lang w:eastAsia="en-US"/>
        </w:rPr>
        <w:t>”, “Sánchez”, “</w:t>
      </w:r>
      <w:proofErr w:type="spellStart"/>
      <w:r w:rsidRPr="00E01945">
        <w:rPr>
          <w:lang w:eastAsia="en-US"/>
        </w:rPr>
        <w:t>Badaro</w:t>
      </w:r>
      <w:proofErr w:type="spellEnd"/>
      <w:r w:rsidRPr="00E01945">
        <w:rPr>
          <w:lang w:eastAsia="en-US"/>
        </w:rPr>
        <w:t>”, “Blanco”, “Giménez” y “Garay Corina”. En tiempos de crisis económica —ha dicho el Alto Tribunal— deben profundizarse las respuestas institucionales en favor de los grupos más débiles y postergados (</w:t>
      </w:r>
      <w:hyperlink r:id="rId14"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w:t>
      </w:r>
      <w:r w:rsidRPr="00782EB7">
        <w:lastRenderedPageBreak/>
        <w:t>es la instancia procesal en la que el perjuicio se torna mensurable, verificable y jurídicamente exigible. Postergar nuevamente su análisis implicaría convalidar 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w:t>
      </w:r>
      <w:proofErr w:type="spellStart"/>
      <w:r w:rsidRPr="00782EB7">
        <w:t>endif</w:t>
      </w:r>
      <w:proofErr w:type="spellEnd"/>
      <w:r w:rsidRPr="00782EB7">
        <w:t xml:space="preserve"> %} {%</w:t>
      </w:r>
      <w:proofErr w:type="spellStart"/>
      <w:r w:rsidRPr="00782EB7">
        <w:t>if</w:t>
      </w:r>
      <w:proofErr w:type="spellEnd"/>
      <w:r w:rsidRPr="00782EB7">
        <w:t xml:space="preserve"> inconstitucionalidad_decreto_274_si%} </w:t>
      </w:r>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w:t>
      </w:r>
      <w:proofErr w:type="spellStart"/>
      <w:r w:rsidRPr="006316F2">
        <w:t>sustitutividad</w:t>
      </w:r>
      <w:proofErr w:type="spellEnd"/>
      <w:r w:rsidRPr="006316F2">
        <w:t xml:space="preserve">. En palabras de Bidart Campos, citadas por el magistrado, la movilidad implica mantener una </w:t>
      </w:r>
      <w:r w:rsidRPr="006316F2">
        <w:lastRenderedPageBreak/>
        <w:t>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 xml:space="preserve">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w:t>
      </w:r>
      <w:proofErr w:type="spellStart"/>
      <w:r w:rsidRPr="006316F2">
        <w:t>sustitutividad</w:t>
      </w:r>
      <w:proofErr w:type="spellEnd"/>
      <w:r w:rsidRPr="006316F2">
        <w:t>,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 xml:space="preserve">Mientras tramito el proceso se suspendió la ley 27.426, se dictó la ley </w:t>
      </w:r>
      <w:proofErr w:type="spellStart"/>
      <w:r w:rsidRPr="006316F2">
        <w:t>N°</w:t>
      </w:r>
      <w:proofErr w:type="spellEnd"/>
      <w:r w:rsidRPr="006316F2">
        <w:t xml:space="preserve">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r w:rsidR="00072A91">
        <w:t xml:space="preserve"> {% </w:t>
      </w:r>
      <w:proofErr w:type="spellStart"/>
      <w:r w:rsidR="00072A91">
        <w:t>endif</w:t>
      </w:r>
      <w:proofErr w:type="spellEnd"/>
      <w:r w:rsidR="00072A91">
        <w:t xml:space="preserve"> </w:t>
      </w:r>
      <w:proofErr w:type="gramStart"/>
      <w:r w:rsidR="00072A91">
        <w:t>%}</w:t>
      </w:r>
      <w:r w:rsidR="00072A91" w:rsidRPr="00072A91">
        <w:t>{</w:t>
      </w:r>
      <w:proofErr w:type="gramEnd"/>
      <w:r w:rsidR="00072A91" w:rsidRPr="00072A91">
        <w:t>%</w:t>
      </w:r>
      <w:proofErr w:type="spellStart"/>
      <w:r w:rsidR="00072A91" w:rsidRPr="00072A91">
        <w:t>if</w:t>
      </w:r>
      <w:proofErr w:type="spellEnd"/>
      <w:r w:rsidR="00072A91" w:rsidRPr="00072A91">
        <w:t xml:space="preserve"> </w:t>
      </w:r>
      <w:proofErr w:type="spellStart"/>
      <w:r w:rsidR="00072A91" w:rsidRPr="00072A91">
        <w:t>inconstitucionalidad_si</w:t>
      </w:r>
      <w:proofErr w:type="spellEnd"/>
      <w:r w:rsidR="00072A91" w:rsidRPr="00072A91">
        <w:t>%}</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5"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16" w:history="1">
        <w:r w:rsidRPr="00782EB7">
          <w:rPr>
            <w:rStyle w:val="Hipervnculo"/>
            <w:bCs/>
            <w:lang w:val="es-AR"/>
          </w:rPr>
          <w:t>308:1489</w:t>
        </w:r>
      </w:hyperlink>
      <w:r w:rsidRPr="00782EB7">
        <w:rPr>
          <w:bCs/>
          <w:lang w:val="es-AR"/>
        </w:rPr>
        <w:t xml:space="preserve">; </w:t>
      </w:r>
      <w:hyperlink r:id="rId17" w:history="1">
        <w:r w:rsidRPr="00782EB7">
          <w:rPr>
            <w:rStyle w:val="Hipervnculo"/>
            <w:bCs/>
            <w:lang w:val="es-AR"/>
          </w:rPr>
          <w:t>311:787;</w:t>
        </w:r>
      </w:hyperlink>
      <w:r w:rsidRPr="00782EB7">
        <w:rPr>
          <w:bCs/>
          <w:lang w:val="es-AR"/>
        </w:rPr>
        <w:t xml:space="preserve"> </w:t>
      </w:r>
      <w:hyperlink r:id="rId18" w:history="1">
        <w:r w:rsidRPr="00782EB7">
          <w:rPr>
            <w:rStyle w:val="Hipervnculo"/>
            <w:bCs/>
            <w:lang w:val="es-AR"/>
          </w:rPr>
          <w:t>312:555</w:t>
        </w:r>
      </w:hyperlink>
      <w:r w:rsidRPr="00782EB7">
        <w:rPr>
          <w:bCs/>
          <w:lang w:val="es-AR"/>
        </w:rPr>
        <w:t xml:space="preserve">; </w:t>
      </w:r>
      <w:hyperlink r:id="rId19" w:history="1">
        <w:r w:rsidRPr="00782EB7">
          <w:rPr>
            <w:rStyle w:val="Hipervnculo"/>
            <w:bCs/>
            <w:lang w:val="es-AR"/>
          </w:rPr>
          <w:t>315:123</w:t>
        </w:r>
      </w:hyperlink>
      <w:r w:rsidRPr="00782EB7">
        <w:rPr>
          <w:bCs/>
          <w:lang w:val="es-AR"/>
        </w:rPr>
        <w:t xml:space="preserve">; </w:t>
      </w:r>
      <w:hyperlink r:id="rId20"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w:t>
      </w:r>
      <w:r w:rsidRPr="00782EB7">
        <w:rPr>
          <w:bCs/>
          <w:lang w:val="es-AR"/>
        </w:rPr>
        <w:lastRenderedPageBreak/>
        <w:t xml:space="preserve">Juzgado Federal de Salta </w:t>
      </w:r>
      <w:proofErr w:type="spellStart"/>
      <w:r w:rsidRPr="00782EB7">
        <w:rPr>
          <w:bCs/>
          <w:lang w:val="es-AR"/>
        </w:rPr>
        <w:t>N°</w:t>
      </w:r>
      <w:proofErr w:type="spellEnd"/>
      <w:r w:rsidRPr="00782EB7">
        <w:rPr>
          <w:bCs/>
          <w:lang w:val="es-AR"/>
        </w:rPr>
        <w:t xml:space="preserve"> 2, en “ABRAHAM, RUBÉN DARÍO c/ ANSES s/ Reajustes Varios” (19/10/2022,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w:t>
      </w:r>
      <w:proofErr w:type="spellStart"/>
      <w:r w:rsidRPr="00782EB7">
        <w:rPr>
          <w:bCs/>
          <w:lang w:val="es-AR"/>
        </w:rPr>
        <w:t>ccs</w:t>
      </w:r>
      <w:proofErr w:type="spellEnd"/>
      <w:r w:rsidRPr="00782EB7">
        <w:rPr>
          <w:bCs/>
          <w:lang w:val="es-AR"/>
        </w:rPr>
        <w:t>.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Finalmente, la Sala II en “Campos Toranzos, Marcos Aurelio c/ ANSES s/ Reajustes Varios” (14/02/2023,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1BD01B11" w:rsidR="0051471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r w:rsidR="00072A91">
        <w:rPr>
          <w:bCs/>
          <w:lang w:val="es-AR"/>
        </w:rPr>
        <w:t xml:space="preserve"> {% </w:t>
      </w:r>
      <w:proofErr w:type="spellStart"/>
      <w:r w:rsidR="00072A91">
        <w:rPr>
          <w:bCs/>
          <w:lang w:val="es-AR"/>
        </w:rPr>
        <w:t>endif</w:t>
      </w:r>
      <w:proofErr w:type="spellEnd"/>
      <w:r w:rsidR="00072A91">
        <w:rPr>
          <w:bCs/>
          <w:lang w:val="es-AR"/>
        </w:rPr>
        <w:t xml:space="preserve"> %}</w:t>
      </w:r>
      <w:r w:rsidR="00B6164C">
        <w:rPr>
          <w:bCs/>
          <w:lang w:val="es-AR"/>
        </w:rPr>
        <w:t xml:space="preserve"> </w:t>
      </w:r>
      <w:r w:rsidR="00B6164C" w:rsidRPr="00B6164C">
        <w:rPr>
          <w:bCs/>
        </w:rPr>
        <w:t xml:space="preserve">{% </w:t>
      </w:r>
      <w:proofErr w:type="spellStart"/>
      <w:r w:rsidR="00B6164C" w:rsidRPr="00B6164C">
        <w:rPr>
          <w:bCs/>
        </w:rPr>
        <w:t>if</w:t>
      </w:r>
      <w:proofErr w:type="spellEnd"/>
      <w:r w:rsidR="00B6164C" w:rsidRPr="00B6164C">
        <w:rPr>
          <w:bCs/>
        </w:rPr>
        <w:t xml:space="preserve"> </w:t>
      </w:r>
      <w:proofErr w:type="spellStart"/>
      <w:r w:rsidR="00B6164C" w:rsidRPr="00B6164C">
        <w:rPr>
          <w:bCs/>
        </w:rPr>
        <w:t>Tope_Haber_Maximo_Si</w:t>
      </w:r>
      <w:proofErr w:type="spellEnd"/>
      <w:r w:rsidR="00B6164C" w:rsidRPr="00B6164C">
        <w:rPr>
          <w:bCs/>
        </w:rPr>
        <w:t xml:space="preserve"> %}</w:t>
      </w:r>
    </w:p>
    <w:p w14:paraId="3ABD73E7" w14:textId="77777777" w:rsidR="005479C3" w:rsidRDefault="005479C3" w:rsidP="005479C3">
      <w:pPr>
        <w:autoSpaceDE w:val="0"/>
        <w:autoSpaceDN w:val="0"/>
        <w:adjustRightInd w:val="0"/>
        <w:ind w:firstLine="1134"/>
        <w:jc w:val="both"/>
      </w:pPr>
    </w:p>
    <w:p w14:paraId="111436AB" w14:textId="77777777" w:rsidR="005479C3" w:rsidRDefault="005479C3" w:rsidP="005479C3">
      <w:pPr>
        <w:pStyle w:val="Prrafodelista"/>
        <w:numPr>
          <w:ilvl w:val="0"/>
          <w:numId w:val="16"/>
        </w:numPr>
        <w:autoSpaceDE w:val="0"/>
        <w:autoSpaceDN w:val="0"/>
        <w:adjustRightInd w:val="0"/>
        <w:jc w:val="both"/>
        <w:rPr>
          <w:b/>
          <w:bCs/>
        </w:rPr>
      </w:pPr>
      <w:r w:rsidRPr="002462E3">
        <w:rPr>
          <w:b/>
          <w:bCs/>
        </w:rPr>
        <w:t>TOPE DE HABER MAXIMO</w:t>
      </w:r>
    </w:p>
    <w:p w14:paraId="4F81F81D" w14:textId="77777777" w:rsidR="005479C3" w:rsidRDefault="005479C3" w:rsidP="005479C3">
      <w:pPr>
        <w:jc w:val="both"/>
        <w:rPr>
          <w:bCs/>
        </w:rPr>
      </w:pPr>
    </w:p>
    <w:p w14:paraId="48186101" w14:textId="77777777" w:rsidR="005479C3" w:rsidRPr="00643FB0" w:rsidRDefault="005479C3" w:rsidP="005479C3">
      <w:pPr>
        <w:jc w:val="both"/>
      </w:pPr>
      <w:r w:rsidRPr="00643FB0">
        <w:lastRenderedPageBreak/>
        <w:t xml:space="preserve">Al liquidar el haber de mi mandante y aplicar la movilidad conforme Caliva </w:t>
      </w:r>
      <w:r w:rsidRPr="00BB0BC4">
        <w:t>Márquez</w:t>
      </w:r>
      <w:r w:rsidRPr="00643FB0">
        <w:t xml:space="preserve">, se observa que el haber QUE ANTES NO SE ENCONTRABA SUJETO A TOPE DEL HABER MAXIMO, </w:t>
      </w:r>
      <w:r>
        <w:t>ahora</w:t>
      </w:r>
      <w:r w:rsidRPr="00643FB0">
        <w:t xml:space="preserve"> si se encuentra alcanzado.</w:t>
      </w:r>
    </w:p>
    <w:p w14:paraId="6A4E2F7D" w14:textId="77777777" w:rsidR="005479C3" w:rsidRPr="00643FB0" w:rsidRDefault="005479C3" w:rsidP="005479C3">
      <w:pPr>
        <w:jc w:val="both"/>
      </w:pPr>
      <w:r w:rsidRPr="00643FB0">
        <w:t>Note VS El tope del art 9 inc. 3 de la ley 24463 es a</w:t>
      </w:r>
      <w:r>
        <w:t xml:space="preserve">l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w:t>
      </w:r>
      <w:r>
        <w:rPr>
          <w:b/>
        </w:rPr>
        <w:t>{</w:t>
      </w:r>
      <w:proofErr w:type="gramEnd"/>
      <w:r>
        <w:rPr>
          <w:b/>
        </w:rPr>
        <w:t>{</w:t>
      </w:r>
      <w:proofErr w:type="spellStart"/>
      <w:r w:rsidRPr="003C0EE6">
        <w:rPr>
          <w:b/>
        </w:rPr>
        <w:t>tope_anses</w:t>
      </w:r>
      <w:proofErr w:type="spellEnd"/>
      <w:r>
        <w:rPr>
          <w:b/>
        </w:rPr>
        <w:t>}}</w:t>
      </w:r>
    </w:p>
    <w:p w14:paraId="5480BD3A" w14:textId="77777777" w:rsidR="005479C3" w:rsidRDefault="005479C3" w:rsidP="005479C3">
      <w:pPr>
        <w:jc w:val="both"/>
        <w:rPr>
          <w:b/>
        </w:rPr>
      </w:pPr>
      <w:r w:rsidRPr="00643FB0">
        <w:t>Si se tuviera en cuenta que los $3.100 representaban el 82% de la remuneración máxima sujeta a aportes que era $3.780 (60 ampo de $63), y trajéramos el mismo criterio a hoy, nos daría que el tope del haber máximo debiera ser a</w:t>
      </w:r>
      <w:r>
        <w:t>l</w:t>
      </w:r>
      <w:r w:rsidRPr="00643FB0">
        <w:t xml:space="preserve">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del</w:t>
      </w:r>
      <w:proofErr w:type="gramEnd"/>
      <w:r w:rsidRPr="00643FB0">
        <w:t xml:space="preserve"> 82% de la remuneración máxima</w:t>
      </w:r>
      <w:r>
        <w:t xml:space="preserve"> es decir</w:t>
      </w:r>
      <w:r>
        <w:rPr>
          <w:b/>
        </w:rPr>
        <w:t xml:space="preserve"> {{</w:t>
      </w:r>
      <w:proofErr w:type="spellStart"/>
      <w:r w:rsidRPr="00496531">
        <w:rPr>
          <w:b/>
        </w:rPr>
        <w:t>tope_ocheintados_rem_max</w:t>
      </w:r>
      <w:proofErr w:type="spellEnd"/>
      <w:r>
        <w:rPr>
          <w:b/>
        </w:rPr>
        <w:t>}}</w:t>
      </w:r>
      <w:r>
        <w:t xml:space="preserve"> un {{</w:t>
      </w:r>
      <w:proofErr w:type="spellStart"/>
      <w:r w:rsidRPr="00496531">
        <w:t>dif_ocheintados_rem_max_anses</w:t>
      </w:r>
      <w:proofErr w:type="spellEnd"/>
      <w:r>
        <w:t xml:space="preserve">}} </w:t>
      </w:r>
      <w:r w:rsidRPr="00643FB0">
        <w:rPr>
          <w:b/>
        </w:rPr>
        <w:t>más sin movilizar el tope.</w:t>
      </w:r>
    </w:p>
    <w:p w14:paraId="69E84CB5" w14:textId="77777777" w:rsidR="005479C3" w:rsidRDefault="005479C3" w:rsidP="005479C3">
      <w:pPr>
        <w:jc w:val="both"/>
        <w:rPr>
          <w:b/>
        </w:rPr>
      </w:pPr>
    </w:p>
    <w:p w14:paraId="0FD3B883" w14:textId="77777777" w:rsidR="005479C3" w:rsidRDefault="005479C3" w:rsidP="005479C3">
      <w:pPr>
        <w:jc w:val="both"/>
        <w:rPr>
          <w:b/>
        </w:rPr>
      </w:pPr>
      <w:r w:rsidRPr="0039784E">
        <w:rPr>
          <w:noProof/>
        </w:rPr>
        <w:drawing>
          <wp:inline distT="0" distB="0" distL="0" distR="0" wp14:anchorId="0A6F4340" wp14:editId="41BB6B87">
            <wp:extent cx="3710940" cy="3179171"/>
            <wp:effectExtent l="0" t="0" r="3810" b="2540"/>
            <wp:docPr id="507230546" name="Imagen 2" descr="Gráfico, Gráfico de barras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Gráfico de barrasDescripción generada automáticamente con confianza m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15195" cy="3182816"/>
                    </a:xfrm>
                    <a:prstGeom prst="rect">
                      <a:avLst/>
                    </a:prstGeom>
                    <a:noFill/>
                    <a:ln>
                      <a:noFill/>
                    </a:ln>
                  </pic:spPr>
                </pic:pic>
              </a:graphicData>
            </a:graphic>
          </wp:inline>
        </w:drawing>
      </w:r>
    </w:p>
    <w:p w14:paraId="485A3DA0" w14:textId="77777777" w:rsidR="005479C3" w:rsidRDefault="005479C3" w:rsidP="005479C3">
      <w:pPr>
        <w:jc w:val="both"/>
        <w:rPr>
          <w:b/>
        </w:rPr>
      </w:pPr>
    </w:p>
    <w:p w14:paraId="48FAFA44" w14:textId="77777777" w:rsidR="005479C3" w:rsidRPr="00A34D7D" w:rsidRDefault="005479C3" w:rsidP="005479C3">
      <w:pPr>
        <w:jc w:val="both"/>
        <w:rPr>
          <w:b/>
          <w:u w:val="single"/>
        </w:rPr>
      </w:pPr>
      <w:r w:rsidRPr="00A34D7D">
        <w:rPr>
          <w:b/>
          <w:u w:val="single"/>
        </w:rPr>
        <w:t xml:space="preserve">La quita en el haber de mi mandante es </w:t>
      </w:r>
      <w:r>
        <w:rPr>
          <w:b/>
          <w:u w:val="single"/>
        </w:rPr>
        <w:t>{{</w:t>
      </w:r>
      <w:proofErr w:type="spellStart"/>
      <w:r w:rsidRPr="000F4EE5">
        <w:rPr>
          <w:b/>
          <w:u w:val="single"/>
        </w:rPr>
        <w:t>dif_haber_reclamado_anses</w:t>
      </w:r>
      <w:proofErr w:type="spellEnd"/>
      <w:r>
        <w:rPr>
          <w:b/>
          <w:u w:val="single"/>
        </w:rPr>
        <w:t xml:space="preserve">}} </w:t>
      </w:r>
      <w:r w:rsidRPr="00A34D7D">
        <w:rPr>
          <w:b/>
          <w:u w:val="single"/>
        </w:rPr>
        <w:t xml:space="preserve">conforme el tope de </w:t>
      </w:r>
      <w:proofErr w:type="spellStart"/>
      <w:r w:rsidRPr="00A34D7D">
        <w:rPr>
          <w:b/>
          <w:u w:val="single"/>
        </w:rPr>
        <w:t>Anses</w:t>
      </w:r>
      <w:proofErr w:type="spellEnd"/>
      <w:r w:rsidRPr="00A34D7D">
        <w:rPr>
          <w:b/>
          <w:u w:val="single"/>
        </w:rPr>
        <w:t xml:space="preserve">, es decir un </w:t>
      </w:r>
      <w:r>
        <w:rPr>
          <w:b/>
          <w:u w:val="single"/>
        </w:rPr>
        <w:t>{{</w:t>
      </w:r>
      <w:proofErr w:type="spellStart"/>
      <w:r w:rsidRPr="00D506C9">
        <w:rPr>
          <w:b/>
          <w:u w:val="single"/>
        </w:rPr>
        <w:t>porc_haber_reclamado_anses</w:t>
      </w:r>
      <w:proofErr w:type="spellEnd"/>
      <w:r>
        <w:rPr>
          <w:b/>
          <w:u w:val="single"/>
        </w:rPr>
        <w:t>}}</w:t>
      </w:r>
      <w:r w:rsidRPr="00A34D7D">
        <w:rPr>
          <w:b/>
          <w:u w:val="single"/>
        </w:rPr>
        <w:t>.</w:t>
      </w:r>
    </w:p>
    <w:p w14:paraId="5F5FE60E" w14:textId="77777777" w:rsidR="005479C3" w:rsidRDefault="005479C3" w:rsidP="005479C3">
      <w:pPr>
        <w:jc w:val="both"/>
      </w:pPr>
    </w:p>
    <w:p w14:paraId="7D09A1BD" w14:textId="77777777" w:rsidR="005479C3" w:rsidRDefault="005479C3" w:rsidP="005479C3">
      <w:pPr>
        <w:jc w:val="both"/>
      </w:pPr>
      <w:r w:rsidRPr="00DF511E">
        <w:rPr>
          <w:noProof/>
        </w:rPr>
        <w:lastRenderedPageBreak/>
        <w:drawing>
          <wp:inline distT="0" distB="0" distL="0" distR="0" wp14:anchorId="12893FD5" wp14:editId="366298C9">
            <wp:extent cx="4949825" cy="3395980"/>
            <wp:effectExtent l="0" t="0" r="3175" b="0"/>
            <wp:docPr id="17350214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21421" name="Imagen 1" descr="Interfaz de usuario gráfica, Tabla&#10;&#10;El contenido generado por IA puede ser incorrecto."/>
                    <pic:cNvPicPr/>
                  </pic:nvPicPr>
                  <pic:blipFill>
                    <a:blip r:embed="rId22"/>
                    <a:stretch>
                      <a:fillRect/>
                    </a:stretch>
                  </pic:blipFill>
                  <pic:spPr>
                    <a:xfrm>
                      <a:off x="0" y="0"/>
                      <a:ext cx="4949825" cy="3395980"/>
                    </a:xfrm>
                    <a:prstGeom prst="rect">
                      <a:avLst/>
                    </a:prstGeom>
                  </pic:spPr>
                </pic:pic>
              </a:graphicData>
            </a:graphic>
          </wp:inline>
        </w:drawing>
      </w:r>
    </w:p>
    <w:p w14:paraId="758EDD1F" w14:textId="77777777" w:rsidR="005479C3" w:rsidRPr="00643FB0" w:rsidRDefault="005479C3" w:rsidP="005479C3">
      <w:pPr>
        <w:jc w:val="both"/>
      </w:pPr>
    </w:p>
    <w:p w14:paraId="04C5EC12" w14:textId="77777777" w:rsidR="005479C3" w:rsidRPr="00643FB0" w:rsidRDefault="005479C3" w:rsidP="005479C3">
      <w:pPr>
        <w:jc w:val="both"/>
      </w:pPr>
      <w:r>
        <w:t>S</w:t>
      </w:r>
      <w:r w:rsidRPr="00643FB0">
        <w:t>i a los $3.100, que eran a 01/2002, lo actualizamos con las mismas pautas de “</w:t>
      </w:r>
      <w:proofErr w:type="spellStart"/>
      <w:r w:rsidRPr="00643FB0">
        <w:t>Badaro</w:t>
      </w:r>
      <w:proofErr w:type="spellEnd"/>
      <w:r w:rsidRPr="00643FB0">
        <w:t>” y aumentos generales de ANSES el tope hoy sería notablemente superior</w:t>
      </w:r>
      <w:r>
        <w:t xml:space="preserve"> $ 2.776.554,87.</w:t>
      </w:r>
    </w:p>
    <w:p w14:paraId="37FE211E" w14:textId="77777777" w:rsidR="005479C3" w:rsidRPr="00643FB0" w:rsidRDefault="005479C3" w:rsidP="005479C3">
      <w:pPr>
        <w:jc w:val="both"/>
      </w:pPr>
      <w:r w:rsidRPr="00643FB0">
        <w:t xml:space="preserve">Acá se cuestiona el monto del haber máximo, como así también la quita que se produce tanto por su inadecuada movilidad y como por su aplicación, provocando un daño notorio en el haber, por cuanto si tengo que realizar una quita del 15% sobre un haber máximo no actualizado desde 1995 que se dictó la ley 24463, a mayo de 2006 que se incrementó con el Decreto </w:t>
      </w:r>
      <w:proofErr w:type="spellStart"/>
      <w:r w:rsidRPr="00643FB0">
        <w:t>Nº</w:t>
      </w:r>
      <w:proofErr w:type="spellEnd"/>
      <w:r w:rsidRPr="00643FB0">
        <w:t xml:space="preserve"> 764/06, un 11%, resultando el mismo de $3.441. Los aumentos posteriores otorgados a las prestaciones previsionales mediante la Ley 26.198, los Decretos 1346/07, 279/08 y posteriormente en virtud de la ley de movilidad 26.417, se reflejaron en el haber máximo. Pero de 2002 al 05-2006 NO, causando un perjuicio enorme a mi mandante en caso de ser alcanzado por el mismo.</w:t>
      </w:r>
    </w:p>
    <w:p w14:paraId="2B4946AE" w14:textId="77777777" w:rsidR="005479C3" w:rsidRPr="000B6176" w:rsidRDefault="005479C3" w:rsidP="005479C3">
      <w:pPr>
        <w:jc w:val="both"/>
      </w:pPr>
      <w:r w:rsidRPr="00643FB0">
        <w:t>Esta limitación a la percepción del haber resulta lesiva al Art. 17 de la CN</w:t>
      </w:r>
      <w:r>
        <w:t xml:space="preserve"> y así se resolvió en “</w:t>
      </w:r>
      <w:r w:rsidRPr="00643FB0">
        <w:t xml:space="preserve">LEONARDUZZI, ROBERTO ATILIO c/ ANSES s/REAJUSTES POR MOVILIDAD” </w:t>
      </w:r>
      <w:proofErr w:type="spellStart"/>
      <w:r w:rsidRPr="00643FB0">
        <w:t>Expte</w:t>
      </w:r>
      <w:proofErr w:type="spellEnd"/>
      <w:r w:rsidRPr="00643FB0">
        <w:t xml:space="preserve">. </w:t>
      </w:r>
      <w:proofErr w:type="spellStart"/>
      <w:r w:rsidRPr="00643FB0">
        <w:t>N°</w:t>
      </w:r>
      <w:proofErr w:type="spellEnd"/>
      <w:r w:rsidRPr="00643FB0">
        <w:t xml:space="preserve"> FSA 8762/2022</w:t>
      </w:r>
      <w:r>
        <w:t xml:space="preserve"> e </w:t>
      </w:r>
      <w:r w:rsidRPr="00BB0BC4">
        <w:t xml:space="preserve">“INCHAURRONDO, JOSE LUIS c/ ANSES s/ REAJUSTES VARIOS” </w:t>
      </w:r>
      <w:proofErr w:type="spellStart"/>
      <w:r w:rsidRPr="00BB0BC4">
        <w:t>Expte</w:t>
      </w:r>
      <w:proofErr w:type="spellEnd"/>
      <w:r w:rsidRPr="00BB0BC4">
        <w:t xml:space="preserve">. </w:t>
      </w:r>
      <w:proofErr w:type="spellStart"/>
      <w:r w:rsidRPr="00BB0BC4">
        <w:t>Nº</w:t>
      </w:r>
      <w:proofErr w:type="spellEnd"/>
      <w:r w:rsidRPr="00BB0BC4">
        <w:t xml:space="preserve"> FSA 379/2020</w:t>
      </w:r>
      <w:r>
        <w:t xml:space="preserve">, a </w:t>
      </w:r>
      <w:proofErr w:type="gramStart"/>
      <w:r>
        <w:t>cuyo fundamentos</w:t>
      </w:r>
      <w:proofErr w:type="gramEnd"/>
      <w:r>
        <w:t xml:space="preserve"> me remito.</w:t>
      </w:r>
    </w:p>
    <w:p w14:paraId="35293F54" w14:textId="77777777" w:rsidR="005479C3" w:rsidRPr="00055921" w:rsidRDefault="005479C3" w:rsidP="005479C3">
      <w:pPr>
        <w:autoSpaceDE w:val="0"/>
        <w:autoSpaceDN w:val="0"/>
        <w:adjustRightInd w:val="0"/>
        <w:ind w:left="1134"/>
        <w:jc w:val="both"/>
      </w:pPr>
      <w:r w:rsidRPr="00055921">
        <w:t xml:space="preserve">{% </w:t>
      </w:r>
      <w:proofErr w:type="spellStart"/>
      <w:r w:rsidRPr="00055921">
        <w:t>endif</w:t>
      </w:r>
      <w:proofErr w:type="spellEnd"/>
      <w:r w:rsidRPr="00055921">
        <w:t xml:space="preserve"> %}</w:t>
      </w:r>
    </w:p>
    <w:p w14:paraId="043D3240" w14:textId="77777777" w:rsidR="005479C3" w:rsidRPr="00782EB7" w:rsidRDefault="005479C3" w:rsidP="00514717">
      <w:pPr>
        <w:autoSpaceDE w:val="0"/>
        <w:autoSpaceDN w:val="0"/>
        <w:adjustRightInd w:val="0"/>
        <w:ind w:firstLine="1134"/>
        <w:jc w:val="both"/>
        <w:rPr>
          <w:bCs/>
          <w:lang w:val="es-AR"/>
        </w:rPr>
      </w:pP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 xml:space="preserve">Asimismo, requiero que dicha intimación se efectúe bajo apercibimiento de aplicar astreintes por cada día de demora en el cumplimiento de la manda judicial, conforme las facultades </w:t>
      </w:r>
      <w:proofErr w:type="spellStart"/>
      <w:r w:rsidRPr="00064919">
        <w:rPr>
          <w:lang w:val="es-AR"/>
        </w:rPr>
        <w:t>ordenatorias</w:t>
      </w:r>
      <w:proofErr w:type="spellEnd"/>
      <w:r w:rsidRPr="00064919">
        <w:rPr>
          <w:lang w:val="es-AR"/>
        </w:rPr>
        <w:t xml:space="preserve">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4A0709AC" w14:textId="77777777" w:rsidR="008363E3" w:rsidRPr="00413A34" w:rsidRDefault="008363E3" w:rsidP="00413A34">
      <w:pPr>
        <w:autoSpaceDE w:val="0"/>
        <w:autoSpaceDN w:val="0"/>
        <w:adjustRightInd w:val="0"/>
        <w:ind w:firstLine="1134"/>
        <w:jc w:val="both"/>
        <w:rPr>
          <w:lang w:val="es-AR"/>
        </w:rPr>
      </w:pPr>
    </w:p>
    <w:p w14:paraId="4BF872F4" w14:textId="77777777" w:rsidR="008363E3" w:rsidRPr="008363E3" w:rsidRDefault="008363E3" w:rsidP="008363E3">
      <w:pPr>
        <w:autoSpaceDE w:val="0"/>
        <w:autoSpaceDN w:val="0"/>
        <w:adjustRightInd w:val="0"/>
        <w:jc w:val="both"/>
      </w:pPr>
      <w:proofErr w:type="spellStart"/>
      <w:r w:rsidRPr="008363E3">
        <w:t>Cuadro_Uma</w:t>
      </w:r>
      <w:proofErr w:type="spellEnd"/>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proofErr w:type="gramStart"/>
      <w:r w:rsidRPr="00613CBD">
        <w:lastRenderedPageBreak/>
        <w:t xml:space="preserve">{{ </w:t>
      </w:r>
      <w:proofErr w:type="spellStart"/>
      <w:r w:rsidRPr="00613CBD">
        <w:t>cuadro</w:t>
      </w:r>
      <w:proofErr w:type="gramEnd"/>
      <w:r w:rsidRPr="00613CBD">
        <w:t>_</w:t>
      </w:r>
      <w:proofErr w:type="gramStart"/>
      <w:r w:rsidRPr="00613CBD">
        <w:t>honorarios</w:t>
      </w:r>
      <w:proofErr w:type="spellEnd"/>
      <w:r w:rsidRPr="00613CBD">
        <w:t xml:space="preserve"> }</w:t>
      </w:r>
      <w:proofErr w:type="gramEnd"/>
      <w:r w:rsidRPr="00613CBD">
        <w:t>}</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 xml:space="preserve">En consecuencia, solicito se regulen los honorarios en esta etapa, </w:t>
      </w:r>
      <w:proofErr w:type="gramStart"/>
      <w:r w:rsidRPr="00064919">
        <w:rPr>
          <w:lang w:val="es-AR"/>
        </w:rPr>
        <w:t>conjuntamente con</w:t>
      </w:r>
      <w:proofErr w:type="gramEnd"/>
      <w:r w:rsidRPr="00064919">
        <w:rPr>
          <w:lang w:val="es-AR"/>
        </w:rPr>
        <w:t xml:space="preserve">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lastRenderedPageBreak/>
        <w:t>En consecuencia, una vez impuesta y cuantificada dicha obligación, solicito se corra vista a la Caja de Abogados y Procuradores de la Provincia de Salta, a través de la plataforma DEOX, a efectos de que proceda a la verificación 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w:t>
      </w:r>
      <w:proofErr w:type="spellStart"/>
      <w:r w:rsidRPr="004F1702">
        <w:t>Itzcovich</w:t>
      </w:r>
      <w:proofErr w:type="spellEnd"/>
      <w:r w:rsidRPr="004F1702">
        <w:t>”,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w:t>
      </w:r>
      <w:r w:rsidRPr="004F1702">
        <w:lastRenderedPageBreak/>
        <w:t>uso de la justicia” (Comunicado BCRA 14290). La propia autoridad emisora —el Banco Central de la República Argentina— reconoció en su Resolución 1/2026 que dicha tasa generó rendimientos reales negativos durante años, que produjo 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2"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lastRenderedPageBreak/>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 xml:space="preserve">Por </w:t>
      </w:r>
      <w:proofErr w:type="spellStart"/>
      <w:r w:rsidRPr="003557E2">
        <w:rPr>
          <w:lang w:val="en-US"/>
        </w:rPr>
        <w:t>to</w:t>
      </w:r>
      <w:r>
        <w:rPr>
          <w:lang w:val="en-US"/>
        </w:rPr>
        <w:t>do</w:t>
      </w:r>
      <w:proofErr w:type="spellEnd"/>
      <w:r>
        <w:rPr>
          <w:lang w:val="en-US"/>
        </w:rPr>
        <w:t xml:space="preserve"> </w:t>
      </w:r>
      <w:r w:rsidRPr="003557E2">
        <w:rPr>
          <w:lang w:val="en-US"/>
        </w:rPr>
        <w:t xml:space="preserve">lo </w:t>
      </w:r>
      <w:proofErr w:type="spellStart"/>
      <w:r w:rsidRPr="003557E2">
        <w:rPr>
          <w:lang w:val="en-US"/>
        </w:rPr>
        <w:t>expuesto</w:t>
      </w:r>
      <w:proofErr w:type="spellEnd"/>
      <w:r w:rsidRPr="003557E2">
        <w:rPr>
          <w:lang w:val="en-US"/>
        </w:rPr>
        <w:t xml:space="preserve">, a V.S. </w:t>
      </w:r>
      <w:proofErr w:type="spellStart"/>
      <w:r w:rsidRPr="003557E2">
        <w:rPr>
          <w:lang w:val="en-US"/>
        </w:rPr>
        <w:t>solicito</w:t>
      </w:r>
      <w:proofErr w:type="spellEnd"/>
      <w:r w:rsidRPr="003557E2">
        <w:rPr>
          <w:lang w:val="en-US"/>
        </w:rPr>
        <w:t>:</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lastRenderedPageBreak/>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 xml:space="preserve">Se intime a la </w:t>
      </w:r>
      <w:proofErr w:type="spellStart"/>
      <w:r w:rsidRPr="003557E2">
        <w:rPr>
          <w:lang w:val="en-US"/>
        </w:rPr>
        <w:t>demandada</w:t>
      </w:r>
      <w:proofErr w:type="spellEnd"/>
      <w:r w:rsidRPr="003557E2">
        <w:rPr>
          <w:lang w:val="en-US"/>
        </w:rPr>
        <w:t xml:space="preserve"> </w:t>
      </w:r>
      <w:proofErr w:type="gramStart"/>
      <w:r w:rsidRPr="003557E2">
        <w:rPr>
          <w:lang w:val="en-US"/>
        </w:rPr>
        <w:t>a</w:t>
      </w:r>
      <w:proofErr w:type="gramEnd"/>
      <w:r w:rsidRPr="003557E2">
        <w:rPr>
          <w:lang w:val="en-US"/>
        </w:rPr>
        <w:t xml:space="preserve"> </w:t>
      </w:r>
      <w:proofErr w:type="spellStart"/>
      <w:r w:rsidRPr="003557E2">
        <w:rPr>
          <w:lang w:val="en-US"/>
        </w:rPr>
        <w:t>adjuntar</w:t>
      </w:r>
      <w:proofErr w:type="spellEnd"/>
      <w:r w:rsidRPr="003557E2">
        <w:rPr>
          <w:lang w:val="en-US"/>
        </w:rPr>
        <w:t xml:space="preserve"> </w:t>
      </w:r>
      <w:proofErr w:type="spellStart"/>
      <w:r w:rsidRPr="003557E2">
        <w:rPr>
          <w:lang w:val="en-US"/>
        </w:rPr>
        <w:t>el</w:t>
      </w:r>
      <w:proofErr w:type="spellEnd"/>
      <w:r w:rsidRPr="003557E2">
        <w:rPr>
          <w:lang w:val="en-US"/>
        </w:rPr>
        <w:t xml:space="preserve"> RUB histórico </w:t>
      </w:r>
      <w:proofErr w:type="spellStart"/>
      <w:r w:rsidRPr="003557E2">
        <w:rPr>
          <w:lang w:val="en-US"/>
        </w:rPr>
        <w:t>completo</w:t>
      </w:r>
      <w:proofErr w:type="spellEnd"/>
      <w:r w:rsidRPr="003557E2">
        <w:rPr>
          <w:lang w:val="en-US"/>
        </w:rPr>
        <w:t xml:space="preserve"> de mi </w:t>
      </w:r>
      <w:proofErr w:type="spellStart"/>
      <w:proofErr w:type="gramStart"/>
      <w:r w:rsidRPr="003557E2">
        <w:rPr>
          <w:lang w:val="en-US"/>
        </w:rPr>
        <w:t>mandante</w:t>
      </w:r>
      <w:proofErr w:type="spellEnd"/>
      <w:r w:rsidRPr="003557E2">
        <w:rPr>
          <w:lang w:val="en-US"/>
        </w:rPr>
        <w:t>.</w:t>
      </w:r>
      <w:r w:rsidR="00072A91">
        <w:rPr>
          <w:lang w:val="en-US"/>
        </w:rPr>
        <w:t>{</w:t>
      </w:r>
      <w:proofErr w:type="gramEnd"/>
      <w:r w:rsidR="00072A91">
        <w:rPr>
          <w:lang w:val="en-US"/>
        </w:rPr>
        <w:t xml:space="preserve">%if </w:t>
      </w:r>
      <w:proofErr w:type="spellStart"/>
      <w:r w:rsidR="00072A91">
        <w:rPr>
          <w:lang w:val="en-US"/>
        </w:rPr>
        <w:t>inconstitucionalidad_si</w:t>
      </w:r>
      <w:proofErr w:type="spellEnd"/>
      <w:r w:rsidR="00072A91">
        <w:rPr>
          <w:lang w:val="en-US"/>
        </w:rPr>
        <w:t>%}</w:t>
      </w:r>
    </w:p>
    <w:p w14:paraId="50C584F8" w14:textId="58BBD076" w:rsidR="00796A97" w:rsidRPr="00AE30D2" w:rsidRDefault="00796A97" w:rsidP="00796A97">
      <w:pPr>
        <w:numPr>
          <w:ilvl w:val="0"/>
          <w:numId w:val="49"/>
        </w:numPr>
        <w:autoSpaceDE w:val="0"/>
        <w:autoSpaceDN w:val="0"/>
        <w:adjustRightInd w:val="0"/>
        <w:ind w:left="0" w:firstLine="1134"/>
        <w:jc w:val="both"/>
        <w:rPr>
          <w:highlight w:val="yellow"/>
          <w:lang w:val="es-AR"/>
        </w:rPr>
      </w:pPr>
      <w:r w:rsidRPr="00AE30D2">
        <w:rPr>
          <w:highlight w:val="yellow"/>
          <w:lang w:val="es-AR"/>
        </w:rPr>
        <w:t>Se declare la inconstitucionalidad {%</w:t>
      </w:r>
      <w:proofErr w:type="spellStart"/>
      <w:r w:rsidRPr="00AE30D2">
        <w:rPr>
          <w:highlight w:val="yellow"/>
          <w:lang w:val="es-AR"/>
        </w:rPr>
        <w:t>if</w:t>
      </w:r>
      <w:proofErr w:type="spellEnd"/>
      <w:r w:rsidRPr="00AE30D2">
        <w:rPr>
          <w:highlight w:val="yellow"/>
          <w:lang w:val="es-AR"/>
        </w:rPr>
        <w:t xml:space="preserve"> inconstitucionalidad_27426_si%} de la Ley 27.426,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inconstitucionalidad_27541_si%} Ley 27.541,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inconstitucionalidad_27609%} 27.609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inconstitucionalidad_decreto_274_si</w:t>
      </w:r>
      <w:proofErr w:type="gramStart"/>
      <w:r w:rsidRPr="00AE30D2">
        <w:rPr>
          <w:highlight w:val="yellow"/>
          <w:lang w:val="es-AR"/>
        </w:rPr>
        <w:t>%}  del</w:t>
      </w:r>
      <w:proofErr w:type="gramEnd"/>
      <w:r w:rsidRPr="00AE30D2">
        <w:rPr>
          <w:highlight w:val="yellow"/>
          <w:lang w:val="es-AR"/>
        </w:rPr>
        <w:t xml:space="preserve"> Decreto 274/</w:t>
      </w:r>
      <w:proofErr w:type="gramStart"/>
      <w:r w:rsidRPr="00AE30D2">
        <w:rPr>
          <w:highlight w:val="yellow"/>
          <w:lang w:val="es-AR"/>
        </w:rPr>
        <w:t>24  {</w:t>
      </w:r>
      <w:proofErr w:type="gramEnd"/>
      <w:r w:rsidRPr="00AE30D2">
        <w:rPr>
          <w:highlight w:val="yellow"/>
          <w:lang w:val="es-AR"/>
        </w:rPr>
        <w:t xml:space="preserve">% </w:t>
      </w:r>
      <w:proofErr w:type="spellStart"/>
      <w:r w:rsidRPr="00AE30D2">
        <w:rPr>
          <w:highlight w:val="yellow"/>
          <w:lang w:val="es-AR"/>
        </w:rPr>
        <w:t>endif</w:t>
      </w:r>
      <w:proofErr w:type="spellEnd"/>
      <w:r w:rsidRPr="00AE30D2">
        <w:rPr>
          <w:highlight w:val="yellow"/>
          <w:lang w:val="es-AR"/>
        </w:rPr>
        <w:t xml:space="preserve"> %} para el período en debate, disponiendo una movilidad que preserve efectivamente el poder adquisitivo del haber previsional. {% </w:t>
      </w:r>
      <w:proofErr w:type="spellStart"/>
      <w:r w:rsidRPr="00AE30D2">
        <w:rPr>
          <w:highlight w:val="yellow"/>
          <w:lang w:val="es-AR"/>
        </w:rPr>
        <w:t>endif</w:t>
      </w:r>
      <w:proofErr w:type="spellEnd"/>
      <w:r w:rsidRPr="00AE30D2">
        <w:rPr>
          <w:highlight w:val="yellow"/>
          <w:lang w:val="es-AR"/>
        </w:rPr>
        <w:t xml:space="preserve">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 xml:space="preserve">Se regulen los honorarios profesionales correspondientes a esta etapa, </w:t>
      </w:r>
      <w:proofErr w:type="gramStart"/>
      <w:r w:rsidRPr="003557E2">
        <w:rPr>
          <w:lang w:val="es-AR"/>
        </w:rPr>
        <w:t>conjuntamente con</w:t>
      </w:r>
      <w:proofErr w:type="gramEnd"/>
      <w:r w:rsidRPr="003557E2">
        <w:rPr>
          <w:lang w:val="es-AR"/>
        </w:rPr>
        <w:t xml:space="preserve">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2"/>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0E11" w14:textId="77777777" w:rsidR="00811194" w:rsidRDefault="00811194" w:rsidP="00544398">
      <w:r>
        <w:separator/>
      </w:r>
    </w:p>
  </w:endnote>
  <w:endnote w:type="continuationSeparator" w:id="0">
    <w:p w14:paraId="245AFD01" w14:textId="77777777" w:rsidR="00811194" w:rsidRDefault="00811194"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2FC31" w14:textId="77777777" w:rsidR="00811194" w:rsidRDefault="00811194" w:rsidP="00544398">
      <w:r>
        <w:separator/>
      </w:r>
    </w:p>
  </w:footnote>
  <w:footnote w:type="continuationSeparator" w:id="0">
    <w:p w14:paraId="469B8C96" w14:textId="77777777" w:rsidR="00811194" w:rsidRDefault="00811194"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AF1"/>
    <w:rsid w:val="00030707"/>
    <w:rsid w:val="00031146"/>
    <w:rsid w:val="00036312"/>
    <w:rsid w:val="00037020"/>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E6207"/>
    <w:rsid w:val="001F1AAB"/>
    <w:rsid w:val="001F1BCD"/>
    <w:rsid w:val="001F3A83"/>
    <w:rsid w:val="00200403"/>
    <w:rsid w:val="00201C52"/>
    <w:rsid w:val="00206CAC"/>
    <w:rsid w:val="00206EB7"/>
    <w:rsid w:val="00210555"/>
    <w:rsid w:val="00210B06"/>
    <w:rsid w:val="00211800"/>
    <w:rsid w:val="002122C1"/>
    <w:rsid w:val="0021350B"/>
    <w:rsid w:val="0021605E"/>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37A9"/>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DD1"/>
    <w:rsid w:val="00533173"/>
    <w:rsid w:val="00535A11"/>
    <w:rsid w:val="00535F0F"/>
    <w:rsid w:val="0054288E"/>
    <w:rsid w:val="00544398"/>
    <w:rsid w:val="00546760"/>
    <w:rsid w:val="005479C3"/>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1194"/>
    <w:rsid w:val="00814A09"/>
    <w:rsid w:val="0081586E"/>
    <w:rsid w:val="00815CD5"/>
    <w:rsid w:val="00816838"/>
    <w:rsid w:val="00821FD5"/>
    <w:rsid w:val="00822D55"/>
    <w:rsid w:val="008262E0"/>
    <w:rsid w:val="00834A70"/>
    <w:rsid w:val="008363E3"/>
    <w:rsid w:val="008373BB"/>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4052E"/>
    <w:rsid w:val="00B4118A"/>
    <w:rsid w:val="00B442B0"/>
    <w:rsid w:val="00B446EC"/>
    <w:rsid w:val="00B44D48"/>
    <w:rsid w:val="00B45469"/>
    <w:rsid w:val="00B51D41"/>
    <w:rsid w:val="00B5532D"/>
    <w:rsid w:val="00B578C6"/>
    <w:rsid w:val="00B60232"/>
    <w:rsid w:val="00B6164C"/>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C6F"/>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jconsulta.csjn.gov.ar/sjconsulta/documentos/verDocumentoByIdLinksJSP.html?idDocumento=6398361&amp;cache=1771767003835" TargetMode="External"/><Relationship Id="rId18" Type="http://schemas.openxmlformats.org/officeDocument/2006/relationships/hyperlink" Target="https://sjconsulta.csjn.gov.ar/sjconsulta/documentos/verDocumentoSumario.html?idDocumentoSumario=79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sjconsulta.csjn.gov.ar/sjconsulta/documentos/verDocumentoByIdLinksJSP.html?idDocumento=7678911" TargetMode="External"/><Relationship Id="rId17" Type="http://schemas.openxmlformats.org/officeDocument/2006/relationships/hyperlink" Target="https://sjconsulta.csjn.gov.ar/sjconsulta/documentos/verDocumentoSumario.html?idDocumentoSumario=2494" TargetMode="Externa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8065291&amp;cache=1771768048080" TargetMode="External"/><Relationship Id="rId20" Type="http://schemas.openxmlformats.org/officeDocument/2006/relationships/hyperlink" Target="https://sjconsulta.csjn.gov.ar/sjconsulta/documentos/verDocumentoByIdLinksJSP.html?idDocumento=5149701&amp;cache=17717683212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jconsulta.csjn.gov.ar/sjconsulta/documentos/verDocumentoSumario.html?idDocumentoSumario=24587"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jconsulta.csjn.gov.ar/sjconsulta/documentos/verDocumentoByIdLinksJSP.html?idDocumento=6971651&amp;cache=1771768007903" TargetMode="External"/><Relationship Id="rId23" Type="http://schemas.openxmlformats.org/officeDocument/2006/relationships/fontTable" Target="fontTable.xml"/><Relationship Id="rId10" Type="http://schemas.openxmlformats.org/officeDocument/2006/relationships/hyperlink" Target="https://sjconsulta.csjn.gov.ar/sjconsulta/documentos/verDocumentoByIdLinksJSP.html?idDocumento=7167981&amp;cache=1771766478159" TargetMode="External"/><Relationship Id="rId19" Type="http://schemas.openxmlformats.org/officeDocument/2006/relationships/hyperlink" Target="https://sjconsulta.csjn.gov.ar/sjconsulta/consultaSumarios/buscarTomoPagina.html?tomo=315&amp;pagina=123" TargetMode="External"/><Relationship Id="rId4" Type="http://schemas.openxmlformats.org/officeDocument/2006/relationships/settings" Target="settings.xml"/><Relationship Id="rId9" Type="http://schemas.openxmlformats.org/officeDocument/2006/relationships/hyperlink" Target="https://sjconsulta.csjn.gov.ar/sjconsulta/documentos/verDocumentoByIdLinksJSP.html?idDocumento=6359051&amp;cache=1771766784958" TargetMode="External"/><Relationship Id="rId14" Type="http://schemas.openxmlformats.org/officeDocument/2006/relationships/hyperlink" Target="https://sjconsulta.csjn.gov.ar/sjconsulta/documentos/verDocumentoByIdLinksJSP.html?idDocumento=7496611&amp;cache=1771767157342" TargetMode="External"/><Relationship Id="rId2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21</Pages>
  <Words>8535</Words>
  <Characters>46943</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55368</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10</cp:revision>
  <cp:lastPrinted>2023-01-02T11:50:00Z</cp:lastPrinted>
  <dcterms:created xsi:type="dcterms:W3CDTF">2026-04-23T19:17:00Z</dcterms:created>
  <dcterms:modified xsi:type="dcterms:W3CDTF">2026-05-06T15:28:00Z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