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E4" w:rsidRDefault="009433E4" w:rsidP="009433E4">
      <w:pPr>
        <w:pStyle w:val="Ttulo3"/>
        <w:spacing w:before="0" w:after="0"/>
        <w:jc w:val="center"/>
        <w:rPr>
          <w:sz w:val="22"/>
          <w:szCs w:val="22"/>
        </w:rPr>
      </w:pPr>
      <w:r w:rsidRPr="00EB53A6">
        <w:rPr>
          <w:sz w:val="22"/>
          <w:szCs w:val="22"/>
        </w:rPr>
        <w:t>ESTRUCTURAS DE DATOS Y ALGORITMOS</w:t>
      </w:r>
    </w:p>
    <w:p w:rsidR="009433E4" w:rsidRPr="00F37C36" w:rsidRDefault="009433E4" w:rsidP="009433E4">
      <w:pPr>
        <w:jc w:val="center"/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PRACTICO Nº</w:t>
      </w:r>
      <w:r>
        <w:rPr>
          <w:szCs w:val="22"/>
          <w:u w:val="single"/>
        </w:rPr>
        <w:t xml:space="preserve"> 2</w:t>
      </w:r>
      <w:r w:rsidRPr="00EB53A6">
        <w:rPr>
          <w:szCs w:val="22"/>
          <w:u w:val="single"/>
        </w:rPr>
        <w:t xml:space="preserve">: </w:t>
      </w:r>
      <w:r w:rsidRPr="00EB53A6">
        <w:rPr>
          <w:szCs w:val="22"/>
        </w:rPr>
        <w:t xml:space="preserve"> PILA - COLA</w:t>
      </w:r>
    </w:p>
    <w:p w:rsidR="009433E4" w:rsidRPr="00EB53A6" w:rsidRDefault="009433E4" w:rsidP="009433E4">
      <w:pPr>
        <w:rPr>
          <w:szCs w:val="22"/>
          <w:u w:val="single"/>
        </w:rPr>
      </w:pPr>
    </w:p>
    <w:p w:rsidR="00003979" w:rsidRPr="00003979" w:rsidRDefault="00003979" w:rsidP="009433E4">
      <w:pPr>
        <w:rPr>
          <w:szCs w:val="22"/>
        </w:rPr>
      </w:pPr>
      <w:r w:rsidRPr="00003979">
        <w:rPr>
          <w:szCs w:val="22"/>
        </w:rPr>
        <w:t>Para todos los ejercicios que a continuación se plantean</w:t>
      </w:r>
      <w:r w:rsidR="006B313E">
        <w:rPr>
          <w:szCs w:val="22"/>
        </w:rPr>
        <w:t>,</w:t>
      </w:r>
      <w:r w:rsidRPr="00003979">
        <w:rPr>
          <w:szCs w:val="22"/>
        </w:rPr>
        <w:t xml:space="preserve"> calcular el tiempo de ejecución y el orden de complejidad.</w:t>
      </w:r>
    </w:p>
    <w:p w:rsidR="009433E4" w:rsidRDefault="009433E4" w:rsidP="009433E4">
      <w:pPr>
        <w:rPr>
          <w:szCs w:val="22"/>
        </w:rPr>
      </w:pPr>
      <w:r w:rsidRPr="00AD7D95">
        <w:rPr>
          <w:szCs w:val="22"/>
          <w:u w:val="single"/>
        </w:rPr>
        <w:t>Ejercicio Nº 1</w:t>
      </w:r>
      <w:r w:rsidRPr="00EB53A6">
        <w:rPr>
          <w:szCs w:val="22"/>
        </w:rPr>
        <w:t>: Implementar el TA</w:t>
      </w:r>
      <w:r w:rsidR="006B313E">
        <w:rPr>
          <w:szCs w:val="22"/>
        </w:rPr>
        <w:t>D</w:t>
      </w:r>
      <w:r w:rsidRPr="00EB53A6">
        <w:rPr>
          <w:szCs w:val="22"/>
        </w:rPr>
        <w:t xml:space="preserve"> Pila con sus operaciones </w:t>
      </w:r>
      <w:r w:rsidR="00A11C11">
        <w:rPr>
          <w:szCs w:val="22"/>
        </w:rPr>
        <w:t>a</w:t>
      </w:r>
      <w:r w:rsidRPr="00EB53A6">
        <w:rPr>
          <w:szCs w:val="22"/>
        </w:rPr>
        <w:t>bstractas en Representación secuencial y encadenada.</w:t>
      </w:r>
    </w:p>
    <w:p w:rsidR="00956038" w:rsidRDefault="00956038" w:rsidP="009433E4">
      <w:pPr>
        <w:rPr>
          <w:szCs w:val="22"/>
        </w:rPr>
      </w:pPr>
    </w:p>
    <w:p w:rsidR="00003979" w:rsidRPr="006B313E" w:rsidRDefault="00003979" w:rsidP="009433E4">
      <w:pPr>
        <w:rPr>
          <w:b/>
          <w:bCs/>
          <w:szCs w:val="22"/>
        </w:rPr>
      </w:pPr>
      <w:r w:rsidRPr="006B313E">
        <w:rPr>
          <w:b/>
          <w:bCs/>
          <w:szCs w:val="22"/>
        </w:rPr>
        <w:t>Usar el TAD Pila construido, en la resolución de las siguientes problemáticas.</w:t>
      </w:r>
    </w:p>
    <w:p w:rsidR="009433E4" w:rsidRPr="00EB53A6" w:rsidRDefault="009433E4" w:rsidP="009433E4">
      <w:pPr>
        <w:rPr>
          <w:szCs w:val="22"/>
        </w:rPr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Ejercicio Nº 2:</w:t>
      </w:r>
      <w:r w:rsidRPr="00EB53A6">
        <w:rPr>
          <w:szCs w:val="22"/>
        </w:rPr>
        <w:t>Realizar un programa para implementar la conversión de un número decimal a su representación binaria</w:t>
      </w:r>
      <w:r>
        <w:rPr>
          <w:szCs w:val="22"/>
        </w:rPr>
        <w:t xml:space="preserve"> utilizando el método de las divisiones sucesivas</w:t>
      </w:r>
      <w:r w:rsidRPr="00EB53A6">
        <w:rPr>
          <w:szCs w:val="22"/>
        </w:rPr>
        <w:t>.</w:t>
      </w:r>
    </w:p>
    <w:p w:rsidR="009433E4" w:rsidRDefault="009433E4" w:rsidP="009433E4">
      <w:pPr>
        <w:rPr>
          <w:szCs w:val="22"/>
        </w:rPr>
      </w:pPr>
    </w:p>
    <w:p w:rsidR="00214681" w:rsidRDefault="00214681" w:rsidP="00214681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>
        <w:rPr>
          <w:szCs w:val="22"/>
          <w:u w:val="single"/>
        </w:rPr>
        <w:t>3</w:t>
      </w:r>
      <w:r w:rsidRPr="00D37E21">
        <w:rPr>
          <w:szCs w:val="22"/>
          <w:u w:val="single"/>
        </w:rPr>
        <w:t>:</w:t>
      </w:r>
      <w:r>
        <w:rPr>
          <w:szCs w:val="22"/>
        </w:rPr>
        <w:t xml:space="preserve"> Escriba un programa iterativo, que usando una pila, calcule el factorial de un número n. </w:t>
      </w:r>
    </w:p>
    <w:p w:rsidR="009433E4" w:rsidRDefault="009433E4" w:rsidP="009433E4">
      <w:pPr>
        <w:ind w:right="-21"/>
        <w:jc w:val="both"/>
        <w:rPr>
          <w:szCs w:val="22"/>
          <w:u w:val="single"/>
        </w:rPr>
      </w:pPr>
    </w:p>
    <w:p w:rsidR="009433E4" w:rsidRPr="00993758" w:rsidRDefault="009433E4" w:rsidP="009433E4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4</w:t>
      </w:r>
      <w:r w:rsidRPr="00D37E21">
        <w:rPr>
          <w:szCs w:val="22"/>
          <w:u w:val="single"/>
        </w:rPr>
        <w:t>:</w:t>
      </w:r>
      <w:r>
        <w:rPr>
          <w:szCs w:val="22"/>
        </w:rPr>
        <w:t xml:space="preserve"> Realizar un programa que permita la manipulación de dos pilas en un mismo espacio de memoria.</w:t>
      </w:r>
    </w:p>
    <w:p w:rsidR="009433E4" w:rsidRDefault="009433E4" w:rsidP="009433E4">
      <w:pPr>
        <w:ind w:right="-21"/>
        <w:jc w:val="both"/>
        <w:rPr>
          <w:szCs w:val="22"/>
        </w:rPr>
      </w:pPr>
    </w:p>
    <w:p w:rsidR="009433E4" w:rsidRPr="00D37E21" w:rsidRDefault="009433E4" w:rsidP="009433E4">
      <w:pPr>
        <w:ind w:right="-21"/>
        <w:jc w:val="both"/>
        <w:rPr>
          <w:szCs w:val="22"/>
          <w:u w:val="single"/>
        </w:rPr>
      </w:pPr>
      <w:r w:rsidRPr="00D37E21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5</w:t>
      </w:r>
      <w:r w:rsidRPr="00D37E21">
        <w:rPr>
          <w:szCs w:val="22"/>
          <w:u w:val="single"/>
        </w:rPr>
        <w:t>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Realizar un programa que simule el juego de las torres de Hanoi. 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de las tres torres de Hanoi   consiste en  una configuración de tres pilas numeradas como 1, 2 y 3, con ‘n’ discos de tamaño creciente. Los discos se representarán mediante  enteros. Los discos más grandes utilizarán valores mayores y los discos más pequeños valores menores.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El objetivo del juego es trasladar los discos de la pila </w:t>
      </w:r>
      <w:smartTag w:uri="urn:schemas-microsoft-com:office:smarttags" w:element="metricconverter">
        <w:smartTagPr>
          <w:attr w:name="ProductID" w:val="1, a"/>
        </w:smartTagPr>
        <w:r w:rsidRPr="001276B1">
          <w:rPr>
            <w:rFonts w:eastAsia="MS Mincho"/>
            <w:szCs w:val="22"/>
          </w:rPr>
          <w:t>1, a</w:t>
        </w:r>
      </w:smartTag>
      <w:r w:rsidRPr="001276B1">
        <w:rPr>
          <w:rFonts w:eastAsia="MS Mincho"/>
          <w:szCs w:val="22"/>
        </w:rPr>
        <w:t xml:space="preserve"> la pila 3, usando la pila 2 como auxiliar. Para realizar este traslado se deben cumplir siempre los siguientes requisitos: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a) Sólo se puede mover una pieza cada vez; y para tomar una segunda pieza se debe dejar  primero la anterior en alguna torre.</w:t>
      </w:r>
    </w:p>
    <w:p w:rsidR="009433E4" w:rsidRPr="001276B1" w:rsidRDefault="009433E4" w:rsidP="009433E4">
      <w:pPr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b) Sólo puede apilar una pieza encima de una más grande.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Se deberá ingresar el número de discos con el que se va a jugar y mostrar por pantalla el estado inicial del juego (todas las piezas colocadas en la pila 1 y las pilas 2 y 3vacías).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 partir de ahí, pedirá sucesivamente pares de números indicando la pila origen desde la que tomará la pieza y la pila destino a la que se  quiere realizar el movimiento. El programa analizará si la jugada es factible. Si el resultado del análisis es positivo moverá la ficha de una pila a otra. Si no lo es</w:t>
      </w:r>
      <w:r>
        <w:rPr>
          <w:rFonts w:eastAsia="MS Mincho"/>
          <w:szCs w:val="22"/>
        </w:rPr>
        <w:t>,</w:t>
      </w:r>
      <w:r w:rsidRPr="001276B1">
        <w:rPr>
          <w:rFonts w:eastAsia="MS Mincho"/>
          <w:szCs w:val="22"/>
        </w:rPr>
        <w:t xml:space="preserve"> indicará que es una jugada imposible, indicando el por qué y pedirá un nuevo movimiento.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terminará cuando las pilas 1 y 2 estén vacías y tod</w:t>
      </w:r>
      <w:r>
        <w:rPr>
          <w:rFonts w:eastAsia="MS Mincho"/>
          <w:szCs w:val="22"/>
        </w:rPr>
        <w:t>o</w:t>
      </w:r>
      <w:r w:rsidRPr="001276B1">
        <w:rPr>
          <w:rFonts w:eastAsia="MS Mincho"/>
          <w:szCs w:val="22"/>
        </w:rPr>
        <w:t xml:space="preserve">s los discos se encuentren en la pila 3,  mostrando el número de jugadas realizadas y el número mínimo de jugadas </w:t>
      </w:r>
      <w:r>
        <w:rPr>
          <w:rFonts w:eastAsia="MS Mincho"/>
          <w:szCs w:val="22"/>
        </w:rPr>
        <w:t>(2</w:t>
      </w:r>
      <w:r w:rsidRPr="00184D4B">
        <w:rPr>
          <w:rFonts w:eastAsia="MS Mincho"/>
          <w:szCs w:val="22"/>
          <w:vertAlign w:val="superscript"/>
        </w:rPr>
        <w:t>n</w:t>
      </w:r>
      <w:r w:rsidRPr="001276B1">
        <w:rPr>
          <w:rFonts w:eastAsia="MS Mincho"/>
          <w:szCs w:val="22"/>
        </w:rPr>
        <w:t>–1) en el que se podría haber realizado.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9433E4" w:rsidRDefault="009433E4" w:rsidP="009433E4">
      <w:pPr>
        <w:rPr>
          <w:szCs w:val="22"/>
        </w:rPr>
      </w:pPr>
      <w:r w:rsidRPr="006011EB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6</w:t>
      </w:r>
      <w:r w:rsidRPr="00EB53A6">
        <w:rPr>
          <w:szCs w:val="22"/>
        </w:rPr>
        <w:t>: Implementar el TDA  Cola, con sus operaciones Abstractas en Representación secuencial y encadenada.</w:t>
      </w:r>
    </w:p>
    <w:p w:rsidR="00956038" w:rsidRPr="00EB53A6" w:rsidRDefault="00956038" w:rsidP="009433E4">
      <w:pPr>
        <w:rPr>
          <w:szCs w:val="22"/>
        </w:rPr>
      </w:pPr>
    </w:p>
    <w:p w:rsidR="009433E4" w:rsidRPr="00EB53A6" w:rsidRDefault="00956038" w:rsidP="009433E4">
      <w:pPr>
        <w:rPr>
          <w:szCs w:val="22"/>
        </w:rPr>
      </w:pPr>
      <w:r>
        <w:rPr>
          <w:szCs w:val="22"/>
        </w:rPr>
        <w:t>Usar el TAD Cola construido, en la resolución de las siguientes problemáticas</w:t>
      </w:r>
    </w:p>
    <w:p w:rsidR="00956038" w:rsidRDefault="00956038" w:rsidP="009433E4">
      <w:pPr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7</w:t>
      </w:r>
      <w:r w:rsidRPr="00EB53A6">
        <w:rPr>
          <w:szCs w:val="22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Una entidad bancaria que realiza el cobro de servicios, habilita una caja que atiende a una cola de clientes. Cada cliente avanza para realizar su pago cuando la caja está desocupada. Considerar que el tiempo de atención del cajero es de 5 minutos y la frecuencia de llegada de los clientes es de 2 minutos. Realizar un programa que simule esta realidad.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Obtener el tiempo máximo de espera de los clientes en la cola.</w:t>
      </w:r>
    </w:p>
    <w:p w:rsidR="009433E4" w:rsidRDefault="009433E4" w:rsidP="009433E4">
      <w:pPr>
        <w:jc w:val="both"/>
        <w:rPr>
          <w:szCs w:val="22"/>
        </w:rPr>
      </w:pPr>
      <w:r w:rsidRPr="00EB53A6">
        <w:rPr>
          <w:szCs w:val="22"/>
        </w:rPr>
        <w:t>Nota: Ingresar el tiempo de atención de cajero y la frecuencia de llegada de los clientes a la cola.</w:t>
      </w:r>
    </w:p>
    <w:p w:rsidR="009433E4" w:rsidRPr="00EB53A6" w:rsidRDefault="009433E4" w:rsidP="009433E4">
      <w:pPr>
        <w:jc w:val="both"/>
        <w:rPr>
          <w:szCs w:val="22"/>
        </w:rPr>
      </w:pPr>
    </w:p>
    <w:p w:rsidR="009433E4" w:rsidRPr="00EB53A6" w:rsidRDefault="009433E4" w:rsidP="009433E4">
      <w:pPr>
        <w:jc w:val="both"/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  <w:u w:val="single"/>
        </w:rPr>
      </w:pPr>
      <w:r w:rsidRPr="00EB53A6">
        <w:rPr>
          <w:szCs w:val="22"/>
          <w:u w:val="single"/>
        </w:rPr>
        <w:lastRenderedPageBreak/>
        <w:t>EjercicioNº</w:t>
      </w:r>
      <w:r w:rsidR="00003979">
        <w:rPr>
          <w:szCs w:val="22"/>
          <w:u w:val="single"/>
        </w:rPr>
        <w:t>8</w:t>
      </w:r>
      <w:r w:rsidRPr="00EB53A6">
        <w:rPr>
          <w:szCs w:val="22"/>
          <w:u w:val="single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Realice un programa  que simule el comportamiento de un hospital, donde los pacientes acuden a sacar turnos para los consultorios externos en mesa de entradas  donde se toma la siguiente información: nombre, documento y especialidad (Ginecología, Clínica médica, Oftalmología, Pediatría)  con un tiempo promedio de atención de 2 minutos. Dependiendo de la especialidad se le indica el numero de  consultorio en que será atendido. El tiempo promedio de atención del médico es de </w:t>
      </w:r>
      <w:smartTag w:uri="urn:schemas-microsoft-com:office:smarttags" w:element="metricconverter">
        <w:smartTagPr>
          <w:attr w:name="ProductID" w:val="20’"/>
        </w:smartTagPr>
        <w:r w:rsidRPr="00EB53A6">
          <w:rPr>
            <w:szCs w:val="22"/>
          </w:rPr>
          <w:t>20’</w:t>
        </w:r>
      </w:smartTag>
      <w:r w:rsidRPr="00EB53A6">
        <w:rPr>
          <w:szCs w:val="22"/>
        </w:rPr>
        <w:t xml:space="preserve">. 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Considerando que la frecuencia de llegada de los pacientes al hospital es de 1 por minutos  aproximadamente; que en cada especialidad se atiende un máximo de 10 pacientes y los turnos solamente se dan de </w:t>
      </w:r>
      <w:smartTag w:uri="urn:schemas-microsoft-com:office:smarttags" w:element="metricconverter">
        <w:smartTagPr>
          <w:attr w:name="ProductID" w:val="7 a"/>
        </w:smartTagPr>
        <w:r w:rsidRPr="00EB53A6">
          <w:rPr>
            <w:szCs w:val="22"/>
          </w:rPr>
          <w:t>7 a</w:t>
        </w:r>
      </w:smartTag>
      <w:r w:rsidRPr="00EB53A6">
        <w:rPr>
          <w:szCs w:val="22"/>
        </w:rPr>
        <w:t xml:space="preserve"> 8 de la mañana.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Se pide   a) calcular el tiempo promedio de espera en la cola de turnos.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b) tiempo promedio de espera de los pacientes en cada especialidad.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 c) cantidad de personas que no pudieron obtener turnos.</w:t>
      </w:r>
    </w:p>
    <w:p w:rsidR="009433E4" w:rsidRDefault="009433E4" w:rsidP="009433E4">
      <w:r w:rsidRPr="00EB53A6">
        <w:rPr>
          <w:b/>
          <w:szCs w:val="22"/>
        </w:rPr>
        <w:t>Nota:</w:t>
      </w:r>
      <w:r w:rsidRPr="00EB53A6">
        <w:rPr>
          <w:szCs w:val="22"/>
        </w:rPr>
        <w:t xml:space="preserve"> considere el tiempo de simulación de 4 horas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2654BB" w:rsidRDefault="002654BB"/>
    <w:sectPr w:rsidR="002654BB" w:rsidSect="00420521">
      <w:pgSz w:w="11906" w:h="16838" w:code="9"/>
      <w:pgMar w:top="851" w:right="2267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A54DF"/>
    <w:multiLevelType w:val="hybridMultilevel"/>
    <w:tmpl w:val="85884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95E4F"/>
    <w:multiLevelType w:val="hybridMultilevel"/>
    <w:tmpl w:val="8162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9433E4"/>
    <w:rsid w:val="00003979"/>
    <w:rsid w:val="00114F1B"/>
    <w:rsid w:val="00144D3B"/>
    <w:rsid w:val="001B2B96"/>
    <w:rsid w:val="00214681"/>
    <w:rsid w:val="002654BB"/>
    <w:rsid w:val="0027043E"/>
    <w:rsid w:val="00292F87"/>
    <w:rsid w:val="00420521"/>
    <w:rsid w:val="006B313E"/>
    <w:rsid w:val="0079147D"/>
    <w:rsid w:val="009433E4"/>
    <w:rsid w:val="00956038"/>
    <w:rsid w:val="009C433B"/>
    <w:rsid w:val="00A11C11"/>
    <w:rsid w:val="00B83DB9"/>
    <w:rsid w:val="00CE1179"/>
    <w:rsid w:val="00D55A1D"/>
    <w:rsid w:val="00E514F7"/>
    <w:rsid w:val="00F3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E4"/>
    <w:pPr>
      <w:spacing w:after="0"/>
    </w:pPr>
    <w:rPr>
      <w:rFonts w:eastAsia="Times New Roman"/>
      <w:sz w:val="22"/>
      <w:szCs w:val="20"/>
      <w:vertAlign w:val="baselin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9433E4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433E4"/>
    <w:rPr>
      <w:rFonts w:eastAsia="Times New Roman"/>
      <w:b/>
      <w:szCs w:val="20"/>
      <w:vertAlign w:val="baseline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Sara Zogbe</cp:lastModifiedBy>
  <cp:revision>7</cp:revision>
  <dcterms:created xsi:type="dcterms:W3CDTF">2021-08-20T16:55:00Z</dcterms:created>
  <dcterms:modified xsi:type="dcterms:W3CDTF">2021-08-20T17:00:00Z</dcterms:modified>
</cp:coreProperties>
</file>