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31"/>
          <w:szCs w:val="3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1"/>
          <w:szCs w:val="31"/>
          <w:u w:val="single"/>
          <w:rtl w:val="0"/>
        </w:rPr>
        <w:t xml:space="preserve">Tarea investigar como es el encabezado http.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Las cabeceras (en inglés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headers = encabezado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) HTTP permiten al cliente y al servidor enviar información adicional junto a una petición o respuesta. Una cabecera de petición está compuesta por su nombre (no sensible a las mayúsculas) seguido de dos puntos '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', y a continuación su valor (sin saltos de línea). Los espacios en blanco a la izquierda del valor son ignorados.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Tipo de encabezado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Definición.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3c4043"/>
                  <w:sz w:val="21"/>
                  <w:szCs w:val="21"/>
                  <w:rtl w:val="0"/>
                </w:rPr>
                <w:t xml:space="preserve">Cabecera general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Cabeceras que se aplican tanto a las peticiones como a las respuestas, pero sin relación con los datos que finalmente se transmiten en el cuerpo.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Cabecera de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Cabeceras que contienen más información sobre el contenido que va a obtenerse o sobre 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Cabecera de 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Cabeceras que contienen más información sobre el contenido, como su origen o el servidor (nombre, versión, etc.).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Cabecera de 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Cabeceras que contienen más información sobre el cuerpo de la entidad, como el tamaño del contenido o su tipo MIME (</w:t>
            </w: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Multipurpose Internet Mail Extensions</w:t>
            </w: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Fuente: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https://developer.mozilla.org/es/docs/Web/HTTP/Headers</w:t>
        </w:r>
      </w:hyperlink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  <w:t xml:space="preserve">Alumno: Octavio Lucardi Fierro   </w:t>
      <w:tab/>
      <w:tab/>
      <w:tab/>
      <w:tab/>
      <w:t xml:space="preserve">Curso: 6º11º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s/docs/Glossary/General_header" TargetMode="External"/><Relationship Id="rId7" Type="http://schemas.openxmlformats.org/officeDocument/2006/relationships/hyperlink" Target="https://developer.mozilla.org/es/docs/Web/HTTP/Headers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