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372D" w14:textId="001D95CE" w:rsidR="00EE71DE" w:rsidRDefault="00EE71DE" w:rsidP="00EE71DE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5F1BBDF8" w14:textId="77777777" w:rsidR="00EE71DE" w:rsidRDefault="00EE71DE" w:rsidP="00EE71DE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137CFA3B" w14:textId="77777777" w:rsidR="00EE71DE" w:rsidRDefault="00EE71DE" w:rsidP="00EE71DE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3EBDAAF6" w14:textId="77777777" w:rsidR="00EE71DE" w:rsidRDefault="00EE71DE" w:rsidP="006D0ACC">
      <w:pPr>
        <w:rPr>
          <w:rFonts w:ascii="Arial" w:hAnsi="Arial" w:cs="Arial"/>
          <w:b/>
          <w:bCs/>
          <w:sz w:val="56"/>
          <w:szCs w:val="56"/>
        </w:rPr>
      </w:pPr>
    </w:p>
    <w:p w14:paraId="7FD9FACF" w14:textId="3C986DEB" w:rsidR="00EE71DE" w:rsidRPr="00756EE3" w:rsidRDefault="00EE71DE" w:rsidP="00EE71DE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756EE3">
        <w:rPr>
          <w:rFonts w:ascii="Arial" w:hAnsi="Arial" w:cs="Arial"/>
          <w:b/>
          <w:bCs/>
          <w:sz w:val="56"/>
          <w:szCs w:val="56"/>
        </w:rPr>
        <w:t>GIMTRAC S.A DE C.V</w:t>
      </w:r>
    </w:p>
    <w:p w14:paraId="6877E3B0" w14:textId="3859765B" w:rsidR="00EE71DE" w:rsidRDefault="00EE71DE" w:rsidP="00EE71DE">
      <w:pPr>
        <w:jc w:val="center"/>
        <w:rPr>
          <w:rFonts w:ascii="Arial" w:hAnsi="Arial" w:cs="Arial"/>
          <w:b/>
          <w:bCs/>
          <w:sz w:val="72"/>
          <w:szCs w:val="72"/>
          <w:u w:val="single"/>
        </w:rPr>
      </w:pPr>
      <w:r w:rsidRPr="00756EE3">
        <w:rPr>
          <w:rFonts w:ascii="Arial" w:hAnsi="Arial" w:cs="Arial"/>
          <w:b/>
          <w:bCs/>
          <w:sz w:val="72"/>
          <w:szCs w:val="72"/>
          <w:u w:val="single"/>
        </w:rPr>
        <w:t xml:space="preserve">MANUAL DE </w:t>
      </w:r>
      <w:r>
        <w:rPr>
          <w:rFonts w:ascii="Arial" w:hAnsi="Arial" w:cs="Arial"/>
          <w:b/>
          <w:bCs/>
          <w:sz w:val="72"/>
          <w:szCs w:val="72"/>
          <w:u w:val="single"/>
        </w:rPr>
        <w:t>SERVICIO</w:t>
      </w:r>
    </w:p>
    <w:p w14:paraId="5B1E6323" w14:textId="607DAF08" w:rsidR="00EE71DE" w:rsidRDefault="006879F7" w:rsidP="00EE71DE">
      <w:pPr>
        <w:jc w:val="center"/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t xml:space="preserve">PROCESO DE </w:t>
      </w:r>
      <w:r w:rsidR="00182471">
        <w:rPr>
          <w:rFonts w:ascii="Arial" w:hAnsi="Arial" w:cs="Arial"/>
          <w:b/>
          <w:bCs/>
          <w:sz w:val="72"/>
          <w:szCs w:val="72"/>
        </w:rPr>
        <w:t>EN</w:t>
      </w:r>
      <w:r>
        <w:rPr>
          <w:rFonts w:ascii="Arial" w:hAnsi="Arial" w:cs="Arial"/>
          <w:b/>
          <w:bCs/>
          <w:sz w:val="72"/>
          <w:szCs w:val="72"/>
        </w:rPr>
        <w:t>TR</w:t>
      </w:r>
      <w:r w:rsidR="00182471">
        <w:rPr>
          <w:rFonts w:ascii="Arial" w:hAnsi="Arial" w:cs="Arial"/>
          <w:b/>
          <w:bCs/>
          <w:sz w:val="72"/>
          <w:szCs w:val="72"/>
        </w:rPr>
        <w:t>E</w:t>
      </w:r>
      <w:r>
        <w:rPr>
          <w:rFonts w:ascii="Arial" w:hAnsi="Arial" w:cs="Arial"/>
          <w:b/>
          <w:bCs/>
          <w:sz w:val="72"/>
          <w:szCs w:val="72"/>
        </w:rPr>
        <w:t>GA DE MAQUINARIA A</w:t>
      </w:r>
      <w:r w:rsidR="00182471">
        <w:rPr>
          <w:rFonts w:ascii="Arial" w:hAnsi="Arial" w:cs="Arial"/>
          <w:b/>
          <w:bCs/>
          <w:sz w:val="72"/>
          <w:szCs w:val="72"/>
        </w:rPr>
        <w:t xml:space="preserve">GRICOLA </w:t>
      </w:r>
    </w:p>
    <w:p w14:paraId="26E9A626" w14:textId="77777777" w:rsidR="00007DBC" w:rsidRPr="00EE71DE" w:rsidRDefault="00007DBC" w:rsidP="00EE71DE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5004531B" w14:textId="34A55266" w:rsidR="001364AC" w:rsidRDefault="001364AC"/>
    <w:p w14:paraId="4556D8AA" w14:textId="2FC2C1C8" w:rsidR="00FE409F" w:rsidRDefault="00FE409F"/>
    <w:p w14:paraId="5D90EF32" w14:textId="1C352D54" w:rsidR="00FE409F" w:rsidRDefault="00FE409F"/>
    <w:p w14:paraId="3E31A655" w14:textId="11C6D5F6" w:rsidR="00FE409F" w:rsidRDefault="00FE409F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5955853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42C0D7" w14:textId="673F589E" w:rsidR="00F200B7" w:rsidRDefault="00F200B7">
          <w:pPr>
            <w:pStyle w:val="TtuloTDC"/>
          </w:pPr>
          <w:r>
            <w:rPr>
              <w:lang w:val="es-ES"/>
            </w:rPr>
            <w:t>Contenido</w:t>
          </w:r>
        </w:p>
        <w:p w14:paraId="4C736A93" w14:textId="4E265229" w:rsidR="001316F4" w:rsidRDefault="00F200B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2510845" w:history="1">
            <w:r w:rsidR="001316F4" w:rsidRPr="00FF4C8B">
              <w:rPr>
                <w:rStyle w:val="Hipervnculo"/>
                <w:noProof/>
              </w:rPr>
              <w:t>INTRODUCCIÓN</w:t>
            </w:r>
            <w:r w:rsidR="001316F4">
              <w:rPr>
                <w:noProof/>
                <w:webHidden/>
              </w:rPr>
              <w:tab/>
            </w:r>
            <w:r w:rsidR="001316F4">
              <w:rPr>
                <w:noProof/>
                <w:webHidden/>
              </w:rPr>
              <w:fldChar w:fldCharType="begin"/>
            </w:r>
            <w:r w:rsidR="001316F4">
              <w:rPr>
                <w:noProof/>
                <w:webHidden/>
              </w:rPr>
              <w:instrText xml:space="preserve"> PAGEREF _Toc82510845 \h </w:instrText>
            </w:r>
            <w:r w:rsidR="001316F4">
              <w:rPr>
                <w:noProof/>
                <w:webHidden/>
              </w:rPr>
            </w:r>
            <w:r w:rsidR="001316F4">
              <w:rPr>
                <w:noProof/>
                <w:webHidden/>
              </w:rPr>
              <w:fldChar w:fldCharType="separate"/>
            </w:r>
            <w:r w:rsidR="001316F4">
              <w:rPr>
                <w:noProof/>
                <w:webHidden/>
              </w:rPr>
              <w:t>3</w:t>
            </w:r>
            <w:r w:rsidR="001316F4">
              <w:rPr>
                <w:noProof/>
                <w:webHidden/>
              </w:rPr>
              <w:fldChar w:fldCharType="end"/>
            </w:r>
          </w:hyperlink>
        </w:p>
        <w:p w14:paraId="02CC79B9" w14:textId="18CBAFCA" w:rsidR="001316F4" w:rsidRDefault="001316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46" w:history="1">
            <w:r w:rsidRPr="00FF4C8B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66C65" w14:textId="73E8E9DD" w:rsidR="001316F4" w:rsidRDefault="001316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47" w:history="1">
            <w:r w:rsidRPr="00FF4C8B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955C1" w14:textId="57A0919A" w:rsidR="001316F4" w:rsidRDefault="001316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48" w:history="1">
            <w:r w:rsidRPr="00FF4C8B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BAFA5" w14:textId="4FA85F2D" w:rsidR="001316F4" w:rsidRDefault="001316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49" w:history="1">
            <w:r w:rsidRPr="00FF4C8B">
              <w:rPr>
                <w:rStyle w:val="Hipervnculo"/>
                <w:noProof/>
              </w:rPr>
              <w:t>AREAS Y 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E2150" w14:textId="52E63A54" w:rsidR="001316F4" w:rsidRDefault="001316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50" w:history="1">
            <w:r w:rsidRPr="00FF4C8B">
              <w:rPr>
                <w:rStyle w:val="Hipervnculo"/>
                <w:rFonts w:ascii="Berlin Sans FB" w:hAnsi="Berlin Sans FB"/>
                <w:noProof/>
              </w:rPr>
              <w:t>Departamento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0C1C5" w14:textId="60D6C5EA" w:rsidR="001316F4" w:rsidRDefault="001316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51" w:history="1">
            <w:r w:rsidRPr="00FF4C8B">
              <w:rPr>
                <w:rStyle w:val="Hipervnculo"/>
                <w:rFonts w:ascii="Berlin Sans FB" w:hAnsi="Berlin Sans FB"/>
                <w:noProof/>
              </w:rPr>
              <w:t>Departamento de contabilidad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675E3" w14:textId="694224C8" w:rsidR="001316F4" w:rsidRDefault="001316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52" w:history="1">
            <w:r w:rsidRPr="00FF4C8B">
              <w:rPr>
                <w:rStyle w:val="Hipervnculo"/>
                <w:noProof/>
              </w:rPr>
              <w:t>RESPONSABLES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55EB5" w14:textId="06283C25" w:rsidR="001316F4" w:rsidRDefault="001316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53" w:history="1">
            <w:r w:rsidRPr="00FF4C8B">
              <w:rPr>
                <w:rStyle w:val="Hipervnculo"/>
                <w:noProof/>
              </w:rPr>
              <w:t>Jefe de armado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F060C" w14:textId="7F5C3BB3" w:rsidR="001316F4" w:rsidRDefault="001316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54" w:history="1">
            <w:r w:rsidRPr="00FF4C8B">
              <w:rPr>
                <w:rStyle w:val="Hipervnculo"/>
                <w:noProof/>
              </w:rPr>
              <w:t>Armadores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7A7FF" w14:textId="5E509B2E" w:rsidR="001316F4" w:rsidRDefault="001316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55" w:history="1">
            <w:r w:rsidRPr="00FF4C8B">
              <w:rPr>
                <w:rStyle w:val="Hipervnculo"/>
                <w:noProof/>
              </w:rPr>
              <w:t>Jefe de 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48681" w14:textId="7AF943D3" w:rsidR="001316F4" w:rsidRDefault="001316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56" w:history="1">
            <w:r w:rsidRPr="00FF4C8B">
              <w:rPr>
                <w:rStyle w:val="Hipervnculo"/>
                <w:noProof/>
              </w:rPr>
              <w:t>Vendedores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8C46E" w14:textId="6BE39E05" w:rsidR="001316F4" w:rsidRDefault="001316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57" w:history="1">
            <w:r w:rsidRPr="00FF4C8B">
              <w:rPr>
                <w:rStyle w:val="Hipervnculo"/>
                <w:noProof/>
              </w:rPr>
              <w:t>Transportista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460F7" w14:textId="0DD58A19" w:rsidR="001316F4" w:rsidRDefault="001316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58" w:history="1">
            <w:r w:rsidRPr="00FF4C8B">
              <w:rPr>
                <w:rStyle w:val="Hipervnculo"/>
                <w:noProof/>
              </w:rPr>
              <w:t>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8B5A1" w14:textId="58489B92" w:rsidR="001316F4" w:rsidRDefault="001316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59" w:history="1">
            <w:r w:rsidRPr="00FF4C8B">
              <w:rPr>
                <w:rStyle w:val="Hipervnculo"/>
                <w:noProof/>
              </w:rPr>
              <w:t>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CA96C" w14:textId="484B64B8" w:rsidR="001316F4" w:rsidRDefault="001316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60" w:history="1">
            <w:r w:rsidRPr="00FF4C8B">
              <w:rPr>
                <w:rStyle w:val="Hipervnculo"/>
                <w:noProof/>
              </w:rPr>
              <w:t>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C5618" w14:textId="220A3AAB" w:rsidR="001316F4" w:rsidRDefault="001316F4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61" w:history="1">
            <w:r w:rsidRPr="00FF4C8B">
              <w:rPr>
                <w:rStyle w:val="Hipervnculo"/>
                <w:noProof/>
              </w:rPr>
              <w:t>Armado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FC9F6" w14:textId="3D88EC3A" w:rsidR="001316F4" w:rsidRDefault="001316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62" w:history="1">
            <w:r w:rsidRPr="00FF4C8B">
              <w:rPr>
                <w:rStyle w:val="Hipervnculo"/>
                <w:noProof/>
              </w:rPr>
              <w:t>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3A3C7" w14:textId="1181E13A" w:rsidR="001316F4" w:rsidRDefault="001316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63" w:history="1">
            <w:r w:rsidRPr="00FF4C8B">
              <w:rPr>
                <w:rStyle w:val="Hipervnculo"/>
                <w:noProof/>
              </w:rPr>
              <w:t>POLITICAS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F915" w14:textId="4849B976" w:rsidR="001316F4" w:rsidRDefault="001316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64" w:history="1">
            <w:r w:rsidRPr="00FF4C8B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69B21" w14:textId="28CD37CF" w:rsidR="001316F4" w:rsidRDefault="001316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65" w:history="1">
            <w:r w:rsidRPr="00FF4C8B">
              <w:rPr>
                <w:rStyle w:val="Hipervnculo"/>
                <w:noProof/>
              </w:rPr>
              <w:t>Recepción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A2E9C" w14:textId="140B1056" w:rsidR="001316F4" w:rsidRDefault="001316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66" w:history="1">
            <w:r w:rsidRPr="00FF4C8B">
              <w:rPr>
                <w:rStyle w:val="Hipervnculo"/>
                <w:noProof/>
              </w:rPr>
              <w:t>Preparación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AE68B" w14:textId="783A0B06" w:rsidR="001316F4" w:rsidRDefault="001316F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67" w:history="1">
            <w:r w:rsidRPr="00FF4C8B">
              <w:rPr>
                <w:rStyle w:val="Hipervnculo"/>
                <w:noProof/>
              </w:rPr>
              <w:t>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B5476" w14:textId="76CAA67E" w:rsidR="001316F4" w:rsidRDefault="001316F4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82510868" w:history="1">
            <w:r w:rsidRPr="00FF4C8B">
              <w:rPr>
                <w:rStyle w:val="Hipervnculo"/>
                <w:noProof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_Toc82510868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F2F39" w14:textId="10141746" w:rsidR="00FE409F" w:rsidRDefault="00F200B7">
          <w:r>
            <w:rPr>
              <w:b/>
              <w:bCs/>
              <w:lang w:val="es-ES"/>
            </w:rPr>
            <w:fldChar w:fldCharType="end"/>
          </w:r>
        </w:p>
      </w:sdtContent>
    </w:sdt>
    <w:p w14:paraId="2812AB6A" w14:textId="23399342" w:rsidR="00FE409F" w:rsidRDefault="00FE409F" w:rsidP="00FE409F">
      <w:pPr>
        <w:pStyle w:val="Ttulo1"/>
      </w:pPr>
      <w:bookmarkStart w:id="0" w:name="_Toc82510845"/>
      <w:r>
        <w:lastRenderedPageBreak/>
        <w:t>INTRODUCCIÓN</w:t>
      </w:r>
      <w:bookmarkEnd w:id="0"/>
    </w:p>
    <w:p w14:paraId="096C6AF7" w14:textId="6E550440" w:rsidR="00461999" w:rsidRDefault="00461999" w:rsidP="00AF6F2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presente manual está enfocado </w:t>
      </w:r>
      <w:r w:rsidR="006E48C0">
        <w:rPr>
          <w:rFonts w:ascii="Arial" w:hAnsi="Arial" w:cs="Arial"/>
          <w:sz w:val="24"/>
          <w:szCs w:val="24"/>
        </w:rPr>
        <w:t xml:space="preserve">en establecer una serie de pasos para el armado </w:t>
      </w:r>
      <w:r>
        <w:rPr>
          <w:rFonts w:ascii="Arial" w:hAnsi="Arial" w:cs="Arial"/>
          <w:sz w:val="24"/>
          <w:szCs w:val="24"/>
        </w:rPr>
        <w:t>de equipos e implementos solicitados por el área de ventas, encaminad</w:t>
      </w:r>
      <w:r w:rsidR="006E48C0">
        <w:rPr>
          <w:rFonts w:ascii="Arial" w:hAnsi="Arial" w:cs="Arial"/>
          <w:sz w:val="24"/>
          <w:szCs w:val="24"/>
        </w:rPr>
        <w:t>os</w:t>
      </w:r>
      <w:r>
        <w:rPr>
          <w:rFonts w:ascii="Arial" w:hAnsi="Arial" w:cs="Arial"/>
          <w:sz w:val="24"/>
          <w:szCs w:val="24"/>
        </w:rPr>
        <w:t xml:space="preserve"> a una correcta administración de l</w:t>
      </w:r>
      <w:r w:rsidR="006E48C0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s </w:t>
      </w:r>
      <w:r w:rsidR="006E48C0">
        <w:rPr>
          <w:rFonts w:ascii="Arial" w:hAnsi="Arial" w:cs="Arial"/>
          <w:sz w:val="24"/>
          <w:szCs w:val="24"/>
        </w:rPr>
        <w:t>procedimientos</w:t>
      </w:r>
      <w:r>
        <w:rPr>
          <w:rFonts w:ascii="Arial" w:hAnsi="Arial" w:cs="Arial"/>
          <w:sz w:val="24"/>
          <w:szCs w:val="24"/>
        </w:rPr>
        <w:t>, recursos y documentos involucrados durante el proceso.</w:t>
      </w:r>
    </w:p>
    <w:p w14:paraId="1F503F81" w14:textId="253668CB" w:rsidR="00461999" w:rsidRDefault="00461999" w:rsidP="00AF6F2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documentará</w:t>
      </w:r>
      <w:r w:rsidR="00A86C9D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con el objetivo de dar cumplimiento a las practicas propuestas por el personal, y eficientar los movimientos realizados durante el desarrollo de este.</w:t>
      </w:r>
    </w:p>
    <w:p w14:paraId="64A0ED0F" w14:textId="44EADAAA" w:rsidR="00461999" w:rsidRDefault="00461999" w:rsidP="00AF6F2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Dentro, se encuentra </w:t>
      </w:r>
      <w:r w:rsidR="000B2EE2">
        <w:rPr>
          <w:rFonts w:ascii="Arial" w:hAnsi="Arial" w:cs="Arial"/>
          <w:sz w:val="24"/>
          <w:szCs w:val="24"/>
        </w:rPr>
        <w:t>expuesta</w:t>
      </w:r>
      <w:r>
        <w:rPr>
          <w:rFonts w:ascii="Arial" w:hAnsi="Arial" w:cs="Arial"/>
          <w:sz w:val="24"/>
          <w:szCs w:val="24"/>
        </w:rPr>
        <w:t xml:space="preserve"> una estructura organizativa y jerárquica, así como la división de trabajo y responsabilidades durante la preparación de los tractores e implementos, bajo mecanismos de organización, control y ejecución de las actividades dentro del departamento de servicio. </w:t>
      </w:r>
    </w:p>
    <w:p w14:paraId="02B686F2" w14:textId="721F1886" w:rsidR="00FE409F" w:rsidRDefault="00461999" w:rsidP="00AF6F2C">
      <w:pPr>
        <w:pStyle w:val="Ttulo1"/>
        <w:jc w:val="both"/>
      </w:pPr>
      <w:bookmarkStart w:id="1" w:name="_Toc82510846"/>
      <w:r>
        <w:t>OBJETIVO</w:t>
      </w:r>
      <w:bookmarkEnd w:id="1"/>
    </w:p>
    <w:p w14:paraId="2DFCCA56" w14:textId="210D29D1" w:rsidR="00461999" w:rsidRPr="00461999" w:rsidRDefault="00461999" w:rsidP="00AF6F2C">
      <w:pPr>
        <w:jc w:val="both"/>
        <w:rPr>
          <w:rFonts w:ascii="Arial" w:hAnsi="Arial" w:cs="Arial"/>
          <w:sz w:val="24"/>
          <w:szCs w:val="24"/>
        </w:rPr>
      </w:pPr>
      <w:r w:rsidRPr="00461999">
        <w:rPr>
          <w:rFonts w:ascii="Arial" w:hAnsi="Arial" w:cs="Arial"/>
          <w:sz w:val="24"/>
          <w:szCs w:val="24"/>
        </w:rPr>
        <w:t>Especificar, controlar y documentar cada procedimiento encaminado al armado y preparación de equipos e implementos agrícolas, de tal manera se aumente la eficiencia de la actividad encomendada a cargo del jefe de armado y el departamento de servicio</w:t>
      </w:r>
      <w:r>
        <w:rPr>
          <w:rFonts w:ascii="Arial" w:hAnsi="Arial" w:cs="Arial"/>
          <w:sz w:val="24"/>
          <w:szCs w:val="24"/>
        </w:rPr>
        <w:t>, cumpliendo en tiempo y forma con la entrega de la maquinaria</w:t>
      </w:r>
      <w:r w:rsidRPr="00461999">
        <w:rPr>
          <w:rFonts w:ascii="Arial" w:hAnsi="Arial" w:cs="Arial"/>
          <w:sz w:val="24"/>
          <w:szCs w:val="24"/>
        </w:rPr>
        <w:t>.</w:t>
      </w:r>
    </w:p>
    <w:p w14:paraId="358AB28E" w14:textId="43CCD041" w:rsidR="00461999" w:rsidRDefault="00461999" w:rsidP="00AF6F2C">
      <w:pPr>
        <w:pStyle w:val="Ttulo1"/>
        <w:jc w:val="both"/>
      </w:pPr>
      <w:bookmarkStart w:id="2" w:name="_Toc82510847"/>
      <w:r>
        <w:t>JUSTIFICACIÓN</w:t>
      </w:r>
      <w:bookmarkEnd w:id="2"/>
    </w:p>
    <w:p w14:paraId="21DAB420" w14:textId="4EF05484" w:rsidR="00461999" w:rsidRPr="00461999" w:rsidRDefault="00A86C9D" w:rsidP="00AF6F2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busca aumentar la eficiencia del</w:t>
      </w:r>
      <w:r w:rsidR="00461999" w:rsidRPr="00461999">
        <w:rPr>
          <w:rFonts w:ascii="Arial" w:hAnsi="Arial" w:cs="Arial"/>
          <w:sz w:val="24"/>
          <w:szCs w:val="24"/>
        </w:rPr>
        <w:t xml:space="preserve"> proceso de recepción de la maquinaria</w:t>
      </w:r>
      <w:r w:rsidR="000B2EE2">
        <w:rPr>
          <w:rFonts w:ascii="Arial" w:hAnsi="Arial" w:cs="Arial"/>
          <w:sz w:val="24"/>
          <w:szCs w:val="24"/>
        </w:rPr>
        <w:t>, minimizando</w:t>
      </w:r>
      <w:r w:rsidR="00461999" w:rsidRPr="00461999">
        <w:rPr>
          <w:rFonts w:ascii="Arial" w:hAnsi="Arial" w:cs="Arial"/>
          <w:sz w:val="24"/>
          <w:szCs w:val="24"/>
        </w:rPr>
        <w:t xml:space="preserve"> errores mediante la implementación de guías y métodos que aporten mejoras en los actuales procedimientos</w:t>
      </w:r>
      <w:r w:rsidR="000B2EE2">
        <w:rPr>
          <w:rFonts w:ascii="Arial" w:hAnsi="Arial" w:cs="Arial"/>
          <w:sz w:val="24"/>
          <w:szCs w:val="24"/>
        </w:rPr>
        <w:t>.</w:t>
      </w:r>
    </w:p>
    <w:p w14:paraId="42A59423" w14:textId="618226E0" w:rsidR="00461999" w:rsidRDefault="00461999" w:rsidP="00AF6F2C">
      <w:pPr>
        <w:pStyle w:val="Ttulo1"/>
        <w:jc w:val="both"/>
      </w:pPr>
      <w:bookmarkStart w:id="3" w:name="_Toc82510848"/>
      <w:r>
        <w:t>ALCANCE</w:t>
      </w:r>
      <w:bookmarkEnd w:id="3"/>
    </w:p>
    <w:p w14:paraId="591A382A" w14:textId="1F518639" w:rsidR="00461999" w:rsidRPr="006C4CA2" w:rsidRDefault="00461999" w:rsidP="00AF6F2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manual es aplicable </w:t>
      </w:r>
      <w:proofErr w:type="gramStart"/>
      <w:r>
        <w:rPr>
          <w:rFonts w:ascii="Arial" w:hAnsi="Arial" w:cs="Arial"/>
          <w:sz w:val="24"/>
          <w:szCs w:val="24"/>
        </w:rPr>
        <w:t xml:space="preserve">a </w:t>
      </w:r>
      <w:r w:rsidR="006C4CA2">
        <w:rPr>
          <w:rFonts w:ascii="Arial" w:hAnsi="Arial" w:cs="Arial"/>
          <w:sz w:val="24"/>
          <w:szCs w:val="24"/>
        </w:rPr>
        <w:t xml:space="preserve"> los</w:t>
      </w:r>
      <w:proofErr w:type="gramEnd"/>
      <w:r w:rsidR="006C4CA2">
        <w:rPr>
          <w:rFonts w:ascii="Arial" w:hAnsi="Arial" w:cs="Arial"/>
          <w:sz w:val="24"/>
          <w:szCs w:val="24"/>
        </w:rPr>
        <w:t xml:space="preserve"> 9 talleres</w:t>
      </w:r>
      <w:r>
        <w:rPr>
          <w:rFonts w:ascii="Arial" w:hAnsi="Arial" w:cs="Arial"/>
          <w:sz w:val="24"/>
          <w:szCs w:val="24"/>
        </w:rPr>
        <w:t xml:space="preserve"> pertenecientes a Gimtrac</w:t>
      </w:r>
      <w:r w:rsidR="006C4CA2">
        <w:rPr>
          <w:rFonts w:ascii="Arial" w:hAnsi="Arial" w:cs="Arial"/>
          <w:sz w:val="24"/>
          <w:szCs w:val="24"/>
        </w:rPr>
        <w:t>.</w:t>
      </w:r>
    </w:p>
    <w:p w14:paraId="39E450FD" w14:textId="004FCC75" w:rsidR="00461999" w:rsidRDefault="00461999" w:rsidP="00AF6F2C">
      <w:pPr>
        <w:pStyle w:val="Ttulo1"/>
        <w:jc w:val="both"/>
      </w:pPr>
      <w:bookmarkStart w:id="4" w:name="_Toc82510849"/>
      <w:r>
        <w:t>AREAS Y FUNCIONES</w:t>
      </w:r>
      <w:bookmarkEnd w:id="4"/>
    </w:p>
    <w:p w14:paraId="7096D050" w14:textId="68B59EF5" w:rsidR="00461999" w:rsidRPr="00AF6F2C" w:rsidRDefault="00461999" w:rsidP="00AF6F2C">
      <w:pPr>
        <w:pStyle w:val="Ttulo2"/>
        <w:jc w:val="both"/>
        <w:rPr>
          <w:rFonts w:cstheme="majorHAnsi"/>
          <w:b/>
          <w:bCs/>
          <w:color w:val="auto"/>
          <w:sz w:val="28"/>
          <w:szCs w:val="28"/>
        </w:rPr>
      </w:pPr>
      <w:bookmarkStart w:id="5" w:name="_Toc80614893"/>
      <w:bookmarkStart w:id="6" w:name="_Toc82510850"/>
      <w:r w:rsidRPr="00AF6F2C">
        <w:rPr>
          <w:rFonts w:cstheme="majorHAnsi"/>
          <w:b/>
          <w:bCs/>
          <w:color w:val="auto"/>
          <w:sz w:val="28"/>
          <w:szCs w:val="28"/>
        </w:rPr>
        <w:t>Departamento de servicio</w:t>
      </w:r>
      <w:bookmarkEnd w:id="5"/>
      <w:bookmarkEnd w:id="6"/>
    </w:p>
    <w:p w14:paraId="02442095" w14:textId="77777777" w:rsidR="000B2EE2" w:rsidRDefault="000B2EE2" w:rsidP="00AF6F2C">
      <w:pPr>
        <w:jc w:val="both"/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bookmarkStart w:id="7" w:name="_Hlk82425113"/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Se encarga de garantizar el control de calidad de todos los servicios ofertados en el departamento, involucrando actividades internas y externas, en donde se realizan funciones de mantenimiento preventivo y correctivo a equipos e implementos, incluyendo la expedición de maquinaria y refacciones.</w:t>
      </w:r>
      <w:bookmarkEnd w:id="7"/>
    </w:p>
    <w:p w14:paraId="142898AE" w14:textId="6C6E08A1" w:rsidR="00461999" w:rsidRPr="00AF6F2C" w:rsidRDefault="00461999" w:rsidP="00AF6F2C">
      <w:pPr>
        <w:pStyle w:val="Ttulo2"/>
        <w:jc w:val="both"/>
        <w:rPr>
          <w:rFonts w:cstheme="majorHAnsi"/>
          <w:b/>
          <w:bCs/>
          <w:color w:val="auto"/>
          <w:sz w:val="28"/>
          <w:szCs w:val="28"/>
        </w:rPr>
      </w:pPr>
      <w:bookmarkStart w:id="8" w:name="_Toc80614894"/>
      <w:bookmarkStart w:id="9" w:name="_Toc82510851"/>
      <w:r w:rsidRPr="00AF6F2C">
        <w:rPr>
          <w:rFonts w:cstheme="majorHAnsi"/>
          <w:b/>
          <w:bCs/>
          <w:color w:val="auto"/>
          <w:sz w:val="28"/>
          <w:szCs w:val="28"/>
        </w:rPr>
        <w:lastRenderedPageBreak/>
        <w:t>Departamento de contabilidad</w:t>
      </w:r>
      <w:bookmarkEnd w:id="8"/>
      <w:bookmarkEnd w:id="9"/>
    </w:p>
    <w:p w14:paraId="412E07A5" w14:textId="77777777" w:rsidR="000B2EE2" w:rsidRDefault="000B2EE2" w:rsidP="00AF6F2C">
      <w:pPr>
        <w:jc w:val="both"/>
        <w:rPr>
          <w:rFonts w:ascii="Arial" w:hAnsi="Arial" w:cs="Arial"/>
          <w:sz w:val="24"/>
          <w:szCs w:val="24"/>
        </w:rPr>
      </w:pPr>
      <w:bookmarkStart w:id="10" w:name="_Hlk82424319"/>
      <w:r>
        <w:rPr>
          <w:rFonts w:ascii="Arial" w:hAnsi="Arial" w:cs="Arial"/>
          <w:sz w:val="24"/>
          <w:szCs w:val="24"/>
        </w:rPr>
        <w:t>La función principal dentro del proceso es prever información contable y financiera, así como de controlar y registrar los bienes monetarios de la organización, como entradas y salidas de recursos.</w:t>
      </w:r>
      <w:bookmarkStart w:id="11" w:name="_Toc80614896"/>
      <w:bookmarkEnd w:id="10"/>
    </w:p>
    <w:p w14:paraId="14ACC656" w14:textId="77777777" w:rsidR="0033257D" w:rsidRPr="00AF6F2C" w:rsidRDefault="00461999" w:rsidP="00AF6F2C">
      <w:pPr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F6F2C">
        <w:rPr>
          <w:rFonts w:asciiTheme="majorHAnsi" w:hAnsiTheme="majorHAnsi" w:cstheme="majorHAnsi"/>
          <w:b/>
          <w:bCs/>
          <w:sz w:val="28"/>
          <w:szCs w:val="28"/>
        </w:rPr>
        <w:t>Departamento de ventas</w:t>
      </w:r>
      <w:bookmarkEnd w:id="11"/>
    </w:p>
    <w:p w14:paraId="10636300" w14:textId="2B09090B" w:rsidR="00461999" w:rsidRPr="000B2EE2" w:rsidRDefault="00461999" w:rsidP="00AF6F2C">
      <w:pPr>
        <w:jc w:val="both"/>
        <w:rPr>
          <w:rFonts w:ascii="Arial" w:hAnsi="Arial" w:cs="Arial"/>
          <w:sz w:val="24"/>
          <w:szCs w:val="24"/>
        </w:rPr>
      </w:pPr>
      <w:r w:rsidRPr="000B2EE2">
        <w:rPr>
          <w:rFonts w:ascii="Arial" w:hAnsi="Arial" w:cs="Arial"/>
          <w:sz w:val="24"/>
          <w:szCs w:val="24"/>
          <w:shd w:val="clear" w:color="auto" w:fill="FFFFFF"/>
        </w:rPr>
        <w:t>Asume tareas como planeación, ejecución y control de actividades para alcanzar un mejor funcionamiento de toda la organización, siendo el responsable de mantener las buenas relaciones entre la empresa y sus clientes, planificando y alcanzando metas con anticipación y buenos resultados.</w:t>
      </w:r>
    </w:p>
    <w:p w14:paraId="4335E79F" w14:textId="25274775" w:rsidR="00461999" w:rsidRDefault="00461999" w:rsidP="00AF6F2C">
      <w:pPr>
        <w:pStyle w:val="Ttulo1"/>
        <w:jc w:val="both"/>
      </w:pPr>
      <w:bookmarkStart w:id="12" w:name="_Toc82510852"/>
      <w:r>
        <w:t>RESPONSABLES</w:t>
      </w:r>
      <w:bookmarkEnd w:id="12"/>
    </w:p>
    <w:p w14:paraId="6EED14EA" w14:textId="2D307852" w:rsidR="00461999" w:rsidRPr="00AF6F2C" w:rsidRDefault="003E0C7D" w:rsidP="00AF6F2C">
      <w:pPr>
        <w:pStyle w:val="Ttulo2"/>
        <w:jc w:val="both"/>
        <w:rPr>
          <w:rFonts w:cstheme="majorHAnsi"/>
          <w:b/>
          <w:bCs/>
          <w:color w:val="000000" w:themeColor="text1"/>
        </w:rPr>
      </w:pPr>
      <w:bookmarkStart w:id="13" w:name="_Toc82510853"/>
      <w:r w:rsidRPr="00AF6F2C">
        <w:rPr>
          <w:rFonts w:cstheme="majorHAnsi"/>
          <w:b/>
          <w:bCs/>
          <w:color w:val="000000" w:themeColor="text1"/>
        </w:rPr>
        <w:t>Jefe de armado</w:t>
      </w:r>
      <w:bookmarkEnd w:id="13"/>
    </w:p>
    <w:p w14:paraId="3784A094" w14:textId="03EFF8B9" w:rsidR="00544541" w:rsidRPr="00CB7CD8" w:rsidRDefault="00544541" w:rsidP="00AF6F2C">
      <w:pPr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>Es el responsable</w:t>
      </w:r>
      <w:r w:rsidR="000E706F">
        <w:rPr>
          <w:rFonts w:ascii="Arial" w:hAnsi="Arial" w:cs="Arial"/>
          <w:sz w:val="24"/>
          <w:szCs w:val="24"/>
        </w:rPr>
        <w:t xml:space="preserve"> manejar y controlar los procesos involucrados en la preparación y armado de equipo e implementos agrícolas,</w:t>
      </w:r>
      <w:r w:rsidRPr="00CB7CD8">
        <w:rPr>
          <w:rFonts w:ascii="Arial" w:hAnsi="Arial" w:cs="Arial"/>
          <w:sz w:val="24"/>
          <w:szCs w:val="24"/>
        </w:rPr>
        <w:t xml:space="preserve"> además de controlar y dirigir a su personal para realizar las actividades correspondientes a su área. </w:t>
      </w:r>
    </w:p>
    <w:p w14:paraId="7EC3BCF3" w14:textId="346722DA" w:rsidR="00544541" w:rsidRPr="00AF6F2C" w:rsidRDefault="00544541" w:rsidP="00AF6F2C">
      <w:pPr>
        <w:pStyle w:val="Ttulo2"/>
        <w:jc w:val="both"/>
        <w:rPr>
          <w:rFonts w:cstheme="majorHAnsi"/>
          <w:b/>
          <w:bCs/>
        </w:rPr>
      </w:pPr>
      <w:bookmarkStart w:id="14" w:name="_Toc82510854"/>
      <w:r w:rsidRPr="00AF6F2C">
        <w:rPr>
          <w:rFonts w:cstheme="majorHAnsi"/>
          <w:b/>
          <w:bCs/>
          <w:color w:val="000000" w:themeColor="text1"/>
        </w:rPr>
        <w:t>Armadores</w:t>
      </w:r>
      <w:bookmarkEnd w:id="14"/>
      <w:r w:rsidRPr="00AF6F2C">
        <w:rPr>
          <w:rFonts w:cstheme="majorHAnsi"/>
          <w:b/>
          <w:bCs/>
        </w:rPr>
        <w:t xml:space="preserve"> </w:t>
      </w:r>
    </w:p>
    <w:p w14:paraId="73B0D7B0" w14:textId="0B304C32" w:rsidR="00544541" w:rsidRPr="00CB7CD8" w:rsidRDefault="00544541" w:rsidP="00AF6F2C">
      <w:pPr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>Son los encargados de unir, armar o enlazar las piezas que conforman los equipos o implementos agrícolas que ofrece Gimtrac. Además de remitirlos a prue</w:t>
      </w:r>
      <w:r w:rsidR="007F7D4B" w:rsidRPr="00CB7CD8">
        <w:rPr>
          <w:rFonts w:ascii="Arial" w:hAnsi="Arial" w:cs="Arial"/>
          <w:sz w:val="24"/>
          <w:szCs w:val="24"/>
        </w:rPr>
        <w:t>bas de físicas y mecánicas.</w:t>
      </w:r>
    </w:p>
    <w:p w14:paraId="625551C5" w14:textId="4EE8ABF7" w:rsidR="003E0C7D" w:rsidRPr="00AF6F2C" w:rsidRDefault="003E0C7D" w:rsidP="00AF6F2C">
      <w:pPr>
        <w:pStyle w:val="Ttulo2"/>
        <w:jc w:val="both"/>
        <w:rPr>
          <w:rFonts w:cstheme="majorHAnsi"/>
          <w:b/>
          <w:bCs/>
          <w:color w:val="000000" w:themeColor="text1"/>
        </w:rPr>
      </w:pPr>
      <w:bookmarkStart w:id="15" w:name="_Toc82510855"/>
      <w:r w:rsidRPr="00AF6F2C">
        <w:rPr>
          <w:rFonts w:cstheme="majorHAnsi"/>
          <w:b/>
          <w:bCs/>
          <w:color w:val="000000" w:themeColor="text1"/>
        </w:rPr>
        <w:t>Jefe de taller</w:t>
      </w:r>
      <w:bookmarkEnd w:id="15"/>
    </w:p>
    <w:p w14:paraId="4F1A0AE1" w14:textId="7EA41579" w:rsidR="007F7D4B" w:rsidRPr="00CB7CD8" w:rsidRDefault="007F7D4B" w:rsidP="00AF6F2C">
      <w:pPr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 xml:space="preserve">Es el responsable de dirigir, planificar y dar seguimiento a las unidades de entrega que lleven el equipo o implemento al cliente. </w:t>
      </w:r>
      <w:r w:rsidR="000B2EE2">
        <w:rPr>
          <w:rFonts w:ascii="Arial" w:hAnsi="Arial" w:cs="Arial"/>
          <w:sz w:val="24"/>
          <w:szCs w:val="24"/>
        </w:rPr>
        <w:t xml:space="preserve">Además, </w:t>
      </w:r>
      <w:r w:rsidRPr="00CB7CD8">
        <w:rPr>
          <w:rFonts w:ascii="Arial" w:hAnsi="Arial" w:cs="Arial"/>
          <w:sz w:val="24"/>
          <w:szCs w:val="24"/>
        </w:rPr>
        <w:t>debe dar aviso al vendedor sobre la llegada y entrega del equipo al cliente.</w:t>
      </w:r>
    </w:p>
    <w:p w14:paraId="26B738B0" w14:textId="6C654D91" w:rsidR="003E0C7D" w:rsidRPr="00AF6F2C" w:rsidRDefault="003E0C7D" w:rsidP="00AF6F2C">
      <w:pPr>
        <w:pStyle w:val="Ttulo2"/>
        <w:jc w:val="both"/>
        <w:rPr>
          <w:rFonts w:cstheme="majorHAnsi"/>
          <w:b/>
          <w:bCs/>
          <w:color w:val="000000" w:themeColor="text1"/>
        </w:rPr>
      </w:pPr>
      <w:bookmarkStart w:id="16" w:name="_Toc82510856"/>
      <w:r w:rsidRPr="00AF6F2C">
        <w:rPr>
          <w:rFonts w:cstheme="majorHAnsi"/>
          <w:b/>
          <w:bCs/>
          <w:color w:val="000000" w:themeColor="text1"/>
        </w:rPr>
        <w:t>Vendedores</w:t>
      </w:r>
      <w:bookmarkEnd w:id="16"/>
      <w:r w:rsidRPr="00AF6F2C">
        <w:rPr>
          <w:rFonts w:cstheme="majorHAnsi"/>
          <w:b/>
          <w:bCs/>
          <w:color w:val="000000" w:themeColor="text1"/>
        </w:rPr>
        <w:t xml:space="preserve"> </w:t>
      </w:r>
    </w:p>
    <w:p w14:paraId="055DA32C" w14:textId="712E9E6C" w:rsidR="007F7D4B" w:rsidRPr="00B15CBC" w:rsidRDefault="007F7D4B" w:rsidP="00AF6F2C">
      <w:pPr>
        <w:jc w:val="both"/>
        <w:rPr>
          <w:rFonts w:ascii="Arial" w:hAnsi="Arial" w:cs="Arial"/>
          <w:sz w:val="24"/>
          <w:szCs w:val="24"/>
        </w:rPr>
      </w:pPr>
      <w:r w:rsidRPr="00B15CBC">
        <w:rPr>
          <w:rFonts w:ascii="Arial" w:hAnsi="Arial" w:cs="Arial"/>
          <w:sz w:val="24"/>
          <w:szCs w:val="24"/>
        </w:rPr>
        <w:t>Es el responsable</w:t>
      </w:r>
      <w:r w:rsidR="000B2EE2">
        <w:rPr>
          <w:rFonts w:ascii="Arial" w:hAnsi="Arial" w:cs="Arial"/>
          <w:sz w:val="24"/>
          <w:szCs w:val="24"/>
        </w:rPr>
        <w:t xml:space="preserve"> de enviar y dar seguimientos a la lista de los equipos e implementos solicitados por el cliente para su preparación, incluyendo la supervisión del equipo</w:t>
      </w:r>
      <w:r w:rsidR="000E706F">
        <w:rPr>
          <w:rFonts w:ascii="Arial" w:hAnsi="Arial" w:cs="Arial"/>
          <w:sz w:val="24"/>
          <w:szCs w:val="24"/>
        </w:rPr>
        <w:t xml:space="preserve"> durante y después de la entrega del equipo al cliente.</w:t>
      </w:r>
      <w:r w:rsidR="000B2EE2">
        <w:rPr>
          <w:rFonts w:ascii="Arial" w:hAnsi="Arial" w:cs="Arial"/>
          <w:sz w:val="24"/>
          <w:szCs w:val="24"/>
        </w:rPr>
        <w:t xml:space="preserve"> </w:t>
      </w:r>
    </w:p>
    <w:p w14:paraId="143173BC" w14:textId="583C7703" w:rsidR="003E0C7D" w:rsidRPr="00AF6F2C" w:rsidRDefault="003E0C7D" w:rsidP="00AF6F2C">
      <w:pPr>
        <w:pStyle w:val="Ttulo2"/>
        <w:jc w:val="both"/>
        <w:rPr>
          <w:rFonts w:cstheme="majorHAnsi"/>
          <w:b/>
          <w:bCs/>
          <w:color w:val="000000" w:themeColor="text1"/>
        </w:rPr>
      </w:pPr>
      <w:bookmarkStart w:id="17" w:name="_Toc82510857"/>
      <w:r w:rsidRPr="00AF6F2C">
        <w:rPr>
          <w:rFonts w:cstheme="majorHAnsi"/>
          <w:b/>
          <w:bCs/>
          <w:color w:val="000000" w:themeColor="text1"/>
        </w:rPr>
        <w:t>Transportista</w:t>
      </w:r>
      <w:bookmarkEnd w:id="17"/>
    </w:p>
    <w:p w14:paraId="22AE8B14" w14:textId="1DE6E0C3" w:rsidR="007F7D4B" w:rsidRPr="00B15CBC" w:rsidRDefault="00B15CBC" w:rsidP="00AF6F2C">
      <w:pPr>
        <w:jc w:val="both"/>
        <w:rPr>
          <w:rFonts w:ascii="Arial" w:hAnsi="Arial" w:cs="Arial"/>
          <w:sz w:val="24"/>
          <w:szCs w:val="24"/>
        </w:rPr>
      </w:pPr>
      <w:r w:rsidRPr="009C49EB">
        <w:rPr>
          <w:rFonts w:ascii="Arial" w:hAnsi="Arial" w:cs="Arial"/>
          <w:sz w:val="24"/>
          <w:szCs w:val="24"/>
        </w:rPr>
        <w:t>Realizar las entregas de los equipos a los clientes, junto con la recepción de la documentación correspondiente</w:t>
      </w:r>
      <w:r w:rsidR="000E706F">
        <w:rPr>
          <w:rFonts w:ascii="Arial" w:hAnsi="Arial" w:cs="Arial"/>
          <w:sz w:val="24"/>
          <w:szCs w:val="24"/>
        </w:rPr>
        <w:t xml:space="preserve"> y el aseguramiento de la carga.</w:t>
      </w:r>
    </w:p>
    <w:p w14:paraId="0D8A8441" w14:textId="14F15CBD" w:rsidR="003E0C7D" w:rsidRPr="00AF6F2C" w:rsidRDefault="003E0C7D" w:rsidP="00AF6F2C">
      <w:pPr>
        <w:pStyle w:val="Ttulo2"/>
        <w:jc w:val="both"/>
        <w:rPr>
          <w:rFonts w:cstheme="majorHAnsi"/>
          <w:b/>
          <w:bCs/>
          <w:color w:val="000000" w:themeColor="text1"/>
        </w:rPr>
      </w:pPr>
      <w:bookmarkStart w:id="18" w:name="_Toc82510858"/>
      <w:r w:rsidRPr="00AF6F2C">
        <w:rPr>
          <w:rFonts w:cstheme="majorHAnsi"/>
          <w:b/>
          <w:bCs/>
          <w:color w:val="000000" w:themeColor="text1"/>
        </w:rPr>
        <w:lastRenderedPageBreak/>
        <w:t>Técnico</w:t>
      </w:r>
      <w:bookmarkEnd w:id="18"/>
    </w:p>
    <w:p w14:paraId="6833E90E" w14:textId="703DF6F9" w:rsidR="003E0C7D" w:rsidRPr="00B15CBC" w:rsidRDefault="007F7D4B" w:rsidP="00AF6F2C">
      <w:pPr>
        <w:jc w:val="both"/>
        <w:rPr>
          <w:rFonts w:ascii="Arial" w:hAnsi="Arial" w:cs="Arial"/>
          <w:sz w:val="24"/>
          <w:szCs w:val="24"/>
        </w:rPr>
      </w:pPr>
      <w:r w:rsidRPr="00B15CBC">
        <w:rPr>
          <w:rFonts w:ascii="Arial" w:hAnsi="Arial" w:cs="Arial"/>
          <w:sz w:val="24"/>
          <w:szCs w:val="24"/>
        </w:rPr>
        <w:t xml:space="preserve">Se encarga de realizar los detalles estéticos del equipo o </w:t>
      </w:r>
      <w:r w:rsidR="00B15CBC" w:rsidRPr="00B15CBC">
        <w:rPr>
          <w:rFonts w:ascii="Arial" w:hAnsi="Arial" w:cs="Arial"/>
          <w:sz w:val="24"/>
          <w:szCs w:val="24"/>
        </w:rPr>
        <w:t>implemento</w:t>
      </w:r>
      <w:r w:rsidRPr="00B15CBC">
        <w:rPr>
          <w:rFonts w:ascii="Arial" w:hAnsi="Arial" w:cs="Arial"/>
          <w:sz w:val="24"/>
          <w:szCs w:val="24"/>
        </w:rPr>
        <w:t xml:space="preserve"> agrícola</w:t>
      </w:r>
      <w:r w:rsidR="0033257D">
        <w:rPr>
          <w:rFonts w:ascii="Arial" w:hAnsi="Arial" w:cs="Arial"/>
          <w:sz w:val="24"/>
          <w:szCs w:val="24"/>
        </w:rPr>
        <w:t>, así como ayudar a las labores generales de armado.</w:t>
      </w:r>
    </w:p>
    <w:p w14:paraId="3DBE0E72" w14:textId="3F3D13A4" w:rsidR="00461999" w:rsidRPr="00461999" w:rsidRDefault="00461999" w:rsidP="00AF6F2C">
      <w:pPr>
        <w:pStyle w:val="Ttulo1"/>
        <w:jc w:val="both"/>
      </w:pPr>
      <w:bookmarkStart w:id="19" w:name="_Toc82510859"/>
      <w:r>
        <w:t>PARTICIPANTES</w:t>
      </w:r>
      <w:bookmarkEnd w:id="19"/>
    </w:p>
    <w:p w14:paraId="7F70BA8A" w14:textId="7164E5E2" w:rsidR="00461999" w:rsidRPr="005C418C" w:rsidRDefault="00461999" w:rsidP="005C418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15CBC">
        <w:rPr>
          <w:rFonts w:ascii="Arial" w:hAnsi="Arial" w:cs="Arial"/>
          <w:sz w:val="24"/>
          <w:szCs w:val="24"/>
        </w:rPr>
        <w:t>Jefe de taller</w:t>
      </w:r>
    </w:p>
    <w:p w14:paraId="5625D9B1" w14:textId="01A65065" w:rsidR="00461999" w:rsidRPr="005C418C" w:rsidRDefault="005C418C" w:rsidP="005C418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Vendedor de </w:t>
      </w:r>
      <w:r w:rsidR="0085702A">
        <w:rPr>
          <w:rFonts w:ascii="Arial" w:hAnsi="Arial" w:cs="Arial"/>
          <w:sz w:val="24"/>
          <w:szCs w:val="24"/>
        </w:rPr>
        <w:t>maquinaria</w:t>
      </w:r>
    </w:p>
    <w:p w14:paraId="6E4FB111" w14:textId="15970968" w:rsidR="00B15CBC" w:rsidRDefault="00461999" w:rsidP="00AF6F2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15CBC">
        <w:rPr>
          <w:rFonts w:ascii="Arial" w:hAnsi="Arial" w:cs="Arial"/>
          <w:sz w:val="24"/>
          <w:szCs w:val="24"/>
        </w:rPr>
        <w:t>Técnico</w:t>
      </w:r>
      <w:r w:rsidR="005C418C">
        <w:rPr>
          <w:rFonts w:ascii="Arial" w:hAnsi="Arial" w:cs="Arial"/>
          <w:sz w:val="24"/>
          <w:szCs w:val="24"/>
        </w:rPr>
        <w:t xml:space="preserve"> </w:t>
      </w:r>
    </w:p>
    <w:p w14:paraId="5E3DD361" w14:textId="05922308" w:rsidR="0033257D" w:rsidRDefault="0033257D" w:rsidP="00AF6F2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Gerente de </w:t>
      </w:r>
      <w:r w:rsidR="005C418C">
        <w:rPr>
          <w:rFonts w:ascii="Arial" w:hAnsi="Arial" w:cs="Arial"/>
          <w:sz w:val="24"/>
          <w:szCs w:val="24"/>
        </w:rPr>
        <w:t>Maquinaria</w:t>
      </w:r>
    </w:p>
    <w:p w14:paraId="40AE5C89" w14:textId="13E95718" w:rsidR="0033257D" w:rsidRDefault="0033257D" w:rsidP="00AF6F2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Gerente de servicio</w:t>
      </w:r>
    </w:p>
    <w:p w14:paraId="59C6FABC" w14:textId="0BE3CD64" w:rsidR="0085702A" w:rsidRDefault="0085702A" w:rsidP="00AF6F2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Analista de inventarios</w:t>
      </w:r>
    </w:p>
    <w:p w14:paraId="7032FF25" w14:textId="5B8A20EF" w:rsidR="0085702A" w:rsidRPr="00182471" w:rsidRDefault="0085702A" w:rsidP="00AF6F2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Analista de maquinaria</w:t>
      </w:r>
    </w:p>
    <w:p w14:paraId="59F67019" w14:textId="614F8850" w:rsidR="003E0C7D" w:rsidRDefault="003E0C7D" w:rsidP="00AF6F2C">
      <w:pPr>
        <w:pStyle w:val="Ttulo1"/>
        <w:jc w:val="both"/>
      </w:pPr>
      <w:bookmarkStart w:id="20" w:name="_Toc82510860"/>
      <w:r>
        <w:t>PROCESO</w:t>
      </w:r>
      <w:bookmarkEnd w:id="20"/>
    </w:p>
    <w:p w14:paraId="705B4CD6" w14:textId="77777777" w:rsidR="00D63B67" w:rsidRPr="00AF6F2C" w:rsidRDefault="00D63B67" w:rsidP="00AF6F2C">
      <w:pPr>
        <w:pStyle w:val="Ttulo3"/>
        <w:jc w:val="both"/>
        <w:rPr>
          <w:b/>
          <w:bCs/>
          <w:color w:val="000000" w:themeColor="text1"/>
          <w:sz w:val="28"/>
          <w:szCs w:val="28"/>
        </w:rPr>
      </w:pPr>
      <w:bookmarkStart w:id="21" w:name="_Toc81484017"/>
      <w:bookmarkStart w:id="22" w:name="_Toc82510861"/>
      <w:r w:rsidRPr="00AF6F2C">
        <w:rPr>
          <w:b/>
          <w:bCs/>
          <w:color w:val="000000" w:themeColor="text1"/>
          <w:sz w:val="28"/>
          <w:szCs w:val="28"/>
        </w:rPr>
        <w:t>Armado</w:t>
      </w:r>
      <w:bookmarkEnd w:id="21"/>
      <w:bookmarkEnd w:id="22"/>
    </w:p>
    <w:p w14:paraId="17A8D8A8" w14:textId="77777777" w:rsidR="00B037A1" w:rsidRDefault="00D63B67" w:rsidP="00AF6F2C">
      <w:pPr>
        <w:tabs>
          <w:tab w:val="center" w:pos="4419"/>
        </w:tabs>
        <w:jc w:val="both"/>
        <w:rPr>
          <w:rFonts w:ascii="Arial" w:hAnsi="Arial" w:cs="Arial"/>
          <w:sz w:val="24"/>
          <w:szCs w:val="24"/>
        </w:rPr>
      </w:pPr>
      <w:r w:rsidRPr="004E4D3E">
        <w:rPr>
          <w:rFonts w:ascii="Arial" w:hAnsi="Arial" w:cs="Arial"/>
          <w:sz w:val="24"/>
          <w:szCs w:val="24"/>
        </w:rPr>
        <w:t>INICIO</w:t>
      </w:r>
    </w:p>
    <w:p w14:paraId="7047D2E8" w14:textId="77777777" w:rsidR="00B9032A" w:rsidRDefault="00B9032A" w:rsidP="00AF6F2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</w:p>
    <w:p w14:paraId="438C518A" w14:textId="3732C06B" w:rsidR="00B037A1" w:rsidRPr="00CB7CD8" w:rsidRDefault="00B037A1" w:rsidP="00AF6F2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>Ventas pasara un listado de equipos a preparar los lunes de cada semana junto con los formatos de preparación, de acuerdo con el orden de prioridad, con copia a los G</w:t>
      </w:r>
      <w:r w:rsidR="00CB7CD8">
        <w:rPr>
          <w:rFonts w:ascii="Arial" w:hAnsi="Arial" w:cs="Arial"/>
          <w:sz w:val="24"/>
          <w:szCs w:val="24"/>
        </w:rPr>
        <w:t>erentes</w:t>
      </w:r>
      <w:r w:rsidRPr="00CB7CD8">
        <w:rPr>
          <w:rFonts w:ascii="Arial" w:hAnsi="Arial" w:cs="Arial"/>
          <w:sz w:val="24"/>
          <w:szCs w:val="24"/>
        </w:rPr>
        <w:t xml:space="preserve"> de cada línea (</w:t>
      </w:r>
      <w:r w:rsidR="00F56E82">
        <w:rPr>
          <w:rFonts w:ascii="Arial" w:hAnsi="Arial" w:cs="Arial"/>
          <w:sz w:val="24"/>
          <w:szCs w:val="24"/>
        </w:rPr>
        <w:t>Maquinaria</w:t>
      </w:r>
      <w:r w:rsidRPr="00CB7CD8">
        <w:rPr>
          <w:rFonts w:ascii="Arial" w:hAnsi="Arial" w:cs="Arial"/>
          <w:sz w:val="24"/>
          <w:szCs w:val="24"/>
        </w:rPr>
        <w:t xml:space="preserve"> y Servicio)</w:t>
      </w:r>
      <w:r w:rsidR="00AC0AC0">
        <w:rPr>
          <w:rFonts w:ascii="Arial" w:hAnsi="Arial" w:cs="Arial"/>
          <w:sz w:val="24"/>
          <w:szCs w:val="24"/>
        </w:rPr>
        <w:t>.</w:t>
      </w:r>
    </w:p>
    <w:p w14:paraId="7920F0EC" w14:textId="77777777" w:rsidR="00B037A1" w:rsidRPr="00CB7CD8" w:rsidRDefault="00B037A1" w:rsidP="00AF6F2C">
      <w:pPr>
        <w:pStyle w:val="Prrafodelista"/>
        <w:ind w:left="792"/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>El formato debe de tener las siguientes especificaciones:</w:t>
      </w:r>
    </w:p>
    <w:p w14:paraId="7FC78D1C" w14:textId="77777777" w:rsidR="00B037A1" w:rsidRPr="00CB7CD8" w:rsidRDefault="00B037A1" w:rsidP="00AF6F2C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>Formato con especificación de rodado, contrapesos delantero y trasero, toldo, ancho de trocha.</w:t>
      </w:r>
    </w:p>
    <w:p w14:paraId="257D6349" w14:textId="77777777" w:rsidR="00B037A1" w:rsidRPr="00CB7CD8" w:rsidRDefault="00B037A1" w:rsidP="00AF6F2C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>Formato de preparación SIN especificación, se prepara el tractor de acuerdo con la configuración de fábrica.</w:t>
      </w:r>
    </w:p>
    <w:p w14:paraId="5656A197" w14:textId="295FCD03" w:rsidR="00B037A1" w:rsidRPr="00CB7CD8" w:rsidRDefault="00B037A1" w:rsidP="00AF6F2C">
      <w:pPr>
        <w:pStyle w:val="Prrafodelista"/>
        <w:numPr>
          <w:ilvl w:val="1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>Implementos se preparan de acuerdo con especificaciones de planta, a reserva que se solicite alguna otra configuración de acuerdo con el formato establecido y solamente con la autorización del G</w:t>
      </w:r>
      <w:r w:rsidR="00CB7CD8">
        <w:rPr>
          <w:rFonts w:ascii="Arial" w:hAnsi="Arial" w:cs="Arial"/>
          <w:sz w:val="24"/>
          <w:szCs w:val="24"/>
        </w:rPr>
        <w:t>eren</w:t>
      </w:r>
      <w:r w:rsidRPr="00CB7CD8">
        <w:rPr>
          <w:rFonts w:ascii="Arial" w:hAnsi="Arial" w:cs="Arial"/>
          <w:sz w:val="24"/>
          <w:szCs w:val="24"/>
        </w:rPr>
        <w:t>te de ventas</w:t>
      </w:r>
      <w:r w:rsidR="00AC0AC0">
        <w:rPr>
          <w:rFonts w:ascii="Arial" w:hAnsi="Arial" w:cs="Arial"/>
          <w:sz w:val="24"/>
          <w:szCs w:val="24"/>
        </w:rPr>
        <w:t>.</w:t>
      </w:r>
    </w:p>
    <w:p w14:paraId="5481EEED" w14:textId="77777777" w:rsidR="00B037A1" w:rsidRPr="00CB7CD8" w:rsidRDefault="00B037A1" w:rsidP="00AF6F2C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14:paraId="17B7E878" w14:textId="77777777" w:rsidR="00B037A1" w:rsidRPr="00CB7CD8" w:rsidRDefault="00B037A1" w:rsidP="00AF6F2C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 xml:space="preserve">Servicio pasara fechas de entrega siempre y cuando se tenga todo completo por parte del equipo a preparar, si hiciera falta algo servicio avisara inmediatamente para su visto bueno a solicitar a ventas </w:t>
      </w:r>
    </w:p>
    <w:p w14:paraId="68AA8398" w14:textId="77777777" w:rsidR="00FB694E" w:rsidRDefault="00FB694E" w:rsidP="00AF6F2C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14:paraId="60D5B6D8" w14:textId="5EBCBBD0" w:rsidR="00B037A1" w:rsidRDefault="00FB694E" w:rsidP="00AF6F2C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Nota: </w:t>
      </w:r>
      <w:r w:rsidR="00B037A1" w:rsidRPr="007C050B">
        <w:rPr>
          <w:rFonts w:ascii="Arial" w:hAnsi="Arial" w:cs="Arial"/>
          <w:sz w:val="24"/>
          <w:szCs w:val="24"/>
        </w:rPr>
        <w:t>Se puede llegar a recibir alguna emergencia solo con la firma del G</w:t>
      </w:r>
      <w:r w:rsidR="00CB7CD8" w:rsidRPr="007C050B">
        <w:rPr>
          <w:rFonts w:ascii="Arial" w:hAnsi="Arial" w:cs="Arial"/>
          <w:sz w:val="24"/>
          <w:szCs w:val="24"/>
        </w:rPr>
        <w:t>eren</w:t>
      </w:r>
      <w:r w:rsidR="00B037A1" w:rsidRPr="007C050B">
        <w:rPr>
          <w:rFonts w:ascii="Arial" w:hAnsi="Arial" w:cs="Arial"/>
          <w:sz w:val="24"/>
          <w:szCs w:val="24"/>
        </w:rPr>
        <w:t xml:space="preserve">te de </w:t>
      </w:r>
      <w:r>
        <w:rPr>
          <w:rFonts w:ascii="Arial" w:hAnsi="Arial" w:cs="Arial"/>
          <w:sz w:val="24"/>
          <w:szCs w:val="24"/>
        </w:rPr>
        <w:t>Servicio</w:t>
      </w:r>
      <w:r w:rsidR="008D40C0">
        <w:rPr>
          <w:rFonts w:ascii="Arial" w:hAnsi="Arial" w:cs="Arial"/>
          <w:sz w:val="24"/>
          <w:szCs w:val="24"/>
        </w:rPr>
        <w:t xml:space="preserve"> y de Maquinaria</w:t>
      </w:r>
    </w:p>
    <w:p w14:paraId="453A57B6" w14:textId="77777777" w:rsidR="00FB694E" w:rsidRPr="00CB7CD8" w:rsidRDefault="00FB694E" w:rsidP="00AF6F2C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14:paraId="073553F8" w14:textId="2C72FB88" w:rsidR="00337B5E" w:rsidRDefault="00B037A1" w:rsidP="00337B5E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 xml:space="preserve">Servicio entrega formato de preparación al </w:t>
      </w:r>
      <w:proofErr w:type="spellStart"/>
      <w:r w:rsidR="006C4CA2">
        <w:rPr>
          <w:rFonts w:ascii="Arial" w:hAnsi="Arial" w:cs="Arial"/>
          <w:sz w:val="24"/>
          <w:szCs w:val="24"/>
        </w:rPr>
        <w:t>tecnico</w:t>
      </w:r>
      <w:proofErr w:type="spellEnd"/>
      <w:r w:rsidR="00337B5E">
        <w:rPr>
          <w:rFonts w:ascii="Arial" w:hAnsi="Arial" w:cs="Arial"/>
          <w:sz w:val="24"/>
          <w:szCs w:val="24"/>
        </w:rPr>
        <w:t>, dicho formato debe contener los siguiente:</w:t>
      </w:r>
    </w:p>
    <w:p w14:paraId="6DB1754E" w14:textId="77777777" w:rsidR="00337B5E" w:rsidRPr="00337B5E" w:rsidRDefault="00337B5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 w:rsidRPr="00337B5E">
        <w:rPr>
          <w:rFonts w:ascii="Arial" w:hAnsi="Arial" w:cs="Arial"/>
          <w:bCs/>
          <w:sz w:val="24"/>
          <w:szCs w:val="24"/>
        </w:rPr>
        <w:t>Modelo</w:t>
      </w:r>
    </w:p>
    <w:p w14:paraId="4BEE160A" w14:textId="77777777" w:rsidR="00337B5E" w:rsidRPr="00337B5E" w:rsidRDefault="00337B5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 w:rsidRPr="00337B5E">
        <w:rPr>
          <w:rFonts w:ascii="Arial" w:hAnsi="Arial" w:cs="Arial"/>
          <w:bCs/>
          <w:sz w:val="24"/>
          <w:szCs w:val="24"/>
        </w:rPr>
        <w:t xml:space="preserve">Número de serie </w:t>
      </w:r>
    </w:p>
    <w:p w14:paraId="07D05C45" w14:textId="77777777" w:rsidR="00337B5E" w:rsidRPr="00337B5E" w:rsidRDefault="00337B5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 w:rsidRPr="00337B5E">
        <w:rPr>
          <w:rFonts w:ascii="Arial" w:hAnsi="Arial" w:cs="Arial"/>
          <w:bCs/>
          <w:sz w:val="24"/>
          <w:szCs w:val="24"/>
        </w:rPr>
        <w:t xml:space="preserve">Número de inventario / número de tarjeta </w:t>
      </w:r>
    </w:p>
    <w:p w14:paraId="5F70865A" w14:textId="77777777" w:rsidR="00337B5E" w:rsidRPr="00337B5E" w:rsidRDefault="00337B5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 w:rsidRPr="00337B5E">
        <w:rPr>
          <w:rFonts w:ascii="Arial" w:hAnsi="Arial" w:cs="Arial"/>
          <w:bCs/>
          <w:sz w:val="24"/>
          <w:szCs w:val="24"/>
        </w:rPr>
        <w:t xml:space="preserve">Fecha de promesa de entrega (no un “tan pronto sea posible”) </w:t>
      </w:r>
    </w:p>
    <w:p w14:paraId="7ADF08E0" w14:textId="77777777" w:rsidR="00337B5E" w:rsidRPr="00337B5E" w:rsidRDefault="00337B5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 w:rsidRPr="00337B5E">
        <w:rPr>
          <w:rFonts w:ascii="Arial" w:hAnsi="Arial" w:cs="Arial"/>
          <w:bCs/>
          <w:sz w:val="24"/>
          <w:szCs w:val="24"/>
        </w:rPr>
        <w:t xml:space="preserve">Aditamentos y accesorios </w:t>
      </w:r>
    </w:p>
    <w:p w14:paraId="596485F0" w14:textId="77777777" w:rsidR="00337B5E" w:rsidRPr="00337B5E" w:rsidRDefault="00337B5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 w:rsidRPr="00337B5E">
        <w:rPr>
          <w:rFonts w:ascii="Arial" w:hAnsi="Arial" w:cs="Arial"/>
          <w:bCs/>
          <w:sz w:val="24"/>
          <w:szCs w:val="24"/>
        </w:rPr>
        <w:t xml:space="preserve"> Espacio de trocha.</w:t>
      </w:r>
    </w:p>
    <w:p w14:paraId="00733F1A" w14:textId="77777777" w:rsidR="00337B5E" w:rsidRPr="00337B5E" w:rsidRDefault="00337B5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 w:rsidRPr="00337B5E">
        <w:rPr>
          <w:rFonts w:ascii="Arial" w:hAnsi="Arial" w:cs="Arial"/>
          <w:bCs/>
          <w:sz w:val="24"/>
          <w:szCs w:val="24"/>
        </w:rPr>
        <w:t xml:space="preserve">Especificar si el manual del operador ya fue entregado al cliente </w:t>
      </w:r>
    </w:p>
    <w:p w14:paraId="60488609" w14:textId="77777777" w:rsidR="00337B5E" w:rsidRPr="00337B5E" w:rsidRDefault="00337B5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 w:rsidRPr="00337B5E">
        <w:rPr>
          <w:rFonts w:ascii="Arial" w:hAnsi="Arial" w:cs="Arial"/>
          <w:bCs/>
          <w:sz w:val="24"/>
          <w:szCs w:val="24"/>
        </w:rPr>
        <w:t xml:space="preserve">Información del lastrado adecuado </w:t>
      </w:r>
    </w:p>
    <w:p w14:paraId="594AECF2" w14:textId="77777777" w:rsidR="00337B5E" w:rsidRPr="00337B5E" w:rsidRDefault="00337B5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 w:rsidRPr="00337B5E">
        <w:rPr>
          <w:rFonts w:ascii="Arial" w:hAnsi="Arial" w:cs="Arial"/>
          <w:bCs/>
          <w:sz w:val="24"/>
          <w:szCs w:val="24"/>
        </w:rPr>
        <w:t xml:space="preserve">Presión de inflado de las llantas </w:t>
      </w:r>
    </w:p>
    <w:p w14:paraId="2A70F7E0" w14:textId="77777777" w:rsidR="00337B5E" w:rsidRPr="00337B5E" w:rsidRDefault="00337B5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 w:rsidRPr="00337B5E">
        <w:rPr>
          <w:rFonts w:ascii="Arial" w:hAnsi="Arial" w:cs="Arial"/>
          <w:bCs/>
          <w:sz w:val="24"/>
          <w:szCs w:val="24"/>
        </w:rPr>
        <w:t xml:space="preserve">Lugar de entrega </w:t>
      </w:r>
    </w:p>
    <w:p w14:paraId="4AE21ECC" w14:textId="77777777" w:rsidR="00337B5E" w:rsidRPr="00337B5E" w:rsidRDefault="00337B5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 w:rsidRPr="00337B5E">
        <w:rPr>
          <w:rFonts w:ascii="Arial" w:hAnsi="Arial" w:cs="Arial"/>
          <w:bCs/>
          <w:sz w:val="24"/>
          <w:szCs w:val="24"/>
        </w:rPr>
        <w:t xml:space="preserve">Información sobre la transacción de ventas (venta, demostración, cambio, etcétera) </w:t>
      </w:r>
    </w:p>
    <w:p w14:paraId="5FC44A74" w14:textId="77777777" w:rsidR="00337B5E" w:rsidRPr="00337B5E" w:rsidRDefault="00337B5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 w:rsidRPr="00337B5E">
        <w:rPr>
          <w:rFonts w:ascii="Arial" w:hAnsi="Arial" w:cs="Arial"/>
          <w:bCs/>
          <w:sz w:val="24"/>
          <w:szCs w:val="24"/>
        </w:rPr>
        <w:t xml:space="preserve">Otra información pertinente </w:t>
      </w:r>
    </w:p>
    <w:p w14:paraId="0D2D2034" w14:textId="6E454691" w:rsidR="00337B5E" w:rsidRDefault="00337B5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 w:rsidRPr="00337B5E">
        <w:rPr>
          <w:rFonts w:ascii="Arial" w:hAnsi="Arial" w:cs="Arial"/>
          <w:bCs/>
          <w:sz w:val="24"/>
          <w:szCs w:val="24"/>
        </w:rPr>
        <w:t>Información sobre quién recibirá el equipo, para la explicación del mantenimiento y operación</w:t>
      </w:r>
    </w:p>
    <w:p w14:paraId="3ED523A7" w14:textId="39B975B1" w:rsidR="0032716E" w:rsidRPr="000F153C" w:rsidRDefault="0032716E" w:rsidP="00337B5E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En caso de solicitar un rodado con </w:t>
      </w:r>
      <w:r w:rsidR="001439DD">
        <w:rPr>
          <w:rFonts w:ascii="Arial" w:hAnsi="Arial" w:cs="Arial"/>
          <w:bCs/>
          <w:sz w:val="24"/>
          <w:szCs w:val="24"/>
        </w:rPr>
        <w:t>dimensiones</w:t>
      </w:r>
      <w:r>
        <w:rPr>
          <w:rFonts w:ascii="Arial" w:hAnsi="Arial" w:cs="Arial"/>
          <w:bCs/>
          <w:sz w:val="24"/>
          <w:szCs w:val="24"/>
        </w:rPr>
        <w:t xml:space="preserve"> diferentes a la versión estándar, se </w:t>
      </w:r>
      <w:r w:rsidR="00182471">
        <w:rPr>
          <w:rFonts w:ascii="Arial" w:hAnsi="Arial" w:cs="Arial"/>
          <w:bCs/>
          <w:sz w:val="24"/>
          <w:szCs w:val="24"/>
        </w:rPr>
        <w:t>solicitará</w:t>
      </w:r>
      <w:r>
        <w:rPr>
          <w:rFonts w:ascii="Arial" w:hAnsi="Arial" w:cs="Arial"/>
          <w:bCs/>
          <w:sz w:val="24"/>
          <w:szCs w:val="24"/>
        </w:rPr>
        <w:t xml:space="preserve"> en dicho formato, se </w:t>
      </w:r>
      <w:r w:rsidR="004A6B02">
        <w:rPr>
          <w:rFonts w:ascii="Arial" w:hAnsi="Arial" w:cs="Arial"/>
          <w:bCs/>
          <w:sz w:val="24"/>
          <w:szCs w:val="24"/>
        </w:rPr>
        <w:t>especifiqué</w:t>
      </w:r>
      <w:r>
        <w:rPr>
          <w:rFonts w:ascii="Arial" w:hAnsi="Arial" w:cs="Arial"/>
          <w:bCs/>
          <w:sz w:val="24"/>
          <w:szCs w:val="24"/>
        </w:rPr>
        <w:t xml:space="preserve"> la serie </w:t>
      </w:r>
      <w:r w:rsidR="004A6B02">
        <w:rPr>
          <w:rFonts w:ascii="Arial" w:hAnsi="Arial" w:cs="Arial"/>
          <w:bCs/>
          <w:sz w:val="24"/>
          <w:szCs w:val="24"/>
        </w:rPr>
        <w:t xml:space="preserve">a la cual se </w:t>
      </w:r>
      <w:r w:rsidR="00182471">
        <w:rPr>
          <w:rFonts w:ascii="Arial" w:hAnsi="Arial" w:cs="Arial"/>
          <w:bCs/>
          <w:sz w:val="24"/>
          <w:szCs w:val="24"/>
        </w:rPr>
        <w:t>tomará</w:t>
      </w:r>
      <w:r w:rsidR="004A6B02">
        <w:rPr>
          <w:rFonts w:ascii="Arial" w:hAnsi="Arial" w:cs="Arial"/>
          <w:bCs/>
          <w:sz w:val="24"/>
          <w:szCs w:val="24"/>
        </w:rPr>
        <w:t xml:space="preserve"> dichos rodados o el tiempo de espera de </w:t>
      </w:r>
      <w:proofErr w:type="gramStart"/>
      <w:r w:rsidR="004A6B02">
        <w:rPr>
          <w:rFonts w:ascii="Arial" w:hAnsi="Arial" w:cs="Arial"/>
          <w:bCs/>
          <w:sz w:val="24"/>
          <w:szCs w:val="24"/>
        </w:rPr>
        <w:t>los mismos</w:t>
      </w:r>
      <w:proofErr w:type="gramEnd"/>
      <w:r w:rsidR="004A6B02">
        <w:rPr>
          <w:rFonts w:ascii="Arial" w:hAnsi="Arial" w:cs="Arial"/>
          <w:bCs/>
          <w:sz w:val="24"/>
          <w:szCs w:val="24"/>
        </w:rPr>
        <w:t>.</w:t>
      </w:r>
    </w:p>
    <w:p w14:paraId="4CC3068E" w14:textId="77777777" w:rsidR="00B037A1" w:rsidRPr="00CB7CD8" w:rsidRDefault="00B037A1" w:rsidP="00AF6F2C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14:paraId="70DF6501" w14:textId="21E62A6D" w:rsidR="00B037A1" w:rsidRPr="00CB7CD8" w:rsidRDefault="00B037A1" w:rsidP="00AF6F2C">
      <w:pPr>
        <w:pStyle w:val="Prrafodelista"/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 xml:space="preserve">Jefe de taller y </w:t>
      </w:r>
      <w:proofErr w:type="spellStart"/>
      <w:r w:rsidR="006C4CA2">
        <w:rPr>
          <w:rFonts w:ascii="Arial" w:hAnsi="Arial" w:cs="Arial"/>
          <w:sz w:val="24"/>
          <w:szCs w:val="24"/>
        </w:rPr>
        <w:t>tecnico</w:t>
      </w:r>
      <w:proofErr w:type="spellEnd"/>
      <w:r w:rsidRPr="00CB7CD8">
        <w:rPr>
          <w:rFonts w:ascii="Arial" w:hAnsi="Arial" w:cs="Arial"/>
          <w:sz w:val="24"/>
          <w:szCs w:val="24"/>
        </w:rPr>
        <w:t xml:space="preserve"> colocaran fecha promesa de entrega al listado de preparación.</w:t>
      </w:r>
    </w:p>
    <w:p w14:paraId="4532CC07" w14:textId="641E40CC" w:rsidR="00B037A1" w:rsidRPr="00CB7CD8" w:rsidRDefault="00B037A1" w:rsidP="00AF6F2C">
      <w:pPr>
        <w:pStyle w:val="Prrafodelista"/>
        <w:numPr>
          <w:ilvl w:val="2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>Si en la semana llega embarque de fábrica con maquinaria y/o implementos de JD Fabrica, las preparaciones se recorrerán un día hábil y/o el tiempo que tarde en descargar la maquinaria y/o implemento</w:t>
      </w:r>
      <w:r w:rsidR="007C050B">
        <w:rPr>
          <w:rFonts w:ascii="Arial" w:hAnsi="Arial" w:cs="Arial"/>
          <w:sz w:val="24"/>
          <w:szCs w:val="24"/>
        </w:rPr>
        <w:t>.</w:t>
      </w:r>
    </w:p>
    <w:p w14:paraId="48C9FB57" w14:textId="77777777" w:rsidR="00B037A1" w:rsidRPr="00CB7CD8" w:rsidRDefault="00B037A1" w:rsidP="00AF6F2C">
      <w:pPr>
        <w:pStyle w:val="Prrafodelista"/>
        <w:numPr>
          <w:ilvl w:val="2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>Si en la semana llega embarque de fábrica con maquinaria y/o implementos recaudados por JD Financial, las preparaciones se recorrerán el tiempo que tarde en descargar la maquinaria y/o implemento.</w:t>
      </w:r>
    </w:p>
    <w:p w14:paraId="07BC076F" w14:textId="77777777" w:rsidR="00B037A1" w:rsidRPr="00CB7CD8" w:rsidRDefault="00B037A1" w:rsidP="00AF6F2C">
      <w:pPr>
        <w:pStyle w:val="Prrafodelista"/>
        <w:spacing w:line="360" w:lineRule="auto"/>
        <w:ind w:left="1224"/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lastRenderedPageBreak/>
        <w:t>Nota: A reserva que nos agenden el día de llegada de maquinaria.</w:t>
      </w:r>
    </w:p>
    <w:p w14:paraId="5375E419" w14:textId="77777777" w:rsidR="00B037A1" w:rsidRPr="00CB7CD8" w:rsidRDefault="00B037A1" w:rsidP="00AF6F2C">
      <w:pPr>
        <w:pStyle w:val="Prrafodelista"/>
        <w:spacing w:line="360" w:lineRule="auto"/>
        <w:ind w:left="1224"/>
        <w:jc w:val="both"/>
        <w:rPr>
          <w:rFonts w:ascii="Arial" w:hAnsi="Arial" w:cs="Arial"/>
          <w:sz w:val="24"/>
          <w:szCs w:val="24"/>
        </w:rPr>
      </w:pPr>
    </w:p>
    <w:p w14:paraId="0F4F6174" w14:textId="76FD5F5F" w:rsidR="000F153C" w:rsidRDefault="000F153C" w:rsidP="00AF6F2C">
      <w:pPr>
        <w:pStyle w:val="Prrafodelista"/>
        <w:numPr>
          <w:ilvl w:val="2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Jefe de taller</w:t>
      </w:r>
      <w:r w:rsidR="00547AC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asigna a </w:t>
      </w:r>
      <w:proofErr w:type="gramStart"/>
      <w:r>
        <w:rPr>
          <w:rFonts w:ascii="Arial" w:hAnsi="Arial" w:cs="Arial"/>
          <w:sz w:val="24"/>
          <w:szCs w:val="24"/>
        </w:rPr>
        <w:t>técnico  para</w:t>
      </w:r>
      <w:proofErr w:type="gramEnd"/>
      <w:r>
        <w:rPr>
          <w:rFonts w:ascii="Arial" w:hAnsi="Arial" w:cs="Arial"/>
          <w:sz w:val="24"/>
          <w:szCs w:val="24"/>
        </w:rPr>
        <w:t xml:space="preserve"> la preparación del equipo.</w:t>
      </w:r>
    </w:p>
    <w:p w14:paraId="12669A06" w14:textId="72DB6135" w:rsidR="00B037A1" w:rsidRDefault="006C4CA2" w:rsidP="00AF6F2C">
      <w:pPr>
        <w:pStyle w:val="Prrafodelista"/>
        <w:numPr>
          <w:ilvl w:val="2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Técnico </w:t>
      </w:r>
      <w:r w:rsidR="00B037A1" w:rsidRPr="00CB7CD8">
        <w:rPr>
          <w:rFonts w:ascii="Arial" w:hAnsi="Arial" w:cs="Arial"/>
          <w:sz w:val="24"/>
          <w:szCs w:val="24"/>
        </w:rPr>
        <w:t xml:space="preserve"> prepara</w:t>
      </w:r>
      <w:proofErr w:type="gramEnd"/>
      <w:r w:rsidR="00B037A1" w:rsidRPr="00CB7CD8">
        <w:rPr>
          <w:rFonts w:ascii="Arial" w:hAnsi="Arial" w:cs="Arial"/>
          <w:sz w:val="24"/>
          <w:szCs w:val="24"/>
        </w:rPr>
        <w:t xml:space="preserve"> el tractor y/o implemento de acuerdo con el manual del fabricante.</w:t>
      </w:r>
    </w:p>
    <w:p w14:paraId="7C2AA64E" w14:textId="0E0A81DD" w:rsidR="001A7914" w:rsidRDefault="006C4CA2" w:rsidP="00AF6F2C">
      <w:pPr>
        <w:pStyle w:val="Prrafodelista"/>
        <w:numPr>
          <w:ilvl w:val="2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Técnico </w:t>
      </w:r>
      <w:r w:rsidR="001A7914">
        <w:rPr>
          <w:rFonts w:ascii="Arial" w:hAnsi="Arial" w:cs="Arial"/>
          <w:sz w:val="24"/>
          <w:szCs w:val="24"/>
        </w:rPr>
        <w:t xml:space="preserve"> solicita</w:t>
      </w:r>
      <w:proofErr w:type="gramEnd"/>
      <w:r w:rsidR="001A7914">
        <w:rPr>
          <w:rFonts w:ascii="Arial" w:hAnsi="Arial" w:cs="Arial"/>
          <w:sz w:val="24"/>
          <w:szCs w:val="24"/>
        </w:rPr>
        <w:t xml:space="preserve"> al jefe de taller combustible para rellenar el tanque del tractor a ¼. Así como aceite hidráulico, de transmisión y de motor para llenarse a los niveles máximo. </w:t>
      </w:r>
    </w:p>
    <w:p w14:paraId="6372D8E4" w14:textId="37363A75" w:rsidR="001A7914" w:rsidRPr="001A7914" w:rsidRDefault="001A7914" w:rsidP="00AF6F2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404B">
        <w:rPr>
          <w:rFonts w:ascii="Arial" w:hAnsi="Arial" w:cs="Arial"/>
          <w:b/>
          <w:bCs/>
          <w:sz w:val="24"/>
          <w:szCs w:val="24"/>
        </w:rPr>
        <w:t>Nota:</w:t>
      </w:r>
      <w:r>
        <w:rPr>
          <w:rFonts w:ascii="Arial" w:hAnsi="Arial" w:cs="Arial"/>
          <w:sz w:val="24"/>
          <w:szCs w:val="24"/>
        </w:rPr>
        <w:t xml:space="preserve"> Para solicitar el combustible</w:t>
      </w:r>
      <w:r w:rsidR="00B417B9">
        <w:rPr>
          <w:rFonts w:ascii="Arial" w:hAnsi="Arial" w:cs="Arial"/>
          <w:sz w:val="24"/>
          <w:szCs w:val="24"/>
        </w:rPr>
        <w:t xml:space="preserve"> y los aceites</w:t>
      </w:r>
      <w:r>
        <w:rPr>
          <w:rFonts w:ascii="Arial" w:hAnsi="Arial" w:cs="Arial"/>
          <w:sz w:val="24"/>
          <w:szCs w:val="24"/>
        </w:rPr>
        <w:t xml:space="preserve">, el </w:t>
      </w:r>
      <w:r w:rsidR="006C4CA2">
        <w:rPr>
          <w:rFonts w:ascii="Arial" w:hAnsi="Arial" w:cs="Arial"/>
          <w:sz w:val="24"/>
          <w:szCs w:val="24"/>
        </w:rPr>
        <w:t>técnico</w:t>
      </w:r>
      <w:r>
        <w:rPr>
          <w:rFonts w:ascii="Arial" w:hAnsi="Arial" w:cs="Arial"/>
          <w:sz w:val="24"/>
          <w:szCs w:val="24"/>
        </w:rPr>
        <w:t xml:space="preserve"> debe enviar foto del nivel de Diesel con el que cuenta el tractor</w:t>
      </w:r>
      <w:r w:rsidR="00B417B9">
        <w:rPr>
          <w:rFonts w:ascii="Arial" w:hAnsi="Arial" w:cs="Arial"/>
          <w:sz w:val="24"/>
          <w:szCs w:val="24"/>
        </w:rPr>
        <w:t>, d</w:t>
      </w:r>
      <w:r>
        <w:rPr>
          <w:rFonts w:ascii="Arial" w:hAnsi="Arial" w:cs="Arial"/>
          <w:sz w:val="24"/>
          <w:szCs w:val="24"/>
        </w:rPr>
        <w:t>e igual manera debe anexar fotos de los niveles de aceite.</w:t>
      </w:r>
      <w:r w:rsidR="00064D07">
        <w:rPr>
          <w:rFonts w:ascii="Arial" w:hAnsi="Arial" w:cs="Arial"/>
          <w:sz w:val="24"/>
          <w:szCs w:val="24"/>
        </w:rPr>
        <w:t xml:space="preserve"> De igual forma, el jefe de taller solic</w:t>
      </w:r>
      <w:r w:rsidR="00863001">
        <w:rPr>
          <w:rFonts w:ascii="Arial" w:hAnsi="Arial" w:cs="Arial"/>
          <w:sz w:val="24"/>
          <w:szCs w:val="24"/>
        </w:rPr>
        <w:t>itara</w:t>
      </w:r>
      <w:r w:rsidR="00064D07">
        <w:rPr>
          <w:rFonts w:ascii="Arial" w:hAnsi="Arial" w:cs="Arial"/>
          <w:sz w:val="24"/>
          <w:szCs w:val="24"/>
        </w:rPr>
        <w:t xml:space="preserve"> </w:t>
      </w:r>
      <w:r w:rsidR="00863001">
        <w:rPr>
          <w:rFonts w:ascii="Arial" w:hAnsi="Arial" w:cs="Arial"/>
          <w:sz w:val="24"/>
          <w:szCs w:val="24"/>
        </w:rPr>
        <w:t>autorización</w:t>
      </w:r>
      <w:r w:rsidR="00064D07">
        <w:rPr>
          <w:rFonts w:ascii="Arial" w:hAnsi="Arial" w:cs="Arial"/>
          <w:sz w:val="24"/>
          <w:szCs w:val="24"/>
        </w:rPr>
        <w:t xml:space="preserve"> a </w:t>
      </w:r>
      <w:r w:rsidR="00863001">
        <w:rPr>
          <w:rFonts w:ascii="Arial" w:hAnsi="Arial" w:cs="Arial"/>
          <w:sz w:val="24"/>
          <w:szCs w:val="24"/>
        </w:rPr>
        <w:t xml:space="preserve">gerencia de </w:t>
      </w:r>
      <w:r w:rsidR="00064D07">
        <w:rPr>
          <w:rFonts w:ascii="Arial" w:hAnsi="Arial" w:cs="Arial"/>
          <w:sz w:val="24"/>
          <w:szCs w:val="24"/>
        </w:rPr>
        <w:t xml:space="preserve">maquinaria para poder realizar integración a esa factura o abrir una orden de </w:t>
      </w:r>
      <w:r w:rsidR="00863001">
        <w:rPr>
          <w:rFonts w:ascii="Arial" w:hAnsi="Arial" w:cs="Arial"/>
          <w:sz w:val="24"/>
          <w:szCs w:val="24"/>
        </w:rPr>
        <w:t>mantenimiento con centro de contos correspondientes (.110 o .120)</w:t>
      </w:r>
      <w:r w:rsidR="008F4DB6">
        <w:rPr>
          <w:rFonts w:ascii="Arial" w:hAnsi="Arial" w:cs="Arial"/>
          <w:sz w:val="24"/>
          <w:szCs w:val="24"/>
        </w:rPr>
        <w:t xml:space="preserve"> y así poder obtener el aceite ya se hidráulico o de motor.</w:t>
      </w:r>
    </w:p>
    <w:p w14:paraId="052F909B" w14:textId="77777777" w:rsidR="00B037A1" w:rsidRPr="00CB7CD8" w:rsidRDefault="00B037A1" w:rsidP="00AF6F2C">
      <w:pPr>
        <w:pStyle w:val="Prrafodelista"/>
        <w:numPr>
          <w:ilvl w:val="2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>Lava el tractor y/o implemento, en el caso de tractores aplicar almorol a las llantas.</w:t>
      </w:r>
    </w:p>
    <w:p w14:paraId="0CCB352C" w14:textId="77777777" w:rsidR="00B037A1" w:rsidRPr="00CB7CD8" w:rsidRDefault="00B037A1" w:rsidP="00AF6F2C">
      <w:pPr>
        <w:pStyle w:val="Prrafodelista"/>
        <w:numPr>
          <w:ilvl w:val="2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 xml:space="preserve">Armador </w:t>
      </w:r>
      <w:r w:rsidRPr="00CB7CD8">
        <w:rPr>
          <w:rFonts w:ascii="Arial" w:hAnsi="Arial" w:cs="Arial"/>
          <w:color w:val="000000" w:themeColor="text1"/>
          <w:sz w:val="24"/>
          <w:szCs w:val="24"/>
        </w:rPr>
        <w:t xml:space="preserve">llena formato de control de calidad de verificación </w:t>
      </w:r>
      <w:r w:rsidRPr="00CB7CD8">
        <w:rPr>
          <w:rFonts w:ascii="Arial" w:hAnsi="Arial" w:cs="Arial"/>
          <w:sz w:val="24"/>
          <w:szCs w:val="24"/>
        </w:rPr>
        <w:t>del tractor y/o implemento, tomar evidencia fotográfica.</w:t>
      </w:r>
    </w:p>
    <w:p w14:paraId="541C493C" w14:textId="63783659" w:rsidR="001A7914" w:rsidRDefault="00B037A1" w:rsidP="00AF6F2C">
      <w:pPr>
        <w:pStyle w:val="Prrafodelista"/>
        <w:numPr>
          <w:ilvl w:val="2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 xml:space="preserve">Entrega de tractor y/o implemento terminado al área de ventas para que de su </w:t>
      </w:r>
      <w:proofErr w:type="spellStart"/>
      <w:r w:rsidRPr="00CB7CD8">
        <w:rPr>
          <w:rFonts w:ascii="Arial" w:hAnsi="Arial" w:cs="Arial"/>
          <w:sz w:val="24"/>
          <w:szCs w:val="24"/>
        </w:rPr>
        <w:t>Vo.Bo</w:t>
      </w:r>
      <w:proofErr w:type="spellEnd"/>
      <w:r w:rsidRPr="00CB7CD8">
        <w:rPr>
          <w:rFonts w:ascii="Arial" w:hAnsi="Arial" w:cs="Arial"/>
          <w:sz w:val="24"/>
          <w:szCs w:val="24"/>
        </w:rPr>
        <w:t>.</w:t>
      </w:r>
    </w:p>
    <w:p w14:paraId="61B2AA9C" w14:textId="3A3B67F8" w:rsidR="00697AD0" w:rsidRPr="001A7914" w:rsidRDefault="0060072D" w:rsidP="00AF6F2C">
      <w:pPr>
        <w:pStyle w:val="Prrafodelista"/>
        <w:numPr>
          <w:ilvl w:val="2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caso de un tractor agrícola, </w:t>
      </w:r>
      <w:r w:rsidR="004E3DEF">
        <w:rPr>
          <w:rFonts w:ascii="Arial" w:hAnsi="Arial" w:cs="Arial"/>
          <w:sz w:val="24"/>
          <w:szCs w:val="24"/>
        </w:rPr>
        <w:t>deberá</w:t>
      </w:r>
      <w:r>
        <w:rPr>
          <w:rFonts w:ascii="Arial" w:hAnsi="Arial" w:cs="Arial"/>
          <w:sz w:val="24"/>
          <w:szCs w:val="24"/>
        </w:rPr>
        <w:t xml:space="preserve"> someterse al procedimiento de dinamómetro (según las </w:t>
      </w:r>
      <w:r w:rsidR="004E3DEF">
        <w:rPr>
          <w:rFonts w:ascii="Arial" w:hAnsi="Arial" w:cs="Arial"/>
          <w:sz w:val="24"/>
          <w:szCs w:val="24"/>
        </w:rPr>
        <w:t>instalaciones</w:t>
      </w:r>
      <w:r>
        <w:rPr>
          <w:rFonts w:ascii="Arial" w:hAnsi="Arial" w:cs="Arial"/>
          <w:sz w:val="24"/>
          <w:szCs w:val="24"/>
        </w:rPr>
        <w:t xml:space="preserve"> del taller)</w:t>
      </w:r>
      <w:r w:rsidR="004E3DEF">
        <w:rPr>
          <w:rFonts w:ascii="Arial" w:hAnsi="Arial" w:cs="Arial"/>
          <w:sz w:val="24"/>
          <w:szCs w:val="24"/>
        </w:rPr>
        <w:t>.</w:t>
      </w:r>
    </w:p>
    <w:p w14:paraId="6A5AE343" w14:textId="77777777" w:rsidR="00B037A1" w:rsidRPr="00CB7CD8" w:rsidRDefault="00B037A1" w:rsidP="00AF6F2C">
      <w:pPr>
        <w:spacing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CB7CD8">
        <w:rPr>
          <w:rFonts w:ascii="Arial" w:hAnsi="Arial" w:cs="Arial"/>
          <w:b/>
          <w:bCs/>
          <w:sz w:val="24"/>
          <w:szCs w:val="24"/>
        </w:rPr>
        <w:t xml:space="preserve">Nota: En caso de ausencia del vendedor al momento de entregar maquinaria, el chofer solo entregara maquinaria a cliente. Si el vendedor </w:t>
      </w:r>
      <w:r w:rsidRPr="00CB7CD8">
        <w:rPr>
          <w:rFonts w:ascii="Arial" w:hAnsi="Arial" w:cs="Arial"/>
          <w:b/>
          <w:bCs/>
          <w:sz w:val="24"/>
          <w:szCs w:val="24"/>
        </w:rPr>
        <w:lastRenderedPageBreak/>
        <w:t>requiriera una entrega técnica se deberá solicitar con anticipación a Servicio con su respectivo formato.</w:t>
      </w:r>
    </w:p>
    <w:p w14:paraId="3BCD7135" w14:textId="77777777" w:rsidR="00B037A1" w:rsidRPr="00CB7CD8" w:rsidRDefault="00B037A1" w:rsidP="00AF6F2C">
      <w:pPr>
        <w:pStyle w:val="Prrafodelista"/>
        <w:numPr>
          <w:ilvl w:val="3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 xml:space="preserve">En el caso de que el tractor y/o implemento no se entregue en el día programado y ventas </w:t>
      </w:r>
      <w:r w:rsidRPr="00CB7CD8">
        <w:rPr>
          <w:rFonts w:ascii="Arial" w:hAnsi="Arial" w:cs="Arial"/>
          <w:color w:val="000000" w:themeColor="text1"/>
          <w:sz w:val="24"/>
          <w:szCs w:val="24"/>
        </w:rPr>
        <w:t xml:space="preserve">solicite nuevamente lavar y aplicar </w:t>
      </w:r>
      <w:r w:rsidRPr="00CB7CD8">
        <w:rPr>
          <w:rFonts w:ascii="Arial" w:hAnsi="Arial" w:cs="Arial"/>
          <w:sz w:val="24"/>
          <w:szCs w:val="24"/>
        </w:rPr>
        <w:t>almorol, este tendrá un costo adicional, entregar formato de solicitud de preparación.</w:t>
      </w:r>
    </w:p>
    <w:p w14:paraId="08FA0F1E" w14:textId="671DE747" w:rsidR="00B037A1" w:rsidRPr="001A7914" w:rsidRDefault="00A60C6F" w:rsidP="00AF6F2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3257D">
        <w:rPr>
          <w:rFonts w:ascii="Arial" w:hAnsi="Arial" w:cs="Arial"/>
          <w:b/>
          <w:bCs/>
          <w:sz w:val="24"/>
          <w:szCs w:val="24"/>
        </w:rPr>
        <w:t>4</w:t>
      </w:r>
      <w:r w:rsidR="00B037A1" w:rsidRPr="0033257D">
        <w:rPr>
          <w:rFonts w:ascii="Arial" w:hAnsi="Arial" w:cs="Arial"/>
          <w:b/>
          <w:bCs/>
          <w:sz w:val="24"/>
          <w:szCs w:val="24"/>
        </w:rPr>
        <w:t>.</w:t>
      </w:r>
      <w:r w:rsidR="00B037A1" w:rsidRPr="00CB7CD8">
        <w:rPr>
          <w:rFonts w:ascii="Arial" w:hAnsi="Arial" w:cs="Arial"/>
          <w:sz w:val="24"/>
          <w:szCs w:val="24"/>
        </w:rPr>
        <w:t>-</w:t>
      </w:r>
      <w:r w:rsidR="006C4CA2">
        <w:rPr>
          <w:rFonts w:ascii="Arial" w:hAnsi="Arial" w:cs="Arial"/>
          <w:sz w:val="24"/>
          <w:szCs w:val="24"/>
        </w:rPr>
        <w:t xml:space="preserve">tecnico </w:t>
      </w:r>
      <w:r w:rsidR="00B037A1" w:rsidRPr="00CB7CD8">
        <w:rPr>
          <w:rFonts w:ascii="Arial" w:hAnsi="Arial" w:cs="Arial"/>
          <w:sz w:val="24"/>
          <w:szCs w:val="24"/>
        </w:rPr>
        <w:t xml:space="preserve">deberá firmar de satisfacción el </w:t>
      </w:r>
      <w:r w:rsidR="001A7914" w:rsidRPr="00CB7CD8">
        <w:rPr>
          <w:rFonts w:ascii="Arial" w:hAnsi="Arial" w:cs="Arial"/>
          <w:sz w:val="24"/>
          <w:szCs w:val="24"/>
        </w:rPr>
        <w:t>cómo</w:t>
      </w:r>
      <w:r w:rsidR="00B037A1" w:rsidRPr="00CB7CD8">
        <w:rPr>
          <w:rFonts w:ascii="Arial" w:hAnsi="Arial" w:cs="Arial"/>
          <w:sz w:val="24"/>
          <w:szCs w:val="24"/>
        </w:rPr>
        <w:t xml:space="preserve"> se </w:t>
      </w:r>
      <w:r w:rsidR="001A7914" w:rsidRPr="00CB7CD8">
        <w:rPr>
          <w:rFonts w:ascii="Arial" w:hAnsi="Arial" w:cs="Arial"/>
          <w:sz w:val="24"/>
          <w:szCs w:val="24"/>
        </w:rPr>
        <w:t>está</w:t>
      </w:r>
      <w:r w:rsidR="00B037A1" w:rsidRPr="00CB7CD8">
        <w:rPr>
          <w:rFonts w:ascii="Arial" w:hAnsi="Arial" w:cs="Arial"/>
          <w:sz w:val="24"/>
          <w:szCs w:val="24"/>
        </w:rPr>
        <w:t xml:space="preserve"> entregando tractor y/o implemento.</w:t>
      </w:r>
    </w:p>
    <w:p w14:paraId="5629BCD3" w14:textId="0BDDA96A" w:rsidR="00B037A1" w:rsidRPr="00CB7CD8" w:rsidRDefault="00A60C6F" w:rsidP="00AF6F2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3257D">
        <w:rPr>
          <w:rFonts w:ascii="Arial" w:hAnsi="Arial" w:cs="Arial"/>
          <w:b/>
          <w:bCs/>
          <w:color w:val="000000" w:themeColor="text1"/>
          <w:sz w:val="24"/>
          <w:szCs w:val="24"/>
        </w:rPr>
        <w:t>5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proofErr w:type="spellStart"/>
      <w:r w:rsidR="006C4CA2">
        <w:rPr>
          <w:rFonts w:ascii="Arial" w:hAnsi="Arial" w:cs="Arial"/>
          <w:color w:val="000000" w:themeColor="text1"/>
          <w:sz w:val="24"/>
          <w:szCs w:val="24"/>
        </w:rPr>
        <w:t>Tecnico</w:t>
      </w:r>
      <w:proofErr w:type="spellEnd"/>
      <w:r w:rsidR="00B037A1" w:rsidRPr="00CB7CD8">
        <w:rPr>
          <w:rFonts w:ascii="Arial" w:hAnsi="Arial" w:cs="Arial"/>
          <w:color w:val="000000" w:themeColor="text1"/>
          <w:sz w:val="24"/>
          <w:szCs w:val="24"/>
        </w:rPr>
        <w:t xml:space="preserve">/Chofer </w:t>
      </w:r>
      <w:r w:rsidR="00B037A1" w:rsidRPr="00CB7CD8">
        <w:rPr>
          <w:rFonts w:ascii="Arial" w:hAnsi="Arial" w:cs="Arial"/>
          <w:sz w:val="24"/>
          <w:szCs w:val="24"/>
        </w:rPr>
        <w:t>sube el tractor y/o implemento al transporte.</w:t>
      </w:r>
    </w:p>
    <w:p w14:paraId="1A3DD115" w14:textId="47130776" w:rsidR="00B037A1" w:rsidRPr="00B417B9" w:rsidRDefault="00B037A1" w:rsidP="00AF6F2C">
      <w:pPr>
        <w:pStyle w:val="Prrafode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417B9">
        <w:rPr>
          <w:rFonts w:ascii="Arial" w:hAnsi="Arial" w:cs="Arial"/>
          <w:sz w:val="24"/>
          <w:szCs w:val="24"/>
        </w:rPr>
        <w:t>El chofer del transporte</w:t>
      </w:r>
      <w:r w:rsidR="00A25146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6C4CA2">
        <w:rPr>
          <w:rFonts w:ascii="Arial" w:hAnsi="Arial" w:cs="Arial"/>
          <w:sz w:val="24"/>
          <w:szCs w:val="24"/>
        </w:rPr>
        <w:t>tecnico</w:t>
      </w:r>
      <w:proofErr w:type="spellEnd"/>
      <w:r w:rsidR="00A25146">
        <w:rPr>
          <w:rFonts w:ascii="Arial" w:hAnsi="Arial" w:cs="Arial"/>
          <w:sz w:val="24"/>
          <w:szCs w:val="24"/>
        </w:rPr>
        <w:t xml:space="preserve"> </w:t>
      </w:r>
      <w:r w:rsidR="00A25146" w:rsidRPr="00B417B9">
        <w:rPr>
          <w:rFonts w:ascii="Arial" w:hAnsi="Arial" w:cs="Arial"/>
          <w:sz w:val="24"/>
          <w:szCs w:val="24"/>
        </w:rPr>
        <w:t>es</w:t>
      </w:r>
      <w:r w:rsidRPr="00B417B9">
        <w:rPr>
          <w:rFonts w:ascii="Arial" w:hAnsi="Arial" w:cs="Arial"/>
          <w:sz w:val="24"/>
          <w:szCs w:val="24"/>
        </w:rPr>
        <w:t xml:space="preserve"> responsable de asegurar la carga</w:t>
      </w:r>
    </w:p>
    <w:p w14:paraId="508AD1B8" w14:textId="4012126F" w:rsidR="00B037A1" w:rsidRDefault="00B037A1" w:rsidP="00AF6F2C">
      <w:pPr>
        <w:pStyle w:val="Prrafode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B7CD8">
        <w:rPr>
          <w:rFonts w:ascii="Arial" w:hAnsi="Arial" w:cs="Arial"/>
          <w:sz w:val="24"/>
          <w:szCs w:val="24"/>
        </w:rPr>
        <w:t xml:space="preserve">Chofer sube el tractor y/o implemento </w:t>
      </w:r>
    </w:p>
    <w:p w14:paraId="19E06D6A" w14:textId="5D25B29F" w:rsidR="00A25146" w:rsidRDefault="00C478BE" w:rsidP="00AF6F2C">
      <w:pPr>
        <w:pStyle w:val="Prrafode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BF716D">
        <w:rPr>
          <w:rFonts w:ascii="Arial" w:hAnsi="Arial" w:cs="Arial"/>
          <w:sz w:val="24"/>
          <w:szCs w:val="24"/>
        </w:rPr>
        <w:t>analista</w:t>
      </w:r>
      <w:r>
        <w:rPr>
          <w:rFonts w:ascii="Arial" w:hAnsi="Arial" w:cs="Arial"/>
          <w:sz w:val="24"/>
          <w:szCs w:val="24"/>
        </w:rPr>
        <w:t xml:space="preserve"> de </w:t>
      </w:r>
      <w:r w:rsidR="00007DBC">
        <w:rPr>
          <w:rFonts w:ascii="Arial" w:hAnsi="Arial" w:cs="Arial"/>
          <w:sz w:val="24"/>
          <w:szCs w:val="24"/>
        </w:rPr>
        <w:t>logística</w:t>
      </w:r>
      <w:r w:rsidR="00A25146">
        <w:rPr>
          <w:rFonts w:ascii="Arial" w:hAnsi="Arial" w:cs="Arial"/>
          <w:sz w:val="24"/>
          <w:szCs w:val="24"/>
        </w:rPr>
        <w:t xml:space="preserve"> hace la solicitud de combustible para la unidad de traslado</w:t>
      </w:r>
      <w:r w:rsidR="00BF716D">
        <w:rPr>
          <w:rFonts w:ascii="Arial" w:hAnsi="Arial" w:cs="Arial"/>
          <w:sz w:val="24"/>
          <w:szCs w:val="24"/>
        </w:rPr>
        <w:t xml:space="preserve"> (</w:t>
      </w:r>
      <w:r w:rsidR="00007DBC">
        <w:rPr>
          <w:rFonts w:ascii="Arial" w:hAnsi="Arial" w:cs="Arial"/>
          <w:sz w:val="24"/>
          <w:szCs w:val="24"/>
        </w:rPr>
        <w:t>en caso de que</w:t>
      </w:r>
      <w:r w:rsidR="00BF716D">
        <w:rPr>
          <w:rFonts w:ascii="Arial" w:hAnsi="Arial" w:cs="Arial"/>
          <w:sz w:val="24"/>
          <w:szCs w:val="24"/>
        </w:rPr>
        <w:t xml:space="preserve"> sea unidad de la empresa).</w:t>
      </w:r>
    </w:p>
    <w:p w14:paraId="6E05C7B5" w14:textId="39FAF3F0" w:rsidR="00036FE9" w:rsidRPr="00E11C3D" w:rsidRDefault="00036FE9" w:rsidP="00AF6F2C">
      <w:pPr>
        <w:pStyle w:val="Prrafode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1C3D">
        <w:rPr>
          <w:rFonts w:ascii="Arial" w:hAnsi="Arial" w:cs="Arial"/>
          <w:sz w:val="24"/>
          <w:szCs w:val="24"/>
        </w:rPr>
        <w:t>El jefe de taller y/o técnico de armado, deberán tomar foto y si es necesario video al mo</w:t>
      </w:r>
      <w:r w:rsidR="00291CC6" w:rsidRPr="00E11C3D">
        <w:rPr>
          <w:rFonts w:ascii="Arial" w:hAnsi="Arial" w:cs="Arial"/>
          <w:sz w:val="24"/>
          <w:szCs w:val="24"/>
        </w:rPr>
        <w:t>me</w:t>
      </w:r>
      <w:r w:rsidRPr="00E11C3D">
        <w:rPr>
          <w:rFonts w:ascii="Arial" w:hAnsi="Arial" w:cs="Arial"/>
          <w:sz w:val="24"/>
          <w:szCs w:val="24"/>
        </w:rPr>
        <w:t>nto de subir el tractor o implemento al transporte.</w:t>
      </w:r>
    </w:p>
    <w:p w14:paraId="5356952E" w14:textId="7AD9CACF" w:rsidR="00291CC6" w:rsidRPr="00E11C3D" w:rsidRDefault="00291CC6" w:rsidP="00AF6F2C">
      <w:pPr>
        <w:pStyle w:val="Prrafode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1C3D">
        <w:rPr>
          <w:rFonts w:ascii="Arial" w:hAnsi="Arial" w:cs="Arial"/>
          <w:sz w:val="24"/>
          <w:szCs w:val="24"/>
        </w:rPr>
        <w:t xml:space="preserve">Una vez arriba del </w:t>
      </w:r>
      <w:r w:rsidR="007B75DB" w:rsidRPr="00E11C3D">
        <w:rPr>
          <w:rFonts w:ascii="Arial" w:hAnsi="Arial" w:cs="Arial"/>
          <w:sz w:val="24"/>
          <w:szCs w:val="24"/>
        </w:rPr>
        <w:t>transporte</w:t>
      </w:r>
      <w:r w:rsidRPr="00E11C3D">
        <w:rPr>
          <w:rFonts w:ascii="Arial" w:hAnsi="Arial" w:cs="Arial"/>
          <w:sz w:val="24"/>
          <w:szCs w:val="24"/>
        </w:rPr>
        <w:t xml:space="preserve"> se deberán tomar evidencias del estado en</w:t>
      </w:r>
      <w:r w:rsidR="0094089F" w:rsidRPr="00E11C3D">
        <w:rPr>
          <w:rFonts w:ascii="Arial" w:hAnsi="Arial" w:cs="Arial"/>
          <w:sz w:val="24"/>
          <w:szCs w:val="24"/>
        </w:rPr>
        <w:t xml:space="preserve"> el qu</w:t>
      </w:r>
      <w:r w:rsidRPr="00E11C3D">
        <w:rPr>
          <w:rFonts w:ascii="Arial" w:hAnsi="Arial" w:cs="Arial"/>
          <w:sz w:val="24"/>
          <w:szCs w:val="24"/>
        </w:rPr>
        <w:t xml:space="preserve">e va, </w:t>
      </w:r>
      <w:r w:rsidR="0094089F" w:rsidRPr="00E11C3D">
        <w:rPr>
          <w:rFonts w:ascii="Arial" w:hAnsi="Arial" w:cs="Arial"/>
          <w:sz w:val="24"/>
          <w:szCs w:val="24"/>
        </w:rPr>
        <w:t>además</w:t>
      </w:r>
      <w:r w:rsidRPr="00E11C3D">
        <w:rPr>
          <w:rFonts w:ascii="Arial" w:hAnsi="Arial" w:cs="Arial"/>
          <w:sz w:val="24"/>
          <w:szCs w:val="24"/>
        </w:rPr>
        <w:t xml:space="preserve"> de fotografiar los </w:t>
      </w:r>
      <w:r w:rsidR="007B75DB" w:rsidRPr="00E11C3D">
        <w:rPr>
          <w:rFonts w:ascii="Arial" w:hAnsi="Arial" w:cs="Arial"/>
          <w:sz w:val="24"/>
          <w:szCs w:val="24"/>
        </w:rPr>
        <w:t>accesorios</w:t>
      </w:r>
      <w:r w:rsidR="0094089F" w:rsidRPr="00E11C3D">
        <w:rPr>
          <w:rFonts w:ascii="Arial" w:hAnsi="Arial" w:cs="Arial"/>
          <w:sz w:val="24"/>
          <w:szCs w:val="24"/>
        </w:rPr>
        <w:t xml:space="preserve"> como, el terce</w:t>
      </w:r>
      <w:r w:rsidR="007B75DB" w:rsidRPr="00E11C3D">
        <w:rPr>
          <w:rFonts w:ascii="Arial" w:hAnsi="Arial" w:cs="Arial"/>
          <w:sz w:val="24"/>
          <w:szCs w:val="24"/>
        </w:rPr>
        <w:t>r</w:t>
      </w:r>
      <w:r w:rsidR="0094089F" w:rsidRPr="00E11C3D">
        <w:rPr>
          <w:rFonts w:ascii="Arial" w:hAnsi="Arial" w:cs="Arial"/>
          <w:sz w:val="24"/>
          <w:szCs w:val="24"/>
        </w:rPr>
        <w:t xml:space="preserve"> punto, ligas, faros, toldo, manuales, llaves,</w:t>
      </w:r>
      <w:r w:rsidR="007B75DB" w:rsidRPr="00E11C3D">
        <w:rPr>
          <w:rFonts w:ascii="Arial" w:hAnsi="Arial" w:cs="Arial"/>
          <w:sz w:val="24"/>
          <w:szCs w:val="24"/>
        </w:rPr>
        <w:t xml:space="preserve"> llantas, etc.</w:t>
      </w:r>
      <w:r w:rsidR="006C4CA2">
        <w:rPr>
          <w:rFonts w:ascii="Arial" w:hAnsi="Arial" w:cs="Arial"/>
          <w:sz w:val="24"/>
          <w:szCs w:val="24"/>
        </w:rPr>
        <w:t xml:space="preserve"> Nivel do combustible, luces encendidas</w:t>
      </w:r>
    </w:p>
    <w:p w14:paraId="45E0AAE4" w14:textId="44DE77DF" w:rsidR="001A79E9" w:rsidRPr="00E11C3D" w:rsidRDefault="001A79E9" w:rsidP="00AF6F2C">
      <w:pPr>
        <w:pStyle w:val="Prrafode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1C3D">
        <w:rPr>
          <w:rFonts w:ascii="Arial" w:hAnsi="Arial" w:cs="Arial"/>
          <w:sz w:val="24"/>
          <w:szCs w:val="24"/>
        </w:rPr>
        <w:t xml:space="preserve">Esta evidencia </w:t>
      </w:r>
      <w:r w:rsidR="009668F8" w:rsidRPr="00E11C3D">
        <w:rPr>
          <w:rFonts w:ascii="Arial" w:hAnsi="Arial" w:cs="Arial"/>
          <w:sz w:val="24"/>
          <w:szCs w:val="24"/>
        </w:rPr>
        <w:t>deberá</w:t>
      </w:r>
      <w:r w:rsidRPr="00E11C3D">
        <w:rPr>
          <w:rFonts w:ascii="Arial" w:hAnsi="Arial" w:cs="Arial"/>
          <w:sz w:val="24"/>
          <w:szCs w:val="24"/>
        </w:rPr>
        <w:t xml:space="preserve"> ser conservada al menos durante un mes posterior a la entrega y será compartida por correo </w:t>
      </w:r>
      <w:r w:rsidR="009668F8" w:rsidRPr="00E11C3D">
        <w:rPr>
          <w:rFonts w:ascii="Arial" w:hAnsi="Arial" w:cs="Arial"/>
          <w:sz w:val="24"/>
          <w:szCs w:val="24"/>
        </w:rPr>
        <w:t>electrónico</w:t>
      </w:r>
      <w:r w:rsidRPr="00E11C3D">
        <w:rPr>
          <w:rFonts w:ascii="Arial" w:hAnsi="Arial" w:cs="Arial"/>
          <w:sz w:val="24"/>
          <w:szCs w:val="24"/>
        </w:rPr>
        <w:t xml:space="preserve"> al </w:t>
      </w:r>
      <w:r w:rsidR="009668F8" w:rsidRPr="00E11C3D">
        <w:rPr>
          <w:rFonts w:ascii="Arial" w:hAnsi="Arial" w:cs="Arial"/>
          <w:sz w:val="24"/>
          <w:szCs w:val="24"/>
        </w:rPr>
        <w:t>equipo</w:t>
      </w:r>
      <w:r w:rsidRPr="00E11C3D">
        <w:rPr>
          <w:rFonts w:ascii="Arial" w:hAnsi="Arial" w:cs="Arial"/>
          <w:sz w:val="24"/>
          <w:szCs w:val="24"/>
        </w:rPr>
        <w:t xml:space="preserve"> de maquinaria: </w:t>
      </w:r>
      <w:r w:rsidR="006C4CA2">
        <w:rPr>
          <w:rFonts w:ascii="Arial" w:hAnsi="Arial" w:cs="Arial"/>
          <w:sz w:val="24"/>
          <w:szCs w:val="24"/>
        </w:rPr>
        <w:t>logística,</w:t>
      </w:r>
      <w:r w:rsidR="006C4CA2" w:rsidRPr="00E11C3D">
        <w:rPr>
          <w:rFonts w:ascii="Arial" w:hAnsi="Arial" w:cs="Arial"/>
          <w:sz w:val="24"/>
          <w:szCs w:val="24"/>
        </w:rPr>
        <w:t xml:space="preserve"> vendedor</w:t>
      </w:r>
      <w:r w:rsidRPr="00E11C3D">
        <w:rPr>
          <w:rFonts w:ascii="Arial" w:hAnsi="Arial" w:cs="Arial"/>
          <w:sz w:val="24"/>
          <w:szCs w:val="24"/>
        </w:rPr>
        <w:t xml:space="preserve"> d</w:t>
      </w:r>
      <w:r w:rsidR="009668F8" w:rsidRPr="00E11C3D">
        <w:rPr>
          <w:rFonts w:ascii="Arial" w:hAnsi="Arial" w:cs="Arial"/>
          <w:sz w:val="24"/>
          <w:szCs w:val="24"/>
        </w:rPr>
        <w:t xml:space="preserve">e </w:t>
      </w:r>
      <w:r w:rsidRPr="00E11C3D">
        <w:rPr>
          <w:rFonts w:ascii="Arial" w:hAnsi="Arial" w:cs="Arial"/>
          <w:sz w:val="24"/>
          <w:szCs w:val="24"/>
        </w:rPr>
        <w:t xml:space="preserve">maquinaria, analista de </w:t>
      </w:r>
      <w:r w:rsidRPr="00E11C3D">
        <w:rPr>
          <w:rFonts w:ascii="Arial" w:hAnsi="Arial" w:cs="Arial"/>
          <w:sz w:val="24"/>
          <w:szCs w:val="24"/>
        </w:rPr>
        <w:lastRenderedPageBreak/>
        <w:t xml:space="preserve">maquinaria, analista de inventarios y </w:t>
      </w:r>
      <w:r w:rsidR="006C4CA2" w:rsidRPr="00E11C3D">
        <w:rPr>
          <w:rFonts w:ascii="Arial" w:hAnsi="Arial" w:cs="Arial"/>
          <w:sz w:val="24"/>
          <w:szCs w:val="24"/>
        </w:rPr>
        <w:t>gerencia.</w:t>
      </w:r>
      <w:r w:rsidR="006C4CA2">
        <w:rPr>
          <w:rFonts w:ascii="Arial" w:hAnsi="Arial" w:cs="Arial"/>
          <w:sz w:val="24"/>
          <w:szCs w:val="24"/>
        </w:rPr>
        <w:t xml:space="preserve"> Un día antes de salir el equipo</w:t>
      </w:r>
    </w:p>
    <w:p w14:paraId="1C3E5AE4" w14:textId="0A950AE7" w:rsidR="00A25146" w:rsidRPr="00E11C3D" w:rsidRDefault="000D58A3" w:rsidP="00AF6F2C">
      <w:pPr>
        <w:pStyle w:val="Prrafodelista"/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11C3D">
        <w:rPr>
          <w:rFonts w:ascii="Arial" w:hAnsi="Arial" w:cs="Arial"/>
          <w:sz w:val="24"/>
          <w:szCs w:val="24"/>
        </w:rPr>
        <w:t>Estos paso</w:t>
      </w:r>
      <w:proofErr w:type="gramEnd"/>
      <w:r w:rsidRPr="00E11C3D">
        <w:rPr>
          <w:rFonts w:ascii="Arial" w:hAnsi="Arial" w:cs="Arial"/>
          <w:sz w:val="24"/>
          <w:szCs w:val="24"/>
        </w:rPr>
        <w:t xml:space="preserve">, </w:t>
      </w:r>
      <w:r w:rsidR="009668F8" w:rsidRPr="00E11C3D">
        <w:rPr>
          <w:rFonts w:ascii="Arial" w:hAnsi="Arial" w:cs="Arial"/>
          <w:sz w:val="24"/>
          <w:szCs w:val="24"/>
        </w:rPr>
        <w:t>también</w:t>
      </w:r>
      <w:r w:rsidRPr="00E11C3D">
        <w:rPr>
          <w:rFonts w:ascii="Arial" w:hAnsi="Arial" w:cs="Arial"/>
          <w:sz w:val="24"/>
          <w:szCs w:val="24"/>
        </w:rPr>
        <w:t xml:space="preserve"> están sujetos para los casos en los que se envían como traspaso </w:t>
      </w:r>
      <w:r w:rsidR="00A0568F" w:rsidRPr="00E11C3D">
        <w:rPr>
          <w:rFonts w:ascii="Arial" w:hAnsi="Arial" w:cs="Arial"/>
          <w:sz w:val="24"/>
          <w:szCs w:val="24"/>
        </w:rPr>
        <w:t>a otra su</w:t>
      </w:r>
      <w:r w:rsidR="009668F8" w:rsidRPr="00E11C3D">
        <w:rPr>
          <w:rFonts w:ascii="Arial" w:hAnsi="Arial" w:cs="Arial"/>
          <w:sz w:val="24"/>
          <w:szCs w:val="24"/>
        </w:rPr>
        <w:t>c</w:t>
      </w:r>
      <w:r w:rsidR="00A0568F" w:rsidRPr="00E11C3D">
        <w:rPr>
          <w:rFonts w:ascii="Arial" w:hAnsi="Arial" w:cs="Arial"/>
          <w:sz w:val="24"/>
          <w:szCs w:val="24"/>
        </w:rPr>
        <w:t>ursal.</w:t>
      </w:r>
      <w:r w:rsidR="009668F8" w:rsidRPr="00E11C3D">
        <w:rPr>
          <w:rFonts w:ascii="Arial" w:hAnsi="Arial" w:cs="Arial"/>
          <w:sz w:val="24"/>
          <w:szCs w:val="24"/>
        </w:rPr>
        <w:t xml:space="preserve"> </w:t>
      </w:r>
    </w:p>
    <w:p w14:paraId="5F1DC18E" w14:textId="42761B17" w:rsidR="00B037A1" w:rsidRPr="0033257D" w:rsidRDefault="006C4CA2" w:rsidP="00AF6F2C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Técnico </w:t>
      </w:r>
      <w:r w:rsidR="00B037A1" w:rsidRPr="0033257D">
        <w:rPr>
          <w:rFonts w:ascii="Arial" w:hAnsi="Arial" w:cs="Arial"/>
          <w:sz w:val="24"/>
          <w:szCs w:val="24"/>
        </w:rPr>
        <w:t xml:space="preserve"> y/</w:t>
      </w:r>
      <w:proofErr w:type="spellStart"/>
      <w:r w:rsidR="00B037A1" w:rsidRPr="0033257D">
        <w:rPr>
          <w:rFonts w:ascii="Arial" w:hAnsi="Arial" w:cs="Arial"/>
          <w:sz w:val="24"/>
          <w:szCs w:val="24"/>
        </w:rPr>
        <w:t>o</w:t>
      </w:r>
      <w:proofErr w:type="spellEnd"/>
      <w:r w:rsidR="00B037A1" w:rsidRPr="0033257D">
        <w:rPr>
          <w:rFonts w:ascii="Arial" w:hAnsi="Arial" w:cs="Arial"/>
          <w:sz w:val="24"/>
          <w:szCs w:val="24"/>
        </w:rPr>
        <w:t xml:space="preserve"> operador de transporte entrega tractor y/o implemento en el domicilio del cliente, </w:t>
      </w:r>
      <w:r w:rsidR="00B037A1" w:rsidRPr="0033257D">
        <w:rPr>
          <w:rFonts w:ascii="Arial" w:hAnsi="Arial" w:cs="Arial"/>
          <w:b/>
          <w:bCs/>
          <w:i/>
          <w:iCs/>
          <w:sz w:val="24"/>
          <w:szCs w:val="24"/>
        </w:rPr>
        <w:t xml:space="preserve">propuesta el vendedor deberá estar presente al </w:t>
      </w:r>
      <w:r w:rsidR="00DF4862" w:rsidRPr="0033257D">
        <w:rPr>
          <w:rFonts w:ascii="Arial" w:hAnsi="Arial" w:cs="Arial"/>
          <w:b/>
          <w:bCs/>
          <w:i/>
          <w:iCs/>
          <w:sz w:val="24"/>
          <w:szCs w:val="24"/>
        </w:rPr>
        <w:t>momento de</w:t>
      </w:r>
      <w:r w:rsidR="00B037A1" w:rsidRPr="0033257D">
        <w:rPr>
          <w:rFonts w:ascii="Arial" w:hAnsi="Arial" w:cs="Arial"/>
          <w:b/>
          <w:bCs/>
          <w:i/>
          <w:iCs/>
          <w:sz w:val="24"/>
          <w:szCs w:val="24"/>
        </w:rPr>
        <w:t xml:space="preserve"> bajar el tractor o implemento para asegurar el estado del tractor o implemento este sin daño estéticos</w:t>
      </w:r>
    </w:p>
    <w:p w14:paraId="13974DF0" w14:textId="362698B5" w:rsidR="00B037A1" w:rsidRPr="00E11C3D" w:rsidRDefault="00B037A1" w:rsidP="00AF6F2C">
      <w:pPr>
        <w:pStyle w:val="Prrafodelista"/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11C3D">
        <w:rPr>
          <w:rFonts w:ascii="Arial" w:hAnsi="Arial" w:cs="Arial"/>
          <w:sz w:val="24"/>
          <w:szCs w:val="24"/>
        </w:rPr>
        <w:t>Vendedor firma lista de verificación del tractor y/o implemento que está en óptimas condiciones estéticas y mecánicas.</w:t>
      </w:r>
    </w:p>
    <w:p w14:paraId="2E95B280" w14:textId="0EBC2B60" w:rsidR="00B037A1" w:rsidRDefault="00B037A1" w:rsidP="00AF6F2C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417B9">
        <w:rPr>
          <w:rFonts w:ascii="Arial" w:hAnsi="Arial" w:cs="Arial"/>
          <w:sz w:val="24"/>
          <w:szCs w:val="24"/>
        </w:rPr>
        <w:t>Ventas deberá entregar formatos de salida y traspaso.</w:t>
      </w:r>
    </w:p>
    <w:p w14:paraId="39EC66F4" w14:textId="383A5A24" w:rsidR="00760C9E" w:rsidRPr="00B417B9" w:rsidRDefault="00760C9E" w:rsidP="00AF6F2C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hoja de </w:t>
      </w:r>
      <w:proofErr w:type="spellStart"/>
      <w:r>
        <w:rPr>
          <w:rFonts w:ascii="Arial" w:hAnsi="Arial" w:cs="Arial"/>
          <w:sz w:val="24"/>
          <w:szCs w:val="24"/>
        </w:rPr>
        <w:t>check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list</w:t>
      </w:r>
      <w:proofErr w:type="spellEnd"/>
      <w:r>
        <w:rPr>
          <w:rFonts w:ascii="Arial" w:hAnsi="Arial" w:cs="Arial"/>
          <w:sz w:val="24"/>
          <w:szCs w:val="24"/>
        </w:rPr>
        <w:t xml:space="preserve"> firmada tanto por el jefe de taller y vendedor, </w:t>
      </w:r>
      <w:r w:rsidR="000027AD">
        <w:rPr>
          <w:rFonts w:ascii="Arial" w:hAnsi="Arial" w:cs="Arial"/>
          <w:sz w:val="24"/>
          <w:szCs w:val="24"/>
        </w:rPr>
        <w:t>deberá</w:t>
      </w:r>
      <w:r>
        <w:rPr>
          <w:rFonts w:ascii="Arial" w:hAnsi="Arial" w:cs="Arial"/>
          <w:sz w:val="24"/>
          <w:szCs w:val="24"/>
        </w:rPr>
        <w:t xml:space="preserve"> ser anexada </w:t>
      </w:r>
      <w:r w:rsidR="000027AD">
        <w:rPr>
          <w:rFonts w:ascii="Arial" w:hAnsi="Arial" w:cs="Arial"/>
          <w:sz w:val="24"/>
          <w:szCs w:val="24"/>
        </w:rPr>
        <w:t>en el correo de comisiones de armado</w:t>
      </w:r>
      <w:r w:rsidR="00E56B48">
        <w:rPr>
          <w:rFonts w:ascii="Arial" w:hAnsi="Arial" w:cs="Arial"/>
          <w:sz w:val="24"/>
          <w:szCs w:val="24"/>
        </w:rPr>
        <w:t xml:space="preserve">, uno por cada serie, </w:t>
      </w:r>
      <w:r w:rsidR="006D0ACC">
        <w:rPr>
          <w:rFonts w:ascii="Arial" w:hAnsi="Arial" w:cs="Arial"/>
          <w:sz w:val="24"/>
          <w:szCs w:val="24"/>
        </w:rPr>
        <w:t>en caso de que</w:t>
      </w:r>
      <w:r w:rsidR="00E56B48">
        <w:rPr>
          <w:rFonts w:ascii="Arial" w:hAnsi="Arial" w:cs="Arial"/>
          <w:sz w:val="24"/>
          <w:szCs w:val="24"/>
        </w:rPr>
        <w:t xml:space="preserve"> no se envié escaneada, no se pagara la comisión correspondiente a esa serie al técnico de armado.</w:t>
      </w:r>
    </w:p>
    <w:p w14:paraId="3343A02F" w14:textId="77777777" w:rsidR="00B417B9" w:rsidRDefault="00B417B9" w:rsidP="00AF6F2C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EDA8D3" w14:textId="5361E07A" w:rsidR="00B037A1" w:rsidRPr="00B417B9" w:rsidRDefault="00B417B9" w:rsidP="00AF6F2C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Nota: </w:t>
      </w:r>
      <w:r w:rsidR="00B037A1" w:rsidRPr="00B417B9">
        <w:rPr>
          <w:rFonts w:ascii="Arial" w:hAnsi="Arial" w:cs="Arial"/>
          <w:sz w:val="24"/>
          <w:szCs w:val="24"/>
        </w:rPr>
        <w:t>Servicio y/o armado llevara el control de combustible de acuerdo con los Km recorridos en las entregas agendadas.</w:t>
      </w:r>
    </w:p>
    <w:p w14:paraId="37FEE58D" w14:textId="77777777" w:rsidR="00B037A1" w:rsidRPr="004A1616" w:rsidRDefault="00B037A1" w:rsidP="00AF6F2C">
      <w:pPr>
        <w:pStyle w:val="Prrafodelista"/>
        <w:ind w:left="360"/>
        <w:jc w:val="both"/>
        <w:rPr>
          <w:sz w:val="18"/>
          <w:szCs w:val="18"/>
        </w:rPr>
      </w:pPr>
    </w:p>
    <w:p w14:paraId="29DF042B" w14:textId="5024CAEE" w:rsidR="00A12CB2" w:rsidRDefault="009C16FC" w:rsidP="00AF6F2C">
      <w:pPr>
        <w:pStyle w:val="Ttulo1"/>
        <w:jc w:val="both"/>
      </w:pPr>
      <w:bookmarkStart w:id="23" w:name="_Toc82510862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E1DCC86" wp14:editId="60A5BDCD">
            <wp:simplePos x="0" y="0"/>
            <wp:positionH relativeFrom="margin">
              <wp:posOffset>-427355</wp:posOffset>
            </wp:positionH>
            <wp:positionV relativeFrom="paragraph">
              <wp:posOffset>394970</wp:posOffset>
            </wp:positionV>
            <wp:extent cx="6543040" cy="509397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0" t="28979" r="39903" b="11932"/>
                    <a:stretch/>
                  </pic:blipFill>
                  <pic:spPr bwMode="auto">
                    <a:xfrm>
                      <a:off x="0" y="0"/>
                      <a:ext cx="6543040" cy="509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25B7">
        <w:t>DIAGRAMA</w:t>
      </w:r>
      <w:bookmarkEnd w:id="23"/>
    </w:p>
    <w:p w14:paraId="4CE70ADB" w14:textId="42D067A4" w:rsidR="00A12CB2" w:rsidRDefault="00A12CB2" w:rsidP="00AF6F2C">
      <w:pPr>
        <w:jc w:val="both"/>
      </w:pPr>
    </w:p>
    <w:p w14:paraId="29D8AB02" w14:textId="7ABA0688" w:rsidR="00A12CB2" w:rsidRDefault="009C16FC" w:rsidP="00AF6F2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E4DCC6" wp14:editId="20637FBB">
                <wp:simplePos x="0" y="0"/>
                <wp:positionH relativeFrom="column">
                  <wp:posOffset>2351314</wp:posOffset>
                </wp:positionH>
                <wp:positionV relativeFrom="paragraph">
                  <wp:posOffset>11875</wp:posOffset>
                </wp:positionV>
                <wp:extent cx="382772" cy="329609"/>
                <wp:effectExtent l="19050" t="0" r="36830" b="32385"/>
                <wp:wrapNone/>
                <wp:docPr id="3" name="Diagrama de flujo: combin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72" cy="329609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FB101B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Diagrama de flujo: combinar 3" o:spid="_x0000_s1026" type="#_x0000_t128" style="position:absolute;margin-left:185.15pt;margin-top:.95pt;width:30.15pt;height:2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" fillcolor="#ffc000 [3207]" strokecolor="#7f5f00 [1607]" strokeweight="1pt"/>
            </w:pict>
          </mc:Fallback>
        </mc:AlternateContent>
      </w:r>
    </w:p>
    <w:p w14:paraId="256465B1" w14:textId="6FAA7E3E" w:rsidR="009C16FC" w:rsidRDefault="009C16FC" w:rsidP="00AF6F2C">
      <w:pPr>
        <w:jc w:val="both"/>
      </w:pPr>
    </w:p>
    <w:p w14:paraId="231345A3" w14:textId="356336C9" w:rsidR="009C16FC" w:rsidRDefault="009C16FC" w:rsidP="00AF6F2C">
      <w:pPr>
        <w:jc w:val="both"/>
      </w:pPr>
    </w:p>
    <w:p w14:paraId="3A399C2E" w14:textId="3AF95F72" w:rsidR="009C16FC" w:rsidRDefault="009C16FC" w:rsidP="00AF6F2C">
      <w:pPr>
        <w:jc w:val="both"/>
      </w:pPr>
    </w:p>
    <w:p w14:paraId="0117C9D9" w14:textId="36542D17" w:rsidR="009C16FC" w:rsidRDefault="00560F18" w:rsidP="00AF6F2C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448B18" wp14:editId="4F646CC9">
                <wp:simplePos x="0" y="0"/>
                <wp:positionH relativeFrom="column">
                  <wp:posOffset>2232561</wp:posOffset>
                </wp:positionH>
                <wp:positionV relativeFrom="paragraph">
                  <wp:posOffset>39543</wp:posOffset>
                </wp:positionV>
                <wp:extent cx="382772" cy="329609"/>
                <wp:effectExtent l="19050" t="19050" r="36830" b="13335"/>
                <wp:wrapNone/>
                <wp:docPr id="5" name="Diagrama de flujo: combin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2772" cy="329609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8B28D" id="Diagrama de flujo: combinar 5" o:spid="_x0000_s1026" type="#_x0000_t128" style="position:absolute;margin-left:175.8pt;margin-top:3.1pt;width:30.15pt;height:25.95pt;rotation:18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" fillcolor="#ffc000 [3207]" strokecolor="#7f5f00 [1607]" strokeweight="1pt"/>
            </w:pict>
          </mc:Fallback>
        </mc:AlternateContent>
      </w:r>
    </w:p>
    <w:p w14:paraId="1526B783" w14:textId="23C1EF30" w:rsidR="009C16FC" w:rsidRDefault="00560F18" w:rsidP="00AF6F2C">
      <w:pPr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3228D" wp14:editId="0C49DB41">
            <wp:simplePos x="0" y="0"/>
            <wp:positionH relativeFrom="margin">
              <wp:align>right</wp:align>
            </wp:positionH>
            <wp:positionV relativeFrom="paragraph">
              <wp:posOffset>287020</wp:posOffset>
            </wp:positionV>
            <wp:extent cx="5854065" cy="3431540"/>
            <wp:effectExtent l="0" t="0" r="0" b="0"/>
            <wp:wrapSquare wrapText="bothSides"/>
            <wp:docPr id="4" name="Imagen 4" descr="Interfaz de usuario gráfica, Aplicación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Aplicación, Tabla, Excel&#10;&#10;Descripción generada automáticament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5" t="33124" r="39640" b="13799"/>
                    <a:stretch/>
                  </pic:blipFill>
                  <pic:spPr bwMode="auto">
                    <a:xfrm>
                      <a:off x="0" y="0"/>
                      <a:ext cx="5854065" cy="343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C0AD7" w14:textId="64710388" w:rsidR="009C16FC" w:rsidRDefault="009C16FC" w:rsidP="00AF6F2C">
      <w:pPr>
        <w:jc w:val="both"/>
      </w:pPr>
    </w:p>
    <w:p w14:paraId="360E17AB" w14:textId="259D71E1" w:rsidR="009C16FC" w:rsidRDefault="00560F18" w:rsidP="00AF6F2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E97FDA" wp14:editId="6B4ABEAE">
                <wp:simplePos x="0" y="0"/>
                <wp:positionH relativeFrom="column">
                  <wp:posOffset>3294916</wp:posOffset>
                </wp:positionH>
                <wp:positionV relativeFrom="paragraph">
                  <wp:posOffset>9476</wp:posOffset>
                </wp:positionV>
                <wp:extent cx="382772" cy="329609"/>
                <wp:effectExtent l="19050" t="0" r="36830" b="32385"/>
                <wp:wrapNone/>
                <wp:docPr id="6" name="Diagrama de flujo: combin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772" cy="329609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4939D" id="Diagrama de flujo: combinar 6" o:spid="_x0000_s1026" type="#_x0000_t128" style="position:absolute;margin-left:259.45pt;margin-top:.75pt;width:30.15pt;height:25.9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" fillcolor="#ffc000 [3207]" strokecolor="#7f5f00 [1607]" strokeweight="1pt"/>
            </w:pict>
          </mc:Fallback>
        </mc:AlternateContent>
      </w:r>
    </w:p>
    <w:p w14:paraId="2D0D76F2" w14:textId="5F7C32C2" w:rsidR="009C16FC" w:rsidRDefault="009C16FC" w:rsidP="00AF6F2C">
      <w:pPr>
        <w:jc w:val="both"/>
      </w:pPr>
    </w:p>
    <w:p w14:paraId="2077A75B" w14:textId="1C16EB78" w:rsidR="009C16FC" w:rsidRDefault="009C16FC" w:rsidP="00AF6F2C">
      <w:pPr>
        <w:jc w:val="both"/>
      </w:pPr>
    </w:p>
    <w:p w14:paraId="4C7116E3" w14:textId="2987D3C4" w:rsidR="009C16FC" w:rsidRDefault="009C16FC" w:rsidP="00AF6F2C">
      <w:pPr>
        <w:jc w:val="both"/>
      </w:pPr>
    </w:p>
    <w:p w14:paraId="5AD3BCC0" w14:textId="07FCF496" w:rsidR="009C16FC" w:rsidRDefault="009C16FC" w:rsidP="00AF6F2C">
      <w:pPr>
        <w:jc w:val="both"/>
      </w:pPr>
    </w:p>
    <w:p w14:paraId="0E3FC203" w14:textId="3F02A450" w:rsidR="009C16FC" w:rsidRDefault="009C16FC" w:rsidP="00AF6F2C">
      <w:pPr>
        <w:jc w:val="both"/>
      </w:pPr>
    </w:p>
    <w:p w14:paraId="636665E1" w14:textId="77777777" w:rsidR="009C16FC" w:rsidRDefault="009C16FC" w:rsidP="00AF6F2C">
      <w:pPr>
        <w:jc w:val="both"/>
      </w:pPr>
    </w:p>
    <w:p w14:paraId="45080A18" w14:textId="60781A8D" w:rsidR="00A12CB2" w:rsidRDefault="00A12CB2" w:rsidP="00AF6F2C">
      <w:pPr>
        <w:jc w:val="both"/>
      </w:pPr>
    </w:p>
    <w:p w14:paraId="320D53CC" w14:textId="77777777" w:rsidR="00A12CB2" w:rsidRDefault="00A12CB2" w:rsidP="00AF6F2C">
      <w:pPr>
        <w:jc w:val="both"/>
      </w:pPr>
    </w:p>
    <w:p w14:paraId="2EE0AF0C" w14:textId="62EAE77B" w:rsidR="00D63B67" w:rsidRDefault="00560F18" w:rsidP="00AF6F2C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7E5988" wp14:editId="0019E22D">
                <wp:simplePos x="0" y="0"/>
                <wp:positionH relativeFrom="column">
                  <wp:posOffset>3372485</wp:posOffset>
                </wp:positionH>
                <wp:positionV relativeFrom="paragraph">
                  <wp:posOffset>261620</wp:posOffset>
                </wp:positionV>
                <wp:extent cx="382270" cy="329565"/>
                <wp:effectExtent l="19050" t="19050" r="36830" b="13335"/>
                <wp:wrapNone/>
                <wp:docPr id="7" name="Diagrama de flujo: combin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2270" cy="329565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C39B1" id="Diagrama de flujo: combinar 7" o:spid="_x0000_s1026" type="#_x0000_t128" style="position:absolute;margin-left:265.55pt;margin-top:20.6pt;width:30.1pt;height:25.95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" fillcolor="#ffc000 [3207]" strokecolor="#7f5f00 [1607]" strokeweight="1pt"/>
            </w:pict>
          </mc:Fallback>
        </mc:AlternateContent>
      </w:r>
    </w:p>
    <w:p w14:paraId="3B8421BE" w14:textId="0F9F0762" w:rsidR="00560F18" w:rsidRDefault="00560F18" w:rsidP="00AF6F2C">
      <w:pPr>
        <w:jc w:val="both"/>
      </w:pPr>
    </w:p>
    <w:p w14:paraId="0D86890D" w14:textId="3947A614" w:rsidR="00560F18" w:rsidRDefault="00560F18" w:rsidP="00AF6F2C">
      <w:pPr>
        <w:jc w:val="both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33CE220" wp14:editId="2081A4B4">
            <wp:simplePos x="0" y="0"/>
            <wp:positionH relativeFrom="margin">
              <wp:posOffset>-189865</wp:posOffset>
            </wp:positionH>
            <wp:positionV relativeFrom="paragraph">
              <wp:posOffset>215265</wp:posOffset>
            </wp:positionV>
            <wp:extent cx="5965825" cy="1578610"/>
            <wp:effectExtent l="0" t="0" r="0" b="254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2" t="62175" r="39461" b="17948"/>
                    <a:stretch/>
                  </pic:blipFill>
                  <pic:spPr bwMode="auto">
                    <a:xfrm>
                      <a:off x="0" y="0"/>
                      <a:ext cx="5965825" cy="1578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45007" w14:textId="68BEEAB1" w:rsidR="00560F18" w:rsidRDefault="00560F18" w:rsidP="00AF6F2C">
      <w:pPr>
        <w:jc w:val="both"/>
      </w:pPr>
    </w:p>
    <w:p w14:paraId="7F3E7372" w14:textId="19DFD2E1" w:rsidR="00560F18" w:rsidRDefault="00560F18" w:rsidP="00AF6F2C">
      <w:pPr>
        <w:jc w:val="both"/>
      </w:pPr>
    </w:p>
    <w:p w14:paraId="3AA9BBF5" w14:textId="1C9C8504" w:rsidR="00560F18" w:rsidRDefault="00560F18" w:rsidP="00AF6F2C">
      <w:pPr>
        <w:jc w:val="both"/>
      </w:pPr>
    </w:p>
    <w:p w14:paraId="3BA7AA38" w14:textId="2A39EFED" w:rsidR="00560F18" w:rsidRDefault="00560F18" w:rsidP="00AF6F2C">
      <w:pPr>
        <w:jc w:val="both"/>
      </w:pPr>
    </w:p>
    <w:p w14:paraId="0BB618D0" w14:textId="63E2A280" w:rsidR="00560F18" w:rsidRDefault="00560F18" w:rsidP="00AF6F2C">
      <w:pPr>
        <w:jc w:val="both"/>
      </w:pPr>
    </w:p>
    <w:p w14:paraId="0880F886" w14:textId="56CACEFF" w:rsidR="00560F18" w:rsidRDefault="00560F18" w:rsidP="00AF6F2C">
      <w:pPr>
        <w:jc w:val="both"/>
      </w:pPr>
    </w:p>
    <w:p w14:paraId="3D73EDD2" w14:textId="23775B52" w:rsidR="00560F18" w:rsidRDefault="00560F18" w:rsidP="00AF6F2C">
      <w:pPr>
        <w:jc w:val="both"/>
      </w:pPr>
    </w:p>
    <w:p w14:paraId="34F71DF3" w14:textId="0744BFDC" w:rsidR="00560F18" w:rsidRDefault="00560F18" w:rsidP="00AF6F2C">
      <w:pPr>
        <w:jc w:val="both"/>
      </w:pPr>
    </w:p>
    <w:p w14:paraId="73810075" w14:textId="36FB88C8" w:rsidR="00560F18" w:rsidRDefault="00560F18" w:rsidP="00AF6F2C">
      <w:pPr>
        <w:jc w:val="both"/>
      </w:pPr>
    </w:p>
    <w:p w14:paraId="6ABB394B" w14:textId="2B91EDE1" w:rsidR="00560F18" w:rsidRDefault="00560F18" w:rsidP="00AF6F2C">
      <w:pPr>
        <w:jc w:val="both"/>
      </w:pPr>
    </w:p>
    <w:p w14:paraId="185F9F57" w14:textId="277094D7" w:rsidR="00560F18" w:rsidRDefault="00560F18" w:rsidP="00AF6F2C">
      <w:pPr>
        <w:jc w:val="both"/>
      </w:pPr>
    </w:p>
    <w:p w14:paraId="250AB37B" w14:textId="26943214" w:rsidR="00560F18" w:rsidRDefault="00560F18" w:rsidP="00AF6F2C">
      <w:pPr>
        <w:jc w:val="both"/>
      </w:pPr>
    </w:p>
    <w:p w14:paraId="1E51EC2E" w14:textId="77777777" w:rsidR="00560F18" w:rsidRPr="00D63B67" w:rsidRDefault="00560F18" w:rsidP="00AF6F2C">
      <w:pPr>
        <w:jc w:val="both"/>
      </w:pPr>
    </w:p>
    <w:p w14:paraId="2BE3C97C" w14:textId="5CB565F3" w:rsidR="00D63B67" w:rsidRPr="00D63B67" w:rsidRDefault="00D63B67" w:rsidP="00AF6F2C">
      <w:pPr>
        <w:jc w:val="both"/>
      </w:pPr>
    </w:p>
    <w:p w14:paraId="3614F531" w14:textId="5FF20968" w:rsidR="00D63B67" w:rsidRDefault="000C1A0C" w:rsidP="00AF6F2C">
      <w:pPr>
        <w:pStyle w:val="Ttulo1"/>
        <w:jc w:val="both"/>
      </w:pPr>
      <w:bookmarkStart w:id="24" w:name="_Toc82510863"/>
      <w:r>
        <w:lastRenderedPageBreak/>
        <w:t>POLITICAS</w:t>
      </w:r>
      <w:bookmarkEnd w:id="24"/>
    </w:p>
    <w:p w14:paraId="7B3B02C1" w14:textId="5F0A3DCD" w:rsidR="000C1A0C" w:rsidRPr="004E4D3E" w:rsidRDefault="000C1A0C" w:rsidP="00AF6F2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E4D3E">
        <w:rPr>
          <w:rFonts w:ascii="Arial" w:hAnsi="Arial" w:cs="Arial"/>
          <w:sz w:val="24"/>
          <w:szCs w:val="24"/>
        </w:rPr>
        <w:t xml:space="preserve">El departamento de ventas tiene la responsabilidad de enviar todos los </w:t>
      </w:r>
      <w:r w:rsidR="00EE585D">
        <w:rPr>
          <w:rFonts w:ascii="Arial" w:hAnsi="Arial" w:cs="Arial"/>
          <w:sz w:val="24"/>
          <w:szCs w:val="24"/>
        </w:rPr>
        <w:t>lunes</w:t>
      </w:r>
      <w:r w:rsidRPr="004E4D3E">
        <w:rPr>
          <w:rFonts w:ascii="Arial" w:hAnsi="Arial" w:cs="Arial"/>
          <w:sz w:val="24"/>
          <w:szCs w:val="24"/>
        </w:rPr>
        <w:t xml:space="preserve"> la lista de los equipos en preparación antes de las 1</w:t>
      </w:r>
      <w:r w:rsidR="00EE585D">
        <w:rPr>
          <w:rFonts w:ascii="Arial" w:hAnsi="Arial" w:cs="Arial"/>
          <w:sz w:val="24"/>
          <w:szCs w:val="24"/>
        </w:rPr>
        <w:t>0</w:t>
      </w:r>
      <w:r w:rsidRPr="004E4D3E">
        <w:rPr>
          <w:rFonts w:ascii="Arial" w:hAnsi="Arial" w:cs="Arial"/>
          <w:sz w:val="24"/>
          <w:szCs w:val="24"/>
        </w:rPr>
        <w:t xml:space="preserve"> de la </w:t>
      </w:r>
      <w:r w:rsidR="00EE585D">
        <w:rPr>
          <w:rFonts w:ascii="Arial" w:hAnsi="Arial" w:cs="Arial"/>
          <w:sz w:val="24"/>
          <w:szCs w:val="24"/>
        </w:rPr>
        <w:t>mañana</w:t>
      </w:r>
      <w:r w:rsidRPr="004E4D3E">
        <w:rPr>
          <w:rFonts w:ascii="Arial" w:hAnsi="Arial" w:cs="Arial"/>
          <w:sz w:val="24"/>
          <w:szCs w:val="24"/>
        </w:rPr>
        <w:t>.</w:t>
      </w:r>
    </w:p>
    <w:p w14:paraId="21E5B30E" w14:textId="77777777" w:rsidR="000C1A0C" w:rsidRPr="004E4D3E" w:rsidRDefault="000C1A0C" w:rsidP="00AF6F2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E4D3E">
        <w:rPr>
          <w:rFonts w:ascii="Arial" w:hAnsi="Arial" w:cs="Arial"/>
          <w:sz w:val="24"/>
          <w:szCs w:val="24"/>
        </w:rPr>
        <w:t>El jefe de taller y/o controlista tiene la responsabilidad de darle físicamente la lista a Jefe de Armado antes de las 12:30 de la tarde.</w:t>
      </w:r>
    </w:p>
    <w:p w14:paraId="652220C1" w14:textId="28D9892F" w:rsidR="000C1A0C" w:rsidRPr="00BE1F85" w:rsidRDefault="000C1A0C" w:rsidP="00BE1F8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E4D3E">
        <w:rPr>
          <w:rFonts w:ascii="Arial" w:hAnsi="Arial" w:cs="Arial"/>
          <w:sz w:val="24"/>
          <w:szCs w:val="24"/>
        </w:rPr>
        <w:t xml:space="preserve">Jefe de </w:t>
      </w:r>
      <w:r w:rsidR="007E1C71">
        <w:rPr>
          <w:rFonts w:ascii="Arial" w:hAnsi="Arial" w:cs="Arial"/>
          <w:sz w:val="24"/>
          <w:szCs w:val="24"/>
        </w:rPr>
        <w:t>taller</w:t>
      </w:r>
      <w:r w:rsidRPr="004E4D3E">
        <w:rPr>
          <w:rFonts w:ascii="Arial" w:hAnsi="Arial" w:cs="Arial"/>
          <w:sz w:val="24"/>
          <w:szCs w:val="24"/>
        </w:rPr>
        <w:t xml:space="preserve"> se compromete a entregar los equipos e implementos en las fechas establecidas por </w:t>
      </w:r>
      <w:r w:rsidR="008D3290" w:rsidRPr="004E4D3E">
        <w:rPr>
          <w:rFonts w:ascii="Arial" w:hAnsi="Arial" w:cs="Arial"/>
          <w:sz w:val="24"/>
          <w:szCs w:val="24"/>
        </w:rPr>
        <w:t>él</w:t>
      </w:r>
      <w:r w:rsidR="007E1C71">
        <w:rPr>
          <w:rFonts w:ascii="Arial" w:hAnsi="Arial" w:cs="Arial"/>
          <w:sz w:val="24"/>
          <w:szCs w:val="24"/>
        </w:rPr>
        <w:t xml:space="preserve">, contemplando que para tractores agrícolas se llevan 3 </w:t>
      </w:r>
      <w:r w:rsidR="00BE1F85">
        <w:rPr>
          <w:rFonts w:ascii="Arial" w:hAnsi="Arial" w:cs="Arial"/>
          <w:sz w:val="24"/>
          <w:szCs w:val="24"/>
        </w:rPr>
        <w:t>días</w:t>
      </w:r>
      <w:r w:rsidR="007E1C71">
        <w:rPr>
          <w:rFonts w:ascii="Arial" w:hAnsi="Arial" w:cs="Arial"/>
          <w:sz w:val="24"/>
          <w:szCs w:val="24"/>
        </w:rPr>
        <w:t xml:space="preserve"> en su </w:t>
      </w:r>
      <w:r w:rsidR="00BE1F85">
        <w:rPr>
          <w:rFonts w:ascii="Arial" w:hAnsi="Arial" w:cs="Arial"/>
          <w:sz w:val="24"/>
          <w:szCs w:val="24"/>
        </w:rPr>
        <w:t>preparación, se contemplara la carga de trabajo</w:t>
      </w:r>
      <w:r w:rsidR="00BB6908">
        <w:rPr>
          <w:rFonts w:ascii="Arial" w:hAnsi="Arial" w:cs="Arial"/>
          <w:sz w:val="24"/>
          <w:szCs w:val="24"/>
        </w:rPr>
        <w:t xml:space="preserve"> (se puede ajustar los </w:t>
      </w:r>
      <w:r w:rsidR="006879F7">
        <w:rPr>
          <w:rFonts w:ascii="Arial" w:hAnsi="Arial" w:cs="Arial"/>
          <w:sz w:val="24"/>
          <w:szCs w:val="24"/>
        </w:rPr>
        <w:t>días</w:t>
      </w:r>
      <w:r w:rsidR="00BB6908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B6908">
        <w:rPr>
          <w:rFonts w:ascii="Arial" w:hAnsi="Arial" w:cs="Arial"/>
          <w:sz w:val="24"/>
          <w:szCs w:val="24"/>
        </w:rPr>
        <w:t>de acuerdo a</w:t>
      </w:r>
      <w:proofErr w:type="gramEnd"/>
      <w:r w:rsidR="00BB6908">
        <w:rPr>
          <w:rFonts w:ascii="Arial" w:hAnsi="Arial" w:cs="Arial"/>
          <w:sz w:val="24"/>
          <w:szCs w:val="24"/>
        </w:rPr>
        <w:t xml:space="preserve"> la carga de trabajo y </w:t>
      </w:r>
      <w:r w:rsidR="006879F7">
        <w:rPr>
          <w:rFonts w:ascii="Arial" w:hAnsi="Arial" w:cs="Arial"/>
          <w:sz w:val="24"/>
          <w:szCs w:val="24"/>
        </w:rPr>
        <w:t>la programación de embarques de descarga de tractores.</w:t>
      </w:r>
    </w:p>
    <w:p w14:paraId="635FB824" w14:textId="22DE314C" w:rsidR="000C1A0C" w:rsidRDefault="000C1A0C" w:rsidP="00AF6F2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4E4D3E">
        <w:rPr>
          <w:rFonts w:ascii="Arial" w:hAnsi="Arial" w:cs="Arial"/>
          <w:sz w:val="24"/>
          <w:szCs w:val="24"/>
        </w:rPr>
        <w:t>Dentro del procedimiento deben hacer uso exclusivo del manual de Recepción de maquinaria.</w:t>
      </w:r>
    </w:p>
    <w:p w14:paraId="4115F492" w14:textId="345EFB48" w:rsidR="00EE585D" w:rsidRPr="000C1A0C" w:rsidRDefault="00EE585D" w:rsidP="00AF6F2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la solicitud de combustible y aceites se debe anexar obligatoriamente evidencia fotográfica</w:t>
      </w:r>
      <w:r w:rsidR="008D3290">
        <w:rPr>
          <w:rFonts w:ascii="Arial" w:hAnsi="Arial" w:cs="Arial"/>
          <w:sz w:val="24"/>
          <w:szCs w:val="24"/>
        </w:rPr>
        <w:t xml:space="preserve"> y se </w:t>
      </w:r>
      <w:r w:rsidR="007272B5">
        <w:rPr>
          <w:rFonts w:ascii="Arial" w:hAnsi="Arial" w:cs="Arial"/>
          <w:sz w:val="24"/>
          <w:szCs w:val="24"/>
        </w:rPr>
        <w:t>deberá</w:t>
      </w:r>
      <w:r w:rsidR="008D3290">
        <w:rPr>
          <w:rFonts w:ascii="Arial" w:hAnsi="Arial" w:cs="Arial"/>
          <w:sz w:val="24"/>
          <w:szCs w:val="24"/>
        </w:rPr>
        <w:t xml:space="preserve"> adjuntar en la solicitud de com</w:t>
      </w:r>
      <w:r w:rsidR="007272B5">
        <w:rPr>
          <w:rFonts w:ascii="Arial" w:hAnsi="Arial" w:cs="Arial"/>
          <w:sz w:val="24"/>
          <w:szCs w:val="24"/>
        </w:rPr>
        <w:t>bustible.</w:t>
      </w:r>
    </w:p>
    <w:p w14:paraId="1EA9FAB8" w14:textId="23B24C28" w:rsidR="000C1A0C" w:rsidRDefault="000C1A0C" w:rsidP="00AF6F2C">
      <w:pPr>
        <w:pStyle w:val="Ttulo1"/>
        <w:jc w:val="both"/>
      </w:pPr>
      <w:bookmarkStart w:id="25" w:name="_Toc82510864"/>
      <w:r>
        <w:t>GLOSARIO</w:t>
      </w:r>
      <w:bookmarkEnd w:id="25"/>
    </w:p>
    <w:p w14:paraId="0A2072FD" w14:textId="2241D5CF" w:rsidR="00B93657" w:rsidRPr="00AF6F2C" w:rsidRDefault="00B93657" w:rsidP="00AF6F2C">
      <w:pPr>
        <w:pStyle w:val="Ttulo2"/>
        <w:jc w:val="both"/>
        <w:rPr>
          <w:b/>
          <w:bCs/>
        </w:rPr>
      </w:pPr>
      <w:bookmarkStart w:id="26" w:name="_Toc82510865"/>
      <w:r w:rsidRPr="00AF6F2C">
        <w:rPr>
          <w:b/>
          <w:bCs/>
          <w:color w:val="000000" w:themeColor="text1"/>
          <w:sz w:val="28"/>
          <w:szCs w:val="28"/>
        </w:rPr>
        <w:t>Recepción</w:t>
      </w:r>
      <w:bookmarkEnd w:id="26"/>
    </w:p>
    <w:p w14:paraId="52B434A6" w14:textId="502DD7EA" w:rsidR="00B93657" w:rsidRPr="00B93657" w:rsidRDefault="00B93657" w:rsidP="00AF6F2C">
      <w:pPr>
        <w:jc w:val="both"/>
      </w:pPr>
      <w:r w:rsidRPr="00F200B7">
        <w:rPr>
          <w:rFonts w:ascii="Arial" w:hAnsi="Arial" w:cs="Arial"/>
          <w:sz w:val="24"/>
          <w:szCs w:val="24"/>
          <w:shd w:val="clear" w:color="auto" w:fill="FFFFFF"/>
        </w:rPr>
        <w:t>Corresponde al punto de transferencia de propiedad entre un proveedor y un cliente.</w:t>
      </w:r>
    </w:p>
    <w:p w14:paraId="48C6C496" w14:textId="78154D9E" w:rsidR="00B93657" w:rsidRPr="00AF6F2C" w:rsidRDefault="00B93657" w:rsidP="00AF6F2C">
      <w:pPr>
        <w:pStyle w:val="Ttulo2"/>
        <w:jc w:val="both"/>
        <w:rPr>
          <w:b/>
          <w:bCs/>
          <w:color w:val="000000" w:themeColor="text1"/>
          <w:sz w:val="28"/>
          <w:szCs w:val="28"/>
        </w:rPr>
      </w:pPr>
      <w:bookmarkStart w:id="27" w:name="_Toc82510866"/>
      <w:r w:rsidRPr="00AF6F2C">
        <w:rPr>
          <w:b/>
          <w:bCs/>
          <w:color w:val="000000" w:themeColor="text1"/>
          <w:sz w:val="28"/>
          <w:szCs w:val="28"/>
        </w:rPr>
        <w:t>Preparación</w:t>
      </w:r>
      <w:bookmarkEnd w:id="27"/>
    </w:p>
    <w:p w14:paraId="08087F15" w14:textId="3B1D857F" w:rsidR="00F200B7" w:rsidRPr="00F200B7" w:rsidRDefault="00F200B7" w:rsidP="00AF6F2C">
      <w:pPr>
        <w:jc w:val="both"/>
        <w:rPr>
          <w:rFonts w:ascii="Arial" w:hAnsi="Arial" w:cs="Arial"/>
          <w:sz w:val="24"/>
          <w:szCs w:val="24"/>
        </w:rPr>
      </w:pPr>
      <w:r w:rsidRPr="00F200B7">
        <w:rPr>
          <w:rFonts w:ascii="Arial" w:hAnsi="Arial" w:cs="Arial"/>
          <w:sz w:val="24"/>
          <w:szCs w:val="24"/>
          <w:shd w:val="clear" w:color="auto" w:fill="FFFFFF"/>
        </w:rPr>
        <w:t>E</w:t>
      </w:r>
      <w:r w:rsidR="00B93657" w:rsidRPr="00F200B7">
        <w:rPr>
          <w:rFonts w:ascii="Arial" w:hAnsi="Arial" w:cs="Arial"/>
          <w:sz w:val="24"/>
          <w:szCs w:val="24"/>
          <w:shd w:val="clear" w:color="auto" w:fill="FFFFFF"/>
        </w:rPr>
        <w:t>s aquello que se hace antes de disponer de algo, es decir, lo que se deja listo para su uso posiblemente inmediato o futuro</w:t>
      </w:r>
    </w:p>
    <w:p w14:paraId="05D47AD4" w14:textId="76973A77" w:rsidR="00B93657" w:rsidRPr="00AF6F2C" w:rsidRDefault="00B93657" w:rsidP="00AF6F2C">
      <w:pPr>
        <w:pStyle w:val="Ttulo2"/>
        <w:jc w:val="both"/>
        <w:rPr>
          <w:b/>
          <w:bCs/>
          <w:color w:val="000000" w:themeColor="text1"/>
          <w:sz w:val="28"/>
          <w:szCs w:val="28"/>
        </w:rPr>
      </w:pPr>
      <w:bookmarkStart w:id="28" w:name="_Toc82510867"/>
      <w:r w:rsidRPr="00AF6F2C">
        <w:rPr>
          <w:b/>
          <w:bCs/>
          <w:color w:val="000000" w:themeColor="text1"/>
          <w:sz w:val="28"/>
          <w:szCs w:val="28"/>
        </w:rPr>
        <w:t>Equipos</w:t>
      </w:r>
      <w:bookmarkEnd w:id="28"/>
      <w:r w:rsidRPr="00AF6F2C">
        <w:rPr>
          <w:b/>
          <w:bCs/>
          <w:color w:val="000000" w:themeColor="text1"/>
          <w:sz w:val="28"/>
          <w:szCs w:val="28"/>
        </w:rPr>
        <w:t xml:space="preserve"> </w:t>
      </w:r>
    </w:p>
    <w:p w14:paraId="22AAE590" w14:textId="0DF1767C" w:rsidR="00F200B7" w:rsidRDefault="00F200B7" w:rsidP="00AF6F2C">
      <w:pPr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F200B7">
        <w:rPr>
          <w:rFonts w:ascii="Arial" w:hAnsi="Arial" w:cs="Arial"/>
          <w:sz w:val="24"/>
          <w:szCs w:val="24"/>
          <w:shd w:val="clear" w:color="auto" w:fill="FFFFFF"/>
        </w:rPr>
        <w:t>Se refiere a vehículos pesados, especialmente diseñados para ejecutar tareas de construcción en el área de infraestructura tanto privada como publica</w:t>
      </w:r>
    </w:p>
    <w:p w14:paraId="035B397C" w14:textId="122265ED" w:rsidR="006C6175" w:rsidRDefault="006C6175" w:rsidP="00AF6F2C">
      <w:pPr>
        <w:pStyle w:val="Ttulo1"/>
        <w:jc w:val="both"/>
      </w:pPr>
      <w:r>
        <w:t>ANEXOS</w:t>
      </w:r>
    </w:p>
    <w:p w14:paraId="4CACF0D1" w14:textId="56E3261E" w:rsidR="006C6175" w:rsidRPr="00140099" w:rsidRDefault="006C6175" w:rsidP="00AF6F2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140099">
        <w:rPr>
          <w:rFonts w:ascii="Arial" w:hAnsi="Arial" w:cs="Arial"/>
          <w:sz w:val="24"/>
          <w:szCs w:val="24"/>
        </w:rPr>
        <w:t>Listado de preparación</w:t>
      </w:r>
    </w:p>
    <w:p w14:paraId="633A1E58" w14:textId="3840F68E" w:rsidR="006C6175" w:rsidRPr="00140099" w:rsidRDefault="006C6175" w:rsidP="00AF6F2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140099">
        <w:rPr>
          <w:rFonts w:ascii="Arial" w:hAnsi="Arial" w:cs="Arial"/>
          <w:sz w:val="24"/>
          <w:szCs w:val="24"/>
        </w:rPr>
        <w:t>Formato de preparación con especificaciones.</w:t>
      </w:r>
    </w:p>
    <w:p w14:paraId="2F3F7084" w14:textId="42D11693" w:rsidR="006C6175" w:rsidRPr="00140099" w:rsidRDefault="006C6175" w:rsidP="00AF6F2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140099">
        <w:rPr>
          <w:rFonts w:ascii="Arial" w:hAnsi="Arial" w:cs="Arial"/>
          <w:sz w:val="24"/>
          <w:szCs w:val="24"/>
        </w:rPr>
        <w:t>Lista de verificación</w:t>
      </w:r>
    </w:p>
    <w:p w14:paraId="6A5BE77B" w14:textId="0668B9F2" w:rsidR="006C6175" w:rsidRPr="00140099" w:rsidRDefault="006C6175" w:rsidP="00AF6F2C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140099">
        <w:rPr>
          <w:rFonts w:ascii="Arial" w:hAnsi="Arial" w:cs="Arial"/>
          <w:sz w:val="24"/>
          <w:szCs w:val="24"/>
        </w:rPr>
        <w:t>Formato de salida y traspaso.</w:t>
      </w:r>
    </w:p>
    <w:p w14:paraId="5A5D659F" w14:textId="77777777" w:rsidR="00A33E6A" w:rsidRDefault="00A33E6A" w:rsidP="00AF6F2C">
      <w:pPr>
        <w:pStyle w:val="Ttulo1"/>
        <w:jc w:val="both"/>
      </w:pPr>
      <w:bookmarkStart w:id="29" w:name="_Toc82510868"/>
    </w:p>
    <w:p w14:paraId="7B12EEE7" w14:textId="4C107202" w:rsidR="000C1A0C" w:rsidRDefault="000C1A0C" w:rsidP="00AF6F2C">
      <w:pPr>
        <w:pStyle w:val="Ttulo1"/>
        <w:jc w:val="both"/>
      </w:pPr>
      <w:r>
        <w:t>CONTROL DE CAMBIOS</w:t>
      </w:r>
      <w:bookmarkEnd w:id="29"/>
    </w:p>
    <w:tbl>
      <w:tblPr>
        <w:tblpPr w:leftFromText="141" w:rightFromText="141" w:vertAnchor="page" w:horzAnchor="margin" w:tblpXSpec="center" w:tblpY="3779"/>
        <w:tblW w:w="10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601"/>
        <w:gridCol w:w="5243"/>
        <w:gridCol w:w="2361"/>
      </w:tblGrid>
      <w:tr w:rsidR="00A33E6A" w14:paraId="03895298" w14:textId="77777777" w:rsidTr="00A33E6A"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9CD4A" w14:textId="77777777" w:rsidR="00A33E6A" w:rsidRDefault="00A33E6A" w:rsidP="00A33E6A">
            <w:pPr>
              <w:ind w:right="-62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Versión.</w:t>
            </w:r>
          </w:p>
        </w:tc>
        <w:tc>
          <w:tcPr>
            <w:tcW w:w="16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56920" w14:textId="77777777" w:rsidR="00A33E6A" w:rsidRDefault="00A33E6A" w:rsidP="00A33E6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Fecha de aprobación.</w:t>
            </w:r>
          </w:p>
        </w:tc>
        <w:tc>
          <w:tcPr>
            <w:tcW w:w="52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AEB0EA" w14:textId="77777777" w:rsidR="00A33E6A" w:rsidRDefault="00A33E6A" w:rsidP="00A33E6A">
            <w:pPr>
              <w:ind w:right="283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Descripción del cambio.</w:t>
            </w:r>
          </w:p>
        </w:tc>
        <w:tc>
          <w:tcPr>
            <w:tcW w:w="23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C5D501" w14:textId="77777777" w:rsidR="00A33E6A" w:rsidRDefault="00A33E6A" w:rsidP="00A33E6A">
            <w:pPr>
              <w:ind w:right="283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Aprobó.</w:t>
            </w:r>
          </w:p>
        </w:tc>
      </w:tr>
      <w:tr w:rsidR="00A33E6A" w14:paraId="26602B64" w14:textId="77777777" w:rsidTr="00A33E6A">
        <w:trPr>
          <w:trHeight w:val="397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252C8" w14:textId="77777777" w:rsidR="00A33E6A" w:rsidRDefault="00A33E6A" w:rsidP="00A33E6A">
            <w:pPr>
              <w:ind w:right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E9A07" w14:textId="77777777" w:rsidR="00A33E6A" w:rsidRDefault="00A33E6A" w:rsidP="00A33E6A">
            <w:pPr>
              <w:ind w:right="283"/>
              <w:rPr>
                <w:rFonts w:ascii="Arial" w:hAnsi="Arial" w:cs="Arial"/>
              </w:rPr>
            </w:pPr>
          </w:p>
        </w:tc>
        <w:tc>
          <w:tcPr>
            <w:tcW w:w="5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7AA14" w14:textId="77777777" w:rsidR="00A33E6A" w:rsidRDefault="00A33E6A" w:rsidP="00A33E6A">
            <w:pPr>
              <w:ind w:right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Elaboración del documento. </w:t>
            </w: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48932" w14:textId="77777777" w:rsidR="00A33E6A" w:rsidRDefault="00A33E6A" w:rsidP="00A33E6A">
            <w:pPr>
              <w:ind w:right="4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Francisco J. Govela</w:t>
            </w:r>
          </w:p>
        </w:tc>
      </w:tr>
      <w:tr w:rsidR="00A33E6A" w14:paraId="3E03B8F8" w14:textId="77777777" w:rsidTr="00A33E6A"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6D6834" w14:textId="77777777" w:rsidR="00A33E6A" w:rsidRDefault="00A33E6A" w:rsidP="00A33E6A">
            <w:pPr>
              <w:ind w:right="283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37AAA" w14:textId="77777777" w:rsidR="00A33E6A" w:rsidRDefault="00A33E6A" w:rsidP="00A33E6A">
            <w:pPr>
              <w:ind w:right="283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C5BB8E" w14:textId="29785FEA" w:rsidR="00A33E6A" w:rsidRDefault="00A33E6A" w:rsidP="00A33E6A">
            <w:pPr>
              <w:ind w:right="283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B8EA5C" w14:textId="77777777" w:rsidR="00A33E6A" w:rsidRDefault="00A33E6A" w:rsidP="00A33E6A">
            <w:pPr>
              <w:ind w:right="283"/>
              <w:rPr>
                <w:rFonts w:ascii="Arial" w:hAnsi="Arial" w:cs="Arial"/>
                <w:b/>
                <w:bCs/>
              </w:rPr>
            </w:pPr>
          </w:p>
        </w:tc>
      </w:tr>
      <w:tr w:rsidR="00A33E6A" w14:paraId="2BB1E46D" w14:textId="77777777" w:rsidTr="00A33E6A">
        <w:trPr>
          <w:trHeight w:val="794"/>
        </w:trPr>
        <w:tc>
          <w:tcPr>
            <w:tcW w:w="10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CB00" w14:textId="77777777" w:rsidR="00A33E6A" w:rsidRDefault="00A33E6A" w:rsidP="00A33E6A">
            <w:pPr>
              <w:ind w:right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78EBA" w14:textId="77777777" w:rsidR="00A33E6A" w:rsidRDefault="00A33E6A" w:rsidP="00A33E6A">
            <w:pPr>
              <w:ind w:right="283"/>
              <w:rPr>
                <w:rFonts w:ascii="Arial" w:hAnsi="Arial" w:cs="Arial"/>
              </w:rPr>
            </w:pPr>
          </w:p>
        </w:tc>
        <w:tc>
          <w:tcPr>
            <w:tcW w:w="5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B333D" w14:textId="77777777" w:rsidR="00A33E6A" w:rsidRDefault="00A33E6A" w:rsidP="00A33E6A">
            <w:pPr>
              <w:ind w:right="283"/>
              <w:rPr>
                <w:rFonts w:ascii="Arial" w:hAnsi="Arial" w:cs="Arial"/>
              </w:rPr>
            </w:pPr>
          </w:p>
        </w:tc>
        <w:tc>
          <w:tcPr>
            <w:tcW w:w="23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E97172" w14:textId="77777777" w:rsidR="00A33E6A" w:rsidRDefault="00A33E6A" w:rsidP="00A33E6A">
            <w:pPr>
              <w:ind w:right="283"/>
              <w:rPr>
                <w:rFonts w:ascii="Arial" w:hAnsi="Arial" w:cs="Arial"/>
              </w:rPr>
            </w:pPr>
          </w:p>
        </w:tc>
      </w:tr>
    </w:tbl>
    <w:p w14:paraId="2DF28A20" w14:textId="77777777" w:rsidR="00A33E6A" w:rsidRPr="00A33E6A" w:rsidRDefault="00A33E6A" w:rsidP="00A33E6A"/>
    <w:sectPr w:rsidR="00A33E6A" w:rsidRPr="00A33E6A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7A71E" w14:textId="77777777" w:rsidR="00977261" w:rsidRDefault="00977261" w:rsidP="00EE71DE">
      <w:pPr>
        <w:spacing w:after="0" w:line="240" w:lineRule="auto"/>
      </w:pPr>
      <w:r>
        <w:separator/>
      </w:r>
    </w:p>
  </w:endnote>
  <w:endnote w:type="continuationSeparator" w:id="0">
    <w:p w14:paraId="7A79075F" w14:textId="77777777" w:rsidR="00977261" w:rsidRDefault="00977261" w:rsidP="00EE7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35" w:type="dxa"/>
      <w:tblInd w:w="-10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083"/>
      <w:gridCol w:w="2820"/>
      <w:gridCol w:w="2964"/>
      <w:gridCol w:w="2968"/>
    </w:tblGrid>
    <w:tr w:rsidR="00EE71DE" w14:paraId="0411A919" w14:textId="77777777" w:rsidTr="001248E3">
      <w:trPr>
        <w:trHeight w:val="338"/>
      </w:trPr>
      <w:tc>
        <w:tcPr>
          <w:tcW w:w="1083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08938F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20"/>
              <w:szCs w:val="20"/>
              <w:lang w:eastAsia="es-ES"/>
            </w:rPr>
          </w:pPr>
          <w:bookmarkStart w:id="30" w:name="_Hlk80174852"/>
          <w:r>
            <w:rPr>
              <w:rFonts w:ascii="Arial" w:eastAsia="Times New Roman" w:hAnsi="Arial" w:cs="Arial"/>
              <w:b/>
              <w:sz w:val="20"/>
              <w:szCs w:val="20"/>
              <w:lang w:eastAsia="es-ES"/>
            </w:rPr>
            <w:t>CONTROL DE EMISIÓN.</w:t>
          </w:r>
        </w:p>
      </w:tc>
    </w:tr>
    <w:tr w:rsidR="00EE71DE" w14:paraId="37074120" w14:textId="77777777" w:rsidTr="001248E3">
      <w:trPr>
        <w:trHeight w:val="293"/>
      </w:trPr>
      <w:tc>
        <w:tcPr>
          <w:tcW w:w="20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90D6E2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</w:p>
      </w:tc>
      <w:tc>
        <w:tcPr>
          <w:tcW w:w="28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907BC9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s-ES"/>
            </w:rPr>
            <w:t>ELABORÓ:</w:t>
          </w:r>
        </w:p>
      </w:tc>
      <w:tc>
        <w:tcPr>
          <w:tcW w:w="29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E9A623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s-ES"/>
            </w:rPr>
            <w:t>REVISÓ:</w:t>
          </w:r>
        </w:p>
      </w:tc>
      <w:tc>
        <w:tcPr>
          <w:tcW w:w="2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975791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s-ES"/>
            </w:rPr>
            <w:t>AUTORIZÓ:</w:t>
          </w:r>
        </w:p>
      </w:tc>
    </w:tr>
    <w:tr w:rsidR="00EE71DE" w14:paraId="62948C29" w14:textId="77777777" w:rsidTr="001248E3">
      <w:trPr>
        <w:trHeight w:val="70"/>
      </w:trPr>
      <w:tc>
        <w:tcPr>
          <w:tcW w:w="20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5A2E3C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s-ES"/>
            </w:rPr>
            <w:t>NOMBRE, CARGO</w:t>
          </w:r>
        </w:p>
        <w:p w14:paraId="1AAC83D3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s-ES"/>
            </w:rPr>
            <w:t>Y FIRMA:</w:t>
          </w:r>
        </w:p>
      </w:tc>
      <w:tc>
        <w:tcPr>
          <w:tcW w:w="28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49E8D4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</w:p>
      </w:tc>
      <w:tc>
        <w:tcPr>
          <w:tcW w:w="29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75E92E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</w:p>
        <w:p w14:paraId="5B7F4D38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</w:p>
      </w:tc>
      <w:tc>
        <w:tcPr>
          <w:tcW w:w="2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C2506F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</w:p>
      </w:tc>
    </w:tr>
    <w:tr w:rsidR="00EE71DE" w14:paraId="14A2F9C8" w14:textId="77777777" w:rsidTr="001248E3">
      <w:trPr>
        <w:trHeight w:val="459"/>
      </w:trPr>
      <w:tc>
        <w:tcPr>
          <w:tcW w:w="20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D1F8ED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s-ES"/>
            </w:rPr>
            <w:t>FECHA:</w:t>
          </w:r>
        </w:p>
      </w:tc>
      <w:tc>
        <w:tcPr>
          <w:tcW w:w="28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479BDA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</w:p>
      </w:tc>
      <w:tc>
        <w:tcPr>
          <w:tcW w:w="29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32C87F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</w:p>
      </w:tc>
      <w:tc>
        <w:tcPr>
          <w:tcW w:w="2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4282DB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</w:p>
      </w:tc>
    </w:tr>
    <w:tr w:rsidR="00EE71DE" w14:paraId="569C52FC" w14:textId="77777777" w:rsidTr="001248E3">
      <w:trPr>
        <w:trHeight w:val="459"/>
      </w:trPr>
      <w:tc>
        <w:tcPr>
          <w:tcW w:w="20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55288D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s-ES"/>
            </w:rPr>
            <w:t>ACTUALIZACIONES</w:t>
          </w:r>
        </w:p>
      </w:tc>
      <w:tc>
        <w:tcPr>
          <w:tcW w:w="28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017A39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</w:p>
      </w:tc>
      <w:tc>
        <w:tcPr>
          <w:tcW w:w="29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BA9DBE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</w:p>
      </w:tc>
      <w:tc>
        <w:tcPr>
          <w:tcW w:w="2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427556" w14:textId="77777777" w:rsidR="00EE71DE" w:rsidRDefault="00EE71DE" w:rsidP="00EE71DE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szCs w:val="20"/>
              <w:lang w:eastAsia="es-ES"/>
            </w:rPr>
          </w:pPr>
        </w:p>
      </w:tc>
      <w:bookmarkEnd w:id="30"/>
    </w:tr>
  </w:tbl>
  <w:p w14:paraId="72A5AACA" w14:textId="77777777" w:rsidR="00EE71DE" w:rsidRDefault="00EE71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2AB13" w14:textId="77777777" w:rsidR="00977261" w:rsidRDefault="00977261" w:rsidP="00EE71DE">
      <w:pPr>
        <w:spacing w:after="0" w:line="240" w:lineRule="auto"/>
      </w:pPr>
      <w:r>
        <w:separator/>
      </w:r>
    </w:p>
  </w:footnote>
  <w:footnote w:type="continuationSeparator" w:id="0">
    <w:p w14:paraId="2E824A52" w14:textId="77777777" w:rsidR="00977261" w:rsidRDefault="00977261" w:rsidP="00EE7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77FEF" w14:textId="7F6541FF" w:rsidR="00AD4DC4" w:rsidRDefault="00000000">
    <w:pPr>
      <w:pStyle w:val="Encabezado"/>
    </w:pPr>
    <w:r>
      <w:rPr>
        <w:noProof/>
      </w:rPr>
      <w:pict w14:anchorId="6AA1E0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1248251" o:spid="_x0000_s1026" type="#_x0000_t75" style="position:absolute;margin-left:0;margin-top:0;width:503.8pt;height:377.85pt;z-index:-251657216;mso-position-horizontal:center;mso-position-horizontal-relative:margin;mso-position-vertical:center;mso-position-vertical-relative:margin" o:allowincell="f">
          <v:imagedata r:id="rId1" o:title="JD_Trademark_Current_884x66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705" w:type="dxa"/>
      <w:tblLook w:val="04A0" w:firstRow="1" w:lastRow="0" w:firstColumn="1" w:lastColumn="0" w:noHBand="0" w:noVBand="1"/>
    </w:tblPr>
    <w:tblGrid>
      <w:gridCol w:w="2352"/>
      <w:gridCol w:w="2325"/>
      <w:gridCol w:w="2740"/>
    </w:tblGrid>
    <w:tr w:rsidR="00EE71DE" w14:paraId="5E0B795D" w14:textId="77777777" w:rsidTr="00EE71DE">
      <w:trPr>
        <w:trHeight w:val="90"/>
      </w:trPr>
      <w:tc>
        <w:tcPr>
          <w:tcW w:w="2352" w:type="dxa"/>
          <w:vMerge w:val="restart"/>
        </w:tcPr>
        <w:p w14:paraId="1FC0E4F5" w14:textId="77777777" w:rsidR="00EE71DE" w:rsidRDefault="00000000" w:rsidP="00EE71DE">
          <w:pPr>
            <w:pStyle w:val="Encabezado"/>
            <w:spacing w:before="360"/>
          </w:pPr>
          <w:sdt>
            <w:sdtPr>
              <w:id w:val="422766266"/>
              <w:docPartObj>
                <w:docPartGallery w:val="Page Numbers (Margins)"/>
                <w:docPartUnique/>
              </w:docPartObj>
            </w:sdtPr>
            <w:sdtContent/>
          </w:sdt>
          <w:r w:rsidR="00EE71DE">
            <w:t xml:space="preserve">   Gimtrac. S.A de C. V</w:t>
          </w:r>
        </w:p>
      </w:tc>
      <w:tc>
        <w:tcPr>
          <w:tcW w:w="2325" w:type="dxa"/>
          <w:vMerge w:val="restart"/>
        </w:tcPr>
        <w:p w14:paraId="461C3D81" w14:textId="77777777" w:rsidR="00EE71DE" w:rsidRDefault="00EE71DE" w:rsidP="00EE71DE">
          <w:pPr>
            <w:pStyle w:val="Encabezado"/>
            <w:spacing w:before="240"/>
          </w:pPr>
          <w:r>
            <w:t>MANUAL DE SERVICIO</w:t>
          </w:r>
        </w:p>
        <w:p w14:paraId="44706809" w14:textId="3069F743" w:rsidR="00EE71DE" w:rsidRPr="00B13F8A" w:rsidRDefault="00EE71DE" w:rsidP="00EE71DE">
          <w:r>
            <w:t xml:space="preserve">          “ARMADO”</w:t>
          </w:r>
        </w:p>
      </w:tc>
      <w:tc>
        <w:tcPr>
          <w:tcW w:w="2740" w:type="dxa"/>
        </w:tcPr>
        <w:p w14:paraId="275409DF" w14:textId="77777777" w:rsidR="00EE71DE" w:rsidRDefault="00EE71DE" w:rsidP="00EE71DE">
          <w:pPr>
            <w:pStyle w:val="Encabezado"/>
          </w:pPr>
          <w:r>
            <w:t>Fecha de elaboración: 18/AGOSTO/2021</w:t>
          </w:r>
        </w:p>
      </w:tc>
    </w:tr>
    <w:tr w:rsidR="00EE71DE" w14:paraId="72405A5D" w14:textId="77777777" w:rsidTr="00EE71DE">
      <w:trPr>
        <w:trHeight w:val="90"/>
      </w:trPr>
      <w:tc>
        <w:tcPr>
          <w:tcW w:w="2352" w:type="dxa"/>
          <w:vMerge/>
        </w:tcPr>
        <w:p w14:paraId="793BDE51" w14:textId="77777777" w:rsidR="00EE71DE" w:rsidRDefault="00EE71DE" w:rsidP="00EE71DE">
          <w:pPr>
            <w:pStyle w:val="Encabezado"/>
          </w:pPr>
        </w:p>
      </w:tc>
      <w:tc>
        <w:tcPr>
          <w:tcW w:w="2325" w:type="dxa"/>
          <w:vMerge/>
        </w:tcPr>
        <w:p w14:paraId="08CCBB18" w14:textId="77777777" w:rsidR="00EE71DE" w:rsidRDefault="00EE71DE" w:rsidP="00EE71DE">
          <w:pPr>
            <w:pStyle w:val="Encabezado"/>
          </w:pPr>
        </w:p>
      </w:tc>
      <w:tc>
        <w:tcPr>
          <w:tcW w:w="2740" w:type="dxa"/>
        </w:tcPr>
        <w:p w14:paraId="31325053" w14:textId="14B5A959" w:rsidR="00EE71DE" w:rsidRPr="00D41212" w:rsidRDefault="00EE71DE" w:rsidP="00EE71DE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CÓDIGO:</w:t>
          </w:r>
          <w:r w:rsidR="006E48C0">
            <w:rPr>
              <w:rFonts w:ascii="Arial" w:hAnsi="Arial" w:cs="Arial"/>
              <w:b/>
              <w:sz w:val="20"/>
              <w:szCs w:val="20"/>
            </w:rPr>
            <w:t xml:space="preserve"> S-MA-00</w:t>
          </w:r>
          <w:r>
            <w:rPr>
              <w:rFonts w:ascii="Arial" w:hAnsi="Arial" w:cs="Arial"/>
              <w:b/>
              <w:sz w:val="20"/>
              <w:szCs w:val="20"/>
            </w:rPr>
            <w:t xml:space="preserve"> </w:t>
          </w:r>
        </w:p>
      </w:tc>
    </w:tr>
    <w:tr w:rsidR="00EE71DE" w14:paraId="693D97CC" w14:textId="77777777" w:rsidTr="00EE71DE">
      <w:trPr>
        <w:trHeight w:val="90"/>
      </w:trPr>
      <w:tc>
        <w:tcPr>
          <w:tcW w:w="2352" w:type="dxa"/>
          <w:vMerge/>
        </w:tcPr>
        <w:p w14:paraId="29D7964D" w14:textId="77777777" w:rsidR="00EE71DE" w:rsidRDefault="00EE71DE" w:rsidP="00EE71DE">
          <w:pPr>
            <w:pStyle w:val="Encabezado"/>
          </w:pPr>
        </w:p>
      </w:tc>
      <w:tc>
        <w:tcPr>
          <w:tcW w:w="2325" w:type="dxa"/>
          <w:vMerge/>
        </w:tcPr>
        <w:p w14:paraId="4EADCCD5" w14:textId="77777777" w:rsidR="00EE71DE" w:rsidRDefault="00EE71DE" w:rsidP="00EE71DE">
          <w:pPr>
            <w:pStyle w:val="Encabezado"/>
          </w:pPr>
        </w:p>
      </w:tc>
      <w:tc>
        <w:tcPr>
          <w:tcW w:w="2740" w:type="dxa"/>
        </w:tcPr>
        <w:p w14:paraId="7C97DE71" w14:textId="029F1966" w:rsidR="00EE71DE" w:rsidRPr="00FC5900" w:rsidRDefault="00EE71DE" w:rsidP="00EE71DE">
          <w:pPr>
            <w:pStyle w:val="Encabezado"/>
            <w:rPr>
              <w:i/>
              <w:iCs/>
            </w:rPr>
          </w:pPr>
          <w:r>
            <w:rPr>
              <w:i/>
              <w:iCs/>
            </w:rPr>
            <w:t xml:space="preserve">REVISIÓN </w:t>
          </w:r>
          <w:r w:rsidR="006E48C0">
            <w:rPr>
              <w:i/>
              <w:iCs/>
            </w:rPr>
            <w:t>A</w:t>
          </w:r>
        </w:p>
      </w:tc>
    </w:tr>
  </w:tbl>
  <w:p w14:paraId="28E0696D" w14:textId="5F3F5E48" w:rsidR="00EE71DE" w:rsidRDefault="00000000">
    <w:pPr>
      <w:pStyle w:val="Encabezado"/>
    </w:pPr>
    <w:r>
      <w:rPr>
        <w:noProof/>
      </w:rPr>
      <w:pict w14:anchorId="1D10DD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1248252" o:spid="_x0000_s1027" type="#_x0000_t75" style="position:absolute;margin-left:0;margin-top:0;width:503.8pt;height:377.85pt;z-index:-251656192;mso-position-horizontal:center;mso-position-horizontal-relative:margin;mso-position-vertical:center;mso-position-vertical-relative:margin" o:allowincell="f">
          <v:imagedata r:id="rId1" o:title="JD_Trademark_Current_884x66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76C20" w14:textId="0290D1C0" w:rsidR="00AD4DC4" w:rsidRDefault="00000000">
    <w:pPr>
      <w:pStyle w:val="Encabezado"/>
    </w:pPr>
    <w:r>
      <w:rPr>
        <w:noProof/>
      </w:rPr>
      <w:pict w14:anchorId="08CB6E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1248250" o:spid="_x0000_s1025" type="#_x0000_t75" style="position:absolute;margin-left:0;margin-top:0;width:503.8pt;height:377.85pt;z-index:-251658240;mso-position-horizontal:center;mso-position-horizontal-relative:margin;mso-position-vertical:center;mso-position-vertical-relative:margin" o:allowincell="f">
          <v:imagedata r:id="rId1" o:title="JD_Trademark_Current_884x66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DF57"/>
      </v:shape>
    </w:pict>
  </w:numPicBullet>
  <w:abstractNum w:abstractNumId="0" w15:restartNumberingAfterBreak="0">
    <w:nsid w:val="01BD51D0"/>
    <w:multiLevelType w:val="multilevel"/>
    <w:tmpl w:val="A7B2CEF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EF34192"/>
    <w:multiLevelType w:val="hybridMultilevel"/>
    <w:tmpl w:val="65224A0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23AC2"/>
    <w:multiLevelType w:val="hybridMultilevel"/>
    <w:tmpl w:val="AF665A6E"/>
    <w:lvl w:ilvl="0" w:tplc="54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2108757D"/>
    <w:multiLevelType w:val="hybridMultilevel"/>
    <w:tmpl w:val="4036EA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F7839"/>
    <w:multiLevelType w:val="hybridMultilevel"/>
    <w:tmpl w:val="63728602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E3505"/>
    <w:multiLevelType w:val="hybridMultilevel"/>
    <w:tmpl w:val="6CBCF5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866"/>
    <w:multiLevelType w:val="multilevel"/>
    <w:tmpl w:val="1450BAD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999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3D70BE5"/>
    <w:multiLevelType w:val="hybridMultilevel"/>
    <w:tmpl w:val="27C64AF8"/>
    <w:lvl w:ilvl="0" w:tplc="92FE8854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C91635"/>
    <w:multiLevelType w:val="multilevel"/>
    <w:tmpl w:val="695C891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bCs/>
      </w:rPr>
    </w:lvl>
    <w:lvl w:ilvl="1">
      <w:start w:val="1"/>
      <w:numFmt w:val="decimal"/>
      <w:lvlText w:val="%1.%2."/>
      <w:lvlJc w:val="left"/>
      <w:pPr>
        <w:ind w:left="999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AF71850"/>
    <w:multiLevelType w:val="multilevel"/>
    <w:tmpl w:val="BDA26A4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 w16cid:durableId="903570119">
    <w:abstractNumId w:val="5"/>
  </w:num>
  <w:num w:numId="2" w16cid:durableId="1402562232">
    <w:abstractNumId w:val="3"/>
  </w:num>
  <w:num w:numId="3" w16cid:durableId="1704011674">
    <w:abstractNumId w:val="1"/>
  </w:num>
  <w:num w:numId="4" w16cid:durableId="1522009763">
    <w:abstractNumId w:val="6"/>
  </w:num>
  <w:num w:numId="5" w16cid:durableId="1641225426">
    <w:abstractNumId w:val="0"/>
  </w:num>
  <w:num w:numId="6" w16cid:durableId="638651224">
    <w:abstractNumId w:val="9"/>
  </w:num>
  <w:num w:numId="7" w16cid:durableId="1537233079">
    <w:abstractNumId w:val="7"/>
  </w:num>
  <w:num w:numId="8" w16cid:durableId="1775200766">
    <w:abstractNumId w:val="4"/>
  </w:num>
  <w:num w:numId="9" w16cid:durableId="513493445">
    <w:abstractNumId w:val="2"/>
  </w:num>
  <w:num w:numId="10" w16cid:durableId="7524295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DE"/>
    <w:rsid w:val="000027AD"/>
    <w:rsid w:val="00007DBC"/>
    <w:rsid w:val="00014058"/>
    <w:rsid w:val="00023EEB"/>
    <w:rsid w:val="00036FE9"/>
    <w:rsid w:val="00064D07"/>
    <w:rsid w:val="000B2EE2"/>
    <w:rsid w:val="000C1A0C"/>
    <w:rsid w:val="000D58A3"/>
    <w:rsid w:val="000E706F"/>
    <w:rsid w:val="000F153C"/>
    <w:rsid w:val="000F295D"/>
    <w:rsid w:val="001316F4"/>
    <w:rsid w:val="00132960"/>
    <w:rsid w:val="001364AC"/>
    <w:rsid w:val="00140099"/>
    <w:rsid w:val="001439DD"/>
    <w:rsid w:val="00167356"/>
    <w:rsid w:val="00182471"/>
    <w:rsid w:val="001A7914"/>
    <w:rsid w:val="001A79E9"/>
    <w:rsid w:val="0021404B"/>
    <w:rsid w:val="00261E9A"/>
    <w:rsid w:val="002725B7"/>
    <w:rsid w:val="00291CC6"/>
    <w:rsid w:val="002B0E25"/>
    <w:rsid w:val="0032716E"/>
    <w:rsid w:val="003277F2"/>
    <w:rsid w:val="0033257D"/>
    <w:rsid w:val="00337B5E"/>
    <w:rsid w:val="003E0C7D"/>
    <w:rsid w:val="00444132"/>
    <w:rsid w:val="0044449C"/>
    <w:rsid w:val="00461999"/>
    <w:rsid w:val="004A6B02"/>
    <w:rsid w:val="004B7963"/>
    <w:rsid w:val="004E3DEF"/>
    <w:rsid w:val="00544541"/>
    <w:rsid w:val="00547AC2"/>
    <w:rsid w:val="005550E1"/>
    <w:rsid w:val="00560F18"/>
    <w:rsid w:val="00576D4C"/>
    <w:rsid w:val="005C418C"/>
    <w:rsid w:val="0060072D"/>
    <w:rsid w:val="00644F40"/>
    <w:rsid w:val="00656F5F"/>
    <w:rsid w:val="006879F7"/>
    <w:rsid w:val="00697AD0"/>
    <w:rsid w:val="006C4CA2"/>
    <w:rsid w:val="006C6175"/>
    <w:rsid w:val="006C6A4E"/>
    <w:rsid w:val="006D0ACC"/>
    <w:rsid w:val="006E48C0"/>
    <w:rsid w:val="007272B5"/>
    <w:rsid w:val="00760C9E"/>
    <w:rsid w:val="007B75DB"/>
    <w:rsid w:val="007C050B"/>
    <w:rsid w:val="007E1C71"/>
    <w:rsid w:val="007F7D4B"/>
    <w:rsid w:val="0085702A"/>
    <w:rsid w:val="00863001"/>
    <w:rsid w:val="008B5167"/>
    <w:rsid w:val="008D3290"/>
    <w:rsid w:val="008D40C0"/>
    <w:rsid w:val="008F4DB6"/>
    <w:rsid w:val="008F5A85"/>
    <w:rsid w:val="0090164D"/>
    <w:rsid w:val="0094089F"/>
    <w:rsid w:val="009668F8"/>
    <w:rsid w:val="00977261"/>
    <w:rsid w:val="009C16FC"/>
    <w:rsid w:val="009C4996"/>
    <w:rsid w:val="00A0568F"/>
    <w:rsid w:val="00A12CB2"/>
    <w:rsid w:val="00A25146"/>
    <w:rsid w:val="00A310AE"/>
    <w:rsid w:val="00A33E6A"/>
    <w:rsid w:val="00A60C6F"/>
    <w:rsid w:val="00A73C00"/>
    <w:rsid w:val="00A86C9D"/>
    <w:rsid w:val="00AC0AC0"/>
    <w:rsid w:val="00AD4DC4"/>
    <w:rsid w:val="00AF6F2C"/>
    <w:rsid w:val="00B037A1"/>
    <w:rsid w:val="00B15CBC"/>
    <w:rsid w:val="00B417B9"/>
    <w:rsid w:val="00B80688"/>
    <w:rsid w:val="00B9032A"/>
    <w:rsid w:val="00B93657"/>
    <w:rsid w:val="00BB6908"/>
    <w:rsid w:val="00BC5C9B"/>
    <w:rsid w:val="00BD13CE"/>
    <w:rsid w:val="00BE1F85"/>
    <w:rsid w:val="00BF716D"/>
    <w:rsid w:val="00C35F8A"/>
    <w:rsid w:val="00C478BE"/>
    <w:rsid w:val="00CB7CD8"/>
    <w:rsid w:val="00CC0FB3"/>
    <w:rsid w:val="00D63B67"/>
    <w:rsid w:val="00DF4862"/>
    <w:rsid w:val="00E0439D"/>
    <w:rsid w:val="00E11C3D"/>
    <w:rsid w:val="00E25E86"/>
    <w:rsid w:val="00E40EAC"/>
    <w:rsid w:val="00E44B1F"/>
    <w:rsid w:val="00E466A2"/>
    <w:rsid w:val="00E56B48"/>
    <w:rsid w:val="00ED5229"/>
    <w:rsid w:val="00EE585D"/>
    <w:rsid w:val="00EE71DE"/>
    <w:rsid w:val="00F200B7"/>
    <w:rsid w:val="00F56E82"/>
    <w:rsid w:val="00FA6AA7"/>
    <w:rsid w:val="00FB694E"/>
    <w:rsid w:val="00FC5FB5"/>
    <w:rsid w:val="00FD011B"/>
    <w:rsid w:val="00FE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6E6B"/>
  <w15:chartTrackingRefBased/>
  <w15:docId w15:val="{25F2ECA1-ED3C-4EC0-A14B-B38EDB820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1DE"/>
  </w:style>
  <w:style w:type="paragraph" w:styleId="Ttulo1">
    <w:name w:val="heading 1"/>
    <w:basedOn w:val="Normal"/>
    <w:next w:val="Normal"/>
    <w:link w:val="Ttulo1Car"/>
    <w:uiPriority w:val="9"/>
    <w:qFormat/>
    <w:rsid w:val="00FE40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19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63B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E71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1DE"/>
  </w:style>
  <w:style w:type="paragraph" w:styleId="Piedepgina">
    <w:name w:val="footer"/>
    <w:basedOn w:val="Normal"/>
    <w:link w:val="PiedepginaCar"/>
    <w:uiPriority w:val="99"/>
    <w:unhideWhenUsed/>
    <w:rsid w:val="00EE71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1DE"/>
  </w:style>
  <w:style w:type="table" w:styleId="Tablaconcuadrcula">
    <w:name w:val="Table Grid"/>
    <w:basedOn w:val="Tablanormal"/>
    <w:uiPriority w:val="39"/>
    <w:rsid w:val="00EE71D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FE4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461999"/>
    <w:pPr>
      <w:ind w:left="720"/>
      <w:contextualSpacing/>
    </w:pPr>
    <w:rPr>
      <w:rFonts w:ascii="Calibri" w:eastAsia="Calibri" w:hAnsi="Calibri" w:cs="Times New Roman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rsid w:val="004619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63B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F200B7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F200B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00B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200B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200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3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7430D-3EBC-42AD-866C-EF12121EB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2020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Sarahi Lopez Maldonado</dc:creator>
  <cp:keywords/>
  <dc:description/>
  <cp:lastModifiedBy>Perla Karina Reyes Meneses</cp:lastModifiedBy>
  <cp:revision>2</cp:revision>
  <dcterms:created xsi:type="dcterms:W3CDTF">2026-06-18T03:48:00Z</dcterms:created>
  <dcterms:modified xsi:type="dcterms:W3CDTF">2026-06-18T03:48:00Z</dcterms:modified>
</cp:coreProperties>
</file>