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9518" w14:textId="0A24E0EC" w:rsidR="007A7539" w:rsidRDefault="007A7539" w:rsidP="007A7539">
      <w:pPr>
        <w:spacing w:line="240" w:lineRule="auto"/>
        <w:rPr>
          <w:szCs w:val="24"/>
        </w:rPr>
      </w:pPr>
      <w:r w:rsidRPr="007A7539">
        <w:rPr>
          <w:rFonts w:hint="eastAsia"/>
          <w:szCs w:val="24"/>
        </w:rPr>
        <w:t>2-1</w:t>
      </w:r>
      <w:r w:rsidR="0074376A">
        <w:rPr>
          <w:rFonts w:hint="eastAsia"/>
          <w:szCs w:val="24"/>
        </w:rPr>
        <w:t xml:space="preserve"> </w:t>
      </w:r>
      <w:r w:rsidRPr="007A7539">
        <w:rPr>
          <w:szCs w:val="24"/>
        </w:rPr>
        <w:t>M</w:t>
      </w:r>
      <w:r w:rsidRPr="007A7539">
        <w:rPr>
          <w:rFonts w:hint="eastAsia"/>
          <w:szCs w:val="24"/>
        </w:rPr>
        <w:t>erge Sort</w:t>
      </w:r>
    </w:p>
    <w:tbl>
      <w:tblPr>
        <w:tblStyle w:val="ae"/>
        <w:tblpPr w:leftFromText="180" w:rightFromText="180" w:vertAnchor="text" w:tblpY="397"/>
        <w:tblW w:w="5053" w:type="pct"/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3"/>
        <w:gridCol w:w="763"/>
      </w:tblGrid>
      <w:tr w:rsidR="00920A0B" w:rsidRPr="007A7539" w14:paraId="0E59092E" w14:textId="77777777" w:rsidTr="00920A0B">
        <w:trPr>
          <w:trHeight w:val="507"/>
        </w:trPr>
        <w:tc>
          <w:tcPr>
            <w:tcW w:w="454" w:type="pct"/>
          </w:tcPr>
          <w:p w14:paraId="149852E3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0]</w:t>
            </w:r>
          </w:p>
        </w:tc>
        <w:tc>
          <w:tcPr>
            <w:tcW w:w="454" w:type="pct"/>
          </w:tcPr>
          <w:p w14:paraId="32B09965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1]</w:t>
            </w:r>
          </w:p>
        </w:tc>
        <w:tc>
          <w:tcPr>
            <w:tcW w:w="454" w:type="pct"/>
          </w:tcPr>
          <w:p w14:paraId="3BF983BF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2]</w:t>
            </w:r>
          </w:p>
        </w:tc>
        <w:tc>
          <w:tcPr>
            <w:tcW w:w="454" w:type="pct"/>
          </w:tcPr>
          <w:p w14:paraId="6E3FF7DF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3]</w:t>
            </w:r>
          </w:p>
        </w:tc>
        <w:tc>
          <w:tcPr>
            <w:tcW w:w="454" w:type="pct"/>
          </w:tcPr>
          <w:p w14:paraId="27151CC6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4]</w:t>
            </w:r>
          </w:p>
        </w:tc>
        <w:tc>
          <w:tcPr>
            <w:tcW w:w="454" w:type="pct"/>
          </w:tcPr>
          <w:p w14:paraId="6FFDAE05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5]</w:t>
            </w:r>
          </w:p>
        </w:tc>
        <w:tc>
          <w:tcPr>
            <w:tcW w:w="454" w:type="pct"/>
          </w:tcPr>
          <w:p w14:paraId="7209EAB4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6]</w:t>
            </w:r>
          </w:p>
        </w:tc>
        <w:tc>
          <w:tcPr>
            <w:tcW w:w="454" w:type="pct"/>
          </w:tcPr>
          <w:p w14:paraId="017DE305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7]</w:t>
            </w:r>
          </w:p>
        </w:tc>
        <w:tc>
          <w:tcPr>
            <w:tcW w:w="454" w:type="pct"/>
          </w:tcPr>
          <w:p w14:paraId="557AF262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8]</w:t>
            </w:r>
          </w:p>
        </w:tc>
        <w:tc>
          <w:tcPr>
            <w:tcW w:w="455" w:type="pct"/>
          </w:tcPr>
          <w:p w14:paraId="68B182F3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9]</w:t>
            </w:r>
          </w:p>
        </w:tc>
        <w:tc>
          <w:tcPr>
            <w:tcW w:w="455" w:type="pct"/>
          </w:tcPr>
          <w:p w14:paraId="7CF9986A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10]</w:t>
            </w:r>
          </w:p>
        </w:tc>
      </w:tr>
      <w:tr w:rsidR="00920A0B" w:rsidRPr="007A7539" w14:paraId="591AA580" w14:textId="77777777" w:rsidTr="00920A0B">
        <w:trPr>
          <w:trHeight w:val="507"/>
        </w:trPr>
        <w:tc>
          <w:tcPr>
            <w:tcW w:w="454" w:type="pct"/>
            <w:shd w:val="clear" w:color="auto" w:fill="D1D1D1" w:themeFill="background2" w:themeFillShade="E6"/>
          </w:tcPr>
          <w:p w14:paraId="08C1E821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12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11F2F93B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2</w:t>
            </w:r>
          </w:p>
        </w:tc>
        <w:tc>
          <w:tcPr>
            <w:tcW w:w="454" w:type="pct"/>
            <w:shd w:val="clear" w:color="auto" w:fill="DAE9F7" w:themeFill="text2" w:themeFillTint="1A"/>
          </w:tcPr>
          <w:p w14:paraId="31500B99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16</w:t>
            </w:r>
          </w:p>
        </w:tc>
        <w:tc>
          <w:tcPr>
            <w:tcW w:w="454" w:type="pct"/>
            <w:shd w:val="clear" w:color="auto" w:fill="DAE9F7" w:themeFill="text2" w:themeFillTint="1A"/>
          </w:tcPr>
          <w:p w14:paraId="66D9CB24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30</w:t>
            </w:r>
          </w:p>
        </w:tc>
        <w:tc>
          <w:tcPr>
            <w:tcW w:w="454" w:type="pct"/>
            <w:shd w:val="clear" w:color="auto" w:fill="FFC000"/>
          </w:tcPr>
          <w:p w14:paraId="4C5306C2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8</w:t>
            </w:r>
          </w:p>
        </w:tc>
        <w:tc>
          <w:tcPr>
            <w:tcW w:w="454" w:type="pct"/>
            <w:shd w:val="clear" w:color="auto" w:fill="FFC000"/>
          </w:tcPr>
          <w:p w14:paraId="283722C9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28</w:t>
            </w:r>
          </w:p>
        </w:tc>
        <w:tc>
          <w:tcPr>
            <w:tcW w:w="454" w:type="pct"/>
            <w:shd w:val="clear" w:color="auto" w:fill="FAE2D5" w:themeFill="accent2" w:themeFillTint="33"/>
          </w:tcPr>
          <w:p w14:paraId="663E387B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4</w:t>
            </w:r>
          </w:p>
        </w:tc>
        <w:tc>
          <w:tcPr>
            <w:tcW w:w="454" w:type="pct"/>
            <w:shd w:val="clear" w:color="auto" w:fill="FAE2D5" w:themeFill="accent2" w:themeFillTint="33"/>
          </w:tcPr>
          <w:p w14:paraId="7C09C11D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10</w:t>
            </w:r>
          </w:p>
        </w:tc>
        <w:tc>
          <w:tcPr>
            <w:tcW w:w="454" w:type="pct"/>
            <w:shd w:val="clear" w:color="auto" w:fill="C1F0C7" w:themeFill="accent3" w:themeFillTint="33"/>
          </w:tcPr>
          <w:p w14:paraId="1D426E19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20</w:t>
            </w:r>
          </w:p>
        </w:tc>
        <w:tc>
          <w:tcPr>
            <w:tcW w:w="455" w:type="pct"/>
            <w:shd w:val="clear" w:color="auto" w:fill="C1F0C7" w:themeFill="accent3" w:themeFillTint="33"/>
          </w:tcPr>
          <w:p w14:paraId="1886729A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6</w:t>
            </w:r>
          </w:p>
        </w:tc>
        <w:tc>
          <w:tcPr>
            <w:tcW w:w="455" w:type="pct"/>
            <w:shd w:val="clear" w:color="auto" w:fill="F2CEED" w:themeFill="accent5" w:themeFillTint="33"/>
          </w:tcPr>
          <w:p w14:paraId="78E7364A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18</w:t>
            </w:r>
          </w:p>
        </w:tc>
      </w:tr>
      <w:tr w:rsidR="00920A0B" w:rsidRPr="007A7539" w14:paraId="071D11F7" w14:textId="77777777" w:rsidTr="00920A0B">
        <w:trPr>
          <w:trHeight w:val="507"/>
        </w:trPr>
        <w:tc>
          <w:tcPr>
            <w:tcW w:w="454" w:type="pct"/>
            <w:shd w:val="clear" w:color="auto" w:fill="D1D1D1" w:themeFill="background2" w:themeFillShade="E6"/>
          </w:tcPr>
          <w:p w14:paraId="6E4BF9A3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73B4CFC2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7A9334E4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7C6112EC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454" w:type="pct"/>
            <w:shd w:val="clear" w:color="auto" w:fill="DAE9F7" w:themeFill="text2" w:themeFillTint="1A"/>
          </w:tcPr>
          <w:p w14:paraId="331FF0EE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54" w:type="pct"/>
            <w:shd w:val="clear" w:color="auto" w:fill="DAE9F7" w:themeFill="text2" w:themeFillTint="1A"/>
          </w:tcPr>
          <w:p w14:paraId="6B6AA46A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454" w:type="pct"/>
            <w:shd w:val="clear" w:color="auto" w:fill="DAE9F7" w:themeFill="text2" w:themeFillTint="1A"/>
          </w:tcPr>
          <w:p w14:paraId="75325B0F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54" w:type="pct"/>
            <w:shd w:val="clear" w:color="auto" w:fill="DAE9F7" w:themeFill="text2" w:themeFillTint="1A"/>
          </w:tcPr>
          <w:p w14:paraId="27DC45A9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454" w:type="pct"/>
            <w:shd w:val="clear" w:color="auto" w:fill="FAE2D5" w:themeFill="accent2" w:themeFillTint="33"/>
          </w:tcPr>
          <w:p w14:paraId="48693DEF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55" w:type="pct"/>
            <w:shd w:val="clear" w:color="auto" w:fill="FAE2D5" w:themeFill="accent2" w:themeFillTint="33"/>
          </w:tcPr>
          <w:p w14:paraId="0879D5FD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455" w:type="pct"/>
            <w:shd w:val="clear" w:color="auto" w:fill="FAE2D5" w:themeFill="accent2" w:themeFillTint="33"/>
          </w:tcPr>
          <w:p w14:paraId="45130E6C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</w:tr>
      <w:tr w:rsidR="00920A0B" w:rsidRPr="007A7539" w14:paraId="4F7C0E70" w14:textId="77777777" w:rsidTr="00920A0B">
        <w:trPr>
          <w:trHeight w:val="507"/>
        </w:trPr>
        <w:tc>
          <w:tcPr>
            <w:tcW w:w="454" w:type="pct"/>
            <w:shd w:val="clear" w:color="auto" w:fill="D1D1D1" w:themeFill="background2" w:themeFillShade="E6"/>
          </w:tcPr>
          <w:p w14:paraId="0146E436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17AD96EE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7983DB7C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52882423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4BDF2D27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4BD41439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2218AD7E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27C48BFF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454" w:type="pct"/>
            <w:shd w:val="clear" w:color="auto" w:fill="DAE9F7" w:themeFill="text2" w:themeFillTint="1A"/>
          </w:tcPr>
          <w:p w14:paraId="3A3B8B95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55" w:type="pct"/>
            <w:shd w:val="clear" w:color="auto" w:fill="DAE9F7" w:themeFill="text2" w:themeFillTint="1A"/>
          </w:tcPr>
          <w:p w14:paraId="196693B8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455" w:type="pct"/>
            <w:shd w:val="clear" w:color="auto" w:fill="DAE9F7" w:themeFill="text2" w:themeFillTint="1A"/>
          </w:tcPr>
          <w:p w14:paraId="0F3DC35A" w14:textId="77777777" w:rsidR="00920A0B" w:rsidRPr="007A7539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920A0B" w:rsidRPr="007A7539" w14:paraId="14635E76" w14:textId="77777777" w:rsidTr="00920A0B">
        <w:trPr>
          <w:trHeight w:val="507"/>
        </w:trPr>
        <w:tc>
          <w:tcPr>
            <w:tcW w:w="454" w:type="pct"/>
            <w:shd w:val="clear" w:color="auto" w:fill="D1D1D1" w:themeFill="background2" w:themeFillShade="E6"/>
          </w:tcPr>
          <w:p w14:paraId="6542C81C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4E03C9D1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02622322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09EA786A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031A42AC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217C6185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3BB5F9DF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4F3FBFB2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454" w:type="pct"/>
            <w:shd w:val="clear" w:color="auto" w:fill="D1D1D1" w:themeFill="background2" w:themeFillShade="E6"/>
          </w:tcPr>
          <w:p w14:paraId="5BA9E7C7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55" w:type="pct"/>
            <w:shd w:val="clear" w:color="auto" w:fill="D1D1D1" w:themeFill="background2" w:themeFillShade="E6"/>
          </w:tcPr>
          <w:p w14:paraId="202DAE83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455" w:type="pct"/>
            <w:shd w:val="clear" w:color="auto" w:fill="D1D1D1" w:themeFill="background2" w:themeFillShade="E6"/>
          </w:tcPr>
          <w:p w14:paraId="138C9CAD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920A0B" w:rsidRPr="007A7539" w14:paraId="36107F6A" w14:textId="77777777" w:rsidTr="00920A0B">
        <w:trPr>
          <w:trHeight w:val="507"/>
        </w:trPr>
        <w:tc>
          <w:tcPr>
            <w:tcW w:w="454" w:type="pct"/>
            <w:shd w:val="clear" w:color="auto" w:fill="auto"/>
          </w:tcPr>
          <w:p w14:paraId="432B7E87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54" w:type="pct"/>
            <w:shd w:val="clear" w:color="auto" w:fill="auto"/>
          </w:tcPr>
          <w:p w14:paraId="76A1DA94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54" w:type="pct"/>
            <w:shd w:val="clear" w:color="auto" w:fill="auto"/>
          </w:tcPr>
          <w:p w14:paraId="3A4B624B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54" w:type="pct"/>
            <w:shd w:val="clear" w:color="auto" w:fill="auto"/>
          </w:tcPr>
          <w:p w14:paraId="79069AE7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54" w:type="pct"/>
            <w:shd w:val="clear" w:color="auto" w:fill="auto"/>
          </w:tcPr>
          <w:p w14:paraId="0D7190F3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454" w:type="pct"/>
            <w:shd w:val="clear" w:color="auto" w:fill="auto"/>
          </w:tcPr>
          <w:p w14:paraId="58D265A9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454" w:type="pct"/>
            <w:shd w:val="clear" w:color="auto" w:fill="auto"/>
          </w:tcPr>
          <w:p w14:paraId="1A92E4C1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454" w:type="pct"/>
            <w:shd w:val="clear" w:color="auto" w:fill="auto"/>
          </w:tcPr>
          <w:p w14:paraId="105E8A38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454" w:type="pct"/>
          </w:tcPr>
          <w:p w14:paraId="15E95279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455" w:type="pct"/>
          </w:tcPr>
          <w:p w14:paraId="330DB46A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455" w:type="pct"/>
          </w:tcPr>
          <w:p w14:paraId="2FCF12C9" w14:textId="77777777" w:rsidR="00920A0B" w:rsidRDefault="00920A0B" w:rsidP="00920A0B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</w:tr>
    </w:tbl>
    <w:p w14:paraId="4C89D964" w14:textId="6C794444" w:rsidR="007A7539" w:rsidRDefault="007A7539" w:rsidP="00920A0B">
      <w:pPr>
        <w:spacing w:line="240" w:lineRule="auto"/>
        <w:rPr>
          <w:szCs w:val="24"/>
        </w:rPr>
      </w:pPr>
      <w:r w:rsidRPr="007A7539">
        <w:rPr>
          <w:szCs w:val="24"/>
        </w:rPr>
        <w:t>L</w:t>
      </w:r>
      <w:r w:rsidRPr="007A7539">
        <w:rPr>
          <w:rFonts w:hint="eastAsia"/>
          <w:szCs w:val="24"/>
        </w:rPr>
        <w:t>ist = (12,2,16,30,8,28,4,10,20,6,18)</w:t>
      </w:r>
    </w:p>
    <w:p w14:paraId="527CA626" w14:textId="77777777" w:rsidR="00920A0B" w:rsidRDefault="00920A0B" w:rsidP="00920A0B">
      <w:pPr>
        <w:spacing w:line="240" w:lineRule="auto"/>
        <w:rPr>
          <w:szCs w:val="24"/>
        </w:rPr>
      </w:pPr>
    </w:p>
    <w:p w14:paraId="768E348D" w14:textId="2A16D954" w:rsidR="00920A0B" w:rsidRDefault="00920A0B" w:rsidP="00920A0B">
      <w:pPr>
        <w:spacing w:line="240" w:lineRule="auto"/>
        <w:rPr>
          <w:szCs w:val="24"/>
        </w:rPr>
      </w:pPr>
      <w:r>
        <w:rPr>
          <w:rFonts w:hint="eastAsia"/>
          <w:szCs w:val="24"/>
        </w:rPr>
        <w:t>2-2</w:t>
      </w:r>
      <w:r w:rsidR="0074376A">
        <w:rPr>
          <w:rFonts w:hint="eastAsia"/>
          <w:szCs w:val="24"/>
        </w:rPr>
        <w:t xml:space="preserve"> </w:t>
      </w:r>
      <w:r>
        <w:rPr>
          <w:szCs w:val="24"/>
        </w:rPr>
        <w:t>H</w:t>
      </w:r>
      <w:r>
        <w:rPr>
          <w:rFonts w:hint="eastAsia"/>
          <w:szCs w:val="24"/>
        </w:rPr>
        <w:t>eap Sort</w:t>
      </w:r>
    </w:p>
    <w:tbl>
      <w:tblPr>
        <w:tblStyle w:val="ae"/>
        <w:tblpPr w:leftFromText="180" w:rightFromText="180" w:vertAnchor="text" w:tblpY="458"/>
        <w:tblW w:w="5000" w:type="pct"/>
        <w:tblLook w:val="04A0" w:firstRow="1" w:lastRow="0" w:firstColumn="1" w:lastColumn="0" w:noHBand="0" w:noVBand="1"/>
      </w:tblPr>
      <w:tblGrid>
        <w:gridCol w:w="1416"/>
        <w:gridCol w:w="605"/>
        <w:gridCol w:w="605"/>
        <w:gridCol w:w="605"/>
        <w:gridCol w:w="605"/>
        <w:gridCol w:w="604"/>
        <w:gridCol w:w="604"/>
        <w:gridCol w:w="604"/>
        <w:gridCol w:w="604"/>
        <w:gridCol w:w="604"/>
        <w:gridCol w:w="725"/>
        <w:gridCol w:w="715"/>
      </w:tblGrid>
      <w:tr w:rsidR="00012B1C" w:rsidRPr="007A7539" w14:paraId="5E42F69B" w14:textId="77777777" w:rsidTr="00012B1C">
        <w:trPr>
          <w:trHeight w:val="397"/>
        </w:trPr>
        <w:tc>
          <w:tcPr>
            <w:tcW w:w="852" w:type="pct"/>
          </w:tcPr>
          <w:p w14:paraId="543D7246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</w:p>
        </w:tc>
        <w:tc>
          <w:tcPr>
            <w:tcW w:w="364" w:type="pct"/>
          </w:tcPr>
          <w:p w14:paraId="5455C311" w14:textId="77777777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1]</w:t>
            </w:r>
          </w:p>
        </w:tc>
        <w:tc>
          <w:tcPr>
            <w:tcW w:w="364" w:type="pct"/>
          </w:tcPr>
          <w:p w14:paraId="792942A2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2]</w:t>
            </w:r>
          </w:p>
        </w:tc>
        <w:tc>
          <w:tcPr>
            <w:tcW w:w="364" w:type="pct"/>
          </w:tcPr>
          <w:p w14:paraId="3EEE2A6D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3]</w:t>
            </w:r>
          </w:p>
        </w:tc>
        <w:tc>
          <w:tcPr>
            <w:tcW w:w="364" w:type="pct"/>
          </w:tcPr>
          <w:p w14:paraId="51DE6EE3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4]</w:t>
            </w:r>
          </w:p>
        </w:tc>
        <w:tc>
          <w:tcPr>
            <w:tcW w:w="364" w:type="pct"/>
          </w:tcPr>
          <w:p w14:paraId="5D50EBC1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5]</w:t>
            </w:r>
          </w:p>
        </w:tc>
        <w:tc>
          <w:tcPr>
            <w:tcW w:w="364" w:type="pct"/>
          </w:tcPr>
          <w:p w14:paraId="04713D88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6]</w:t>
            </w:r>
          </w:p>
        </w:tc>
        <w:tc>
          <w:tcPr>
            <w:tcW w:w="364" w:type="pct"/>
          </w:tcPr>
          <w:p w14:paraId="07524BE6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7]</w:t>
            </w:r>
          </w:p>
        </w:tc>
        <w:tc>
          <w:tcPr>
            <w:tcW w:w="364" w:type="pct"/>
          </w:tcPr>
          <w:p w14:paraId="7B366096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8]</w:t>
            </w:r>
          </w:p>
        </w:tc>
        <w:tc>
          <w:tcPr>
            <w:tcW w:w="364" w:type="pct"/>
          </w:tcPr>
          <w:p w14:paraId="702456DF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9]</w:t>
            </w:r>
          </w:p>
        </w:tc>
        <w:tc>
          <w:tcPr>
            <w:tcW w:w="437" w:type="pct"/>
          </w:tcPr>
          <w:p w14:paraId="3D2596EF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10]</w:t>
            </w:r>
          </w:p>
        </w:tc>
        <w:tc>
          <w:tcPr>
            <w:tcW w:w="431" w:type="pct"/>
          </w:tcPr>
          <w:p w14:paraId="661C1448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a[</w:t>
            </w:r>
            <w:proofErr w:type="gramEnd"/>
            <w:r>
              <w:rPr>
                <w:rFonts w:hint="eastAsia"/>
                <w:szCs w:val="24"/>
              </w:rPr>
              <w:t>11]</w:t>
            </w:r>
          </w:p>
        </w:tc>
      </w:tr>
      <w:tr w:rsidR="00012B1C" w:rsidRPr="007A7539" w14:paraId="6AAA8B3F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49FB7A17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origin</w:t>
            </w:r>
          </w:p>
        </w:tc>
        <w:tc>
          <w:tcPr>
            <w:tcW w:w="364" w:type="pct"/>
            <w:shd w:val="clear" w:color="auto" w:fill="auto"/>
          </w:tcPr>
          <w:p w14:paraId="4F879FC4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12</w:t>
            </w:r>
          </w:p>
        </w:tc>
        <w:tc>
          <w:tcPr>
            <w:tcW w:w="364" w:type="pct"/>
            <w:shd w:val="clear" w:color="auto" w:fill="auto"/>
          </w:tcPr>
          <w:p w14:paraId="2109131F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2</w:t>
            </w:r>
          </w:p>
        </w:tc>
        <w:tc>
          <w:tcPr>
            <w:tcW w:w="364" w:type="pct"/>
            <w:shd w:val="clear" w:color="auto" w:fill="auto"/>
          </w:tcPr>
          <w:p w14:paraId="742F5BD5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16</w:t>
            </w:r>
          </w:p>
        </w:tc>
        <w:tc>
          <w:tcPr>
            <w:tcW w:w="364" w:type="pct"/>
            <w:shd w:val="clear" w:color="auto" w:fill="auto"/>
          </w:tcPr>
          <w:p w14:paraId="57E2F6D5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30</w:t>
            </w:r>
          </w:p>
        </w:tc>
        <w:tc>
          <w:tcPr>
            <w:tcW w:w="364" w:type="pct"/>
            <w:shd w:val="clear" w:color="auto" w:fill="auto"/>
          </w:tcPr>
          <w:p w14:paraId="39243E58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8</w:t>
            </w:r>
          </w:p>
        </w:tc>
        <w:tc>
          <w:tcPr>
            <w:tcW w:w="364" w:type="pct"/>
            <w:shd w:val="clear" w:color="auto" w:fill="auto"/>
          </w:tcPr>
          <w:p w14:paraId="3E787E33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28</w:t>
            </w:r>
          </w:p>
        </w:tc>
        <w:tc>
          <w:tcPr>
            <w:tcW w:w="364" w:type="pct"/>
            <w:shd w:val="clear" w:color="auto" w:fill="auto"/>
          </w:tcPr>
          <w:p w14:paraId="2F8E4844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4</w:t>
            </w:r>
          </w:p>
        </w:tc>
        <w:tc>
          <w:tcPr>
            <w:tcW w:w="364" w:type="pct"/>
            <w:shd w:val="clear" w:color="auto" w:fill="auto"/>
          </w:tcPr>
          <w:p w14:paraId="00771519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10</w:t>
            </w:r>
          </w:p>
        </w:tc>
        <w:tc>
          <w:tcPr>
            <w:tcW w:w="364" w:type="pct"/>
            <w:shd w:val="clear" w:color="auto" w:fill="auto"/>
          </w:tcPr>
          <w:p w14:paraId="737122FD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20</w:t>
            </w:r>
          </w:p>
        </w:tc>
        <w:tc>
          <w:tcPr>
            <w:tcW w:w="437" w:type="pct"/>
            <w:shd w:val="clear" w:color="auto" w:fill="auto"/>
          </w:tcPr>
          <w:p w14:paraId="56584BFB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6</w:t>
            </w:r>
          </w:p>
        </w:tc>
        <w:tc>
          <w:tcPr>
            <w:tcW w:w="431" w:type="pct"/>
            <w:shd w:val="clear" w:color="auto" w:fill="auto"/>
          </w:tcPr>
          <w:p w14:paraId="1467BC2B" w14:textId="7777777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A7539">
              <w:rPr>
                <w:rFonts w:hint="eastAsia"/>
                <w:szCs w:val="24"/>
              </w:rPr>
              <w:t>18</w:t>
            </w:r>
          </w:p>
        </w:tc>
      </w:tr>
      <w:tr w:rsidR="00012B1C" w:rsidRPr="007A7539" w14:paraId="735DA611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2BACD09F" w14:textId="1C12D488" w:rsidR="0074376A" w:rsidRDefault="00012B1C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initial</w:t>
            </w:r>
            <w:r w:rsidR="0074376A">
              <w:rPr>
                <w:rFonts w:hint="eastAsia"/>
                <w:szCs w:val="24"/>
              </w:rPr>
              <w:t xml:space="preserve"> adjust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FCC2A59" w14:textId="145435A9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76814FDA" w14:textId="7D9B4219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9E14EE3" w14:textId="4843B1A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339C3B80" w14:textId="6802C475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0BA35999" w14:textId="4D379B36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4B0E99F" w14:textId="694A573B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1FF4496" w14:textId="640172DC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8F727CE" w14:textId="26A04880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CBEC03C" w14:textId="6E0A2386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437" w:type="pct"/>
            <w:shd w:val="clear" w:color="auto" w:fill="auto"/>
            <w:vAlign w:val="center"/>
          </w:tcPr>
          <w:p w14:paraId="1CE192B1" w14:textId="1601C165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431" w:type="pct"/>
            <w:shd w:val="clear" w:color="auto" w:fill="auto"/>
            <w:vAlign w:val="center"/>
          </w:tcPr>
          <w:p w14:paraId="14C5626D" w14:textId="5C6500F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012B1C" w:rsidRPr="007A7539" w14:paraId="2E327E8D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6AB8DC66" w14:textId="39B6A84E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 xml:space="preserve">oop1 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0EC2991" w14:textId="29E27280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0F038AD4" w14:textId="6F4F548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5F190C1" w14:textId="516A38C0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F4AF641" w14:textId="730FEDB2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29D61A05" w14:textId="451EBE99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5B0F5C7" w14:textId="4782D40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40D1A377" w14:textId="010C6E8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4578F3B5" w14:textId="54F8F90C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4C2A3AAC" w14:textId="6E77308D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437" w:type="pct"/>
            <w:shd w:val="clear" w:color="auto" w:fill="auto"/>
            <w:vAlign w:val="center"/>
          </w:tcPr>
          <w:p w14:paraId="0B19C31C" w14:textId="6D8E8BCE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765ECEDA" w14:textId="10963DF9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012B1C" w:rsidRPr="007A7539" w14:paraId="00F22922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622DBCB7" w14:textId="6A432EDB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628F6">
              <w:rPr>
                <w:szCs w:val="24"/>
              </w:rPr>
              <w:t>L</w:t>
            </w:r>
            <w:r w:rsidRPr="007628F6">
              <w:rPr>
                <w:rFonts w:hint="eastAsia"/>
                <w:szCs w:val="24"/>
              </w:rPr>
              <w:t>oop 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0FAD9BFD" w14:textId="6ED42EBB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245F4C8" w14:textId="5D119B6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20CC5528" w14:textId="0783350E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9EB915B" w14:textId="4F9718E0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3D34483E" w14:textId="72A22B7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9C459DA" w14:textId="5269F86D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CB7C62E" w14:textId="466C4E0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13A9F36" w14:textId="43FA59FB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0FAC5EA" w14:textId="765ABA30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437" w:type="pct"/>
            <w:shd w:val="clear" w:color="auto" w:fill="A6A6A6" w:themeFill="background1" w:themeFillShade="A6"/>
            <w:vAlign w:val="center"/>
          </w:tcPr>
          <w:p w14:paraId="3F87800B" w14:textId="11A5B2A2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4C47FE43" w14:textId="1CC2B99C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012B1C" w:rsidRPr="007A7539" w14:paraId="7435F2AE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6520BA31" w14:textId="01975574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628F6">
              <w:rPr>
                <w:szCs w:val="24"/>
              </w:rPr>
              <w:t>L</w:t>
            </w:r>
            <w:r w:rsidRPr="007628F6">
              <w:rPr>
                <w:rFonts w:hint="eastAsia"/>
                <w:szCs w:val="24"/>
              </w:rPr>
              <w:t xml:space="preserve">oop 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3393D686" w14:textId="75575775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4999A720" w14:textId="32C30FC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26AD454D" w14:textId="00410AE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0486A2C" w14:textId="5A4C0FF1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51DF399" w14:textId="330C6A1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791717B6" w14:textId="7E4EDEE6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05F586E0" w14:textId="32CA28FF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3743E643" w14:textId="109399D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42E57C98" w14:textId="09810FAB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437" w:type="pct"/>
            <w:shd w:val="clear" w:color="auto" w:fill="A6A6A6" w:themeFill="background1" w:themeFillShade="A6"/>
            <w:vAlign w:val="center"/>
          </w:tcPr>
          <w:p w14:paraId="78E9AE67" w14:textId="3742C8B2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37D4A7CB" w14:textId="181A29A3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012B1C" w:rsidRPr="007A7539" w14:paraId="23C52B3F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54ABF88B" w14:textId="4EE5B28A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628F6">
              <w:rPr>
                <w:szCs w:val="24"/>
              </w:rPr>
              <w:t>L</w:t>
            </w:r>
            <w:r w:rsidRPr="007628F6">
              <w:rPr>
                <w:rFonts w:hint="eastAsia"/>
                <w:szCs w:val="24"/>
              </w:rPr>
              <w:t xml:space="preserve">oop 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46AC5BC" w14:textId="3EBC04F1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F30A3F2" w14:textId="4E166A4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380E7546" w14:textId="4CF78EF0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DB5C9BC" w14:textId="50337E0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208F9D3" w14:textId="6276C183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0D650D44" w14:textId="00EA98CF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78BA959C" w14:textId="42F4E4FC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290A6C72" w14:textId="480182B2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0FEF251D" w14:textId="7CFFC239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437" w:type="pct"/>
            <w:shd w:val="clear" w:color="auto" w:fill="A6A6A6" w:themeFill="background1" w:themeFillShade="A6"/>
            <w:vAlign w:val="center"/>
          </w:tcPr>
          <w:p w14:paraId="646F78E3" w14:textId="7ACB038F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237D94E0" w14:textId="595472B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012B1C" w:rsidRPr="007A7539" w14:paraId="3B086A28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5E18C981" w14:textId="45DDB736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628F6">
              <w:rPr>
                <w:szCs w:val="24"/>
              </w:rPr>
              <w:t>L</w:t>
            </w:r>
            <w:r w:rsidRPr="007628F6">
              <w:rPr>
                <w:rFonts w:hint="eastAsia"/>
                <w:szCs w:val="24"/>
              </w:rPr>
              <w:t xml:space="preserve">oop 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77F74DD9" w14:textId="17C1DABB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57284ED" w14:textId="02F1024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7562651E" w14:textId="72F0A55F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ACE14C0" w14:textId="15050FF9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2EFEF679" w14:textId="7E428192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064248F1" w14:textId="5871AE21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37F4F5E1" w14:textId="1C321E01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4B8998A5" w14:textId="49B5C310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78B1DEF5" w14:textId="5D09073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437" w:type="pct"/>
            <w:shd w:val="clear" w:color="auto" w:fill="A6A6A6" w:themeFill="background1" w:themeFillShade="A6"/>
            <w:vAlign w:val="center"/>
          </w:tcPr>
          <w:p w14:paraId="5AC36838" w14:textId="3E66B0FB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15821911" w14:textId="04A06B86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012B1C" w:rsidRPr="007A7539" w14:paraId="33C2E3F4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4CDD5739" w14:textId="246736E2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628F6">
              <w:rPr>
                <w:szCs w:val="24"/>
              </w:rPr>
              <w:t>L</w:t>
            </w:r>
            <w:r w:rsidRPr="007628F6">
              <w:rPr>
                <w:rFonts w:hint="eastAsia"/>
                <w:szCs w:val="24"/>
              </w:rPr>
              <w:t xml:space="preserve">oop 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268059D" w14:textId="19499B1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4BAC450E" w14:textId="37CFB006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2AE20EF1" w14:textId="35A0BAE2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3D63F9C2" w14:textId="722E4EBC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3F7168E2" w14:textId="758F6BF1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7CD18508" w14:textId="1A2D0140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0CE9896F" w14:textId="4B95C21A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764A0ECF" w14:textId="4B442EB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122710D7" w14:textId="11C1296E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437" w:type="pct"/>
            <w:shd w:val="clear" w:color="auto" w:fill="A6A6A6" w:themeFill="background1" w:themeFillShade="A6"/>
            <w:vAlign w:val="center"/>
          </w:tcPr>
          <w:p w14:paraId="7FBDC279" w14:textId="3A5F199B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2DDA88E7" w14:textId="6D66356F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012B1C" w:rsidRPr="007A7539" w14:paraId="60668776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56AFDFE8" w14:textId="766F92F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628F6">
              <w:rPr>
                <w:szCs w:val="24"/>
              </w:rPr>
              <w:t>L</w:t>
            </w:r>
            <w:r w:rsidRPr="007628F6">
              <w:rPr>
                <w:rFonts w:hint="eastAsia"/>
                <w:szCs w:val="24"/>
              </w:rPr>
              <w:t xml:space="preserve">oop 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342DA013" w14:textId="051CD345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562B5BE" w14:textId="3DE1BFEE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46E326BF" w14:textId="188CDA57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352365F" w14:textId="6EA0FD0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53FC8AD7" w14:textId="3117723F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1A673A04" w14:textId="6B86B506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0529721D" w14:textId="29DB94BA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220B8107" w14:textId="67E56CA0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2E61AFC1" w14:textId="678513C9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437" w:type="pct"/>
            <w:shd w:val="clear" w:color="auto" w:fill="A6A6A6" w:themeFill="background1" w:themeFillShade="A6"/>
            <w:vAlign w:val="center"/>
          </w:tcPr>
          <w:p w14:paraId="74A03A27" w14:textId="7754E1CE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41E3EF77" w14:textId="0E67893C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012B1C" w:rsidRPr="007A7539" w14:paraId="24723669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5867B4E6" w14:textId="1E9988C2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628F6">
              <w:rPr>
                <w:szCs w:val="24"/>
              </w:rPr>
              <w:t>L</w:t>
            </w:r>
            <w:r w:rsidRPr="007628F6">
              <w:rPr>
                <w:rFonts w:hint="eastAsia"/>
                <w:szCs w:val="24"/>
              </w:rPr>
              <w:t xml:space="preserve">oop 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1D93BF23" w14:textId="35087DC4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4818648D" w14:textId="21CDA02C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AD64FF5" w14:textId="688674E6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3AC668EF" w14:textId="093F8F3F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68B46746" w14:textId="666728BE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6BEAC916" w14:textId="1E92FE75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293136F9" w14:textId="0838848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6016AA2C" w14:textId="7B410774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608B5145" w14:textId="08C7FA3C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437" w:type="pct"/>
            <w:shd w:val="clear" w:color="auto" w:fill="A6A6A6" w:themeFill="background1" w:themeFillShade="A6"/>
            <w:vAlign w:val="center"/>
          </w:tcPr>
          <w:p w14:paraId="5BB9A47F" w14:textId="7AD7847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7BE89392" w14:textId="3901E408" w:rsidR="0074376A" w:rsidRPr="007A7539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012B1C" w:rsidRPr="007A7539" w14:paraId="423FE555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4C9E230D" w14:textId="059B0F4A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628F6">
              <w:rPr>
                <w:szCs w:val="24"/>
              </w:rPr>
              <w:t>L</w:t>
            </w:r>
            <w:r w:rsidRPr="007628F6">
              <w:rPr>
                <w:rFonts w:hint="eastAsia"/>
                <w:szCs w:val="24"/>
              </w:rPr>
              <w:t xml:space="preserve">oop </w:t>
            </w: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9B37972" w14:textId="1895EB3D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2546EE72" w14:textId="4A6E3EF4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2D3651B3" w14:textId="0271EE89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17E9020B" w14:textId="67D8B3B7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61001472" w14:textId="7F736B4A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5B1D38F2" w14:textId="09E7F7BD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0B1E8C76" w14:textId="2317B8E5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2DFF379A" w14:textId="601CFB9C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3304D348" w14:textId="52ED8861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437" w:type="pct"/>
            <w:shd w:val="clear" w:color="auto" w:fill="A6A6A6" w:themeFill="background1" w:themeFillShade="A6"/>
            <w:vAlign w:val="center"/>
          </w:tcPr>
          <w:p w14:paraId="5B2A3DCE" w14:textId="7D95E2FA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7E920111" w14:textId="7A3186AE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012B1C" w:rsidRPr="007A7539" w14:paraId="283C6CF7" w14:textId="77777777" w:rsidTr="00012B1C">
        <w:trPr>
          <w:trHeight w:val="397"/>
        </w:trPr>
        <w:tc>
          <w:tcPr>
            <w:tcW w:w="852" w:type="pct"/>
            <w:shd w:val="clear" w:color="auto" w:fill="auto"/>
          </w:tcPr>
          <w:p w14:paraId="284DC6F8" w14:textId="2477588B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 w:rsidRPr="007628F6">
              <w:rPr>
                <w:szCs w:val="24"/>
              </w:rPr>
              <w:t>L</w:t>
            </w:r>
            <w:r w:rsidRPr="007628F6">
              <w:rPr>
                <w:rFonts w:hint="eastAsia"/>
                <w:szCs w:val="24"/>
              </w:rPr>
              <w:t xml:space="preserve">oop </w:t>
            </w: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364" w:type="pct"/>
            <w:vAlign w:val="center"/>
          </w:tcPr>
          <w:p w14:paraId="4AD6F0CF" w14:textId="5908B6C6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32E11170" w14:textId="3E58A39F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7F66C02A" w14:textId="6989CE7F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23E6FA3B" w14:textId="66C3BFC4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6F1A5D5B" w14:textId="7EA0B60A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617C678A" w14:textId="767496CA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7C9D0028" w14:textId="71C9B8A5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2E1BF55E" w14:textId="62BD761E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364" w:type="pct"/>
            <w:shd w:val="clear" w:color="auto" w:fill="A6A6A6" w:themeFill="background1" w:themeFillShade="A6"/>
            <w:vAlign w:val="center"/>
          </w:tcPr>
          <w:p w14:paraId="01A0F44A" w14:textId="1969578F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437" w:type="pct"/>
            <w:shd w:val="clear" w:color="auto" w:fill="A6A6A6" w:themeFill="background1" w:themeFillShade="A6"/>
            <w:vAlign w:val="center"/>
          </w:tcPr>
          <w:p w14:paraId="16C865E5" w14:textId="7950C9AF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431" w:type="pct"/>
            <w:shd w:val="clear" w:color="auto" w:fill="A6A6A6" w:themeFill="background1" w:themeFillShade="A6"/>
            <w:vAlign w:val="center"/>
          </w:tcPr>
          <w:p w14:paraId="20F9BFB6" w14:textId="2B563C61" w:rsidR="0074376A" w:rsidRDefault="0074376A" w:rsidP="00012B1C">
            <w:pPr>
              <w:spacing w:before="240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</w:tbl>
    <w:p w14:paraId="4DFA3A16" w14:textId="796CC168" w:rsidR="00920A0B" w:rsidRPr="007A7539" w:rsidRDefault="00920A0B" w:rsidP="00920A0B">
      <w:pPr>
        <w:spacing w:line="240" w:lineRule="auto"/>
        <w:rPr>
          <w:rFonts w:hint="eastAsia"/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 xml:space="preserve">ist = </w:t>
      </w:r>
      <w:r w:rsidRPr="007A7539">
        <w:rPr>
          <w:rFonts w:hint="eastAsia"/>
          <w:szCs w:val="24"/>
        </w:rPr>
        <w:t>(12,2,16,30,8,28,4,10,20,6,18)</w:t>
      </w:r>
    </w:p>
    <w:sectPr w:rsidR="00920A0B" w:rsidRPr="007A7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39"/>
    <w:rsid w:val="00012B1C"/>
    <w:rsid w:val="0074376A"/>
    <w:rsid w:val="007A7539"/>
    <w:rsid w:val="007F48EB"/>
    <w:rsid w:val="00920A0B"/>
    <w:rsid w:val="009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5E99"/>
  <w15:chartTrackingRefBased/>
  <w15:docId w15:val="{64D8E997-A6CE-4B8E-8126-D2405750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5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53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53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5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5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53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53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53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75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A7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A7539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A75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A75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A75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A75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A7539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A753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75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A7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75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A75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75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A75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75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75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7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A75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753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A75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7A753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4</cp:revision>
  <dcterms:created xsi:type="dcterms:W3CDTF">2024-03-19T10:29:00Z</dcterms:created>
  <dcterms:modified xsi:type="dcterms:W3CDTF">2024-03-19T11:23:00Z</dcterms:modified>
</cp:coreProperties>
</file>