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B5EB" w14:textId="03715E55" w:rsidR="00114472" w:rsidRDefault="00114472" w:rsidP="00114472">
      <w:pPr>
        <w:pStyle w:val="Title"/>
        <w:jc w:val="center"/>
      </w:pPr>
      <w:r>
        <w:t>Session 6</w:t>
      </w:r>
    </w:p>
    <w:p w14:paraId="1B150E53" w14:textId="77777777" w:rsidR="00114472" w:rsidRDefault="00114472" w:rsidP="00114472"/>
    <w:p w14:paraId="6737FED0" w14:textId="77777777" w:rsidR="00114472" w:rsidRDefault="00114472" w:rsidP="00114472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Sub Query</w:t>
      </w:r>
    </w:p>
    <w:p w14:paraId="374CB32F" w14:textId="6A375DE8" w:rsidR="00114472" w:rsidRDefault="00114472" w:rsidP="00114472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Top Clause</w:t>
      </w:r>
    </w:p>
    <w:p w14:paraId="38B2F6BD" w14:textId="7F7603C7" w:rsidR="00114472" w:rsidRDefault="00114472" w:rsidP="00114472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Random Selection</w:t>
      </w:r>
    </w:p>
    <w:p w14:paraId="1DDE97E6" w14:textId="43A27DA8" w:rsidR="00114472" w:rsidRDefault="00114472" w:rsidP="00114472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Ranking Functions</w:t>
      </w:r>
    </w:p>
    <w:p w14:paraId="702456AA" w14:textId="77777777" w:rsidR="00114472" w:rsidRDefault="00114472" w:rsidP="00114472">
      <w:pPr>
        <w:rPr>
          <w:lang w:bidi="ar-EG"/>
        </w:rPr>
      </w:pPr>
    </w:p>
    <w:p w14:paraId="3357C0E5" w14:textId="651CFDDD" w:rsidR="00114472" w:rsidRDefault="00114472" w:rsidP="00114472">
      <w:pPr>
        <w:rPr>
          <w:lang w:bidi="ar-EG"/>
        </w:rPr>
      </w:pPr>
      <w:r>
        <w:rPr>
          <w:lang w:bidi="ar-EG"/>
        </w:rPr>
        <w:t>Sub Query:</w:t>
      </w:r>
    </w:p>
    <w:p w14:paraId="5B5E0F61" w14:textId="28A32F51" w:rsidR="00114472" w:rsidRDefault="00114472" w:rsidP="00114472">
      <w:pPr>
        <w:rPr>
          <w:rtl/>
          <w:lang w:bidi="ar-EG"/>
        </w:rPr>
      </w:pPr>
      <w:r>
        <w:rPr>
          <w:lang w:bidi="ar-EG"/>
        </w:rPr>
        <w:tab/>
      </w:r>
      <w:r w:rsidR="000F5C67" w:rsidRPr="000F5C67">
        <w:rPr>
          <w:lang w:bidi="ar-EG"/>
        </w:rPr>
        <w:drawing>
          <wp:inline distT="0" distB="0" distL="0" distR="0" wp14:anchorId="175AF60B" wp14:editId="4DE428D3">
            <wp:extent cx="5943600" cy="3228975"/>
            <wp:effectExtent l="0" t="0" r="0" b="9525"/>
            <wp:docPr id="192619410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94106" name="Picture 1" descr="A computer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6ADF" w14:textId="331FA8F5" w:rsidR="000F5C67" w:rsidRPr="000F5C67" w:rsidRDefault="000F5C67" w:rsidP="00114472">
      <w:pPr>
        <w:rPr>
          <w:color w:val="FF0000"/>
          <w:lang w:bidi="ar-EG"/>
        </w:rPr>
      </w:pPr>
      <w:r w:rsidRPr="000F5C67">
        <w:rPr>
          <w:color w:val="FF0000"/>
          <w:lang w:bidi="ar-EG"/>
        </w:rPr>
        <w:t>Max 32 subquery</w:t>
      </w:r>
    </w:p>
    <w:p w14:paraId="733A4D1A" w14:textId="0BE4126B" w:rsidR="000F5C67" w:rsidRDefault="000F5C67" w:rsidP="000F5C67">
      <w:pPr>
        <w:rPr>
          <w:lang w:bidi="ar-EG"/>
        </w:rPr>
      </w:pPr>
      <w:r w:rsidRPr="000F5C67">
        <w:rPr>
          <w:lang w:bidi="ar-EG"/>
        </w:rPr>
        <w:t xml:space="preserve">These is a lot of things that u can do with subqueries you cannot do with </w:t>
      </w:r>
      <w:proofErr w:type="gramStart"/>
      <w:r w:rsidRPr="000F5C67">
        <w:rPr>
          <w:lang w:bidi="ar-EG"/>
        </w:rPr>
        <w:t>join</w:t>
      </w:r>
      <w:proofErr w:type="gramEnd"/>
      <w:r w:rsidRPr="000F5C67">
        <w:rPr>
          <w:lang w:bidi="ar-EG"/>
        </w:rPr>
        <w:t xml:space="preserve"> and these is something u do with subquery you can do with join</w:t>
      </w:r>
      <w:r w:rsidRPr="000F5C67">
        <w:rPr>
          <w:lang w:bidi="ar-EG"/>
        </w:rPr>
        <w:br/>
        <w:t xml:space="preserve">it depends on the amount of data you are working with </w:t>
      </w:r>
      <w:r w:rsidR="00A77271">
        <w:rPr>
          <w:lang w:bidi="ar-EG"/>
        </w:rPr>
        <w:br/>
      </w:r>
    </w:p>
    <w:p w14:paraId="5EF3C8D0" w14:textId="3E149194" w:rsidR="00A77271" w:rsidRDefault="00A77271" w:rsidP="00A77271">
      <w:pPr>
        <w:rPr>
          <w:lang w:bidi="ar-EG"/>
        </w:rPr>
      </w:pPr>
      <w:r>
        <w:rPr>
          <w:lang w:bidi="ar-EG"/>
        </w:rPr>
        <w:t xml:space="preserve">Sub Query can be used within </w:t>
      </w:r>
      <w:r w:rsidRPr="00A77271">
        <w:rPr>
          <w:color w:val="0070C0"/>
          <w:lang w:bidi="ar-EG"/>
        </w:rPr>
        <w:t>SELECT</w:t>
      </w:r>
      <w:r>
        <w:rPr>
          <w:lang w:bidi="ar-EG"/>
        </w:rPr>
        <w:t xml:space="preserve">, </w:t>
      </w:r>
      <w:r w:rsidRPr="00A77271">
        <w:rPr>
          <w:color w:val="0070C0"/>
          <w:lang w:bidi="ar-EG"/>
        </w:rPr>
        <w:t>UPDATE</w:t>
      </w:r>
      <w:r>
        <w:rPr>
          <w:lang w:bidi="ar-EG"/>
        </w:rPr>
        <w:t>,</w:t>
      </w:r>
      <w:r w:rsidR="00635C50">
        <w:rPr>
          <w:lang w:bidi="ar-EG"/>
        </w:rPr>
        <w:t xml:space="preserve"> </w:t>
      </w:r>
      <w:r w:rsidR="00635C50" w:rsidRPr="00635C50">
        <w:rPr>
          <w:color w:val="0070C0"/>
          <w:lang w:bidi="ar-EG"/>
        </w:rPr>
        <w:t>INSERT</w:t>
      </w:r>
      <w:r w:rsidR="00635C50">
        <w:rPr>
          <w:lang w:bidi="ar-EG"/>
        </w:rPr>
        <w:t>,</w:t>
      </w:r>
      <w:r>
        <w:rPr>
          <w:lang w:bidi="ar-EG"/>
        </w:rPr>
        <w:t xml:space="preserve"> and </w:t>
      </w:r>
      <w:r w:rsidRPr="00A77271">
        <w:rPr>
          <w:color w:val="0070C0"/>
          <w:lang w:bidi="ar-EG"/>
        </w:rPr>
        <w:t>DELETE</w:t>
      </w:r>
      <w:r>
        <w:rPr>
          <w:lang w:bidi="ar-EG"/>
        </w:rPr>
        <w:t xml:space="preserve"> statements </w:t>
      </w:r>
      <w:r>
        <w:rPr>
          <w:lang w:bidi="ar-EG"/>
        </w:rPr>
        <w:br/>
        <w:t xml:space="preserve">and can be used within </w:t>
      </w:r>
      <w:r>
        <w:rPr>
          <w:lang w:bidi="ar-EG"/>
        </w:rPr>
        <w:br/>
      </w:r>
      <w:r w:rsidRPr="00A77271">
        <w:rPr>
          <w:color w:val="0070C0"/>
          <w:lang w:bidi="ar-EG"/>
        </w:rPr>
        <w:t>FROM</w:t>
      </w:r>
      <w:r>
        <w:rPr>
          <w:lang w:bidi="ar-EG"/>
        </w:rPr>
        <w:t xml:space="preserve">, </w:t>
      </w:r>
      <w:proofErr w:type="gramStart"/>
      <w:r w:rsidRPr="00A77271">
        <w:rPr>
          <w:color w:val="0070C0"/>
          <w:lang w:bidi="ar-EG"/>
        </w:rPr>
        <w:t>WHERE</w:t>
      </w:r>
      <w:r>
        <w:rPr>
          <w:lang w:bidi="ar-EG"/>
        </w:rPr>
        <w:t>,</w:t>
      </w:r>
      <w:proofErr w:type="gramEnd"/>
      <w:r>
        <w:rPr>
          <w:lang w:bidi="ar-EG"/>
        </w:rPr>
        <w:t xml:space="preserve"> </w:t>
      </w:r>
      <w:r w:rsidRPr="00A77271">
        <w:rPr>
          <w:color w:val="0070C0"/>
          <w:lang w:bidi="ar-EG"/>
        </w:rPr>
        <w:t>SELECT</w:t>
      </w:r>
      <w:r>
        <w:rPr>
          <w:lang w:bidi="ar-EG"/>
        </w:rPr>
        <w:t>,</w:t>
      </w:r>
      <w:r w:rsidRPr="00A77271">
        <w:rPr>
          <w:color w:val="0070C0"/>
          <w:lang w:bidi="ar-EG"/>
        </w:rPr>
        <w:t xml:space="preserve"> HAVING</w:t>
      </w:r>
      <w:r>
        <w:rPr>
          <w:lang w:bidi="ar-EG"/>
        </w:rPr>
        <w:t>, and</w:t>
      </w:r>
      <w:r w:rsidRPr="00A77271">
        <w:rPr>
          <w:color w:val="0070C0"/>
          <w:lang w:bidi="ar-EG"/>
        </w:rPr>
        <w:t xml:space="preserve"> JOIN</w:t>
      </w:r>
      <w:r>
        <w:rPr>
          <w:color w:val="0070C0"/>
          <w:lang w:bidi="ar-EG"/>
        </w:rPr>
        <w:br/>
      </w:r>
    </w:p>
    <w:p w14:paraId="186CA101" w14:textId="6DD9DDE1" w:rsidR="00460B9A" w:rsidRDefault="00635C50" w:rsidP="00460B9A">
      <w:pPr>
        <w:rPr>
          <w:lang w:bidi="ar-EG"/>
        </w:rPr>
      </w:pPr>
      <w:r w:rsidRPr="007E4049">
        <w:rPr>
          <w:rStyle w:val="Heading2Char"/>
        </w:rPr>
        <w:lastRenderedPageBreak/>
        <w:t>TOP Clause</w:t>
      </w:r>
      <w:r>
        <w:rPr>
          <w:lang w:bidi="ar-EG"/>
        </w:rPr>
        <w:br/>
      </w:r>
      <w:r>
        <w:rPr>
          <w:lang w:bidi="ar-EG"/>
        </w:rPr>
        <w:br/>
        <w:t>This Keyword returns a specific number or percentage of rows starting from the top of the result</w:t>
      </w:r>
      <w:r w:rsidR="00097AEF">
        <w:rPr>
          <w:lang w:bidi="ar-EG"/>
        </w:rPr>
        <w:br/>
      </w:r>
      <w:r w:rsidR="00097AEF">
        <w:rPr>
          <w:lang w:bidi="ar-EG"/>
        </w:rPr>
        <w:br/>
        <w:t xml:space="preserve"> </w:t>
      </w:r>
      <w:r w:rsidR="00460B9A" w:rsidRPr="00460B9A">
        <w:rPr>
          <w:lang w:bidi="ar-EG"/>
        </w:rPr>
        <w:drawing>
          <wp:inline distT="0" distB="0" distL="0" distR="0" wp14:anchorId="779ECA9F" wp14:editId="48493DCB">
            <wp:extent cx="4896533" cy="1286054"/>
            <wp:effectExtent l="0" t="0" r="0" b="9525"/>
            <wp:docPr id="159440920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09206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B9A">
        <w:rPr>
          <w:lang w:bidi="ar-EG"/>
        </w:rPr>
        <w:br/>
      </w:r>
      <w:r w:rsidR="00460B9A">
        <w:rPr>
          <w:lang w:bidi="ar-EG"/>
        </w:rPr>
        <w:br/>
      </w:r>
      <w:r w:rsidR="00460B9A" w:rsidRPr="00460B9A">
        <w:rPr>
          <w:color w:val="0070C0"/>
          <w:lang w:bidi="ar-EG"/>
        </w:rPr>
        <w:t>expression</w:t>
      </w:r>
      <w:r w:rsidR="00460B9A">
        <w:rPr>
          <w:lang w:bidi="ar-EG"/>
        </w:rPr>
        <w:t xml:space="preserve"> is a numeric value which is a constant or a variable </w:t>
      </w:r>
      <w:r w:rsidR="00460B9A">
        <w:rPr>
          <w:lang w:bidi="ar-EG"/>
        </w:rPr>
        <w:br/>
        <w:t xml:space="preserve"> </w:t>
      </w:r>
      <w:r w:rsidR="00460B9A" w:rsidRPr="00460B9A">
        <w:rPr>
          <w:color w:val="0070C0"/>
          <w:lang w:bidi="ar-EG"/>
        </w:rPr>
        <w:t>PERCENT</w:t>
      </w:r>
      <w:r w:rsidR="00460B9A">
        <w:rPr>
          <w:color w:val="0070C0"/>
          <w:lang w:bidi="ar-EG"/>
        </w:rPr>
        <w:t xml:space="preserve"> </w:t>
      </w:r>
      <w:r w:rsidR="00460B9A">
        <w:rPr>
          <w:lang w:bidi="ar-EG"/>
        </w:rPr>
        <w:t xml:space="preserve">optional if you added it to the statement it will make the expression a percentage </w:t>
      </w:r>
      <w:r w:rsidR="00460B9A">
        <w:rPr>
          <w:lang w:bidi="ar-EG"/>
        </w:rPr>
        <w:br/>
      </w:r>
      <w:r w:rsidR="00460B9A" w:rsidRPr="00460B9A">
        <w:rPr>
          <w:color w:val="0070C0"/>
          <w:lang w:bidi="ar-EG"/>
        </w:rPr>
        <w:t>WITH TIES</w:t>
      </w:r>
      <w:r w:rsidR="00460B9A">
        <w:rPr>
          <w:lang w:bidi="ar-EG"/>
        </w:rPr>
        <w:t xml:space="preserve"> Optional and if you added it , depending on the order by if </w:t>
      </w:r>
      <w:proofErr w:type="spellStart"/>
      <w:r w:rsidR="00460B9A">
        <w:rPr>
          <w:lang w:bidi="ar-EG"/>
        </w:rPr>
        <w:t>anythere</w:t>
      </w:r>
      <w:proofErr w:type="spellEnd"/>
      <w:r w:rsidR="00460B9A">
        <w:rPr>
          <w:lang w:bidi="ar-EG"/>
        </w:rPr>
        <w:t xml:space="preserve"> is any ties in values it will return the tied rows </w:t>
      </w:r>
      <w:r w:rsidR="00460B9A">
        <w:rPr>
          <w:lang w:bidi="ar-EG"/>
        </w:rPr>
        <w:br/>
      </w:r>
    </w:p>
    <w:p w14:paraId="1D11C72A" w14:textId="77C10A34" w:rsidR="00635C50" w:rsidRDefault="00460B9A" w:rsidP="00460B9A">
      <w:pPr>
        <w:rPr>
          <w:lang w:bidi="ar-EG"/>
        </w:rPr>
      </w:pPr>
      <w:r w:rsidRPr="007E4049">
        <w:rPr>
          <w:rStyle w:val="Heading2Char"/>
        </w:rPr>
        <w:t>Random Selection:</w:t>
      </w:r>
      <w:r>
        <w:rPr>
          <w:lang w:bidi="ar-EG"/>
        </w:rPr>
        <w:br/>
      </w:r>
      <w:r>
        <w:rPr>
          <w:lang w:bidi="ar-EG"/>
        </w:rPr>
        <w:tab/>
        <w:t xml:space="preserve">Selecting random results ever time the query is executed </w:t>
      </w:r>
      <w:r>
        <w:rPr>
          <w:lang w:bidi="ar-EG"/>
        </w:rPr>
        <w:br/>
      </w:r>
      <w:r>
        <w:rPr>
          <w:lang w:bidi="ar-EG"/>
        </w:rPr>
        <w:tab/>
        <w:t xml:space="preserve">We can do it using the </w:t>
      </w:r>
      <w:r w:rsidRPr="00460B9A">
        <w:rPr>
          <w:color w:val="C2348F"/>
          <w:lang w:bidi="ar-EG"/>
        </w:rPr>
        <w:t>NEWID( )</w:t>
      </w:r>
      <w:r w:rsidR="007E4049">
        <w:rPr>
          <w:color w:val="C2348F"/>
          <w:lang w:bidi="ar-EG"/>
        </w:rPr>
        <w:t xml:space="preserve"> NEWSEQUENTIOLID( )</w:t>
      </w:r>
      <w:r>
        <w:rPr>
          <w:lang w:bidi="ar-EG"/>
        </w:rPr>
        <w:t xml:space="preserve"> function  </w:t>
      </w:r>
      <w:r w:rsidR="00635C50">
        <w:rPr>
          <w:lang w:bidi="ar-EG"/>
        </w:rPr>
        <w:br/>
      </w:r>
      <w:r w:rsidR="00BC52BF">
        <w:rPr>
          <w:lang w:bidi="ar-EG"/>
        </w:rPr>
        <w:tab/>
        <w:t>this function do generate random ID</w:t>
      </w:r>
      <w:r w:rsidR="00917E51">
        <w:rPr>
          <w:lang w:bidi="ar-EG"/>
        </w:rPr>
        <w:t xml:space="preserve"> every time you execute the query </w:t>
      </w:r>
      <w:r w:rsidR="00917E51">
        <w:rPr>
          <w:lang w:bidi="ar-EG"/>
        </w:rPr>
        <w:br/>
      </w:r>
      <w:r w:rsidR="00917E51">
        <w:rPr>
          <w:lang w:bidi="ar-EG"/>
        </w:rPr>
        <w:tab/>
        <w:t>this number is 36 characters booking 16 byte from memory</w:t>
      </w:r>
      <w:r w:rsidR="007E4049">
        <w:rPr>
          <w:lang w:bidi="ar-EG"/>
        </w:rPr>
        <w:br/>
      </w:r>
      <w:r w:rsidR="007E4049">
        <w:rPr>
          <w:lang w:bidi="ar-EG"/>
        </w:rPr>
        <w:tab/>
      </w:r>
      <w:r w:rsidR="007E4049">
        <w:rPr>
          <w:lang w:bidi="ar-EG"/>
        </w:rPr>
        <w:br/>
      </w:r>
      <w:r w:rsidR="007E4049">
        <w:rPr>
          <w:lang w:bidi="ar-EG"/>
        </w:rPr>
        <w:tab/>
        <w:t xml:space="preserve">the </w:t>
      </w:r>
      <w:r w:rsidR="007E4049">
        <w:rPr>
          <w:color w:val="C2348F"/>
          <w:lang w:bidi="ar-EG"/>
        </w:rPr>
        <w:t>NEWSEQUENTIOLID( )</w:t>
      </w:r>
      <w:r w:rsidR="007E4049">
        <w:rPr>
          <w:color w:val="C2348F"/>
          <w:lang w:bidi="ar-EG"/>
        </w:rPr>
        <w:t xml:space="preserve"> </w:t>
      </w:r>
      <w:r w:rsidR="007E4049" w:rsidRPr="007E4049">
        <w:rPr>
          <w:lang w:bidi="ar-EG"/>
        </w:rPr>
        <w:t xml:space="preserve">can only be used with default constraint on table </w:t>
      </w:r>
      <w:r w:rsidR="007E4049" w:rsidRPr="007E4049">
        <w:rPr>
          <w:lang w:bidi="ar-EG"/>
        </w:rPr>
        <w:tab/>
        <w:t xml:space="preserve">columns of type identifier </w:t>
      </w:r>
      <w:r w:rsidR="007E4049">
        <w:rPr>
          <w:lang w:bidi="ar-EG"/>
        </w:rPr>
        <w:br/>
      </w:r>
      <w:r w:rsidR="007E4049">
        <w:rPr>
          <w:lang w:bidi="ar-EG"/>
        </w:rPr>
        <w:br/>
      </w:r>
      <w:r w:rsidR="007E4049">
        <w:rPr>
          <w:lang w:bidi="ar-EG"/>
        </w:rPr>
        <w:tab/>
        <w:t xml:space="preserve">NEWID() </w:t>
      </w:r>
      <w:r w:rsidR="007E4049">
        <w:rPr>
          <w:lang w:bidi="ar-EG"/>
        </w:rPr>
        <w:sym w:font="Wingdings" w:char="F0E0"/>
      </w:r>
      <w:r w:rsidR="007E4049">
        <w:rPr>
          <w:lang w:bidi="ar-EG"/>
        </w:rPr>
        <w:t xml:space="preserve"> ID FORMATE ########-####-####-####-############</w:t>
      </w:r>
    </w:p>
    <w:p w14:paraId="029B89D3" w14:textId="77777777" w:rsidR="007E4049" w:rsidRDefault="007E4049" w:rsidP="00460B9A">
      <w:pPr>
        <w:rPr>
          <w:lang w:bidi="ar-EG"/>
        </w:rPr>
      </w:pP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  <w:t>8</w:t>
      </w:r>
      <w:r>
        <w:rPr>
          <w:lang w:bidi="ar-EG"/>
        </w:rPr>
        <w:tab/>
        <w:t xml:space="preserve">      4</w:t>
      </w:r>
      <w:r>
        <w:rPr>
          <w:lang w:bidi="ar-EG"/>
        </w:rPr>
        <w:tab/>
        <w:t xml:space="preserve">   4</w:t>
      </w:r>
      <w:r>
        <w:rPr>
          <w:lang w:bidi="ar-EG"/>
        </w:rPr>
        <w:tab/>
        <w:t>4</w:t>
      </w:r>
      <w:r>
        <w:rPr>
          <w:lang w:bidi="ar-EG"/>
        </w:rPr>
        <w:tab/>
        <w:t xml:space="preserve">        12</w:t>
      </w:r>
      <w:r>
        <w:rPr>
          <w:lang w:bidi="ar-EG"/>
        </w:rPr>
        <w:br/>
      </w:r>
      <w:r>
        <w:rPr>
          <w:lang w:bidi="ar-EG"/>
        </w:rPr>
        <w:tab/>
      </w:r>
    </w:p>
    <w:p w14:paraId="3C64711A" w14:textId="77777777" w:rsidR="007E4049" w:rsidRDefault="007E4049" w:rsidP="007E4049">
      <w:pPr>
        <w:rPr>
          <w:lang w:bidi="ar-EG"/>
        </w:rPr>
      </w:pPr>
    </w:p>
    <w:p w14:paraId="4DDF3D8B" w14:textId="77777777" w:rsidR="007E4049" w:rsidRDefault="007E4049" w:rsidP="007E4049">
      <w:pPr>
        <w:rPr>
          <w:lang w:bidi="ar-EG"/>
        </w:rPr>
      </w:pPr>
    </w:p>
    <w:p w14:paraId="7014B1E8" w14:textId="77777777" w:rsidR="007E4049" w:rsidRDefault="007E4049" w:rsidP="007E4049">
      <w:pPr>
        <w:rPr>
          <w:lang w:bidi="ar-EG"/>
        </w:rPr>
      </w:pPr>
    </w:p>
    <w:p w14:paraId="0032EEFE" w14:textId="77777777" w:rsidR="007E4049" w:rsidRDefault="007E4049" w:rsidP="007E4049">
      <w:pPr>
        <w:rPr>
          <w:lang w:bidi="ar-EG"/>
        </w:rPr>
      </w:pPr>
    </w:p>
    <w:p w14:paraId="0D92A3D9" w14:textId="4DA4735A" w:rsidR="007E4049" w:rsidRDefault="007E4049" w:rsidP="007E4049">
      <w:pPr>
        <w:rPr>
          <w:lang w:bidi="ar-EG"/>
        </w:rPr>
      </w:pPr>
      <w:r>
        <w:rPr>
          <w:lang w:bidi="ar-EG"/>
        </w:rPr>
        <w:lastRenderedPageBreak/>
        <w:br/>
      </w:r>
      <w:r>
        <w:rPr>
          <w:lang w:bidi="ar-EG"/>
        </w:rPr>
        <w:tab/>
        <w:t xml:space="preserve">How can we </w:t>
      </w:r>
      <w:proofErr w:type="gramStart"/>
      <w:r>
        <w:rPr>
          <w:lang w:bidi="ar-EG"/>
        </w:rPr>
        <w:t xml:space="preserve">use  </w:t>
      </w:r>
      <w:r w:rsidRPr="00460B9A">
        <w:rPr>
          <w:color w:val="C2348F"/>
          <w:lang w:bidi="ar-EG"/>
        </w:rPr>
        <w:t>NEWID( )</w:t>
      </w:r>
      <w:proofErr w:type="gramEnd"/>
      <w:r>
        <w:rPr>
          <w:color w:val="C2348F"/>
          <w:lang w:bidi="ar-EG"/>
        </w:rPr>
        <w:t xml:space="preserve"> </w:t>
      </w:r>
      <w:r w:rsidRPr="007E4049">
        <w:rPr>
          <w:lang w:bidi="ar-EG"/>
        </w:rPr>
        <w:t>to generate random selection</w:t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tab/>
      </w:r>
      <w:r w:rsidRPr="007E4049">
        <w:rPr>
          <w:lang w:bidi="ar-EG"/>
        </w:rPr>
        <w:drawing>
          <wp:inline distT="0" distB="0" distL="0" distR="0" wp14:anchorId="0A28054B" wp14:editId="14DEBA04">
            <wp:extent cx="5943600" cy="1435735"/>
            <wp:effectExtent l="0" t="0" r="0" b="0"/>
            <wp:docPr id="142650600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6002" name="Picture 1" descr="A close-up of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</w:r>
    </w:p>
    <w:p w14:paraId="0BE89B00" w14:textId="1F7202CA" w:rsidR="007E4049" w:rsidRDefault="007E4049" w:rsidP="007E4049">
      <w:pPr>
        <w:rPr>
          <w:lang w:bidi="ar-EG"/>
        </w:rPr>
      </w:pPr>
      <w:r>
        <w:rPr>
          <w:lang w:bidi="ar-EG"/>
        </w:rPr>
        <w:t>First Execution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  <w:t>Second Execution</w:t>
      </w:r>
    </w:p>
    <w:p w14:paraId="23608C34" w14:textId="2C7C388A" w:rsidR="007E4049" w:rsidRDefault="007E4049" w:rsidP="007E4049">
      <w:pPr>
        <w:rPr>
          <w:lang w:bidi="ar-EG"/>
        </w:rPr>
      </w:pPr>
      <w:r w:rsidRPr="007E4049">
        <w:rPr>
          <w:lang w:bidi="ar-EG"/>
        </w:rPr>
        <w:drawing>
          <wp:inline distT="0" distB="0" distL="0" distR="0" wp14:anchorId="7D6D351C" wp14:editId="2255AAD4">
            <wp:extent cx="2210108" cy="1124107"/>
            <wp:effectExtent l="0" t="0" r="0" b="0"/>
            <wp:docPr id="1243815155" name="Picture 1" descr="A table of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5155" name="Picture 1" descr="A table of nam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tab/>
      </w:r>
      <w:r>
        <w:rPr>
          <w:lang w:bidi="ar-EG"/>
        </w:rPr>
        <w:tab/>
      </w:r>
      <w:r w:rsidRPr="007E4049">
        <w:rPr>
          <w:lang w:bidi="ar-EG"/>
        </w:rPr>
        <w:drawing>
          <wp:inline distT="0" distB="0" distL="0" distR="0" wp14:anchorId="3491DD47" wp14:editId="4D7E3200">
            <wp:extent cx="2391109" cy="1171739"/>
            <wp:effectExtent l="0" t="0" r="0" b="9525"/>
            <wp:docPr id="158894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1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DA4A" w14:textId="2CB50607" w:rsidR="007E4049" w:rsidRDefault="00A30601" w:rsidP="00A30601">
      <w:pPr>
        <w:rPr>
          <w:lang w:bidi="ar-EG"/>
        </w:rPr>
      </w:pPr>
      <w:r>
        <w:rPr>
          <w:lang w:bidi="ar-EG"/>
        </w:rPr>
        <w:br w:type="page"/>
      </w:r>
    </w:p>
    <w:p w14:paraId="156A45E5" w14:textId="68C06B97" w:rsidR="007E4049" w:rsidRDefault="007E4049" w:rsidP="007E4049">
      <w:pPr>
        <w:pStyle w:val="Heading2"/>
        <w:rPr>
          <w:lang w:bidi="ar-EG"/>
        </w:rPr>
      </w:pPr>
      <w:r>
        <w:rPr>
          <w:lang w:bidi="ar-EG"/>
        </w:rPr>
        <w:lastRenderedPageBreak/>
        <w:t xml:space="preserve">Ranking Functions </w:t>
      </w:r>
    </w:p>
    <w:p w14:paraId="60AF5703" w14:textId="3EB1B2BD" w:rsidR="007559B5" w:rsidRDefault="001B4C6E" w:rsidP="007559B5">
      <w:pPr>
        <w:rPr>
          <w:lang w:bidi="ar-EG"/>
        </w:rPr>
      </w:pPr>
      <w:r>
        <w:rPr>
          <w:lang w:bidi="ar-EG"/>
        </w:rPr>
        <w:t xml:space="preserve">The first 3 have the same syntax </w:t>
      </w:r>
      <w:r>
        <w:rPr>
          <w:lang w:bidi="ar-EG"/>
        </w:rPr>
        <w:br/>
      </w:r>
      <w:r w:rsidRPr="001B4C6E">
        <w:rPr>
          <w:lang w:bidi="ar-EG"/>
        </w:rPr>
        <w:drawing>
          <wp:inline distT="0" distB="0" distL="0" distR="0" wp14:anchorId="4222D23A" wp14:editId="25912329">
            <wp:extent cx="4375150" cy="1055370"/>
            <wp:effectExtent l="0" t="0" r="6350" b="0"/>
            <wp:docPr id="114110985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9854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A87C" w14:textId="32FA0752" w:rsidR="007559B5" w:rsidRPr="007559B5" w:rsidRDefault="007559B5" w:rsidP="007559B5">
      <w:pPr>
        <w:rPr>
          <w:lang w:bidi="ar-EG"/>
        </w:rPr>
      </w:pPr>
      <w:r>
        <w:rPr>
          <w:lang w:bidi="ar-EG"/>
        </w:rPr>
        <w:t xml:space="preserve">On the first 3 we </w:t>
      </w:r>
      <w:proofErr w:type="gramStart"/>
      <w:r>
        <w:rPr>
          <w:lang w:bidi="ar-EG"/>
        </w:rPr>
        <w:t>going</w:t>
      </w:r>
      <w:proofErr w:type="gramEnd"/>
      <w:r>
        <w:rPr>
          <w:lang w:bidi="ar-EG"/>
        </w:rPr>
        <w:t xml:space="preserve"> to try </w:t>
      </w:r>
      <w:proofErr w:type="gramStart"/>
      <w:r>
        <w:rPr>
          <w:lang w:bidi="ar-EG"/>
        </w:rPr>
        <w:t>ranking</w:t>
      </w:r>
      <w:proofErr w:type="gramEnd"/>
      <w:r>
        <w:rPr>
          <w:lang w:bidi="ar-EG"/>
        </w:rPr>
        <w:t xml:space="preserve"> students based on grades </w:t>
      </w:r>
    </w:p>
    <w:p w14:paraId="737CA363" w14:textId="23826B80" w:rsidR="00A30601" w:rsidRPr="00A30601" w:rsidRDefault="00692E17" w:rsidP="00A30601">
      <w:pPr>
        <w:pStyle w:val="ListParagraph"/>
        <w:numPr>
          <w:ilvl w:val="0"/>
          <w:numId w:val="5"/>
        </w:numPr>
        <w:rPr>
          <w:color w:val="C2348F"/>
          <w:lang w:bidi="ar-EG"/>
        </w:rPr>
      </w:pPr>
      <w:r w:rsidRPr="00692E17">
        <w:rPr>
          <w:color w:val="C2348F"/>
          <w:lang w:bidi="ar-EG"/>
        </w:rPr>
        <w:t>ROW_</w:t>
      </w:r>
      <w:proofErr w:type="gramStart"/>
      <w:r w:rsidRPr="00692E17">
        <w:rPr>
          <w:color w:val="C2348F"/>
          <w:lang w:bidi="ar-EG"/>
        </w:rPr>
        <w:t>NUMBER( )</w:t>
      </w:r>
      <w:proofErr w:type="gramEnd"/>
      <w:r w:rsidR="00A30601">
        <w:rPr>
          <w:color w:val="C2348F"/>
          <w:lang w:bidi="ar-EG"/>
        </w:rPr>
        <w:br/>
      </w:r>
      <w:r w:rsidR="00A30601" w:rsidRPr="00A30601">
        <w:rPr>
          <w:color w:val="C2348F"/>
          <w:lang w:bidi="ar-EG"/>
        </w:rPr>
        <w:sym w:font="Wingdings" w:char="F0E0"/>
      </w:r>
      <w:r w:rsidR="00A30601" w:rsidRPr="00A30601">
        <w:rPr>
          <w:lang w:bidi="ar-EG"/>
        </w:rPr>
        <w:t xml:space="preserve"> </w:t>
      </w:r>
      <w:r w:rsidR="00A30601">
        <w:rPr>
          <w:lang w:bidi="ar-EG"/>
        </w:rPr>
        <w:t xml:space="preserve">Assigns a sequential integer to each row within a partition </w:t>
      </w:r>
      <w:r w:rsidR="00A30601">
        <w:rPr>
          <w:lang w:bidi="ar-EG"/>
        </w:rPr>
        <w:br/>
      </w:r>
      <w:r w:rsidR="00A30601" w:rsidRPr="00A30601">
        <w:rPr>
          <w:color w:val="C2348F"/>
          <w:lang w:bidi="ar-EG"/>
        </w:rPr>
        <w:sym w:font="Wingdings" w:char="F0E0"/>
      </w:r>
      <w:r w:rsidR="00A30601">
        <w:rPr>
          <w:lang w:bidi="ar-EG"/>
        </w:rPr>
        <w:t>E</w:t>
      </w:r>
      <w:r w:rsidR="00A30601">
        <w:rPr>
          <w:lang w:bidi="ar-EG"/>
        </w:rPr>
        <w:t>ven with duplicates values each row will get a unique integer number</w:t>
      </w:r>
    </w:p>
    <w:p w14:paraId="6B16160D" w14:textId="3F0C3681" w:rsidR="00692E17" w:rsidRDefault="00692E17" w:rsidP="00692E17">
      <w:pPr>
        <w:pStyle w:val="ListParagraph"/>
        <w:numPr>
          <w:ilvl w:val="0"/>
          <w:numId w:val="5"/>
        </w:numPr>
        <w:rPr>
          <w:color w:val="C2348F"/>
          <w:lang w:bidi="ar-EG"/>
        </w:rPr>
      </w:pPr>
      <w:r>
        <w:rPr>
          <w:color w:val="C2348F"/>
          <w:lang w:bidi="ar-EG"/>
        </w:rPr>
        <w:t>DENSE_</w:t>
      </w:r>
      <w:proofErr w:type="gramStart"/>
      <w:r>
        <w:rPr>
          <w:color w:val="C2348F"/>
          <w:lang w:bidi="ar-EG"/>
        </w:rPr>
        <w:t>RANK( )</w:t>
      </w:r>
      <w:proofErr w:type="gramEnd"/>
      <w:r w:rsidR="00A30601">
        <w:rPr>
          <w:color w:val="C2348F"/>
          <w:lang w:bidi="ar-EG"/>
        </w:rPr>
        <w:br/>
      </w:r>
      <w:r w:rsidR="00A30601" w:rsidRPr="00A30601">
        <w:rPr>
          <w:color w:val="C2348F"/>
          <w:lang w:bidi="ar-EG"/>
        </w:rPr>
        <w:sym w:font="Wingdings" w:char="F0E0"/>
      </w:r>
      <w:r w:rsidR="00A30601">
        <w:rPr>
          <w:color w:val="C2348F"/>
          <w:lang w:bidi="ar-EG"/>
        </w:rPr>
        <w:t xml:space="preserve"> </w:t>
      </w:r>
      <w:r w:rsidR="00A30601">
        <w:rPr>
          <w:lang w:bidi="ar-EG"/>
        </w:rPr>
        <w:t xml:space="preserve">Do the same as </w:t>
      </w:r>
      <w:r w:rsidR="00A30601" w:rsidRPr="00692E17">
        <w:rPr>
          <w:color w:val="C2348F"/>
          <w:lang w:bidi="ar-EG"/>
        </w:rPr>
        <w:t>ROW_</w:t>
      </w:r>
      <w:proofErr w:type="gramStart"/>
      <w:r w:rsidR="00A30601" w:rsidRPr="00692E17">
        <w:rPr>
          <w:color w:val="C2348F"/>
          <w:lang w:bidi="ar-EG"/>
        </w:rPr>
        <w:t>NUMBER( )</w:t>
      </w:r>
      <w:proofErr w:type="gramEnd"/>
      <w:r w:rsidR="00A30601">
        <w:rPr>
          <w:color w:val="C2348F"/>
          <w:lang w:bidi="ar-EG"/>
        </w:rPr>
        <w:t xml:space="preserve"> </w:t>
      </w:r>
      <w:r w:rsidR="00A30601">
        <w:rPr>
          <w:lang w:bidi="ar-EG"/>
        </w:rPr>
        <w:t xml:space="preserve">But if there </w:t>
      </w:r>
      <w:proofErr w:type="gramStart"/>
      <w:r w:rsidR="00A30601">
        <w:rPr>
          <w:lang w:bidi="ar-EG"/>
        </w:rPr>
        <w:t>is</w:t>
      </w:r>
      <w:proofErr w:type="gramEnd"/>
      <w:r w:rsidR="00A30601">
        <w:rPr>
          <w:lang w:bidi="ar-EG"/>
        </w:rPr>
        <w:t xml:space="preserve"> any ties in the value the rank assigned to this tied value will be the same rank as its group </w:t>
      </w:r>
    </w:p>
    <w:p w14:paraId="27F36C13" w14:textId="1C767ADC" w:rsidR="00692E17" w:rsidRDefault="00692E17" w:rsidP="00692E17">
      <w:pPr>
        <w:pStyle w:val="ListParagraph"/>
        <w:numPr>
          <w:ilvl w:val="0"/>
          <w:numId w:val="5"/>
        </w:numPr>
        <w:rPr>
          <w:color w:val="C2348F"/>
          <w:lang w:bidi="ar-EG"/>
        </w:rPr>
      </w:pPr>
      <w:proofErr w:type="gramStart"/>
      <w:r>
        <w:rPr>
          <w:color w:val="C2348F"/>
          <w:lang w:bidi="ar-EG"/>
        </w:rPr>
        <w:t>RANK( )</w:t>
      </w:r>
      <w:proofErr w:type="gramEnd"/>
      <w:r w:rsidR="00A30601">
        <w:rPr>
          <w:color w:val="C2348F"/>
          <w:lang w:bidi="ar-EG"/>
        </w:rPr>
        <w:br/>
      </w:r>
      <w:r w:rsidR="00A30601" w:rsidRPr="00A30601">
        <w:rPr>
          <w:color w:val="C2348F"/>
          <w:lang w:bidi="ar-EG"/>
        </w:rPr>
        <w:sym w:font="Wingdings" w:char="F0E0"/>
      </w:r>
      <w:r w:rsidR="00A30601">
        <w:rPr>
          <w:color w:val="C2348F"/>
          <w:lang w:bidi="ar-EG"/>
        </w:rPr>
        <w:t xml:space="preserve"> </w:t>
      </w:r>
      <w:r w:rsidR="00A30601">
        <w:rPr>
          <w:lang w:bidi="ar-EG"/>
        </w:rPr>
        <w:t xml:space="preserve">The same as </w:t>
      </w:r>
      <w:r w:rsidR="00A30601">
        <w:rPr>
          <w:color w:val="C2348F"/>
          <w:lang w:bidi="ar-EG"/>
        </w:rPr>
        <w:t>DENSE_</w:t>
      </w:r>
      <w:proofErr w:type="gramStart"/>
      <w:r w:rsidR="00A30601">
        <w:rPr>
          <w:color w:val="C2348F"/>
          <w:lang w:bidi="ar-EG"/>
        </w:rPr>
        <w:t>RANK( )</w:t>
      </w:r>
      <w:proofErr w:type="gramEnd"/>
      <w:r w:rsidR="00A30601">
        <w:rPr>
          <w:color w:val="C2348F"/>
          <w:lang w:bidi="ar-EG"/>
        </w:rPr>
        <w:t xml:space="preserve"> </w:t>
      </w:r>
      <w:r w:rsidR="00A30601">
        <w:rPr>
          <w:lang w:bidi="ar-EG"/>
        </w:rPr>
        <w:t xml:space="preserve">But it deals with ties a bit deferent as if the ties valued ended it will give the next row a new ranking based on the row number </w:t>
      </w:r>
      <w:r w:rsidR="00A30601">
        <w:rPr>
          <w:lang w:bidi="ar-EG"/>
        </w:rPr>
        <w:br/>
      </w:r>
      <w:r w:rsidR="00A30601" w:rsidRPr="00A30601">
        <w:rPr>
          <w:color w:val="C2348F"/>
          <w:lang w:bidi="ar-EG"/>
        </w:rPr>
        <w:drawing>
          <wp:inline distT="0" distB="0" distL="0" distR="0" wp14:anchorId="3C00DB72" wp14:editId="062DBEEF">
            <wp:extent cx="4286848" cy="2943636"/>
            <wp:effectExtent l="0" t="0" r="0" b="9525"/>
            <wp:docPr id="335242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429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601">
        <w:rPr>
          <w:lang w:bidi="ar-EG"/>
        </w:rPr>
        <w:br/>
      </w:r>
      <w:r w:rsidR="00A30601">
        <w:rPr>
          <w:lang w:bidi="ar-EG"/>
        </w:rPr>
        <w:br/>
      </w:r>
      <w:r w:rsidR="00A30601">
        <w:rPr>
          <w:lang w:bidi="ar-EG"/>
        </w:rPr>
        <w:br/>
      </w:r>
      <w:r w:rsidR="00A30601">
        <w:rPr>
          <w:lang w:bidi="ar-EG"/>
        </w:rPr>
        <w:br/>
      </w:r>
      <w:r w:rsidR="00A30601">
        <w:rPr>
          <w:lang w:bidi="ar-EG"/>
        </w:rPr>
        <w:br/>
      </w:r>
    </w:p>
    <w:p w14:paraId="05805CBD" w14:textId="77777777" w:rsidR="00005DC0" w:rsidRPr="00005DC0" w:rsidRDefault="00692E17" w:rsidP="00B848C9">
      <w:pPr>
        <w:pStyle w:val="ListParagraph"/>
        <w:numPr>
          <w:ilvl w:val="0"/>
          <w:numId w:val="5"/>
        </w:numPr>
        <w:rPr>
          <w:color w:val="C2348F"/>
          <w:lang w:bidi="ar-EG"/>
        </w:rPr>
      </w:pPr>
      <w:proofErr w:type="gramStart"/>
      <w:r w:rsidRPr="00005DC0">
        <w:rPr>
          <w:color w:val="C2348F"/>
          <w:lang w:bidi="ar-EG"/>
        </w:rPr>
        <w:lastRenderedPageBreak/>
        <w:t>NTILE( )</w:t>
      </w:r>
      <w:proofErr w:type="gramEnd"/>
      <w:r w:rsidR="00A30601" w:rsidRPr="00005DC0">
        <w:rPr>
          <w:color w:val="C2348F"/>
          <w:lang w:bidi="ar-EG"/>
        </w:rPr>
        <w:t xml:space="preserve"> </w:t>
      </w:r>
      <w:r w:rsidR="00A30601" w:rsidRPr="00005DC0">
        <w:rPr>
          <w:color w:val="C2348F"/>
          <w:lang w:bidi="ar-EG"/>
        </w:rPr>
        <w:br/>
      </w:r>
      <w:r w:rsidR="00A30601" w:rsidRPr="00A30601">
        <w:rPr>
          <w:color w:val="C2348F"/>
          <w:lang w:bidi="ar-EG"/>
        </w:rPr>
        <w:sym w:font="Wingdings" w:char="F0E0"/>
      </w:r>
      <w:proofErr w:type="spellStart"/>
      <w:r w:rsidR="00A30601">
        <w:rPr>
          <w:lang w:bidi="ar-EG"/>
        </w:rPr>
        <w:t>Devide</w:t>
      </w:r>
      <w:proofErr w:type="spellEnd"/>
      <w:r w:rsidR="00A30601">
        <w:rPr>
          <w:lang w:bidi="ar-EG"/>
        </w:rPr>
        <w:t xml:space="preserve"> rows returned to part or pages </w:t>
      </w:r>
      <w:r w:rsidR="00005DC0" w:rsidRPr="00005DC0">
        <w:rPr>
          <w:color w:val="FF0000"/>
          <w:lang w:bidi="ar-EG"/>
        </w:rPr>
        <w:t>approximately</w:t>
      </w:r>
    </w:p>
    <w:p w14:paraId="2A711D62" w14:textId="6760A16E" w:rsidR="00005DC0" w:rsidRDefault="00005DC0" w:rsidP="00005DC0">
      <w:pPr>
        <w:pStyle w:val="ListParagraph"/>
        <w:rPr>
          <w:color w:val="C2348F"/>
          <w:lang w:bidi="ar-EG"/>
        </w:rPr>
      </w:pPr>
      <w:r>
        <w:rPr>
          <w:lang w:bidi="ar-EG"/>
        </w:rPr>
        <w:t xml:space="preserve">If the number of rows u asked to return is not perfectly divided by the number u specified in the </w:t>
      </w:r>
      <w:proofErr w:type="gramStart"/>
      <w:r w:rsidRPr="00005DC0">
        <w:rPr>
          <w:color w:val="C2348F"/>
          <w:lang w:bidi="ar-EG"/>
        </w:rPr>
        <w:t>NTILE()</w:t>
      </w:r>
      <w:r>
        <w:rPr>
          <w:color w:val="C2348F"/>
          <w:lang w:bidi="ar-EG"/>
        </w:rPr>
        <w:t xml:space="preserve">  </w:t>
      </w:r>
      <w:r w:rsidRPr="00005DC0">
        <w:rPr>
          <w:lang w:bidi="ar-EG"/>
        </w:rPr>
        <w:t>I</w:t>
      </w:r>
      <w:r>
        <w:rPr>
          <w:lang w:bidi="ar-EG"/>
        </w:rPr>
        <w:t>t</w:t>
      </w:r>
      <w:proofErr w:type="gramEnd"/>
      <w:r>
        <w:rPr>
          <w:lang w:bidi="ar-EG"/>
        </w:rPr>
        <w:t xml:space="preserve"> will split the remaining number of rows between </w:t>
      </w:r>
      <w:r w:rsidRPr="00005DC0">
        <w:rPr>
          <w:color w:val="FF0000"/>
          <w:lang w:bidi="ar-EG"/>
        </w:rPr>
        <w:br/>
      </w:r>
    </w:p>
    <w:p w14:paraId="2BC24E6E" w14:textId="1AAD2911" w:rsidR="00005DC0" w:rsidRDefault="00005DC0" w:rsidP="00005DC0">
      <w:pPr>
        <w:pStyle w:val="ListParagraph"/>
        <w:rPr>
          <w:lang w:bidi="ar-EG"/>
        </w:rPr>
      </w:pPr>
      <w:r w:rsidRPr="00005DC0">
        <w:rPr>
          <w:lang w:bidi="ar-EG"/>
        </w:rPr>
        <w:drawing>
          <wp:inline distT="0" distB="0" distL="0" distR="0" wp14:anchorId="000D2B53" wp14:editId="3CF07B4A">
            <wp:extent cx="5943600" cy="5958840"/>
            <wp:effectExtent l="0" t="0" r="0" b="3810"/>
            <wp:docPr id="1578767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70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AB1C" w14:textId="590D6EE8" w:rsidR="00005DC0" w:rsidRPr="00005DC0" w:rsidRDefault="00005DC0" w:rsidP="00005DC0">
      <w:pPr>
        <w:pStyle w:val="ListParagraph"/>
        <w:rPr>
          <w:lang w:bidi="ar-EG"/>
        </w:rPr>
      </w:pPr>
      <w:r>
        <w:rPr>
          <w:lang w:bidi="ar-EG"/>
        </w:rPr>
        <w:t xml:space="preserve">30 rows </w:t>
      </w:r>
      <w:proofErr w:type="spellStart"/>
      <w:r>
        <w:rPr>
          <w:lang w:bidi="ar-EG"/>
        </w:rPr>
        <w:t>devided</w:t>
      </w:r>
      <w:proofErr w:type="spellEnd"/>
      <w:r>
        <w:rPr>
          <w:lang w:bidi="ar-EG"/>
        </w:rPr>
        <w:t xml:space="preserve"> by 5 is 6 groups </w:t>
      </w:r>
    </w:p>
    <w:sectPr w:rsidR="00005DC0" w:rsidRPr="00005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7BC"/>
    <w:multiLevelType w:val="hybridMultilevel"/>
    <w:tmpl w:val="9A8A127E"/>
    <w:lvl w:ilvl="0" w:tplc="5686A9F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307AB3"/>
    <w:multiLevelType w:val="hybridMultilevel"/>
    <w:tmpl w:val="F9DCF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E379F"/>
    <w:multiLevelType w:val="hybridMultilevel"/>
    <w:tmpl w:val="EE08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F4568"/>
    <w:multiLevelType w:val="hybridMultilevel"/>
    <w:tmpl w:val="203E5E96"/>
    <w:lvl w:ilvl="0" w:tplc="0CEE86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22E54"/>
    <w:multiLevelType w:val="hybridMultilevel"/>
    <w:tmpl w:val="57C22B5E"/>
    <w:lvl w:ilvl="0" w:tplc="F946A7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4183">
    <w:abstractNumId w:val="1"/>
  </w:num>
  <w:num w:numId="2" w16cid:durableId="1247109576">
    <w:abstractNumId w:val="4"/>
  </w:num>
  <w:num w:numId="3" w16cid:durableId="743768213">
    <w:abstractNumId w:val="3"/>
  </w:num>
  <w:num w:numId="4" w16cid:durableId="1422607572">
    <w:abstractNumId w:val="0"/>
  </w:num>
  <w:num w:numId="5" w16cid:durableId="1150441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72"/>
    <w:rsid w:val="00005DC0"/>
    <w:rsid w:val="00097AEF"/>
    <w:rsid w:val="000F5C67"/>
    <w:rsid w:val="00114472"/>
    <w:rsid w:val="001B4C6E"/>
    <w:rsid w:val="00460B9A"/>
    <w:rsid w:val="00635C50"/>
    <w:rsid w:val="006370DF"/>
    <w:rsid w:val="00692E17"/>
    <w:rsid w:val="007559B5"/>
    <w:rsid w:val="007E4049"/>
    <w:rsid w:val="008670BD"/>
    <w:rsid w:val="00917E51"/>
    <w:rsid w:val="00A30601"/>
    <w:rsid w:val="00A77271"/>
    <w:rsid w:val="00B01B6F"/>
    <w:rsid w:val="00BC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01C7"/>
  <w15:chartTrackingRefBased/>
  <w15:docId w15:val="{D9F2B637-9CC3-4DD4-81B9-32A69956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5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Nabil Awadallah</dc:creator>
  <cp:keywords/>
  <dc:description/>
  <cp:lastModifiedBy>Omar Nabil Awadallah</cp:lastModifiedBy>
  <cp:revision>1</cp:revision>
  <dcterms:created xsi:type="dcterms:W3CDTF">2025-05-31T13:38:00Z</dcterms:created>
  <dcterms:modified xsi:type="dcterms:W3CDTF">2025-05-31T21:03:00Z</dcterms:modified>
</cp:coreProperties>
</file>