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75385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UX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 марта 2022 г.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9:05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ЛКМ+удержание - отображение ближайших связанных (</w:t>
      </w:r>
      <w:r>
        <w:rPr>
          <w:rFonts w:ascii="Calibri" w:hAnsi="Calibri" w:cs="Calibri"/>
          <w:sz w:val="22"/>
          <w:szCs w:val="22"/>
          <w:lang w:val="en-US"/>
        </w:rPr>
        <w:t>hardlink</w:t>
      </w:r>
      <w:r>
        <w:rPr>
          <w:rFonts w:ascii="Calibri" w:hAnsi="Calibri" w:cs="Calibri"/>
          <w:sz w:val="22"/>
          <w:szCs w:val="22"/>
        </w:rPr>
        <w:t>) задач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ЛКМ+</w:t>
      </w:r>
      <w:r>
        <w:rPr>
          <w:rFonts w:ascii="Calibri" w:hAnsi="Calibri" w:cs="Calibri"/>
          <w:sz w:val="22"/>
          <w:szCs w:val="22"/>
          <w:lang w:val="en-US"/>
        </w:rPr>
        <w:t>Drag-n-drop</w:t>
      </w:r>
      <w:r>
        <w:rPr>
          <w:rFonts w:ascii="Calibri" w:hAnsi="Calibri" w:cs="Calibri"/>
          <w:sz w:val="22"/>
          <w:szCs w:val="22"/>
        </w:rPr>
        <w:t xml:space="preserve"> - перемещать задачу, как вдоль временной шкалы, так между подходящими исполнителями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Перемещение задач - сценарии…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Alt+</w:t>
      </w:r>
      <w:r>
        <w:rPr>
          <w:rFonts w:ascii="Calibri" w:hAnsi="Calibri" w:cs="Calibri"/>
          <w:sz w:val="22"/>
          <w:szCs w:val="22"/>
        </w:rPr>
        <w:t>ЛКМ - отобразить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связи </w:t>
      </w:r>
      <w:r>
        <w:rPr>
          <w:rFonts w:ascii="Calibri" w:hAnsi="Calibri" w:cs="Calibri"/>
          <w:sz w:val="22"/>
          <w:szCs w:val="22"/>
          <w:lang w:val="en-US"/>
        </w:rPr>
        <w:t xml:space="preserve"> (hardlink) </w:t>
      </w:r>
      <w:r>
        <w:rPr>
          <w:rFonts w:ascii="Calibri" w:hAnsi="Calibri" w:cs="Calibri"/>
          <w:sz w:val="22"/>
          <w:szCs w:val="22"/>
        </w:rPr>
        <w:t>между задачами, стрелками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Alt+</w:t>
      </w:r>
      <w:r>
        <w:rPr>
          <w:rFonts w:ascii="Calibri" w:hAnsi="Calibri" w:cs="Calibri"/>
          <w:sz w:val="22"/>
          <w:szCs w:val="22"/>
        </w:rPr>
        <w:t>ЛКМ+</w:t>
      </w:r>
      <w:r>
        <w:rPr>
          <w:rFonts w:ascii="Calibri" w:hAnsi="Calibri" w:cs="Calibri"/>
          <w:sz w:val="22"/>
          <w:szCs w:val="22"/>
          <w:lang w:val="en-US"/>
        </w:rPr>
        <w:t>Drag-n-drop</w:t>
      </w:r>
      <w:r>
        <w:rPr>
          <w:rFonts w:ascii="Calibri" w:hAnsi="Calibri" w:cs="Calibri"/>
          <w:sz w:val="22"/>
          <w:szCs w:val="22"/>
        </w:rPr>
        <w:t xml:space="preserve"> - создавать связь (</w:t>
      </w:r>
      <w:r>
        <w:rPr>
          <w:rFonts w:ascii="Calibri" w:hAnsi="Calibri" w:cs="Calibri"/>
          <w:sz w:val="22"/>
          <w:szCs w:val="22"/>
          <w:lang w:val="en-US"/>
        </w:rPr>
        <w:t xml:space="preserve">hardlink) </w:t>
      </w:r>
      <w:r>
        <w:rPr>
          <w:rFonts w:ascii="Calibri" w:hAnsi="Calibri" w:cs="Calibri"/>
          <w:sz w:val="22"/>
          <w:szCs w:val="22"/>
        </w:rPr>
        <w:t>между задачами. Первая задача, над которой нажата кнопка, становится предшественницей для последующей задачи, над которой отпущена кнопка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В дальне</w:t>
      </w:r>
      <w:r>
        <w:rPr>
          <w:rFonts w:ascii="Calibri" w:hAnsi="Calibri" w:cs="Calibri"/>
          <w:sz w:val="22"/>
          <w:szCs w:val="22"/>
          <w:lang w:val="x-none"/>
        </w:rPr>
        <w:t>йшем возможна поддержка связей начало-начало и конец-конец, в таком случае имеет значение, с какой половиной прямоугольника, представляющего задачу, происходит взаимодействие.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Alt+</w:t>
      </w:r>
      <w:r>
        <w:rPr>
          <w:rFonts w:ascii="Calibri" w:hAnsi="Calibri" w:cs="Calibri"/>
          <w:sz w:val="22"/>
          <w:szCs w:val="22"/>
        </w:rPr>
        <w:t>ПКМ - клик по отображаемой связи, удаление связи (</w:t>
      </w:r>
      <w:r>
        <w:rPr>
          <w:rFonts w:ascii="Calibri" w:hAnsi="Calibri" w:cs="Calibri"/>
          <w:sz w:val="22"/>
          <w:szCs w:val="22"/>
          <w:lang w:val="en-US"/>
        </w:rPr>
        <w:t>hardlink)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Shift+</w:t>
      </w:r>
      <w:r>
        <w:rPr>
          <w:rFonts w:ascii="Calibri" w:hAnsi="Calibri" w:cs="Calibri"/>
          <w:sz w:val="22"/>
          <w:szCs w:val="22"/>
        </w:rPr>
        <w:t>ЛКМ+</w:t>
      </w:r>
      <w:r>
        <w:rPr>
          <w:rFonts w:ascii="Calibri" w:hAnsi="Calibri" w:cs="Calibri"/>
          <w:sz w:val="22"/>
          <w:szCs w:val="22"/>
          <w:lang w:val="en-US"/>
        </w:rPr>
        <w:t>Drag-n</w:t>
      </w:r>
      <w:r>
        <w:rPr>
          <w:rFonts w:ascii="Calibri" w:hAnsi="Calibri" w:cs="Calibri"/>
          <w:sz w:val="22"/>
          <w:szCs w:val="22"/>
          <w:lang w:val="en-US"/>
        </w:rPr>
        <w:t>-drop</w:t>
      </w:r>
      <w:r>
        <w:rPr>
          <w:rFonts w:ascii="Calibri" w:hAnsi="Calibri" w:cs="Calibri"/>
          <w:sz w:val="22"/>
          <w:szCs w:val="22"/>
        </w:rPr>
        <w:t xml:space="preserve"> - изменение длительности задачи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Перемещается та граница задачи, с которой происходит взаимодействие, другая остаётся неподвижной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Shift+</w:t>
      </w:r>
      <w:r>
        <w:rPr>
          <w:rFonts w:ascii="Calibri" w:hAnsi="Calibri" w:cs="Calibri"/>
          <w:sz w:val="22"/>
          <w:szCs w:val="22"/>
        </w:rPr>
        <w:t>ЛКМ+двойной клик - изменяет длительность задачи до до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ближайшей следующей или предыдущей (с учётом связи </w:t>
      </w:r>
      <w:r>
        <w:rPr>
          <w:rFonts w:ascii="Calibri" w:hAnsi="Calibri" w:cs="Calibri"/>
          <w:sz w:val="22"/>
          <w:szCs w:val="22"/>
          <w:lang w:val="en-US"/>
        </w:rPr>
        <w:t>hardlink)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в зависимости от того, с какой половиной прямоугольника, представляющего задачу, происходит взаимодействие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Ctrl+</w:t>
      </w:r>
      <w:r>
        <w:rPr>
          <w:rFonts w:ascii="Calibri" w:hAnsi="Calibri" w:cs="Calibri"/>
          <w:sz w:val="22"/>
          <w:szCs w:val="22"/>
        </w:rPr>
        <w:t>ЛКМ - выделение нескольких задач (для операции над несколькими задачами)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Возможно удаление выделенных задач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Возможно создание шаблона цепочки н</w:t>
      </w:r>
      <w:r>
        <w:rPr>
          <w:rFonts w:ascii="Calibri" w:hAnsi="Calibri" w:cs="Calibri"/>
          <w:sz w:val="22"/>
          <w:szCs w:val="22"/>
          <w:lang w:val="x-none"/>
        </w:rPr>
        <w:t>а основе выделенных задач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Создание задачи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Заполнение класса, поиск по имеющимся/автодополнение</w:t>
      </w:r>
    </w:p>
    <w:p w:rsidR="00000000" w:rsidRDefault="003753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По найденному классу подставляется соответствующая роль (блокирована от заполнения)</w:t>
      </w:r>
    </w:p>
    <w:p w:rsidR="00000000" w:rsidRDefault="0037538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Если класс новый, роль можно проставить вручную</w:t>
      </w:r>
    </w:p>
    <w:p w:rsidR="00000000" w:rsidRDefault="00375385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Для роли будет сохранен</w:t>
      </w:r>
      <w:r>
        <w:rPr>
          <w:rFonts w:ascii="Calibri" w:hAnsi="Calibri" w:cs="Calibri"/>
          <w:sz w:val="22"/>
          <w:szCs w:val="22"/>
        </w:rPr>
        <w:t>а связь с этим классом на будущее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Режим раскладки задач по конкретным исполнителям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Режим раскладки задач по ролям (в шаблон)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Задачи должны </w:t>
      </w:r>
      <w:r>
        <w:rPr>
          <w:rFonts w:ascii="Calibri" w:hAnsi="Calibri" w:cs="Calibri"/>
          <w:sz w:val="22"/>
          <w:szCs w:val="22"/>
        </w:rPr>
        <w:t>отображаться 2-х-цветным прямоугольником (возможно отключение такого отображения), где часть - задачи НЕТТО - исходная заданная длительность, добавочная часть - длительность задачи с учётом накопленной статистики времени исполнения по классу.</w:t>
      </w:r>
    </w:p>
    <w:p w:rsidR="00000000" w:rsidRDefault="003753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85"/>
    <w:rsid w:val="0037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714D5-77A7-429F-A6E3-4FBCF30F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Марков</dc:creator>
  <cp:keywords/>
  <dc:description/>
  <cp:lastModifiedBy>Арсений Марков</cp:lastModifiedBy>
  <cp:revision>2</cp:revision>
  <dcterms:created xsi:type="dcterms:W3CDTF">2022-03-12T16:57:00Z</dcterms:created>
  <dcterms:modified xsi:type="dcterms:W3CDTF">2022-03-12T16:57:00Z</dcterms:modified>
</cp:coreProperties>
</file>