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:rsidRPr="004B693C" w14:paraId="4A2554EB" w14:textId="77777777">
        <w:tc>
          <w:tcPr>
            <w:tcW w:w="2130" w:type="dxa"/>
          </w:tcPr>
          <w:p w14:paraId="4C5BFDB5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版本</w:t>
            </w:r>
          </w:p>
        </w:tc>
      </w:tr>
      <w:tr w:rsidR="00517F55" w:rsidRPr="004B693C" w14:paraId="0B8B4FB1" w14:textId="77777777">
        <w:tc>
          <w:tcPr>
            <w:tcW w:w="2130" w:type="dxa"/>
          </w:tcPr>
          <w:p w14:paraId="15379669" w14:textId="77777777" w:rsidR="00517F55" w:rsidRPr="004B693C" w:rsidRDefault="00517F55">
            <w:pPr>
              <w:rPr>
                <w:rFonts w:ascii="宋体" w:hAnsi="宋体"/>
                <w:sz w:val="24"/>
              </w:rPr>
            </w:pPr>
          </w:p>
        </w:tc>
        <w:tc>
          <w:tcPr>
            <w:tcW w:w="2130" w:type="dxa"/>
          </w:tcPr>
          <w:p w14:paraId="10920839" w14:textId="77777777" w:rsidR="00517F55" w:rsidRPr="004B693C" w:rsidRDefault="00517F55">
            <w:pPr>
              <w:rPr>
                <w:rFonts w:ascii="宋体" w:hAnsi="宋体"/>
                <w:sz w:val="24"/>
              </w:rPr>
            </w:pPr>
          </w:p>
        </w:tc>
        <w:tc>
          <w:tcPr>
            <w:tcW w:w="2131" w:type="dxa"/>
          </w:tcPr>
          <w:p w14:paraId="4D523086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1.0</w:t>
            </w:r>
          </w:p>
        </w:tc>
      </w:tr>
      <w:tr w:rsidR="00517F55" w:rsidRPr="004B693C" w14:paraId="0EAF718B" w14:textId="77777777">
        <w:tc>
          <w:tcPr>
            <w:tcW w:w="2130" w:type="dxa"/>
          </w:tcPr>
          <w:p w14:paraId="7A7CEE7F" w14:textId="6224FF8A" w:rsidR="00517F55" w:rsidRPr="004B693C" w:rsidRDefault="000A1ED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Pr="004B693C" w:rsidRDefault="000A1ED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Pr="004B693C" w:rsidRDefault="00D4459E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1.1</w:t>
            </w:r>
          </w:p>
        </w:tc>
      </w:tr>
      <w:tr w:rsidR="00E41EBF" w:rsidRPr="004B693C" w14:paraId="62218490" w14:textId="77777777">
        <w:tc>
          <w:tcPr>
            <w:tcW w:w="2130" w:type="dxa"/>
          </w:tcPr>
          <w:p w14:paraId="3CFBBF40" w14:textId="56DC726A" w:rsidR="00E41EBF" w:rsidRPr="004B693C" w:rsidRDefault="00E41EBF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7/6/2020</w:t>
            </w:r>
          </w:p>
        </w:tc>
        <w:tc>
          <w:tcPr>
            <w:tcW w:w="2130" w:type="dxa"/>
          </w:tcPr>
          <w:p w14:paraId="20E4C6FB" w14:textId="78D0CCCC" w:rsidR="00E41EBF" w:rsidRPr="004B693C" w:rsidRDefault="00E41EBF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Pr="004B693C" w:rsidRDefault="00E41EBF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681AAB10" w14:textId="0791BD9D" w:rsidR="00624931" w:rsidRPr="004B693C" w:rsidRDefault="00E41EBF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1.2</w:t>
            </w:r>
          </w:p>
        </w:tc>
      </w:tr>
      <w:tr w:rsidR="00624931" w:rsidRPr="004B693C" w14:paraId="0BE4C270" w14:textId="77777777">
        <w:tc>
          <w:tcPr>
            <w:tcW w:w="2130" w:type="dxa"/>
          </w:tcPr>
          <w:p w14:paraId="77C786EB" w14:textId="184BEEAC" w:rsidR="00624931" w:rsidRPr="004B693C" w:rsidRDefault="00624931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7/</w:t>
            </w:r>
            <w:r w:rsidRPr="004B693C">
              <w:rPr>
                <w:rFonts w:ascii="宋体" w:hAnsi="宋体"/>
                <w:sz w:val="24"/>
              </w:rPr>
              <w:t>6/2020</w:t>
            </w:r>
          </w:p>
        </w:tc>
        <w:tc>
          <w:tcPr>
            <w:tcW w:w="2130" w:type="dxa"/>
          </w:tcPr>
          <w:p w14:paraId="3C8FE8DF" w14:textId="0F9AAC91" w:rsidR="00624931" w:rsidRPr="004B693C" w:rsidRDefault="00624931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童源</w:t>
            </w:r>
          </w:p>
        </w:tc>
        <w:tc>
          <w:tcPr>
            <w:tcW w:w="2131" w:type="dxa"/>
          </w:tcPr>
          <w:p w14:paraId="77E58475" w14:textId="4435031B" w:rsidR="00624931" w:rsidRPr="004B693C" w:rsidRDefault="00624931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3B17675A" w14:textId="5CDF7935" w:rsidR="00624931" w:rsidRPr="004B693C" w:rsidRDefault="00624931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</w:t>
            </w:r>
            <w:r w:rsidRPr="004B693C">
              <w:rPr>
                <w:rFonts w:ascii="宋体" w:hAnsi="宋体"/>
                <w:sz w:val="24"/>
              </w:rPr>
              <w:t>.3</w:t>
            </w:r>
          </w:p>
        </w:tc>
      </w:tr>
      <w:tr w:rsidR="000261C4" w:rsidRPr="004B693C" w14:paraId="48C81F96" w14:textId="77777777">
        <w:tc>
          <w:tcPr>
            <w:tcW w:w="2130" w:type="dxa"/>
          </w:tcPr>
          <w:p w14:paraId="6E2998CB" w14:textId="69DD3AE8" w:rsidR="000261C4" w:rsidRPr="004B693C" w:rsidRDefault="000261C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7</w:t>
            </w:r>
            <w:r w:rsidRPr="004B693C">
              <w:rPr>
                <w:rFonts w:ascii="宋体" w:hAnsi="宋体"/>
                <w:sz w:val="24"/>
              </w:rPr>
              <w:t>/6/2020</w:t>
            </w:r>
          </w:p>
        </w:tc>
        <w:tc>
          <w:tcPr>
            <w:tcW w:w="2130" w:type="dxa"/>
          </w:tcPr>
          <w:p w14:paraId="4CD78F58" w14:textId="6729BB82" w:rsidR="000261C4" w:rsidRPr="004B693C" w:rsidRDefault="000261C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沈翱弘</w:t>
            </w:r>
          </w:p>
        </w:tc>
        <w:tc>
          <w:tcPr>
            <w:tcW w:w="2131" w:type="dxa"/>
          </w:tcPr>
          <w:p w14:paraId="04A2F685" w14:textId="470B5347" w:rsidR="000261C4" w:rsidRPr="004B693C" w:rsidRDefault="000261C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7AD7EDBB" w14:textId="0A197119" w:rsidR="000261C4" w:rsidRPr="004B693C" w:rsidRDefault="000261C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</w:t>
            </w:r>
            <w:r w:rsidRPr="004B693C">
              <w:rPr>
                <w:rFonts w:ascii="宋体" w:hAnsi="宋体"/>
                <w:sz w:val="24"/>
              </w:rPr>
              <w:t>.4</w:t>
            </w:r>
          </w:p>
        </w:tc>
      </w:tr>
      <w:tr w:rsidR="000A2AA3" w:rsidRPr="004B693C" w14:paraId="2385368F" w14:textId="77777777">
        <w:tc>
          <w:tcPr>
            <w:tcW w:w="2130" w:type="dxa"/>
          </w:tcPr>
          <w:p w14:paraId="243FD1FD" w14:textId="0B52D634" w:rsidR="000A2AA3" w:rsidRPr="004B693C" w:rsidRDefault="000A2AA3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/>
                <w:sz w:val="24"/>
              </w:rPr>
              <w:t>7/6/2020</w:t>
            </w:r>
          </w:p>
        </w:tc>
        <w:tc>
          <w:tcPr>
            <w:tcW w:w="2130" w:type="dxa"/>
          </w:tcPr>
          <w:p w14:paraId="3F6795DA" w14:textId="72ED563E" w:rsidR="000A2AA3" w:rsidRPr="004B693C" w:rsidRDefault="000A2AA3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魏啸冲</w:t>
            </w:r>
          </w:p>
        </w:tc>
        <w:tc>
          <w:tcPr>
            <w:tcW w:w="2131" w:type="dxa"/>
          </w:tcPr>
          <w:p w14:paraId="03EC95DB" w14:textId="796FC9F5" w:rsidR="000A2AA3" w:rsidRPr="004B693C" w:rsidRDefault="000A2AA3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263D94E1" w14:textId="64F3027F" w:rsidR="008B32A4" w:rsidRPr="004B693C" w:rsidRDefault="000A2AA3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1.5</w:t>
            </w:r>
          </w:p>
        </w:tc>
      </w:tr>
      <w:tr w:rsidR="008B32A4" w:rsidRPr="004B693C" w14:paraId="310260E9" w14:textId="77777777">
        <w:tc>
          <w:tcPr>
            <w:tcW w:w="2130" w:type="dxa"/>
          </w:tcPr>
          <w:p w14:paraId="48A559F1" w14:textId="49505F08" w:rsidR="008B32A4" w:rsidRPr="004B693C" w:rsidRDefault="008B32A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7/</w:t>
            </w:r>
            <w:r w:rsidRPr="004B693C">
              <w:rPr>
                <w:rFonts w:ascii="宋体" w:hAnsi="宋体"/>
                <w:sz w:val="24"/>
              </w:rPr>
              <w:t>7/2020</w:t>
            </w:r>
          </w:p>
        </w:tc>
        <w:tc>
          <w:tcPr>
            <w:tcW w:w="2130" w:type="dxa"/>
          </w:tcPr>
          <w:p w14:paraId="0A7860D9" w14:textId="489777CE" w:rsidR="008B32A4" w:rsidRPr="004B693C" w:rsidRDefault="008B32A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李国豪</w:t>
            </w:r>
          </w:p>
        </w:tc>
        <w:tc>
          <w:tcPr>
            <w:tcW w:w="2131" w:type="dxa"/>
          </w:tcPr>
          <w:p w14:paraId="472826B2" w14:textId="75DC044E" w:rsidR="008B32A4" w:rsidRPr="004B693C" w:rsidRDefault="008B32A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6A61478A" w14:textId="499CB2FE" w:rsidR="008B32A4" w:rsidRPr="004B693C" w:rsidRDefault="008B32A4" w:rsidP="00E41EBF">
            <w:pPr>
              <w:rPr>
                <w:rFonts w:ascii="宋体" w:hAnsi="宋体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1</w:t>
            </w:r>
            <w:r w:rsidRPr="004B693C">
              <w:rPr>
                <w:rFonts w:ascii="宋体" w:hAnsi="宋体"/>
                <w:sz w:val="24"/>
              </w:rPr>
              <w:t>.6</w:t>
            </w:r>
          </w:p>
        </w:tc>
      </w:tr>
      <w:tr w:rsidR="00F467E3" w:rsidRPr="004B693C" w14:paraId="64E3533D" w14:textId="77777777">
        <w:tc>
          <w:tcPr>
            <w:tcW w:w="2130" w:type="dxa"/>
          </w:tcPr>
          <w:p w14:paraId="28D4FE62" w14:textId="1B21EB7F" w:rsidR="00F467E3" w:rsidRPr="004B693C" w:rsidRDefault="00F467E3" w:rsidP="00E41EBF">
            <w:pPr>
              <w:rPr>
                <w:rFonts w:ascii="宋体" w:hAnsi="宋体" w:hint="eastAsia"/>
                <w:sz w:val="24"/>
              </w:rPr>
            </w:pPr>
            <w:r w:rsidRPr="004B693C">
              <w:rPr>
                <w:rFonts w:ascii="宋体" w:hAnsi="宋体" w:hint="eastAsia"/>
                <w:sz w:val="24"/>
              </w:rPr>
              <w:t>7/</w:t>
            </w:r>
            <w:r w:rsidRPr="004B693C">
              <w:rPr>
                <w:rFonts w:ascii="宋体" w:hAnsi="宋体"/>
                <w:sz w:val="24"/>
              </w:rPr>
              <w:t>7/2020</w:t>
            </w:r>
          </w:p>
        </w:tc>
        <w:tc>
          <w:tcPr>
            <w:tcW w:w="2130" w:type="dxa"/>
          </w:tcPr>
          <w:p w14:paraId="0E2FD058" w14:textId="6ED1F337" w:rsidR="00F467E3" w:rsidRPr="004B693C" w:rsidRDefault="00F467E3" w:rsidP="00E41EB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李国鹏</w:t>
            </w:r>
          </w:p>
        </w:tc>
        <w:tc>
          <w:tcPr>
            <w:tcW w:w="2131" w:type="dxa"/>
          </w:tcPr>
          <w:p w14:paraId="5B58722B" w14:textId="2465E1C0" w:rsidR="00F467E3" w:rsidRPr="004B693C" w:rsidRDefault="00F467E3" w:rsidP="00E41EB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修正</w:t>
            </w:r>
          </w:p>
        </w:tc>
        <w:tc>
          <w:tcPr>
            <w:tcW w:w="2131" w:type="dxa"/>
          </w:tcPr>
          <w:p w14:paraId="6B20D048" w14:textId="39966C8E" w:rsidR="00F467E3" w:rsidRPr="004B693C" w:rsidRDefault="00F467E3" w:rsidP="00E41EB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1.7</w:t>
            </w:r>
          </w:p>
        </w:tc>
      </w:tr>
    </w:tbl>
    <w:p w14:paraId="7402DAF3" w14:textId="77777777" w:rsidR="00517F55" w:rsidRPr="004B693C" w:rsidRDefault="00517F55">
      <w:pPr>
        <w:rPr>
          <w:rFonts w:ascii="宋体" w:hAnsi="宋体"/>
          <w:sz w:val="24"/>
        </w:rPr>
      </w:pPr>
    </w:p>
    <w:p w14:paraId="656B93F6" w14:textId="7F65CF65" w:rsidR="004B693C" w:rsidRDefault="004B693C">
      <w:pPr>
        <w:widowControl/>
        <w:jc w:val="left"/>
      </w:pPr>
      <w:r>
        <w:br w:type="page"/>
      </w:r>
    </w:p>
    <w:p w14:paraId="397EAA6A" w14:textId="1FC5AF9E" w:rsidR="004B693C" w:rsidRDefault="004B693C">
      <w:pPr>
        <w:widowControl/>
        <w:jc w:val="left"/>
      </w:pPr>
    </w:p>
    <w:p w14:paraId="7DEEFB83" w14:textId="5433DCDB" w:rsidR="004B693C" w:rsidRDefault="004B693C">
      <w:pPr>
        <w:widowControl/>
        <w:jc w:val="left"/>
      </w:pPr>
    </w:p>
    <w:p w14:paraId="64AC9898" w14:textId="4C66F3A8" w:rsidR="004B693C" w:rsidRDefault="004B693C">
      <w:pPr>
        <w:widowControl/>
        <w:jc w:val="left"/>
      </w:pPr>
    </w:p>
    <w:p w14:paraId="249E5836" w14:textId="69AAE3D6" w:rsidR="004B693C" w:rsidRDefault="004B693C">
      <w:pPr>
        <w:widowControl/>
        <w:jc w:val="left"/>
      </w:pPr>
    </w:p>
    <w:p w14:paraId="5BF368E0" w14:textId="240B34F0" w:rsidR="004B693C" w:rsidRDefault="004B693C">
      <w:pPr>
        <w:widowControl/>
        <w:jc w:val="left"/>
      </w:pPr>
    </w:p>
    <w:p w14:paraId="5CFAB3AD" w14:textId="18CBE18C" w:rsidR="004B693C" w:rsidRDefault="004B693C">
      <w:pPr>
        <w:widowControl/>
        <w:jc w:val="left"/>
      </w:pPr>
    </w:p>
    <w:p w14:paraId="60986856" w14:textId="51E79916" w:rsidR="004B693C" w:rsidRDefault="004B693C">
      <w:pPr>
        <w:widowControl/>
        <w:jc w:val="left"/>
      </w:pPr>
    </w:p>
    <w:p w14:paraId="3CE8C5C5" w14:textId="77777777" w:rsidR="004B693C" w:rsidRDefault="004B693C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91919842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  <w:sz w:val="24"/>
        </w:rPr>
      </w:sdtEndPr>
      <w:sdtContent>
        <w:p w14:paraId="700780DC" w14:textId="5B4F5CD5" w:rsidR="004B693C" w:rsidRDefault="004B693C">
          <w:pPr>
            <w:pStyle w:val="TOC"/>
          </w:pPr>
          <w:r>
            <w:rPr>
              <w:lang w:val="zh-CN"/>
            </w:rPr>
            <w:t>目录</w:t>
          </w:r>
        </w:p>
        <w:p w14:paraId="4EDCF7D3" w14:textId="7CCD5B6F" w:rsidR="004B693C" w:rsidRPr="004B693C" w:rsidRDefault="004B693C" w:rsidP="004B693C">
          <w:pPr>
            <w:pStyle w:val="TOC1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r w:rsidRPr="004B693C">
            <w:rPr>
              <w:rFonts w:ascii="宋体" w:hAnsi="宋体"/>
              <w:sz w:val="24"/>
            </w:rPr>
            <w:fldChar w:fldCharType="begin"/>
          </w:r>
          <w:r w:rsidRPr="004B693C">
            <w:rPr>
              <w:rFonts w:ascii="宋体" w:hAnsi="宋体"/>
              <w:sz w:val="24"/>
            </w:rPr>
            <w:instrText xml:space="preserve"> TOC \o "1-3" \h \z \u </w:instrText>
          </w:r>
          <w:r w:rsidRPr="004B693C">
            <w:rPr>
              <w:rFonts w:ascii="宋体" w:hAnsi="宋体"/>
              <w:sz w:val="24"/>
            </w:rPr>
            <w:fldChar w:fldCharType="separate"/>
          </w:r>
          <w:hyperlink w:anchor="_Toc45037955" w:history="1">
            <w:r w:rsidRPr="004B693C">
              <w:rPr>
                <w:rStyle w:val="a3"/>
                <w:rFonts w:ascii="宋体" w:hAnsi="宋体"/>
                <w:noProof/>
                <w:sz w:val="24"/>
              </w:rPr>
              <w:t>1、 概述</w:t>
            </w:r>
            <w:r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_Toc45037955 \h </w:instrText>
            </w:r>
            <w:r w:rsidRPr="004B693C">
              <w:rPr>
                <w:rFonts w:ascii="宋体" w:hAnsi="宋体"/>
                <w:noProof/>
                <w:webHidden/>
                <w:sz w:val="24"/>
              </w:rPr>
            </w:r>
            <w:r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4B693C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0E1C3272" w14:textId="722AE38D" w:rsidR="004B693C" w:rsidRPr="004B693C" w:rsidRDefault="00250A5C" w:rsidP="004B693C">
          <w:pPr>
            <w:pStyle w:val="TOC1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56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2、 项目背景描述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_Toc45037956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2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6AC7FC41" w14:textId="353BF0C7" w:rsidR="004B693C" w:rsidRPr="004B693C" w:rsidRDefault="00250A5C" w:rsidP="004B693C">
          <w:pPr>
            <w:pStyle w:val="TOC1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57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3、成员描述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_Toc45037957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2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15253656" w14:textId="33F69ACC" w:rsidR="004B693C" w:rsidRPr="004B693C" w:rsidRDefault="00250A5C" w:rsidP="004B693C">
          <w:pPr>
            <w:pStyle w:val="TOC1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58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4、业务需求描述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_Toc45037958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4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4FA24A4C" w14:textId="45C1D1D1" w:rsidR="004B693C" w:rsidRPr="004B693C" w:rsidRDefault="00250A5C" w:rsidP="004B693C">
          <w:pPr>
            <w:pStyle w:val="TOC2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59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4.1、功能性业务要求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_Toc45037959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5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20092346" w14:textId="28095B7A" w:rsidR="004B693C" w:rsidRPr="004B693C" w:rsidRDefault="00250A5C" w:rsidP="004B693C">
          <w:pPr>
            <w:pStyle w:val="TOC2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60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4.2、非功能性业务需求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_Toc45037960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5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199AE9DB" w14:textId="7EE01C4B" w:rsidR="004B693C" w:rsidRPr="004B693C" w:rsidRDefault="00250A5C" w:rsidP="004B693C">
          <w:pPr>
            <w:pStyle w:val="TOC1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61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5、开发员任务目标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_Toc45037961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5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670A3D97" w14:textId="7040912D" w:rsidR="004B693C" w:rsidRPr="004B693C" w:rsidRDefault="00250A5C" w:rsidP="004B693C">
          <w:pPr>
            <w:pStyle w:val="TOC1"/>
            <w:tabs>
              <w:tab w:val="right" w:leader="dot" w:pos="8296"/>
            </w:tabs>
            <w:spacing w:line="460" w:lineRule="exact"/>
            <w:jc w:val="center"/>
            <w:rPr>
              <w:rFonts w:ascii="宋体" w:hAnsi="宋体" w:cstheme="minorBidi"/>
              <w:noProof/>
              <w:sz w:val="24"/>
            </w:rPr>
          </w:pPr>
          <w:hyperlink w:anchor="_Toc45037962" w:history="1">
            <w:r w:rsidR="004B693C" w:rsidRPr="004B693C">
              <w:rPr>
                <w:rStyle w:val="a3"/>
                <w:rFonts w:ascii="宋体" w:hAnsi="宋体"/>
                <w:noProof/>
                <w:sz w:val="24"/>
              </w:rPr>
              <w:t>6、 项目风险预估和管理/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ab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instrText xml:space="preserve"> PAGEREF _Toc45037962 \h </w:instrTex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t>6</w:t>
            </w:r>
            <w:r w:rsidR="004B693C" w:rsidRPr="004B693C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14:paraId="6AE76671" w14:textId="780E6541" w:rsidR="004B693C" w:rsidRPr="004B693C" w:rsidRDefault="004B693C" w:rsidP="004B693C">
          <w:pPr>
            <w:spacing w:line="460" w:lineRule="exact"/>
            <w:jc w:val="center"/>
            <w:rPr>
              <w:rFonts w:ascii="宋体" w:hAnsi="宋体"/>
              <w:sz w:val="24"/>
            </w:rPr>
          </w:pPr>
          <w:r w:rsidRPr="004B693C"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14:paraId="2EEC7CF2" w14:textId="013F91E8" w:rsidR="004B693C" w:rsidRDefault="004B693C">
      <w:pPr>
        <w:widowControl/>
        <w:jc w:val="left"/>
      </w:pPr>
      <w:r>
        <w:br w:type="page"/>
      </w:r>
    </w:p>
    <w:p w14:paraId="5A42DB6A" w14:textId="2161BB62" w:rsidR="00517F55" w:rsidRDefault="00517F55" w:rsidP="004B693C">
      <w:pPr>
        <w:jc w:val="center"/>
      </w:pPr>
    </w:p>
    <w:p w14:paraId="2EEFA9C7" w14:textId="3D5E670F" w:rsidR="000A1EDF" w:rsidRPr="003A5845" w:rsidRDefault="00D4459E" w:rsidP="00163BF2">
      <w:pPr>
        <w:pStyle w:val="1"/>
        <w:numPr>
          <w:ilvl w:val="0"/>
          <w:numId w:val="1"/>
        </w:numPr>
      </w:pPr>
      <w:bookmarkStart w:id="0" w:name="_Toc156704145"/>
      <w:bookmarkStart w:id="1" w:name="_Toc20561"/>
      <w:bookmarkStart w:id="2" w:name="_Toc45037955"/>
      <w:r>
        <w:rPr>
          <w:rFonts w:hint="eastAsia"/>
        </w:rPr>
        <w:t>概述</w:t>
      </w:r>
      <w:bookmarkStart w:id="3" w:name="_Toc156704146"/>
      <w:bookmarkEnd w:id="0"/>
      <w:bookmarkEnd w:id="1"/>
      <w:bookmarkEnd w:id="2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7B9394F6" w14:textId="4EC7D5ED" w:rsidR="003A5845" w:rsidRPr="004B693C" w:rsidRDefault="003A5845" w:rsidP="0076720B">
      <w:pPr>
        <w:spacing w:line="460" w:lineRule="exact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项目概要描述：</w:t>
      </w:r>
      <w:r w:rsidR="004B693C" w:rsidRPr="004B693C">
        <w:rPr>
          <w:rFonts w:ascii="宋体" w:hAnsi="宋体" w:hint="eastAsia"/>
          <w:sz w:val="24"/>
        </w:rPr>
        <w:t>（主要说明项目功能，所用技术，该项目的可行性分析）</w:t>
      </w:r>
    </w:p>
    <w:p w14:paraId="0FD3E2EC" w14:textId="77777777" w:rsidR="004B693C" w:rsidRDefault="00163BF2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753510D6" w:rsidR="00163BF2" w:rsidRPr="004B693C" w:rsidRDefault="00163BF2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主要采用B</w:t>
      </w:r>
      <w:r w:rsidRPr="004B693C">
        <w:rPr>
          <w:rFonts w:ascii="宋体" w:hAnsi="宋体"/>
          <w:sz w:val="24"/>
        </w:rPr>
        <w:t>/S</w:t>
      </w:r>
      <w:r w:rsidRPr="004B693C">
        <w:rPr>
          <w:rFonts w:ascii="宋体" w:hAnsi="宋体" w:hint="eastAsia"/>
          <w:sz w:val="24"/>
        </w:rPr>
        <w:t>架构，前端使用M</w:t>
      </w:r>
      <w:r w:rsidRPr="004B693C">
        <w:rPr>
          <w:rFonts w:ascii="宋体" w:hAnsi="宋体"/>
          <w:sz w:val="24"/>
        </w:rPr>
        <w:t>D</w:t>
      </w:r>
      <w:r w:rsidRPr="004B693C">
        <w:rPr>
          <w:rFonts w:ascii="宋体" w:hAnsi="宋体" w:hint="eastAsia"/>
          <w:sz w:val="24"/>
        </w:rPr>
        <w:t>框架，后端采用Spring</w:t>
      </w:r>
      <w:r w:rsidRPr="004B693C">
        <w:rPr>
          <w:rFonts w:ascii="宋体" w:hAnsi="宋体"/>
          <w:sz w:val="24"/>
        </w:rPr>
        <w:t xml:space="preserve"> </w:t>
      </w:r>
      <w:r w:rsidRPr="004B693C">
        <w:rPr>
          <w:rFonts w:ascii="宋体" w:hAnsi="宋体" w:hint="eastAsia"/>
          <w:sz w:val="24"/>
        </w:rPr>
        <w:t>+</w:t>
      </w:r>
      <w:r w:rsidRPr="004B693C">
        <w:rPr>
          <w:rFonts w:ascii="宋体" w:hAnsi="宋体"/>
          <w:sz w:val="24"/>
        </w:rPr>
        <w:t xml:space="preserve"> M</w:t>
      </w:r>
      <w:r w:rsidRPr="004B693C">
        <w:rPr>
          <w:rFonts w:ascii="宋体" w:hAnsi="宋体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1"/>
        <w:numPr>
          <w:ilvl w:val="0"/>
          <w:numId w:val="1"/>
        </w:numPr>
      </w:pPr>
      <w:bookmarkStart w:id="4" w:name="_Toc4864"/>
      <w:bookmarkStart w:id="5" w:name="_Toc45037956"/>
      <w:r>
        <w:rPr>
          <w:rFonts w:hint="eastAsia"/>
        </w:rPr>
        <w:t>项目背景描述</w:t>
      </w:r>
      <w:bookmarkEnd w:id="3"/>
      <w:bookmarkEnd w:id="4"/>
      <w:bookmarkEnd w:id="5"/>
    </w:p>
    <w:p w14:paraId="4C7A66EF" w14:textId="4336D07C" w:rsidR="003A5845" w:rsidRPr="004B693C" w:rsidRDefault="003A5845" w:rsidP="0076720B">
      <w:pPr>
        <w:spacing w:line="460" w:lineRule="exact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项目背景及可行性分析：</w:t>
      </w:r>
    </w:p>
    <w:p w14:paraId="1881793C" w14:textId="01CA6467" w:rsidR="00163BF2" w:rsidRPr="004B693C" w:rsidRDefault="00163BF2" w:rsidP="004B693C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4B693C">
        <w:rPr>
          <w:rFonts w:ascii="宋体" w:hAnsi="宋体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4B693C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实现学校对学生动态全掌握，控制学生外出安全风险，同时通过实习日志、总结，全面了解学生实习进程和状态，以及对学生进行在线指导、评价评分，并能随时查看学生的进度和工作情况。</w:t>
      </w:r>
    </w:p>
    <w:p w14:paraId="58CA1194" w14:textId="42527E46" w:rsidR="00163BF2" w:rsidRPr="004B693C" w:rsidRDefault="00163BF2" w:rsidP="004B693C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4B693C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 w:rsidRPr="004B693C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4B693C" w:rsidRDefault="003A5845" w:rsidP="0076720B">
      <w:pPr>
        <w:spacing w:line="460" w:lineRule="exac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4B693C">
        <w:rPr>
          <w:rFonts w:ascii="宋体" w:hAnsi="宋体" w:hint="eastAsia"/>
          <w:sz w:val="24"/>
        </w:rPr>
        <w:t>技术可行性论证</w:t>
      </w:r>
      <w:r w:rsidR="00330F83" w:rsidRPr="004B693C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5DF98255" w:rsidR="00517F55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4809DC55" w14:textId="0C821ECA" w:rsidR="004B693C" w:rsidRDefault="004B693C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14:paraId="76E3D5DD" w14:textId="77777777" w:rsidR="004B693C" w:rsidRPr="00163BF2" w:rsidRDefault="004B693C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1"/>
      </w:pPr>
      <w:bookmarkStart w:id="6" w:name="_Toc156704147"/>
      <w:bookmarkStart w:id="7" w:name="_Toc1081"/>
      <w:bookmarkStart w:id="8" w:name="_Toc45037957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6"/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329D26EE" w:rsidR="00945EEF" w:rsidRPr="005F3C64" w:rsidRDefault="00475969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75969">
              <w:rPr>
                <w:rFonts w:asciiTheme="minorEastAsia" w:eastAsiaTheme="minorEastAsia" w:hAnsiTheme="minorEastAsia" w:hint="eastAsia"/>
                <w:sz w:val="24"/>
              </w:rPr>
              <w:t>基于QT框架的飞机大战、基于Sqlite的餐厅管理系统、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#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实现旅行规划软件、Java语言实现在安卓系统上的交易平台的后端</w:t>
            </w: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45B87A5E" w:rsidR="00945EEF" w:rsidRPr="005F3C64" w:rsidRDefault="008B32A4" w:rsidP="008B32A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VM算法的文本情感分类系统、python实现的微博知网等爬虫、Python实现基于声音处理的FlappyBird小游戏、基于flask框架的约饭微信小程序后端与前端、C#实现的旅游记事本前端与后端、Java语言实现的简易学生成绩管理系统</w:t>
            </w: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505402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框架的坦克大战、基于Unity的飞机大战、基于Sqlite的餐厅管理系统、基于文本存储的学生成绩管理系统</w:t>
            </w:r>
            <w:r w:rsidR="004B693C">
              <w:rPr>
                <w:rFonts w:asciiTheme="minorEastAsia" w:eastAsiaTheme="minorEastAsia" w:hAnsiTheme="minorEastAsia" w:hint="eastAsia"/>
                <w:sz w:val="24"/>
              </w:rPr>
              <w:t>、基于C#，Mysql的订单管理系统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4EC5925E" w:rsidR="00945EEF" w:rsidRPr="005F3C64" w:rsidRDefault="00D4640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C#实现的基于Sqlite的日程管理系统、基于Q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框架的roguelike游戏，基于Unity引擎的平台跳跃游戏、C</w:t>
            </w:r>
            <w:r>
              <w:rPr>
                <w:rFonts w:asciiTheme="minorEastAsia" w:eastAsiaTheme="minorEastAsia" w:hAnsiTheme="minorEastAsia"/>
                <w:sz w:val="24"/>
              </w:rPr>
              <w:t>++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实现的俯视角射击游戏。</w:t>
            </w:r>
          </w:p>
        </w:tc>
        <w:tc>
          <w:tcPr>
            <w:tcW w:w="0" w:type="auto"/>
          </w:tcPr>
          <w:p w14:paraId="02D93D3B" w14:textId="095C556F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产品经理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50533F2E" w:rsidR="00330F83" w:rsidRPr="005F3C64" w:rsidRDefault="00BE0EF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多线程数据上传协议及C++、Java语言的服务端、客户端实现；由Python实现总控端、Golang实现被控端的StarPing多点服务器连接质量监测系统；</w:t>
            </w:r>
            <w:r w:rsidR="007F0C7B">
              <w:rPr>
                <w:rFonts w:asciiTheme="minorEastAsia" w:eastAsiaTheme="minorEastAsia" w:hAnsiTheme="minorEastAsia" w:hint="eastAsia"/>
                <w:sz w:val="24"/>
              </w:rPr>
              <w:t>C#实现的图像查看器。</w:t>
            </w:r>
          </w:p>
        </w:tc>
        <w:tc>
          <w:tcPr>
            <w:tcW w:w="0" w:type="auto"/>
          </w:tcPr>
          <w:p w14:paraId="3B45EC73" w14:textId="691FC7B5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技术经理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1"/>
      </w:pPr>
      <w:bookmarkStart w:id="9" w:name="_Toc156704148"/>
      <w:bookmarkStart w:id="10" w:name="_Toc19660"/>
      <w:bookmarkStart w:id="11" w:name="_Toc45037958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9"/>
      <w:bookmarkEnd w:id="10"/>
      <w:bookmarkEnd w:id="11"/>
    </w:p>
    <w:p w14:paraId="7D031F13" w14:textId="04C10DF6" w:rsidR="00517F55" w:rsidRPr="004B693C" w:rsidRDefault="003C22FD" w:rsidP="0076720B">
      <w:pPr>
        <w:spacing w:line="460" w:lineRule="exact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基本业务需求定义</w:t>
      </w:r>
      <w:r w:rsidR="000A1EDF" w:rsidRPr="004B693C">
        <w:rPr>
          <w:rFonts w:ascii="宋体" w:hAnsi="宋体" w:hint="eastAsia"/>
          <w:sz w:val="24"/>
        </w:rPr>
        <w:t>：</w:t>
      </w:r>
    </w:p>
    <w:p w14:paraId="2C2E88E6" w14:textId="61192241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1</w:t>
      </w:r>
      <w:r w:rsidRPr="004B693C">
        <w:rPr>
          <w:rFonts w:ascii="宋体" w:hAnsi="宋体"/>
          <w:sz w:val="24"/>
        </w:rPr>
        <w:t>.</w:t>
      </w:r>
      <w:r w:rsidRPr="004B693C">
        <w:rPr>
          <w:rFonts w:ascii="宋体" w:hAnsi="宋体" w:hint="eastAsia"/>
          <w:sz w:val="24"/>
        </w:rPr>
        <w:t>企业管理功能：</w:t>
      </w:r>
    </w:p>
    <w:p w14:paraId="7E74AB84" w14:textId="5CE4E475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实训/实习管理，注册和企业管理员指定；</w:t>
      </w:r>
    </w:p>
    <w:p w14:paraId="012A8F17" w14:textId="5DE42546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创建实训项目，定义实训内容和实训验收标准，制定实训流程和资源库，创建实训学校和团队；</w:t>
      </w:r>
    </w:p>
    <w:p w14:paraId="088D2FCF" w14:textId="77777777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创建实训文档模板；</w:t>
      </w:r>
    </w:p>
    <w:p w14:paraId="1046A2D8" w14:textId="6D0233E1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团队实训结果评分，个人实训成绩评分。</w:t>
      </w:r>
    </w:p>
    <w:p w14:paraId="00E1F04B" w14:textId="5FE3F919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2</w:t>
      </w:r>
      <w:r w:rsidRPr="004B693C">
        <w:rPr>
          <w:rFonts w:ascii="宋体" w:hAnsi="宋体"/>
          <w:sz w:val="24"/>
        </w:rPr>
        <w:t>.</w:t>
      </w:r>
      <w:r w:rsidRPr="004B693C">
        <w:rPr>
          <w:rFonts w:ascii="宋体" w:hAnsi="宋体" w:hint="eastAsia"/>
          <w:sz w:val="24"/>
        </w:rPr>
        <w:t>教师管理功能：</w:t>
      </w:r>
    </w:p>
    <w:p w14:paraId="76CC2D15" w14:textId="2516D26D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/>
          <w:sz w:val="24"/>
        </w:rPr>
        <w:lastRenderedPageBreak/>
        <w:t xml:space="preserve">    </w:t>
      </w:r>
      <w:r w:rsidRPr="004B693C">
        <w:rPr>
          <w:rFonts w:ascii="宋体" w:hAnsi="宋体" w:hint="eastAsia"/>
          <w:sz w:val="24"/>
        </w:rPr>
        <w:t>实现学生动态全掌握，控制学生外出安全风险；</w:t>
      </w:r>
    </w:p>
    <w:p w14:paraId="11EA758B" w14:textId="77935E76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 xml:space="preserve"> </w:t>
      </w:r>
      <w:r w:rsidRPr="004B693C">
        <w:rPr>
          <w:rFonts w:ascii="宋体" w:hAnsi="宋体"/>
          <w:sz w:val="24"/>
        </w:rPr>
        <w:t xml:space="preserve">   </w:t>
      </w:r>
      <w:r w:rsidRPr="004B693C">
        <w:rPr>
          <w:rFonts w:ascii="宋体" w:hAnsi="宋体" w:hint="eastAsia"/>
          <w:sz w:val="24"/>
        </w:rPr>
        <w:t>通过实习日志、总结，全面了解学生实习进程和状态；</w:t>
      </w:r>
    </w:p>
    <w:p w14:paraId="6AAC1EB3" w14:textId="6B9BBDEA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 xml:space="preserve"> </w:t>
      </w:r>
      <w:r w:rsidRPr="004B693C">
        <w:rPr>
          <w:rFonts w:ascii="宋体" w:hAnsi="宋体"/>
          <w:sz w:val="24"/>
        </w:rPr>
        <w:t xml:space="preserve">   </w:t>
      </w:r>
      <w:r w:rsidRPr="004B693C">
        <w:rPr>
          <w:rFonts w:ascii="宋体" w:hAnsi="宋体" w:hint="eastAsia"/>
          <w:sz w:val="24"/>
        </w:rPr>
        <w:t>在线指导、评价评分，快速便捷指导学生；</w:t>
      </w:r>
    </w:p>
    <w:p w14:paraId="6822A49F" w14:textId="50D1AD52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 xml:space="preserve"> </w:t>
      </w:r>
      <w:r w:rsidRPr="004B693C">
        <w:rPr>
          <w:rFonts w:ascii="宋体" w:hAnsi="宋体"/>
          <w:sz w:val="24"/>
        </w:rPr>
        <w:t xml:space="preserve">   </w:t>
      </w:r>
      <w:r w:rsidRPr="004B693C">
        <w:rPr>
          <w:rFonts w:ascii="宋体" w:hAnsi="宋体" w:hint="eastAsia"/>
          <w:sz w:val="24"/>
        </w:rPr>
        <w:t>记录工作，实习数据生成，随时查看学生的进度和工作情况。</w:t>
      </w:r>
    </w:p>
    <w:p w14:paraId="72FF9895" w14:textId="77777777" w:rsid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/>
          <w:sz w:val="24"/>
        </w:rPr>
        <w:t>3.</w:t>
      </w:r>
      <w:r w:rsidRPr="004B693C">
        <w:rPr>
          <w:rFonts w:ascii="宋体" w:hAnsi="宋体" w:hint="eastAsia"/>
          <w:sz w:val="24"/>
        </w:rPr>
        <w:t>学生管理功能：</w:t>
      </w:r>
    </w:p>
    <w:p w14:paraId="2039CB45" w14:textId="6D370675" w:rsidR="000A1EDF" w:rsidRPr="004B693C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加入实训团队，选择实训项目，选择和下载实训资源。日志提交，交流反馈，实训代码提交，实训模板下载。实训总结提交，团队记录查看，团队其他人流程查看等。</w:t>
      </w:r>
    </w:p>
    <w:p w14:paraId="6437C9FD" w14:textId="74293678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/>
          <w:sz w:val="24"/>
        </w:rPr>
        <w:t>4.</w:t>
      </w:r>
      <w:r w:rsidRPr="004B693C">
        <w:rPr>
          <w:rFonts w:ascii="宋体" w:hAnsi="宋体" w:hint="eastAsia"/>
          <w:sz w:val="24"/>
        </w:rPr>
        <w:t>学校管理功能：</w:t>
      </w:r>
    </w:p>
    <w:p w14:paraId="3075742D" w14:textId="24F6C255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实训/实习指导老师注册和登录；</w:t>
      </w:r>
    </w:p>
    <w:p w14:paraId="51003E24" w14:textId="77777777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查看实训团队和成员信息，查看每个团队/个人的日志以及实训提交资料；</w:t>
      </w:r>
    </w:p>
    <w:p w14:paraId="66713A08" w14:textId="77777777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直接与团队或者学生沟通；</w:t>
      </w:r>
    </w:p>
    <w:p w14:paraId="556A8D07" w14:textId="77777777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查看实训结果，对实训成果评分和评价；</w:t>
      </w:r>
    </w:p>
    <w:p w14:paraId="6D7DDF3A" w14:textId="77777777" w:rsidR="000A1EDF" w:rsidRPr="004B693C" w:rsidRDefault="000A1EDF" w:rsidP="004B693C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实现学生动态全掌握，控制学生外出安全风险；</w:t>
      </w:r>
    </w:p>
    <w:p w14:paraId="6EA97D39" w14:textId="77777777" w:rsid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多角色在线实时协同，解决沟通不畅效率低下问题。</w:t>
      </w:r>
    </w:p>
    <w:p w14:paraId="5316C91F" w14:textId="5BB94C1B" w:rsidR="000A1EDF" w:rsidRPr="004B693C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4B693C">
        <w:rPr>
          <w:rFonts w:ascii="宋体" w:hAnsi="宋体" w:hint="eastAsia"/>
          <w:sz w:val="24"/>
        </w:rPr>
        <w:t>多维度数据统计报告，为评优、学科建设、招生就业等提供科学决策依据。</w:t>
      </w:r>
    </w:p>
    <w:p w14:paraId="7BCC28FD" w14:textId="77777777" w:rsidR="00517F55" w:rsidRDefault="00D4459E">
      <w:pPr>
        <w:pStyle w:val="2"/>
      </w:pPr>
      <w:bookmarkStart w:id="12" w:name="_Toc156704149"/>
      <w:bookmarkStart w:id="13" w:name="_Toc4503795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12"/>
      <w:bookmarkEnd w:id="13"/>
    </w:p>
    <w:p w14:paraId="624D734F" w14:textId="51767786" w:rsidR="00320437" w:rsidRPr="0076720B" w:rsidRDefault="003C22FD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720B">
        <w:rPr>
          <w:rFonts w:ascii="宋体" w:hAnsi="宋体" w:hint="eastAsia"/>
          <w:sz w:val="24"/>
        </w:rPr>
        <w:t>功能性需求定义</w:t>
      </w:r>
      <w:r w:rsidR="000A1EDF" w:rsidRPr="0076720B">
        <w:rPr>
          <w:rFonts w:ascii="宋体" w:hAnsi="宋体" w:hint="eastAsia"/>
          <w:sz w:val="24"/>
        </w:rPr>
        <w:t>：</w:t>
      </w:r>
    </w:p>
    <w:p w14:paraId="3B930379" w14:textId="77777777" w:rsidR="000A1EDF" w:rsidRP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720B">
        <w:rPr>
          <w:rFonts w:ascii="宋体" w:hAnsi="宋体"/>
          <w:sz w:val="24"/>
        </w:rPr>
        <w:t>1.</w:t>
      </w:r>
      <w:r w:rsidRPr="0076720B">
        <w:rPr>
          <w:rFonts w:ascii="宋体" w:hAnsi="宋体" w:hint="eastAsia"/>
          <w:sz w:val="24"/>
        </w:rPr>
        <w:t>提供学生和教师的APP版本。</w:t>
      </w:r>
    </w:p>
    <w:p w14:paraId="11F905FD" w14:textId="2474D20E" w:rsidR="000A1EDF" w:rsidRP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720B">
        <w:rPr>
          <w:rFonts w:ascii="宋体" w:hAnsi="宋体" w:hint="eastAsia"/>
          <w:sz w:val="24"/>
        </w:rPr>
        <w:t>2</w:t>
      </w:r>
      <w:r w:rsidRPr="0076720B">
        <w:rPr>
          <w:rFonts w:ascii="宋体" w:hAnsi="宋体"/>
          <w:sz w:val="24"/>
        </w:rPr>
        <w:t>.</w:t>
      </w:r>
      <w:r w:rsidRPr="0076720B">
        <w:rPr>
          <w:rFonts w:ascii="宋体" w:hAnsi="宋体" w:hint="eastAsia"/>
          <w:sz w:val="24"/>
        </w:rPr>
        <w:t>提供数据统计分析功能，实时数据流程图。</w:t>
      </w:r>
    </w:p>
    <w:p w14:paraId="196763E6" w14:textId="26967176" w:rsidR="000A1EDF" w:rsidRP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720B">
        <w:rPr>
          <w:rFonts w:ascii="宋体" w:hAnsi="宋体" w:hint="eastAsia"/>
          <w:sz w:val="24"/>
        </w:rPr>
        <w:t>3</w:t>
      </w:r>
      <w:r w:rsidRPr="0076720B">
        <w:rPr>
          <w:rFonts w:ascii="宋体" w:hAnsi="宋体"/>
          <w:sz w:val="24"/>
        </w:rPr>
        <w:t>.</w:t>
      </w:r>
      <w:r w:rsidRPr="0076720B">
        <w:rPr>
          <w:rFonts w:ascii="宋体" w:hAnsi="宋体" w:hint="eastAsia"/>
          <w:sz w:val="24"/>
        </w:rPr>
        <w:t>提供企业招聘入口。</w:t>
      </w:r>
    </w:p>
    <w:p w14:paraId="0B90582A" w14:textId="30AB36EF" w:rsidR="000A1EDF" w:rsidRP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720B">
        <w:rPr>
          <w:rFonts w:ascii="宋体" w:hAnsi="宋体" w:hint="eastAsia"/>
          <w:sz w:val="24"/>
        </w:rPr>
        <w:t>4</w:t>
      </w:r>
      <w:r w:rsidRPr="0076720B">
        <w:rPr>
          <w:rFonts w:ascii="宋体" w:hAnsi="宋体"/>
          <w:sz w:val="24"/>
        </w:rPr>
        <w:t>.</w:t>
      </w:r>
      <w:r w:rsidRPr="0076720B">
        <w:rPr>
          <w:rFonts w:ascii="宋体" w:hAnsi="宋体" w:hint="eastAsia"/>
          <w:sz w:val="24"/>
        </w:rPr>
        <w:t>提供学生简历生成和职位自动投递功能。</w:t>
      </w:r>
    </w:p>
    <w:p w14:paraId="0D1E243C" w14:textId="266905BE" w:rsidR="000A1EDF" w:rsidRPr="0076720B" w:rsidRDefault="000A1EDF" w:rsidP="0076720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720B">
        <w:rPr>
          <w:rFonts w:ascii="宋体" w:hAnsi="宋体" w:hint="eastAsia"/>
          <w:sz w:val="24"/>
        </w:rPr>
        <w:t>5</w:t>
      </w:r>
      <w:r w:rsidRPr="0076720B">
        <w:rPr>
          <w:rFonts w:ascii="宋体" w:hAnsi="宋体"/>
          <w:sz w:val="24"/>
        </w:rPr>
        <w:t>.</w:t>
      </w:r>
      <w:r w:rsidRPr="0076720B">
        <w:rPr>
          <w:rFonts w:ascii="宋体" w:hAnsi="宋体" w:hint="eastAsia"/>
          <w:sz w:val="24"/>
        </w:rPr>
        <w:t>人脸识别和GPS定位签到功能。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2"/>
      </w:pPr>
      <w:bookmarkStart w:id="14" w:name="_Toc156704154"/>
      <w:bookmarkStart w:id="15" w:name="_Toc45037960"/>
      <w:r>
        <w:rPr>
          <w:rFonts w:hint="eastAsia"/>
        </w:rPr>
        <w:t>4.2</w:t>
      </w:r>
      <w:r>
        <w:rPr>
          <w:rFonts w:hint="eastAsia"/>
        </w:rPr>
        <w:t>、非功能性业务需求</w:t>
      </w:r>
      <w:bookmarkEnd w:id="14"/>
      <w:bookmarkEnd w:id="15"/>
    </w:p>
    <w:p w14:paraId="4AEF0CC4" w14:textId="0C20C132" w:rsidR="00382C73" w:rsidRDefault="003C22FD" w:rsidP="0076720B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 w:rsidP="0076720B">
      <w:pPr>
        <w:spacing w:line="4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1"/>
      </w:pPr>
      <w:bookmarkStart w:id="16" w:name="_Toc156704161"/>
      <w:bookmarkStart w:id="17" w:name="_Toc16398"/>
      <w:bookmarkStart w:id="18" w:name="_Toc45037961"/>
      <w:r>
        <w:rPr>
          <w:rFonts w:hint="eastAsia"/>
        </w:rPr>
        <w:lastRenderedPageBreak/>
        <w:t>5</w:t>
      </w:r>
      <w:r>
        <w:rPr>
          <w:rFonts w:hint="eastAsia"/>
        </w:rPr>
        <w:t>、开发员任务目标</w:t>
      </w:r>
      <w:bookmarkEnd w:id="16"/>
      <w:bookmarkEnd w:id="17"/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1"/>
        <w:numPr>
          <w:ilvl w:val="0"/>
          <w:numId w:val="2"/>
        </w:numPr>
      </w:pPr>
      <w:bookmarkStart w:id="19" w:name="_Toc23114"/>
      <w:bookmarkStart w:id="20" w:name="_Toc45037962"/>
      <w:r>
        <w:rPr>
          <w:rFonts w:hint="eastAsia"/>
        </w:rPr>
        <w:t>项目风险预估和管理</w:t>
      </w:r>
      <w:bookmarkEnd w:id="19"/>
      <w:r>
        <w:rPr>
          <w:rFonts w:hint="eastAsia"/>
          <w:b w:val="0"/>
          <w:bCs w:val="0"/>
          <w:kern w:val="2"/>
          <w:sz w:val="21"/>
          <w:szCs w:val="24"/>
        </w:rPr>
        <w:t>/</w:t>
      </w:r>
      <w:bookmarkEnd w:id="20"/>
    </w:p>
    <w:p w14:paraId="757682A7" w14:textId="50EBB3B9" w:rsidR="003A5845" w:rsidRPr="000A1EDF" w:rsidRDefault="003A5845" w:rsidP="0076720B">
      <w:pPr>
        <w:spacing w:line="460" w:lineRule="exact"/>
        <w:ind w:firstLineChars="200" w:firstLine="480"/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C3308" w14:textId="77777777" w:rsidR="00250A5C" w:rsidRDefault="00250A5C" w:rsidP="00061B94">
      <w:r>
        <w:separator/>
      </w:r>
    </w:p>
  </w:endnote>
  <w:endnote w:type="continuationSeparator" w:id="0">
    <w:p w14:paraId="0CE1E778" w14:textId="77777777" w:rsidR="00250A5C" w:rsidRDefault="00250A5C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51BE" w14:textId="77777777" w:rsidR="00250A5C" w:rsidRDefault="00250A5C" w:rsidP="00061B94">
      <w:r>
        <w:separator/>
      </w:r>
    </w:p>
  </w:footnote>
  <w:footnote w:type="continuationSeparator" w:id="0">
    <w:p w14:paraId="2D8BC5EA" w14:textId="77777777" w:rsidR="00250A5C" w:rsidRDefault="00250A5C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D43E5"/>
    <w:rsid w:val="000261C4"/>
    <w:rsid w:val="000467C7"/>
    <w:rsid w:val="000616CB"/>
    <w:rsid w:val="00061B94"/>
    <w:rsid w:val="000A1EDF"/>
    <w:rsid w:val="000A2AA3"/>
    <w:rsid w:val="000B3974"/>
    <w:rsid w:val="000C0950"/>
    <w:rsid w:val="000F4ECF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09BE"/>
    <w:rsid w:val="00222CE1"/>
    <w:rsid w:val="002272B8"/>
    <w:rsid w:val="00242A26"/>
    <w:rsid w:val="00244711"/>
    <w:rsid w:val="00250A5C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75969"/>
    <w:rsid w:val="004A40E0"/>
    <w:rsid w:val="004B693C"/>
    <w:rsid w:val="004C352F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24931"/>
    <w:rsid w:val="006834CA"/>
    <w:rsid w:val="006A4B4B"/>
    <w:rsid w:val="00704D82"/>
    <w:rsid w:val="00766BE6"/>
    <w:rsid w:val="0076720B"/>
    <w:rsid w:val="007C48F8"/>
    <w:rsid w:val="007C7ACC"/>
    <w:rsid w:val="007F0C7B"/>
    <w:rsid w:val="007F6D29"/>
    <w:rsid w:val="00814521"/>
    <w:rsid w:val="00844742"/>
    <w:rsid w:val="00856CE8"/>
    <w:rsid w:val="008B32A4"/>
    <w:rsid w:val="008D64B0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BE0EF8"/>
    <w:rsid w:val="00C06D30"/>
    <w:rsid w:val="00C20934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46408"/>
    <w:rsid w:val="00D50F8B"/>
    <w:rsid w:val="00D62C77"/>
    <w:rsid w:val="00D74728"/>
    <w:rsid w:val="00D975FA"/>
    <w:rsid w:val="00DB7EFF"/>
    <w:rsid w:val="00DE2971"/>
    <w:rsid w:val="00E02D12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467E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B693C"/>
    <w:pPr>
      <w:keepNext/>
      <w:keepLines/>
      <w:spacing w:before="100" w:after="10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3">
    <w:name w:val="Hyperlink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6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BDAADAA-F180-4937-8AD1-0A84ABBB79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li guopeng</cp:lastModifiedBy>
  <cp:revision>14</cp:revision>
  <dcterms:created xsi:type="dcterms:W3CDTF">2018-12-26T02:04:00Z</dcterms:created>
  <dcterms:modified xsi:type="dcterms:W3CDTF">2020-07-07T10:29:00Z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