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160" w:rsidRDefault="000B3160" w:rsidP="000B3160">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0B3160" w:rsidRDefault="000B3160" w:rsidP="000B3160">
      <w:pPr>
        <w:spacing w:line="242" w:lineRule="auto"/>
        <w:ind w:left="2000" w:right="892"/>
        <w:jc w:val="both"/>
        <w:rPr>
          <w:b/>
        </w:rPr>
      </w:pPr>
      <w:r>
        <w:rPr>
          <w:b/>
        </w:rPr>
        <w:t>ОБРАЗОВАТЕЛЬНОЕ УЧРЕЖДЕНИЕ ВЫСШЕГО ОБРАЗОВАНИЯ</w:t>
      </w:r>
      <w:r>
        <w:rPr>
          <w:b/>
          <w:spacing w:val="-57"/>
        </w:rPr>
        <w:t xml:space="preserve"> </w:t>
      </w:r>
      <w:r>
        <w:rPr>
          <w:b/>
        </w:rPr>
        <w:t>НАЦИОНАЛЬНЫЙ</w:t>
      </w:r>
      <w:r>
        <w:rPr>
          <w:b/>
          <w:spacing w:val="-1"/>
        </w:rPr>
        <w:t xml:space="preserve"> </w:t>
      </w:r>
      <w:r>
        <w:rPr>
          <w:b/>
        </w:rPr>
        <w:t>ИССЛЕДОВАТЕЛЬСКИЙ УНИВЕРСИТЕТ</w:t>
      </w:r>
    </w:p>
    <w:p w:rsidR="000B3160" w:rsidRDefault="000B3160" w:rsidP="000B3160">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0B3160" w:rsidRDefault="000B3160" w:rsidP="000B3160">
      <w:pPr>
        <w:pStyle w:val="BodyText"/>
        <w:spacing w:before="6"/>
        <w:jc w:val="both"/>
        <w:rPr>
          <w:b/>
          <w:sz w:val="23"/>
        </w:rPr>
      </w:pPr>
    </w:p>
    <w:p w:rsidR="000B3160" w:rsidRDefault="000B3160" w:rsidP="000B3160">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0B3160" w:rsidRDefault="000B3160" w:rsidP="000B3160">
      <w:pPr>
        <w:pStyle w:val="BodyText"/>
        <w:jc w:val="both"/>
        <w:rPr>
          <w:sz w:val="20"/>
        </w:rPr>
      </w:pPr>
    </w:p>
    <w:p w:rsidR="000B3160" w:rsidRDefault="000B3160" w:rsidP="000B3160">
      <w:pPr>
        <w:pStyle w:val="BodyText"/>
        <w:spacing w:before="5"/>
        <w:jc w:val="both"/>
        <w:rPr>
          <w:sz w:val="25"/>
        </w:rPr>
      </w:pPr>
    </w:p>
    <w:p w:rsidR="000B3160" w:rsidRDefault="000B3160" w:rsidP="000B3160">
      <w:pPr>
        <w:jc w:val="both"/>
        <w:rPr>
          <w:sz w:val="25"/>
        </w:rPr>
        <w:sectPr w:rsidR="000B3160" w:rsidSect="000B3160">
          <w:footerReference w:type="default" r:id="rId7"/>
          <w:pgSz w:w="11910" w:h="16840"/>
          <w:pgMar w:top="1040" w:right="960" w:bottom="2120" w:left="420" w:header="720" w:footer="1934" w:gutter="0"/>
          <w:pgNumType w:start="1"/>
          <w:cols w:space="720"/>
        </w:sectPr>
      </w:pPr>
    </w:p>
    <w:p w:rsidR="000B3160" w:rsidRDefault="000B3160" w:rsidP="000B3160">
      <w:pPr>
        <w:pStyle w:val="BodyText"/>
        <w:spacing w:before="90"/>
        <w:ind w:left="1500"/>
        <w:jc w:val="both"/>
      </w:pPr>
      <w:r>
        <w:t>СОГЛАСОВАНО</w:t>
      </w:r>
    </w:p>
    <w:p w:rsidR="000B3160" w:rsidRDefault="000B3160" w:rsidP="000B3160">
      <w:pPr>
        <w:pStyle w:val="BodyText"/>
        <w:spacing w:before="4" w:line="237" w:lineRule="auto"/>
        <w:ind w:left="1643" w:right="141" w:hanging="1"/>
        <w:jc w:val="both"/>
      </w:pPr>
      <w:r>
        <w:t>доцент департамента математики</w:t>
      </w:r>
    </w:p>
    <w:p w:rsidR="000B3160" w:rsidRDefault="000B3160" w:rsidP="000B3160">
      <w:pPr>
        <w:pStyle w:val="BodyText"/>
        <w:spacing w:before="4" w:line="237" w:lineRule="auto"/>
        <w:ind w:left="1643" w:right="141" w:hanging="1"/>
        <w:jc w:val="both"/>
      </w:pPr>
      <w:r>
        <w:t>факультета экономических наук,</w:t>
      </w:r>
    </w:p>
    <w:p w:rsidR="000B3160" w:rsidRDefault="000B3160" w:rsidP="000B3160">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0B3160" w:rsidRDefault="000B3160" w:rsidP="000B3160">
      <w:pPr>
        <w:pStyle w:val="BodyText"/>
        <w:jc w:val="both"/>
        <w:rPr>
          <w:sz w:val="26"/>
        </w:rPr>
      </w:pPr>
    </w:p>
    <w:p w:rsidR="000B3160" w:rsidRDefault="000B3160" w:rsidP="000B3160">
      <w:pPr>
        <w:pStyle w:val="BodyText"/>
        <w:jc w:val="both"/>
        <w:rPr>
          <w:sz w:val="26"/>
        </w:rPr>
      </w:pPr>
    </w:p>
    <w:p w:rsidR="000B3160" w:rsidRDefault="000B3160" w:rsidP="000B3160">
      <w:pPr>
        <w:pStyle w:val="BodyText"/>
        <w:spacing w:before="230"/>
        <w:ind w:left="1499"/>
        <w:jc w:val="both"/>
      </w:pPr>
      <w:r>
        <w:t>Е.Р. Горяинова</w:t>
      </w:r>
    </w:p>
    <w:p w:rsidR="000B3160" w:rsidRDefault="000B3160" w:rsidP="000B3160">
      <w:pPr>
        <w:pStyle w:val="BodyText"/>
        <w:spacing w:before="90"/>
        <w:ind w:left="1634" w:right="757"/>
        <w:jc w:val="both"/>
      </w:pPr>
      <w:r>
        <w:br w:type="column"/>
      </w:r>
      <w:r>
        <w:t>УТВЕРЖДАЮ</w:t>
      </w:r>
    </w:p>
    <w:p w:rsidR="000B3160" w:rsidRDefault="000B3160" w:rsidP="000B3160">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0B3160" w:rsidRDefault="000B3160" w:rsidP="000B3160">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0B3160" w:rsidRDefault="000B3160" w:rsidP="000B3160">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r>
        <w:t>Павлочев</w:t>
      </w:r>
    </w:p>
    <w:p w:rsidR="000B3160" w:rsidRDefault="000B3160" w:rsidP="000B3160">
      <w:pPr>
        <w:spacing w:line="480" w:lineRule="auto"/>
        <w:jc w:val="both"/>
        <w:sectPr w:rsidR="000B3160" w:rsidSect="000B3160">
          <w:type w:val="continuous"/>
          <w:pgSz w:w="11910" w:h="16840"/>
          <w:pgMar w:top="1040" w:right="960" w:bottom="2120" w:left="420" w:header="720" w:footer="720" w:gutter="0"/>
          <w:cols w:num="2" w:space="720" w:equalWidth="0">
            <w:col w:w="5512" w:space="40"/>
            <w:col w:w="4978"/>
          </w:cols>
        </w:sectPr>
      </w:pPr>
    </w:p>
    <w:p w:rsidR="000B3160" w:rsidRDefault="000B3160" w:rsidP="000B3160">
      <w:pPr>
        <w:pStyle w:val="BodyText"/>
        <w:jc w:val="both"/>
        <w:rPr>
          <w:sz w:val="20"/>
        </w:rPr>
      </w:pPr>
    </w:p>
    <w:p w:rsidR="000B3160" w:rsidRDefault="000B3160" w:rsidP="000B3160">
      <w:pPr>
        <w:pStyle w:val="BodyText"/>
        <w:spacing w:before="7"/>
        <w:jc w:val="both"/>
        <w:rPr>
          <w:sz w:val="20"/>
        </w:rPr>
      </w:pPr>
    </w:p>
    <w:p w:rsidR="000B3160" w:rsidRPr="006B0240" w:rsidRDefault="000B3160" w:rsidP="000B3160">
      <w:pPr>
        <w:pStyle w:val="Heading1"/>
        <w:spacing w:before="86"/>
        <w:ind w:left="2995" w:right="1525"/>
      </w:pPr>
      <w:bookmarkStart w:id="2" w:name="_Toc158543916"/>
      <w:r>
        <w:rPr>
          <w:noProof/>
        </w:rPr>
        <mc:AlternateContent>
          <mc:Choice Requires="wps">
            <w:drawing>
              <wp:anchor distT="0" distB="0" distL="114300" distR="114300" simplePos="0" relativeHeight="251659264" behindDoc="0" locked="0" layoutInCell="1" allowOverlap="1" wp14:anchorId="3C43E62B" wp14:editId="13E1D7F7">
                <wp:simplePos x="0" y="0"/>
                <wp:positionH relativeFrom="page">
                  <wp:posOffset>332105</wp:posOffset>
                </wp:positionH>
                <wp:positionV relativeFrom="paragraph">
                  <wp:posOffset>-206375</wp:posOffset>
                </wp:positionV>
                <wp:extent cx="551815" cy="5053965"/>
                <wp:effectExtent l="0" t="0" r="6985" b="635"/>
                <wp:wrapNone/>
                <wp:docPr id="10360464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05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proofErr w:type="spellStart"/>
                                  <w:r>
                                    <w:rPr>
                                      <w:b/>
                                      <w:i/>
                                      <w:sz w:val="20"/>
                                    </w:rPr>
                                    <w:t>Подп</w:t>
                                  </w:r>
                                  <w:proofErr w:type="spellEnd"/>
                                  <w:r>
                                    <w:rPr>
                                      <w:b/>
                                      <w:i/>
                                      <w:sz w:val="20"/>
                                    </w:rPr>
                                    <w:t>.</w:t>
                                  </w:r>
                                  <w:r>
                                    <w:rPr>
                                      <w:b/>
                                      <w:i/>
                                      <w:spacing w:val="-2"/>
                                      <w:sz w:val="20"/>
                                    </w:rPr>
                                    <w:t xml:space="preserve"> </w:t>
                                  </w:r>
                                  <w:r>
                                    <w:rPr>
                                      <w:b/>
                                      <w:i/>
                                      <w:sz w:val="20"/>
                                    </w:rPr>
                                    <w:t>и</w:t>
                                  </w:r>
                                  <w:r>
                                    <w:rPr>
                                      <w:b/>
                                      <w:i/>
                                      <w:spacing w:val="-2"/>
                                      <w:sz w:val="20"/>
                                    </w:rPr>
                                    <w:t xml:space="preserve"> </w:t>
                                  </w:r>
                                  <w:proofErr w:type="spellStart"/>
                                  <w:r>
                                    <w:rPr>
                                      <w:b/>
                                      <w:i/>
                                      <w:sz w:val="20"/>
                                    </w:rPr>
                                    <w:t>дата</w:t>
                                  </w:r>
                                  <w:proofErr w:type="spellEnd"/>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proofErr w:type="spellStart"/>
                                  <w:r>
                                    <w:rPr>
                                      <w:b/>
                                      <w:i/>
                                      <w:sz w:val="20"/>
                                    </w:rPr>
                                    <w:t>Инв</w:t>
                                  </w:r>
                                  <w:proofErr w:type="spellEnd"/>
                                  <w:r>
                                    <w:rPr>
                                      <w:b/>
                                      <w:i/>
                                      <w:sz w:val="20"/>
                                    </w:rPr>
                                    <w:t>.</w:t>
                                  </w:r>
                                  <w:r>
                                    <w:rPr>
                                      <w:b/>
                                      <w:i/>
                                      <w:spacing w:val="-1"/>
                                      <w:sz w:val="20"/>
                                    </w:rPr>
                                    <w:t xml:space="preserve"> </w:t>
                                  </w:r>
                                  <w:r>
                                    <w:rPr>
                                      <w:b/>
                                      <w:i/>
                                      <w:sz w:val="20"/>
                                    </w:rPr>
                                    <w:t>№</w:t>
                                  </w:r>
                                  <w:r>
                                    <w:rPr>
                                      <w:b/>
                                      <w:i/>
                                      <w:spacing w:val="-6"/>
                                      <w:sz w:val="20"/>
                                    </w:rPr>
                                    <w:t xml:space="preserve"> </w:t>
                                  </w:r>
                                  <w:proofErr w:type="spellStart"/>
                                  <w:r>
                                    <w:rPr>
                                      <w:b/>
                                      <w:i/>
                                      <w:sz w:val="20"/>
                                    </w:rPr>
                                    <w:t>дубл</w:t>
                                  </w:r>
                                  <w:proofErr w:type="spellEnd"/>
                                  <w:r>
                                    <w:rPr>
                                      <w:b/>
                                      <w:i/>
                                      <w:sz w:val="20"/>
                                    </w:rPr>
                                    <w:t>.</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proofErr w:type="spellStart"/>
                                  <w:r>
                                    <w:rPr>
                                      <w:b/>
                                      <w:i/>
                                      <w:sz w:val="20"/>
                                    </w:rPr>
                                    <w:t>Взам</w:t>
                                  </w:r>
                                  <w:proofErr w:type="spellEnd"/>
                                  <w:r>
                                    <w:rPr>
                                      <w:b/>
                                      <w:i/>
                                      <w:sz w:val="20"/>
                                    </w:rPr>
                                    <w:t>.</w:t>
                                  </w:r>
                                  <w:r>
                                    <w:rPr>
                                      <w:b/>
                                      <w:i/>
                                      <w:spacing w:val="-2"/>
                                      <w:sz w:val="20"/>
                                    </w:rPr>
                                    <w:t xml:space="preserve"> </w:t>
                                  </w:r>
                                  <w:proofErr w:type="spellStart"/>
                                  <w:r>
                                    <w:rPr>
                                      <w:b/>
                                      <w:i/>
                                      <w:sz w:val="20"/>
                                    </w:rPr>
                                    <w:t>инв</w:t>
                                  </w:r>
                                  <w:proofErr w:type="spellEnd"/>
                                  <w:r>
                                    <w:rPr>
                                      <w:b/>
                                      <w:i/>
                                      <w:sz w:val="20"/>
                                    </w:rPr>
                                    <w:t>.</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proofErr w:type="spellStart"/>
                                  <w:r>
                                    <w:rPr>
                                      <w:b/>
                                      <w:i/>
                                      <w:sz w:val="20"/>
                                    </w:rPr>
                                    <w:t>Подп</w:t>
                                  </w:r>
                                  <w:proofErr w:type="spellEnd"/>
                                  <w:r>
                                    <w:rPr>
                                      <w:b/>
                                      <w:i/>
                                      <w:sz w:val="20"/>
                                    </w:rPr>
                                    <w:t>.</w:t>
                                  </w:r>
                                  <w:r>
                                    <w:rPr>
                                      <w:b/>
                                      <w:i/>
                                      <w:spacing w:val="-2"/>
                                      <w:sz w:val="20"/>
                                    </w:rPr>
                                    <w:t xml:space="preserve"> </w:t>
                                  </w:r>
                                  <w:r>
                                    <w:rPr>
                                      <w:b/>
                                      <w:i/>
                                      <w:sz w:val="20"/>
                                    </w:rPr>
                                    <w:t>и</w:t>
                                  </w:r>
                                  <w:r>
                                    <w:rPr>
                                      <w:b/>
                                      <w:i/>
                                      <w:spacing w:val="-2"/>
                                      <w:sz w:val="20"/>
                                    </w:rPr>
                                    <w:t xml:space="preserve"> </w:t>
                                  </w:r>
                                  <w:proofErr w:type="spellStart"/>
                                  <w:r>
                                    <w:rPr>
                                      <w:b/>
                                      <w:i/>
                                      <w:sz w:val="20"/>
                                    </w:rPr>
                                    <w:t>дата</w:t>
                                  </w:r>
                                  <w:proofErr w:type="spellEnd"/>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proofErr w:type="spellStart"/>
                                  <w:r>
                                    <w:rPr>
                                      <w:b/>
                                      <w:i/>
                                      <w:sz w:val="20"/>
                                    </w:rPr>
                                    <w:t>Инв</w:t>
                                  </w:r>
                                  <w:proofErr w:type="spellEnd"/>
                                  <w:r>
                                    <w:rPr>
                                      <w:b/>
                                      <w:i/>
                                      <w:sz w:val="20"/>
                                    </w:rPr>
                                    <w:t>.</w:t>
                                  </w:r>
                                  <w:r>
                                    <w:rPr>
                                      <w:b/>
                                      <w:i/>
                                      <w:spacing w:val="-1"/>
                                      <w:sz w:val="20"/>
                                    </w:rPr>
                                    <w:t xml:space="preserve"> </w:t>
                                  </w:r>
                                  <w:r>
                                    <w:rPr>
                                      <w:b/>
                                      <w:i/>
                                      <w:sz w:val="20"/>
                                    </w:rPr>
                                    <w:t>№</w:t>
                                  </w:r>
                                  <w:r>
                                    <w:rPr>
                                      <w:b/>
                                      <w:i/>
                                      <w:spacing w:val="-6"/>
                                      <w:sz w:val="20"/>
                                    </w:rPr>
                                    <w:t xml:space="preserve"> </w:t>
                                  </w:r>
                                  <w:proofErr w:type="spellStart"/>
                                  <w:r>
                                    <w:rPr>
                                      <w:b/>
                                      <w:i/>
                                      <w:sz w:val="20"/>
                                    </w:rPr>
                                    <w:t>подл</w:t>
                                  </w:r>
                                  <w:proofErr w:type="spellEnd"/>
                                </w:p>
                              </w:tc>
                              <w:tc>
                                <w:tcPr>
                                  <w:tcW w:w="398" w:type="dxa"/>
                                </w:tcPr>
                                <w:p w:rsidR="000B3160" w:rsidRDefault="000B3160">
                                  <w:pPr>
                                    <w:pStyle w:val="TableParagraph"/>
                                    <w:rPr>
                                      <w:sz w:val="24"/>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3E62B" id="_x0000_t202" coordsize="21600,21600" o:spt="202" path="m,l,21600r21600,l21600,xe">
                <v:stroke joinstyle="miter"/>
                <v:path gradientshapeok="t" o:connecttype="rect"/>
              </v:shapetype>
              <v:shape id="Text Box 8" o:spid="_x0000_s1026" type="#_x0000_t202" style="position:absolute;left:0;text-align:left;margin-left:26.15pt;margin-top:-16.25pt;width:43.45pt;height:39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6nrxgEAAHoDAAAOAAAAZHJzL2Uyb0RvYy54bWysU9uO0zAQfUfiHyy/06SLslqipitgtQhp&#13;&#10;uUgLH+A6dmOReMyM26R8PWOn6XJ5Q7xY4/H4+Jwz483tNPTiaJAc+EauV6UUxmtond838uuX+xc3&#13;&#10;UlBUvlU9eNPIkyF5u33+bDOG2lxBB31rUDCIp3oMjexiDHVRkO7MoGgFwXg+tICDirzFfdGiGhl9&#13;&#10;6IursrwuRsA2IGhDxNm7+VBuM761RsdP1pKJom8kc4t5xbzu0lpsN6reowqd02ca6h9YDMp5fvQC&#13;&#10;daeiEgd0f0ENTiMQ2LjSMBRgrdMma2A16/IPNY+dCiZrYXMoXGyi/werPx4fw2cUcXoDEzcwi6Dw&#13;&#10;APobsTfFGKg+1yRPqaZUvRs/QMvdVIcI+cZkcUjyWZBgGHb6dHHXTFFoTlbV+mZdSaH5qCqrl6+u&#13;&#10;q2R/oerldkCK7wwMIgWNRO5eRlfHB4pz6VKSHvNw7/o+d7D3vyUYM2Uy+0R4ph6n3cTVScUO2hPr&#13;&#10;QJgHggeYgw7whxQjD0Mj6ftBoZGif+/Z7TQ5S4BLsFsC5TVfbWSUYg7fxnnCDgHdvmPk2VYPr9kv&#13;&#10;67KUJxZnntzgbMZ5GNME/brPVU9fZvsTAAD//wMAUEsDBBQABgAIAAAAIQBt8jcY4wAAAA8BAAAP&#13;&#10;AAAAZHJzL2Rvd25yZXYueG1sTE/PT8IwFL6b+D80z8QbdHYOcKwjBkI8GA6gJhzLWtfF9XVpyyj/&#13;&#10;veWkl5d8ed/PahVNT0blfGeRw9M0A6KwsbLDlsPnx3ayAOKDQCl6i4rDVXlY1fd3lSilveBejYfQ&#13;&#10;kmSCvhQcdAhDSalvtDLCT+2gMP2+rTMiJOhaKp24JHPTU5ZlM2pEhylBi0GttWp+DmfD4Ws9bN/j&#13;&#10;UYvdWMi3DZvvr66JnD8+xM0yndclkKBi+FPAbUPqD3UqdrJnlJ70HAqWJyaHSc4KIDdC/sKAnDjM&#13;&#10;Z/kz0Lqi/3fUvwAAAP//AwBQSwECLQAUAAYACAAAACEAtoM4kv4AAADhAQAAEwAAAAAAAAAAAAAA&#13;&#10;AAAAAAAAW0NvbnRlbnRfVHlwZXNdLnhtbFBLAQItABQABgAIAAAAIQA4/SH/1gAAAJQBAAALAAAA&#13;&#10;AAAAAAAAAAAAAC8BAABfcmVscy8ucmVsc1BLAQItABQABgAIAAAAIQA1L6nrxgEAAHoDAAAOAAAA&#13;&#10;AAAAAAAAAAAAAC4CAABkcnMvZTJvRG9jLnhtbFBLAQItABQABgAIAAAAIQBt8jcY4wAAAA8BAAAP&#13;&#10;AAAAAAAAAAAAAAAAACAEAABkcnMvZG93bnJldi54bWxQSwUGAAAAAAQABADzAAAAMAUAA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proofErr w:type="spellStart"/>
                            <w:r>
                              <w:rPr>
                                <w:b/>
                                <w:i/>
                                <w:sz w:val="20"/>
                              </w:rPr>
                              <w:t>Подп</w:t>
                            </w:r>
                            <w:proofErr w:type="spellEnd"/>
                            <w:r>
                              <w:rPr>
                                <w:b/>
                                <w:i/>
                                <w:sz w:val="20"/>
                              </w:rPr>
                              <w:t>.</w:t>
                            </w:r>
                            <w:r>
                              <w:rPr>
                                <w:b/>
                                <w:i/>
                                <w:spacing w:val="-2"/>
                                <w:sz w:val="20"/>
                              </w:rPr>
                              <w:t xml:space="preserve"> </w:t>
                            </w:r>
                            <w:r>
                              <w:rPr>
                                <w:b/>
                                <w:i/>
                                <w:sz w:val="20"/>
                              </w:rPr>
                              <w:t>и</w:t>
                            </w:r>
                            <w:r>
                              <w:rPr>
                                <w:b/>
                                <w:i/>
                                <w:spacing w:val="-2"/>
                                <w:sz w:val="20"/>
                              </w:rPr>
                              <w:t xml:space="preserve"> </w:t>
                            </w:r>
                            <w:proofErr w:type="spellStart"/>
                            <w:r>
                              <w:rPr>
                                <w:b/>
                                <w:i/>
                                <w:sz w:val="20"/>
                              </w:rPr>
                              <w:t>дата</w:t>
                            </w:r>
                            <w:proofErr w:type="spellEnd"/>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proofErr w:type="spellStart"/>
                            <w:r>
                              <w:rPr>
                                <w:b/>
                                <w:i/>
                                <w:sz w:val="20"/>
                              </w:rPr>
                              <w:t>Инв</w:t>
                            </w:r>
                            <w:proofErr w:type="spellEnd"/>
                            <w:r>
                              <w:rPr>
                                <w:b/>
                                <w:i/>
                                <w:sz w:val="20"/>
                              </w:rPr>
                              <w:t>.</w:t>
                            </w:r>
                            <w:r>
                              <w:rPr>
                                <w:b/>
                                <w:i/>
                                <w:spacing w:val="-1"/>
                                <w:sz w:val="20"/>
                              </w:rPr>
                              <w:t xml:space="preserve"> </w:t>
                            </w:r>
                            <w:r>
                              <w:rPr>
                                <w:b/>
                                <w:i/>
                                <w:sz w:val="20"/>
                              </w:rPr>
                              <w:t>№</w:t>
                            </w:r>
                            <w:r>
                              <w:rPr>
                                <w:b/>
                                <w:i/>
                                <w:spacing w:val="-6"/>
                                <w:sz w:val="20"/>
                              </w:rPr>
                              <w:t xml:space="preserve"> </w:t>
                            </w:r>
                            <w:proofErr w:type="spellStart"/>
                            <w:r>
                              <w:rPr>
                                <w:b/>
                                <w:i/>
                                <w:sz w:val="20"/>
                              </w:rPr>
                              <w:t>дубл</w:t>
                            </w:r>
                            <w:proofErr w:type="spellEnd"/>
                            <w:r>
                              <w:rPr>
                                <w:b/>
                                <w:i/>
                                <w:sz w:val="20"/>
                              </w:rPr>
                              <w:t>.</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proofErr w:type="spellStart"/>
                            <w:r>
                              <w:rPr>
                                <w:b/>
                                <w:i/>
                                <w:sz w:val="20"/>
                              </w:rPr>
                              <w:t>Взам</w:t>
                            </w:r>
                            <w:proofErr w:type="spellEnd"/>
                            <w:r>
                              <w:rPr>
                                <w:b/>
                                <w:i/>
                                <w:sz w:val="20"/>
                              </w:rPr>
                              <w:t>.</w:t>
                            </w:r>
                            <w:r>
                              <w:rPr>
                                <w:b/>
                                <w:i/>
                                <w:spacing w:val="-2"/>
                                <w:sz w:val="20"/>
                              </w:rPr>
                              <w:t xml:space="preserve"> </w:t>
                            </w:r>
                            <w:proofErr w:type="spellStart"/>
                            <w:r>
                              <w:rPr>
                                <w:b/>
                                <w:i/>
                                <w:sz w:val="20"/>
                              </w:rPr>
                              <w:t>инв</w:t>
                            </w:r>
                            <w:proofErr w:type="spellEnd"/>
                            <w:r>
                              <w:rPr>
                                <w:b/>
                                <w:i/>
                                <w:sz w:val="20"/>
                              </w:rPr>
                              <w:t>.</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proofErr w:type="spellStart"/>
                            <w:r>
                              <w:rPr>
                                <w:b/>
                                <w:i/>
                                <w:sz w:val="20"/>
                              </w:rPr>
                              <w:t>Подп</w:t>
                            </w:r>
                            <w:proofErr w:type="spellEnd"/>
                            <w:r>
                              <w:rPr>
                                <w:b/>
                                <w:i/>
                                <w:sz w:val="20"/>
                              </w:rPr>
                              <w:t>.</w:t>
                            </w:r>
                            <w:r>
                              <w:rPr>
                                <w:b/>
                                <w:i/>
                                <w:spacing w:val="-2"/>
                                <w:sz w:val="20"/>
                              </w:rPr>
                              <w:t xml:space="preserve"> </w:t>
                            </w:r>
                            <w:r>
                              <w:rPr>
                                <w:b/>
                                <w:i/>
                                <w:sz w:val="20"/>
                              </w:rPr>
                              <w:t>и</w:t>
                            </w:r>
                            <w:r>
                              <w:rPr>
                                <w:b/>
                                <w:i/>
                                <w:spacing w:val="-2"/>
                                <w:sz w:val="20"/>
                              </w:rPr>
                              <w:t xml:space="preserve"> </w:t>
                            </w:r>
                            <w:proofErr w:type="spellStart"/>
                            <w:r>
                              <w:rPr>
                                <w:b/>
                                <w:i/>
                                <w:sz w:val="20"/>
                              </w:rPr>
                              <w:t>дата</w:t>
                            </w:r>
                            <w:proofErr w:type="spellEnd"/>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proofErr w:type="spellStart"/>
                            <w:r>
                              <w:rPr>
                                <w:b/>
                                <w:i/>
                                <w:sz w:val="20"/>
                              </w:rPr>
                              <w:t>Инв</w:t>
                            </w:r>
                            <w:proofErr w:type="spellEnd"/>
                            <w:r>
                              <w:rPr>
                                <w:b/>
                                <w:i/>
                                <w:sz w:val="20"/>
                              </w:rPr>
                              <w:t>.</w:t>
                            </w:r>
                            <w:r>
                              <w:rPr>
                                <w:b/>
                                <w:i/>
                                <w:spacing w:val="-1"/>
                                <w:sz w:val="20"/>
                              </w:rPr>
                              <w:t xml:space="preserve"> </w:t>
                            </w:r>
                            <w:r>
                              <w:rPr>
                                <w:b/>
                                <w:i/>
                                <w:sz w:val="20"/>
                              </w:rPr>
                              <w:t>№</w:t>
                            </w:r>
                            <w:r>
                              <w:rPr>
                                <w:b/>
                                <w:i/>
                                <w:spacing w:val="-6"/>
                                <w:sz w:val="20"/>
                              </w:rPr>
                              <w:t xml:space="preserve"> </w:t>
                            </w:r>
                            <w:proofErr w:type="spellStart"/>
                            <w:r>
                              <w:rPr>
                                <w:b/>
                                <w:i/>
                                <w:sz w:val="20"/>
                              </w:rPr>
                              <w:t>подл</w:t>
                            </w:r>
                            <w:proofErr w:type="spellEnd"/>
                          </w:p>
                        </w:tc>
                        <w:tc>
                          <w:tcPr>
                            <w:tcW w:w="398" w:type="dxa"/>
                          </w:tcPr>
                          <w:p w:rsidR="000B3160" w:rsidRDefault="000B3160">
                            <w:pPr>
                              <w:pStyle w:val="TableParagraph"/>
                              <w:rPr>
                                <w:sz w:val="24"/>
                              </w:rPr>
                            </w:pPr>
                          </w:p>
                        </w:tc>
                      </w:tr>
                    </w:tbl>
                    <w:p w:rsidR="000B3160" w:rsidRDefault="000B3160" w:rsidP="000B3160">
                      <w:pPr>
                        <w:pStyle w:val="BodyText"/>
                      </w:pPr>
                    </w:p>
                  </w:txbxContent>
                </v:textbox>
                <w10:wrap anchorx="page"/>
              </v:shape>
            </w:pict>
          </mc:Fallback>
        </mc:AlternateContent>
      </w:r>
      <w:bookmarkEnd w:id="2"/>
      <w:r w:rsidRPr="003D4DFC">
        <w:t xml:space="preserve"> </w:t>
      </w: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2"/>
        <w:jc w:val="center"/>
        <w:rPr>
          <w:b/>
        </w:rPr>
      </w:pPr>
    </w:p>
    <w:p w:rsidR="000B3160" w:rsidRDefault="000B3160" w:rsidP="000B3160">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0B3160" w:rsidRDefault="000B3160" w:rsidP="000B3160">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spacing w:before="10"/>
        <w:jc w:val="both"/>
        <w:rPr>
          <w:b/>
          <w:sz w:val="41"/>
        </w:rPr>
      </w:pPr>
    </w:p>
    <w:p w:rsidR="000B3160" w:rsidRDefault="000B3160" w:rsidP="000B3160">
      <w:pPr>
        <w:pStyle w:val="BodyText"/>
        <w:spacing w:line="242" w:lineRule="auto"/>
        <w:ind w:left="7024" w:right="803" w:firstLine="584"/>
        <w:jc w:val="both"/>
      </w:pPr>
      <w:r>
        <w:t>Исполнители</w:t>
      </w:r>
      <w:r>
        <w:rPr>
          <w:spacing w:val="1"/>
        </w:rPr>
        <w:t xml:space="preserve"> </w:t>
      </w: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Знатнов Е.П./</w:t>
      </w:r>
    </w:p>
    <w:p w:rsidR="000B3160" w:rsidRDefault="000B3160" w:rsidP="000B3160">
      <w:pPr>
        <w:pStyle w:val="BodyText"/>
        <w:tabs>
          <w:tab w:val="left" w:pos="7988"/>
        </w:tabs>
        <w:spacing w:line="271" w:lineRule="exact"/>
        <w:ind w:left="6908"/>
        <w:jc w:val="both"/>
      </w:pPr>
    </w:p>
    <w:p w:rsidR="000B3160" w:rsidRDefault="000B3160" w:rsidP="000B3160">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0B3160" w:rsidRDefault="000B3160" w:rsidP="000B3160">
      <w:pPr>
        <w:pStyle w:val="BodyText"/>
        <w:tabs>
          <w:tab w:val="left" w:pos="7481"/>
          <w:tab w:val="left" w:pos="8921"/>
        </w:tabs>
        <w:spacing w:before="3"/>
        <w:ind w:left="6882"/>
        <w:jc w:val="both"/>
      </w:pPr>
      <w:r>
        <w:t>«</w:t>
      </w:r>
      <w:r>
        <w:rPr>
          <w:u w:val="single"/>
        </w:rPr>
        <w:tab/>
      </w:r>
      <w:r>
        <w:t>»</w:t>
      </w:r>
      <w:r>
        <w:rPr>
          <w:u w:val="single"/>
        </w:rPr>
        <w:tab/>
      </w:r>
      <w:r>
        <w:t>2024 г.</w:t>
      </w:r>
    </w:p>
    <w:p w:rsidR="000B3160" w:rsidRDefault="000B3160" w:rsidP="000B3160">
      <w:pPr>
        <w:jc w:val="both"/>
        <w:sectPr w:rsidR="000B3160" w:rsidSect="000B3160">
          <w:type w:val="continuous"/>
          <w:pgSz w:w="11910" w:h="16840"/>
          <w:pgMar w:top="1040" w:right="960" w:bottom="2120" w:left="420" w:header="720" w:footer="720" w:gutter="0"/>
          <w:cols w:space="720"/>
        </w:sectPr>
      </w:pPr>
    </w:p>
    <w:p w:rsidR="000B3160" w:rsidRDefault="000B3160" w:rsidP="000B3160">
      <w:pPr>
        <w:spacing w:before="72"/>
        <w:ind w:left="2779"/>
        <w:jc w:val="both"/>
        <w:rPr>
          <w:rFonts w:ascii="Cambria" w:hAnsi="Cambria"/>
          <w:sz w:val="28"/>
        </w:rPr>
      </w:pPr>
      <w:r>
        <w:rPr>
          <w:rFonts w:ascii="Cambria" w:hAnsi="Cambria"/>
          <w:sz w:val="28"/>
        </w:rPr>
        <w:lastRenderedPageBreak/>
        <w:t>УТВЕРЖДЕН</w:t>
      </w:r>
    </w:p>
    <w:p w:rsidR="000B3160" w:rsidRDefault="000B3160" w:rsidP="000B3160">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1"/>
        <w:jc w:val="center"/>
        <w:rPr>
          <w:b/>
        </w:rPr>
      </w:pPr>
    </w:p>
    <w:p w:rsidR="000B3160" w:rsidRDefault="000B3160" w:rsidP="000B3160">
      <w:pPr>
        <w:spacing w:line="444" w:lineRule="auto"/>
        <w:ind w:left="4133" w:right="2663"/>
        <w:jc w:val="center"/>
        <w:rPr>
          <w:b/>
          <w:sz w:val="28"/>
        </w:rPr>
      </w:pPr>
      <w:r>
        <w:rPr>
          <w:noProof/>
        </w:rPr>
        <mc:AlternateContent>
          <mc:Choice Requires="wps">
            <w:drawing>
              <wp:anchor distT="0" distB="0" distL="114300" distR="114300" simplePos="0" relativeHeight="251660288" behindDoc="0" locked="0" layoutInCell="1" allowOverlap="1" wp14:anchorId="5A26D820" wp14:editId="1F3E22B6">
                <wp:simplePos x="0" y="0"/>
                <wp:positionH relativeFrom="page">
                  <wp:posOffset>332105</wp:posOffset>
                </wp:positionH>
                <wp:positionV relativeFrom="paragraph">
                  <wp:posOffset>196215</wp:posOffset>
                </wp:positionV>
                <wp:extent cx="551815" cy="5260975"/>
                <wp:effectExtent l="0" t="0" r="6985" b="9525"/>
                <wp:wrapNone/>
                <wp:docPr id="853552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proofErr w:type="spellStart"/>
                                  <w:r>
                                    <w:rPr>
                                      <w:b/>
                                      <w:i/>
                                      <w:sz w:val="20"/>
                                    </w:rPr>
                                    <w:t>Подп</w:t>
                                  </w:r>
                                  <w:proofErr w:type="spellEnd"/>
                                  <w:r>
                                    <w:rPr>
                                      <w:b/>
                                      <w:i/>
                                      <w:sz w:val="20"/>
                                    </w:rPr>
                                    <w:t>.</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6D820" id="Text Box 7" o:spid="_x0000_s1027" type="#_x0000_t202" style="position:absolute;left:0;text-align:left;margin-left:26.15pt;margin-top:15.45pt;width:43.45pt;height:4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PywEAAIEDAAAOAAAAZHJzL2Uyb0RvYy54bWysU9uO0zAQfUfiHyy/06SVsixR0xWwWoS0&#13;&#10;XKRlP8BxnMYi8ZgZt0n5esZO04XlDfFiTcYzx+ecmWxvpqEXR4NkwVVyvcqlME5DY92+ko/f7l5d&#13;&#10;S0FBuUb14EwlT4bkze7li+3oS7OBDvrGoGAQR+XoK9mF4MssI92ZQdEKvHF82QIOKvAn7rMG1cjo&#13;&#10;Q59t8vwqGwEbj6ANEWdv50u5S/hta3T40rZkgugrydxCOjGddTyz3VaVe1S+s/pMQ/0Di0FZx49e&#13;&#10;oG5VUOKA9i+owWoEgjasNAwZtK3VJmlgNev8mZqHTnmTtLA55C820f+D1Z+PD/4rijC9g4kHmESQ&#13;&#10;vwf9ndibbPRUnmuip1RSrK7HT9DwNNUhQOqYWhyifBYkGIadPl3cNVMQmpNFsb5eF1Jovio2V/mb&#13;&#10;10W0P1Pl0u2RwgcDg4hBJZGnl9DV8Z7CXLqUxMcc3Nm+TxPs3R8JxoyZxD4SnqmHqZ6EbaJKbopi&#13;&#10;amhOLAdh3gveYw46wJ9SjLwTlaQfB4VGiv6jY9PjAi0BLkG9BMppbq1kkGIO34d50Q4e7b5j5Nld&#13;&#10;B2/ZttYmRU8sznR5zsmT807GRfr9O1U9/Tm7XwAAAP//AwBQSwMEFAAGAAgAAAAhAAvaRCXjAAAA&#13;&#10;DgEAAA8AAABkcnMvZG93bnJldi54bWxMT8tOwzAQvCPxD9YicaMOCYEmjVOhVhUHxKGFSj268RJH&#13;&#10;xOsodlP373FPcFlpNI+dqZbB9GzC0XWWBDzOEmBIjVUdtQK+PjcPc2DOS1Kyt4QCLuhgWd/eVLJU&#13;&#10;9kxbnHa+ZTGEXCkFaO+HknPXaDTSzeyAFLlvOxrpIxxbrkZ5juGm52mSPHMjO4oftBxwpbH52Z2M&#13;&#10;gP1q2LyHg5YfU67e1unL9jI2QYj7u7BexPO6AOYx+D8HXDfE/lDHYkd7IuVYLyBPs6gUkCUFsCuf&#13;&#10;FSmwo4B5XjwBryv+f0b9CwAA//8DAFBLAQItABQABgAIAAAAIQC2gziS/gAAAOEBAAATAAAAAAAA&#13;&#10;AAAAAAAAAAAAAABbQ29udGVudF9UeXBlc10ueG1sUEsBAi0AFAAGAAgAAAAhADj9If/WAAAAlAEA&#13;&#10;AAsAAAAAAAAAAAAAAAAALwEAAF9yZWxzLy5yZWxzUEsBAi0AFAAGAAgAAAAhAAgD6M/LAQAAgQMA&#13;&#10;AA4AAAAAAAAAAAAAAAAALgIAAGRycy9lMm9Eb2MueG1sUEsBAi0AFAAGAAgAAAAhAAvaRCXjAAAA&#13;&#10;DgEAAA8AAAAAAAAAAAAAAAAAJQQAAGRycy9kb3ducmV2LnhtbFBLBQYAAAAABAAEAPMAAAA1BQAA&#13;&#10;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proofErr w:type="spellStart"/>
                            <w:r>
                              <w:rPr>
                                <w:b/>
                                <w:i/>
                                <w:sz w:val="20"/>
                              </w:rPr>
                              <w:t>Подп</w:t>
                            </w:r>
                            <w:proofErr w:type="spellEnd"/>
                            <w:r>
                              <w:rPr>
                                <w:b/>
                                <w:i/>
                                <w:sz w:val="20"/>
                              </w:rPr>
                              <w:t>.</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v:textbox>
                <w10:wrap anchorx="page"/>
              </v:shape>
            </w:pict>
          </mc:Fallback>
        </mc:AlternateContent>
      </w: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p>
    <w:p w:rsidR="000B3160" w:rsidRDefault="000B3160" w:rsidP="000B3160">
      <w:pPr>
        <w:pStyle w:val="Heading1"/>
        <w:spacing w:before="47"/>
        <w:ind w:left="4606" w:right="1164" w:firstLine="434"/>
        <w:jc w:val="left"/>
      </w:pPr>
      <w:bookmarkStart w:id="4" w:name="_Toc158543921"/>
      <w:r>
        <w:t>Листов 26</w:t>
      </w:r>
    </w:p>
    <w:p w:rsidR="000B3160" w:rsidRDefault="000B3160" w:rsidP="000B3160">
      <w:pPr>
        <w:pStyle w:val="Heading1"/>
        <w:spacing w:before="47"/>
        <w:ind w:left="4606" w:right="1164" w:firstLine="434"/>
        <w:jc w:val="left"/>
      </w:pPr>
      <w:r>
        <w:rPr>
          <w:spacing w:val="-3"/>
        </w:rPr>
        <w:t xml:space="preserve"> </w:t>
      </w:r>
      <w:bookmarkEnd w:id="4"/>
    </w:p>
    <w:p w:rsidR="000B3160" w:rsidRDefault="000B3160" w:rsidP="000B3160">
      <w:pPr>
        <w:jc w:val="both"/>
        <w:sectPr w:rsidR="000B3160" w:rsidSect="000B3160">
          <w:footerReference w:type="default" r:id="rId8"/>
          <w:pgSz w:w="11910" w:h="16840"/>
          <w:pgMar w:top="1040" w:right="960" w:bottom="1740" w:left="420" w:header="0" w:footer="1546" w:gutter="0"/>
          <w:cols w:space="720"/>
        </w:sectPr>
      </w:pPr>
    </w:p>
    <w:p w:rsidR="000B3160" w:rsidRDefault="000B3160" w:rsidP="000B3160">
      <w:pPr>
        <w:pStyle w:val="Heading2"/>
        <w:spacing w:before="80"/>
        <w:ind w:left="2626" w:right="2955"/>
        <w:jc w:val="center"/>
      </w:pPr>
      <w:bookmarkStart w:id="5" w:name="_Toc158543922"/>
      <w:r>
        <w:lastRenderedPageBreak/>
        <w:t>АННОТАЦИЯ</w:t>
      </w:r>
      <w:bookmarkEnd w:id="5"/>
    </w:p>
    <w:p w:rsidR="000B3160" w:rsidRDefault="000B3160" w:rsidP="000B3160">
      <w:pPr>
        <w:pStyle w:val="BodyText"/>
        <w:spacing w:before="10"/>
        <w:jc w:val="both"/>
        <w:rPr>
          <w:b/>
          <w:sz w:val="25"/>
        </w:rPr>
      </w:pPr>
    </w:p>
    <w:p w:rsidR="000B3160" w:rsidRDefault="000B3160" w:rsidP="000B3160">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0B3160" w:rsidRDefault="000B3160" w:rsidP="000B3160">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 xml:space="preserve"> 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0B3160" w:rsidRDefault="000B3160" w:rsidP="000B3160">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t>применения программного комплекса.</w:t>
      </w:r>
    </w:p>
    <w:p w:rsidR="000B3160" w:rsidRDefault="000B3160" w:rsidP="000B3160">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0B3160" w:rsidRDefault="000B3160" w:rsidP="000B3160">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0B3160" w:rsidRDefault="000B3160" w:rsidP="000B3160">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0B3160" w:rsidRDefault="000B3160" w:rsidP="000B3160">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0B3160" w:rsidRDefault="000B3160" w:rsidP="000B3160">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0B3160" w:rsidRDefault="000B3160" w:rsidP="000B3160">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0B3160" w:rsidRDefault="000B3160" w:rsidP="000B3160">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0B3160" w:rsidRDefault="000B3160" w:rsidP="000B3160">
      <w:pPr>
        <w:spacing w:line="360" w:lineRule="auto"/>
        <w:jc w:val="both"/>
        <w:sectPr w:rsidR="000B3160" w:rsidSect="000B3160">
          <w:headerReference w:type="default" r:id="rId9"/>
          <w:footerReference w:type="default" r:id="rId10"/>
          <w:pgSz w:w="11920" w:h="16840"/>
          <w:pgMar w:top="1440" w:right="480" w:bottom="1520" w:left="780" w:header="718" w:footer="1330" w:gutter="0"/>
          <w:pgNumType w:start="2"/>
          <w:cols w:space="720"/>
        </w:sectPr>
      </w:pPr>
    </w:p>
    <w:p w:rsidR="000B3160" w:rsidRDefault="000B3160" w:rsidP="000B3160">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5"/>
        </w:rPr>
        <w:t xml:space="preserve"> </w:t>
      </w:r>
      <w:r>
        <w:t>19.101-77</w:t>
      </w:r>
      <w:r>
        <w:fldChar w:fldCharType="begin"/>
      </w:r>
      <w:r>
        <w:instrText>HYPERLINK \l "_bookmark29"</w:instrText>
      </w:r>
      <w:r>
        <w:fldChar w:fldCharType="separate"/>
      </w:r>
      <w:r>
        <w:rPr>
          <w:u w:val="thick"/>
          <w:vertAlign w:val="superscript"/>
        </w:rPr>
        <w:t>[1]</w:t>
      </w:r>
      <w:r>
        <w:fldChar w:fldCharType="end"/>
      </w:r>
      <w:r>
        <w:t>:</w:t>
      </w:r>
      <w:r>
        <w:rPr>
          <w:spacing w:val="-4"/>
        </w:rPr>
        <w:t xml:space="preserve"> </w:t>
      </w:r>
      <w:r>
        <w:t>Виды</w:t>
      </w:r>
      <w:r>
        <w:rPr>
          <w:spacing w:val="-5"/>
        </w:rPr>
        <w:t xml:space="preserve"> </w:t>
      </w:r>
      <w:r>
        <w:t>программ</w:t>
      </w:r>
      <w:r>
        <w:rPr>
          <w:spacing w:val="-4"/>
        </w:rPr>
        <w:t xml:space="preserve"> </w:t>
      </w:r>
      <w:r>
        <w:t>и</w:t>
      </w:r>
      <w:r>
        <w:rPr>
          <w:spacing w:val="-5"/>
        </w:rPr>
        <w:t xml:space="preserve"> </w:t>
      </w:r>
      <w:r>
        <w:t>программных</w:t>
      </w:r>
      <w:r>
        <w:rPr>
          <w:spacing w:val="-4"/>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7"/>
        </w:rPr>
        <w:t xml:space="preserve"> </w:t>
      </w:r>
      <w:r>
        <w:t>19.102-77</w:t>
      </w:r>
      <w:r>
        <w:fldChar w:fldCharType="begin"/>
      </w:r>
      <w:r>
        <w:instrText>HYPERLINK \l "_bookmark30"</w:instrText>
      </w:r>
      <w:r>
        <w:fldChar w:fldCharType="separate"/>
      </w:r>
      <w:r>
        <w:rPr>
          <w:u w:val="thick"/>
          <w:vertAlign w:val="superscript"/>
        </w:rPr>
        <w:t>[2]</w:t>
      </w:r>
      <w:r>
        <w:fldChar w:fldCharType="end"/>
      </w:r>
      <w:r>
        <w:t>:</w:t>
      </w:r>
      <w:r>
        <w:rPr>
          <w:spacing w:val="-6"/>
        </w:rPr>
        <w:t xml:space="preserve"> </w:t>
      </w:r>
      <w:r>
        <w:t>Стадии</w:t>
      </w:r>
      <w:r>
        <w:rPr>
          <w:spacing w:val="-6"/>
        </w:rPr>
        <w:t xml:space="preserve"> </w:t>
      </w:r>
      <w:r>
        <w:t>разработки.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6"/>
        </w:rPr>
        <w:t xml:space="preserve"> </w:t>
      </w:r>
      <w:r>
        <w:t>19.103-77</w:t>
      </w:r>
      <w:r>
        <w:fldChar w:fldCharType="begin"/>
      </w:r>
      <w:r>
        <w:instrText>HYPERLINK \l "_bookmark31"</w:instrText>
      </w:r>
      <w:r>
        <w:fldChar w:fldCharType="separate"/>
      </w:r>
      <w:r>
        <w:rPr>
          <w:u w:val="thick"/>
          <w:vertAlign w:val="superscript"/>
        </w:rPr>
        <w:t>[3]</w:t>
      </w:r>
      <w:r>
        <w:fldChar w:fldCharType="end"/>
      </w:r>
      <w:r>
        <w:t>:</w:t>
      </w:r>
      <w:r>
        <w:rPr>
          <w:spacing w:val="-6"/>
        </w:rPr>
        <w:t xml:space="preserve"> </w:t>
      </w:r>
      <w:r>
        <w:t>Обозначения</w:t>
      </w:r>
      <w:r>
        <w:rPr>
          <w:spacing w:val="-6"/>
        </w:rPr>
        <w:t xml:space="preserve"> </w:t>
      </w:r>
      <w:r>
        <w:t>программ</w:t>
      </w:r>
      <w:r>
        <w:rPr>
          <w:spacing w:val="-6"/>
        </w:rPr>
        <w:t xml:space="preserve"> </w:t>
      </w:r>
      <w:r>
        <w:t>и</w:t>
      </w:r>
      <w:r>
        <w:rPr>
          <w:spacing w:val="-6"/>
        </w:rPr>
        <w:t xml:space="preserve"> </w:t>
      </w:r>
      <w:r>
        <w:t>программных</w:t>
      </w:r>
      <w:r>
        <w:rPr>
          <w:spacing w:val="-6"/>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5"/>
        </w:rPr>
        <w:t xml:space="preserve"> </w:t>
      </w:r>
      <w:r>
        <w:t>19.104-78</w:t>
      </w:r>
      <w:r>
        <w:fldChar w:fldCharType="begin"/>
      </w:r>
      <w:r>
        <w:instrText>HYPERLINK \l "_bookmark32"</w:instrText>
      </w:r>
      <w:r>
        <w:fldChar w:fldCharType="separate"/>
      </w:r>
      <w:r>
        <w:rPr>
          <w:u w:val="thick"/>
          <w:vertAlign w:val="superscript"/>
        </w:rPr>
        <w:t>[4]</w:t>
      </w:r>
      <w:r>
        <w:fldChar w:fldCharType="end"/>
      </w:r>
      <w:r>
        <w:t>:</w:t>
      </w:r>
      <w:r>
        <w:rPr>
          <w:spacing w:val="-5"/>
        </w:rPr>
        <w:t xml:space="preserve"> </w:t>
      </w:r>
      <w:r>
        <w:t>Основные</w:t>
      </w:r>
      <w:r>
        <w:rPr>
          <w:spacing w:val="-5"/>
        </w:rPr>
        <w:t xml:space="preserve"> </w:t>
      </w:r>
      <w:r>
        <w:t>надписи.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4"/>
        </w:rPr>
        <w:t xml:space="preserve"> </w:t>
      </w:r>
      <w:r>
        <w:t>19.105-78</w:t>
      </w:r>
      <w:r>
        <w:fldChar w:fldCharType="begin"/>
      </w:r>
      <w:r>
        <w:instrText>HYPERLINK \l "_bookmark33"</w:instrText>
      </w:r>
      <w:r>
        <w:fldChar w:fldCharType="separate"/>
      </w:r>
      <w:r>
        <w:rPr>
          <w:u w:val="thick"/>
          <w:vertAlign w:val="superscript"/>
        </w:rPr>
        <w:t>[5]</w:t>
      </w:r>
      <w:r>
        <w:fldChar w:fldCharType="end"/>
      </w:r>
      <w:r>
        <w:t>:</w:t>
      </w:r>
      <w:r>
        <w:rPr>
          <w:spacing w:val="-4"/>
        </w:rPr>
        <w:t xml:space="preserve"> </w:t>
      </w:r>
      <w:r>
        <w:t>Общие</w:t>
      </w:r>
      <w:r>
        <w:rPr>
          <w:spacing w:val="-4"/>
        </w:rPr>
        <w:t xml:space="preserve"> </w:t>
      </w:r>
      <w:r>
        <w:t>требования</w:t>
      </w:r>
      <w:r>
        <w:rPr>
          <w:spacing w:val="-4"/>
        </w:rPr>
        <w:t xml:space="preserve"> </w:t>
      </w:r>
      <w:r>
        <w:t>к</w:t>
      </w:r>
      <w:r>
        <w:rPr>
          <w:spacing w:val="-4"/>
        </w:rPr>
        <w:t xml:space="preserve"> </w:t>
      </w:r>
      <w:r>
        <w:t>программным</w:t>
      </w:r>
      <w:r>
        <w:rPr>
          <w:spacing w:val="-4"/>
        </w:rPr>
        <w:t xml:space="preserve"> </w:t>
      </w:r>
      <w:r>
        <w:t>документам.</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43"/>
        </w:tabs>
        <w:spacing w:before="1" w:line="360" w:lineRule="auto"/>
        <w:ind w:left="282" w:right="618" w:firstLine="705"/>
        <w:jc w:val="both"/>
      </w:pPr>
      <w:r>
        <w:rPr>
          <w:noProof/>
        </w:rPr>
        <mc:AlternateContent>
          <mc:Choice Requires="wps">
            <w:drawing>
              <wp:anchor distT="0" distB="0" distL="114300" distR="114300" simplePos="0" relativeHeight="251661312" behindDoc="1" locked="0" layoutInCell="1" allowOverlap="1" wp14:anchorId="2DC666DA" wp14:editId="2F647EA8">
                <wp:simplePos x="0" y="0"/>
                <wp:positionH relativeFrom="page">
                  <wp:posOffset>2349500</wp:posOffset>
                </wp:positionH>
                <wp:positionV relativeFrom="paragraph">
                  <wp:posOffset>100965</wp:posOffset>
                </wp:positionV>
                <wp:extent cx="101600" cy="0"/>
                <wp:effectExtent l="0" t="0" r="12700" b="12700"/>
                <wp:wrapNone/>
                <wp:docPr id="6704870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5329"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7.95pt" to="193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NtmW8ThAAAADgEAAA8AAABkcnMvZG93bnJldi54bWxMT01PwkAQvZv4HzZj4k22QoRauiVG&#13;&#10;QojGC2DidWjHbrU7W7oL1H/vGA96mWTem3kf+WJwrTpRHxrPBm5HCSji0lcN1wZed6ubFFSIyBW2&#13;&#10;nsnAFwVYFJcXOWaVP/OGTttYKxHhkKEBG2OXaR1KSw7DyHfEwr373mGUta911eNZxF2rx0ky1Q4b&#13;&#10;FgeLHT1aKj+3R2cAl+tNfEvHz7Pmyb587FaHtU0PxlxfDcu5jIc5qEhD/PuAnw6SHwoJtvdHroJq&#13;&#10;DUxmiRSKQtzdg5KDSToVYP8L6CLX/2sU3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DbZlvE4QAAAA4BAAAPAAAAAAAAAAAAAAAAAPgDAABkcnMvZG93bnJldi54bWxQSwUGAAAAAAQA&#13;&#10;BADzAAAABgUAAAAA&#13;&#10;" strokeweight="1pt">
                <o:lock v:ext="edit" shapetype="f"/>
                <w10:wrap anchorx="page"/>
              </v:line>
            </w:pict>
          </mc:Fallback>
        </mc:AlternateContent>
      </w:r>
      <w:r>
        <w:t>ГОСТ</w:t>
      </w:r>
      <w:r>
        <w:rPr>
          <w:spacing w:val="4"/>
        </w:rPr>
        <w:t xml:space="preserve"> </w:t>
      </w:r>
      <w:r>
        <w:t>19.106-78</w:t>
      </w:r>
      <w:r>
        <w:fldChar w:fldCharType="begin"/>
      </w:r>
      <w:r>
        <w:instrText>HYPERLINK \l "_bookmark34"</w:instrText>
      </w:r>
      <w:r>
        <w:fldChar w:fldCharType="separate"/>
      </w:r>
      <w:r>
        <w:rPr>
          <w:vertAlign w:val="superscript"/>
        </w:rPr>
        <w:t>[6]</w:t>
      </w:r>
      <w:r>
        <w:fldChar w:fldCharType="end"/>
      </w:r>
      <w:r>
        <w:t>:</w:t>
      </w:r>
      <w:r>
        <w:rPr>
          <w:spacing w:val="5"/>
        </w:rPr>
        <w:t xml:space="preserve"> </w:t>
      </w:r>
      <w:r>
        <w:t>Требования</w:t>
      </w:r>
      <w:r>
        <w:rPr>
          <w:spacing w:val="5"/>
        </w:rPr>
        <w:t xml:space="preserve"> </w:t>
      </w:r>
      <w:r>
        <w:t>к</w:t>
      </w:r>
      <w:r>
        <w:rPr>
          <w:spacing w:val="5"/>
        </w:rPr>
        <w:t xml:space="preserve"> </w:t>
      </w:r>
      <w:r>
        <w:t>программным</w:t>
      </w:r>
      <w:r>
        <w:rPr>
          <w:spacing w:val="5"/>
        </w:rPr>
        <w:t xml:space="preserve"> </w:t>
      </w:r>
      <w:r>
        <w:t>документам,</w:t>
      </w:r>
      <w:r>
        <w:rPr>
          <w:spacing w:val="-8"/>
        </w:rPr>
        <w:t xml:space="preserve"> </w:t>
      </w:r>
      <w:r>
        <w:t>выполненным</w:t>
      </w:r>
      <w:r>
        <w:rPr>
          <w:spacing w:val="-9"/>
        </w:rPr>
        <w:t xml:space="preserve"> </w:t>
      </w:r>
      <w:r>
        <w:t>печатным</w:t>
      </w:r>
      <w:r>
        <w:rPr>
          <w:spacing w:val="-57"/>
        </w:rPr>
        <w:t xml:space="preserve"> </w:t>
      </w:r>
      <w:r>
        <w:t>способом.</w:t>
      </w:r>
    </w:p>
    <w:p w:rsidR="000B3160" w:rsidRDefault="000B3160" w:rsidP="000B3160">
      <w:pPr>
        <w:pStyle w:val="ListParagraph"/>
        <w:numPr>
          <w:ilvl w:val="0"/>
          <w:numId w:val="14"/>
        </w:numPr>
        <w:tabs>
          <w:tab w:val="left" w:pos="1228"/>
        </w:tabs>
        <w:spacing w:before="160"/>
        <w:ind w:hanging="241"/>
        <w:jc w:val="both"/>
      </w:pPr>
      <w:r>
        <w:t>ГОСТ</w:t>
      </w:r>
      <w:r>
        <w:rPr>
          <w:spacing w:val="-8"/>
        </w:rPr>
        <w:t xml:space="preserve"> </w:t>
      </w:r>
      <w:r>
        <w:t>19.201-78</w:t>
      </w:r>
      <w:r>
        <w:fldChar w:fldCharType="begin"/>
      </w:r>
      <w:r>
        <w:instrText>HYPERLINK \l "_bookmark35"</w:instrText>
      </w:r>
      <w:r>
        <w:fldChar w:fldCharType="separate"/>
      </w:r>
      <w:r>
        <w:rPr>
          <w:u w:val="thick"/>
          <w:vertAlign w:val="superscript"/>
        </w:rPr>
        <w:t>[7]</w:t>
      </w:r>
      <w:r>
        <w:fldChar w:fldCharType="end"/>
      </w:r>
      <w:r>
        <w:t>:</w:t>
      </w:r>
      <w:r>
        <w:rPr>
          <w:spacing w:val="-7"/>
        </w:rPr>
        <w:t xml:space="preserve"> </w:t>
      </w:r>
      <w:r>
        <w:t>Техническое</w:t>
      </w:r>
      <w:r>
        <w:rPr>
          <w:spacing w:val="-7"/>
        </w:rPr>
        <w:t xml:space="preserve"> </w:t>
      </w:r>
      <w:r>
        <w:t>задание.</w:t>
      </w:r>
      <w:r>
        <w:rPr>
          <w:spacing w:val="-7"/>
        </w:rPr>
        <w:t xml:space="preserve"> </w:t>
      </w:r>
      <w:r>
        <w:t>Требования</w:t>
      </w:r>
      <w:r>
        <w:rPr>
          <w:spacing w:val="-7"/>
        </w:rPr>
        <w:t xml:space="preserve"> </w:t>
      </w:r>
      <w:r>
        <w:t>к</w:t>
      </w:r>
      <w:r>
        <w:rPr>
          <w:spacing w:val="-7"/>
        </w:rPr>
        <w:t xml:space="preserve"> </w:t>
      </w:r>
      <w:r>
        <w:t>содержанию</w:t>
      </w:r>
      <w:r>
        <w:rPr>
          <w:spacing w:val="-7"/>
        </w:rPr>
        <w:t xml:space="preserve"> </w:t>
      </w:r>
      <w:r>
        <w:t>и</w:t>
      </w:r>
      <w:r>
        <w:rPr>
          <w:spacing w:val="-7"/>
        </w:rPr>
        <w:t xml:space="preserve"> </w:t>
      </w:r>
      <w:r>
        <w:t>оформлению.</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pPr>
      <w:r>
        <w:t>ГОСТ</w:t>
      </w:r>
      <w:r>
        <w:tab/>
        <w:t>19.602-78</w:t>
      </w:r>
      <w:r>
        <w:fldChar w:fldCharType="begin"/>
      </w:r>
      <w:r>
        <w:instrText>HYPERLINK \l "_bookmark36"</w:instrText>
      </w:r>
      <w:r>
        <w:fldChar w:fldCharType="separate"/>
      </w:r>
      <w:r>
        <w:rPr>
          <w:u w:val="thick"/>
          <w:vertAlign w:val="superscript"/>
        </w:rPr>
        <w:t>[8]</w:t>
      </w:r>
      <w:r>
        <w:fldChar w:fldCharType="end"/>
      </w:r>
      <w:r>
        <w:t>:</w:t>
      </w:r>
      <w:r>
        <w:tab/>
        <w:t>Правила</w:t>
      </w:r>
      <w:r>
        <w:tab/>
        <w:t>дублирования,</w:t>
      </w:r>
      <w:r>
        <w:tab/>
        <w:t>учета</w:t>
      </w:r>
      <w:r>
        <w:rPr>
          <w:spacing w:val="11"/>
        </w:rPr>
        <w:t xml:space="preserve"> </w:t>
      </w:r>
      <w:r>
        <w:t>и</w:t>
      </w:r>
      <w:r>
        <w:rPr>
          <w:spacing w:val="11"/>
        </w:rPr>
        <w:t xml:space="preserve"> </w:t>
      </w:r>
      <w:r>
        <w:t>хранения</w:t>
      </w:r>
      <w:r>
        <w:rPr>
          <w:spacing w:val="11"/>
        </w:rPr>
        <w:t xml:space="preserve"> </w:t>
      </w:r>
      <w:r>
        <w:t>программных</w:t>
      </w:r>
      <w:r>
        <w:rPr>
          <w:spacing w:val="-57"/>
        </w:rPr>
        <w:t xml:space="preserve"> </w:t>
      </w:r>
      <w:r>
        <w:t>документов,</w:t>
      </w:r>
      <w:r>
        <w:rPr>
          <w:spacing w:val="-1"/>
        </w:rPr>
        <w:t xml:space="preserve"> </w:t>
      </w:r>
      <w:r>
        <w:t>выполненных печатным</w:t>
      </w:r>
      <w:r>
        <w:rPr>
          <w:spacing w:val="-1"/>
        </w:rPr>
        <w:t xml:space="preserve"> </w:t>
      </w:r>
      <w:r>
        <w:t>способом.</w:t>
      </w:r>
    </w:p>
    <w:p w:rsidR="000B3160" w:rsidRDefault="000B3160" w:rsidP="000B3160">
      <w:pPr>
        <w:pStyle w:val="BodyText"/>
        <w:spacing w:before="160" w:line="360" w:lineRule="auto"/>
        <w:ind w:left="282" w:right="617" w:firstLine="705"/>
        <w:jc w:val="both"/>
      </w:pPr>
      <w:r>
        <w:rPr>
          <w:noProof/>
        </w:rPr>
        <mc:AlternateContent>
          <mc:Choice Requires="wps">
            <w:drawing>
              <wp:anchor distT="0" distB="0" distL="114300" distR="114300" simplePos="0" relativeHeight="251662336" behindDoc="1" locked="0" layoutInCell="1" allowOverlap="1" wp14:anchorId="3D5BB51E" wp14:editId="024021AF">
                <wp:simplePos x="0" y="0"/>
                <wp:positionH relativeFrom="page">
                  <wp:posOffset>1727200</wp:posOffset>
                </wp:positionH>
                <wp:positionV relativeFrom="paragraph">
                  <wp:posOffset>462280</wp:posOffset>
                </wp:positionV>
                <wp:extent cx="101600" cy="0"/>
                <wp:effectExtent l="0" t="0" r="12700" b="12700"/>
                <wp:wrapNone/>
                <wp:docPr id="112590525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64CB"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pt,36.4pt" to="2in,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ECgBf/hAAAADgEAAA8AAABkcnMvZG93bnJldi54bWxMj0FPwzAMhe9I/IfISNxYSg406ppO&#13;&#10;iGmaQFy2IXH12tAUGqdrsq38e4w4jIslP9vP7ysXk+/FyY6xC2TgfpaBsFSHpqPWwNtudadBxITU&#13;&#10;YB/IGvi2ERbV9VWJRRPOtLGnbWoFm1As0IBLaSikjLWzHuMsDJZ49hFGj4nbsZXNiGc2971UWfYg&#13;&#10;PXbEHxwO9snZ+mt79AZwud6kd61e8u7ZvX7uVoe10wdjbm+m5ZzL4xxEslO6XMAvA+eHioPtw5Ga&#13;&#10;KHoDKlcMlAzkijl4QWnNwv5PkFUp/2NUP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BAoAX/4QAAAA4BAAAPAAAAAAAAAAAAAAAAAPgDAABkcnMvZG93bnJldi54bWxQSwUGAAAAAAQA&#13;&#10;BADzAAAABgUAAAAA&#13;&#10;" strokeweight="1pt">
                <o:lock v:ext="edit" shapetype="f"/>
                <w10:wrap anchorx="page"/>
              </v:line>
            </w:pict>
          </mc:Fallback>
        </mc:AlternateContent>
      </w:r>
      <w:r>
        <w:rPr>
          <w:noProof/>
        </w:rPr>
        <mc:AlternateContent>
          <mc:Choice Requires="wps">
            <w:drawing>
              <wp:anchor distT="0" distB="0" distL="114300" distR="114300" simplePos="0" relativeHeight="251663360" behindDoc="1" locked="0" layoutInCell="1" allowOverlap="1" wp14:anchorId="7158EB9F" wp14:editId="7B5423AD">
                <wp:simplePos x="0" y="0"/>
                <wp:positionH relativeFrom="page">
                  <wp:posOffset>3048000</wp:posOffset>
                </wp:positionH>
                <wp:positionV relativeFrom="paragraph">
                  <wp:posOffset>462280</wp:posOffset>
                </wp:positionV>
                <wp:extent cx="152400" cy="0"/>
                <wp:effectExtent l="0" t="0" r="12700" b="12700"/>
                <wp:wrapNone/>
                <wp:docPr id="18249879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511BA"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pt,36.4pt" to="252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Airxoz4gAAAA4BAAAPAAAAZHJzL2Rvd25yZXYueG1sTI9BT8MwDIXvSPyHyEjcWEI1WNU1&#13;&#10;nRDTNIG4bEPimjWmKTRO12Rb+fcYcYCLJT/bz+8rF6PvxAmH2AbScDtRIJDqYFtqNLzuVjc5iJgM&#13;&#10;WdMFQg1fGGFRXV6UprDhTBs8bVMj2IRiYTS4lPpCylg79CZOQo/Es/cweJO4HRppB3Nmc9/JTKl7&#13;&#10;6U1L/MGZHh8d1p/bo9dglutNesuz51n75F4+dqvD2uUHra+vxuWcy8McRMIx/V3ADwPnh4qD7cOR&#13;&#10;bBSdhmmuGChpmGXMwQt3asrC/leQVSn/Y1TfAAAA//8DAFBLAQItABQABgAIAAAAIQC2gziS/gAA&#13;&#10;AOEBAAATAAAAAAAAAAAAAAAAAAAAAABbQ29udGVudF9UeXBlc10ueG1sUEsBAi0AFAAGAAgAAAAh&#13;&#10;ADj9If/WAAAAlAEAAAsAAAAAAAAAAAAAAAAALwEAAF9yZWxzLy5yZWxzUEsBAi0AFAAGAAgAAAAh&#13;&#10;AFsrMBSfAQAAMgMAAA4AAAAAAAAAAAAAAAAALgIAAGRycy9lMm9Eb2MueG1sUEsBAi0AFAAGAAgA&#13;&#10;AAAhACKvGjPiAAAADgEAAA8AAAAAAAAAAAAAAAAA+QMAAGRycy9kb3ducmV2LnhtbFBLBQYAAAAA&#13;&#10;BAAEAPMAAAAIBQAAAAA=&#13;&#10;" strokeweight="1pt">
                <o:lock v:ext="edit" shapetype="f"/>
                <w10:wrap anchorx="page"/>
              </v:line>
            </w:pict>
          </mc:Fallback>
        </mc:AlternateContent>
      </w:r>
      <w:r>
        <w:t>Изменения</w:t>
      </w:r>
      <w:r>
        <w:rPr>
          <w:spacing w:val="53"/>
        </w:rPr>
        <w:t xml:space="preserve"> </w:t>
      </w:r>
      <w:r>
        <w:t>к</w:t>
      </w:r>
      <w:r>
        <w:rPr>
          <w:spacing w:val="53"/>
        </w:rPr>
        <w:t xml:space="preserve"> </w:t>
      </w:r>
      <w:r>
        <w:t>настоящему</w:t>
      </w:r>
      <w:r>
        <w:rPr>
          <w:spacing w:val="53"/>
        </w:rPr>
        <w:t xml:space="preserve"> </w:t>
      </w:r>
      <w:r>
        <w:t>техническому</w:t>
      </w:r>
      <w:r>
        <w:rPr>
          <w:spacing w:val="54"/>
        </w:rPr>
        <w:t xml:space="preserve"> </w:t>
      </w:r>
      <w:r>
        <w:t>заданию</w:t>
      </w:r>
      <w:r>
        <w:rPr>
          <w:spacing w:val="39"/>
        </w:rPr>
        <w:t xml:space="preserve"> </w:t>
      </w:r>
      <w:r>
        <w:t>должны</w:t>
      </w:r>
      <w:r>
        <w:rPr>
          <w:spacing w:val="39"/>
        </w:rPr>
        <w:t xml:space="preserve"> </w:t>
      </w:r>
      <w:r>
        <w:t>быть</w:t>
      </w:r>
      <w:r>
        <w:rPr>
          <w:spacing w:val="39"/>
        </w:rPr>
        <w:t xml:space="preserve"> </w:t>
      </w:r>
      <w:r>
        <w:t>оформлены</w:t>
      </w:r>
      <w:r>
        <w:rPr>
          <w:spacing w:val="39"/>
        </w:rPr>
        <w:t xml:space="preserve"> </w:t>
      </w:r>
      <w:r>
        <w:t>согласно</w:t>
      </w:r>
      <w:r>
        <w:rPr>
          <w:spacing w:val="-57"/>
        </w:rPr>
        <w:t xml:space="preserve"> </w:t>
      </w:r>
      <w:r>
        <w:t>ГОСТ</w:t>
      </w:r>
      <w:r>
        <w:rPr>
          <w:spacing w:val="-1"/>
        </w:rPr>
        <w:t xml:space="preserve"> </w:t>
      </w:r>
      <w:r>
        <w:t>19.603-78</w:t>
      </w:r>
      <w:r>
        <w:fldChar w:fldCharType="begin"/>
      </w:r>
      <w:r>
        <w:instrText>HYPERLINK \l "_bookmark37"</w:instrText>
      </w:r>
      <w:r>
        <w:fldChar w:fldCharType="separate"/>
      </w:r>
      <w:r>
        <w:rPr>
          <w:vertAlign w:val="superscript"/>
        </w:rPr>
        <w:t>[9]</w:t>
      </w:r>
      <w:r>
        <w:rPr>
          <w:spacing w:val="-1"/>
        </w:rPr>
        <w:t xml:space="preserve"> </w:t>
      </w:r>
      <w:r>
        <w:fldChar w:fldCharType="end"/>
      </w:r>
      <w:r>
        <w:t>и</w:t>
      </w:r>
      <w:r>
        <w:rPr>
          <w:spacing w:val="-1"/>
        </w:rPr>
        <w:t xml:space="preserve"> </w:t>
      </w:r>
      <w:r>
        <w:t>ГОСТ 19.604-78</w:t>
      </w:r>
      <w:r>
        <w:fldChar w:fldCharType="begin"/>
      </w:r>
      <w:r>
        <w:instrText>HYPERLINK \l "_bookmark38"</w:instrText>
      </w:r>
      <w:r>
        <w:fldChar w:fldCharType="separate"/>
      </w:r>
      <w:r>
        <w:rPr>
          <w:vertAlign w:val="superscript"/>
        </w:rPr>
        <w:t>[10]</w:t>
      </w:r>
      <w:r>
        <w:fldChar w:fldCharType="end"/>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sz w:val="24"/>
          <w:szCs w:val="24"/>
        </w:rPr>
      </w:sdtEndPr>
      <w:sdtContent>
        <w:p w:rsidR="000B3160" w:rsidRPr="005B0344" w:rsidRDefault="000B3160" w:rsidP="000B3160">
          <w:pPr>
            <w:pStyle w:val="TOCHeading"/>
            <w:rPr>
              <w:noProof/>
            </w:rPr>
          </w:pPr>
          <w:r>
            <w:fldChar w:fldCharType="begin"/>
          </w:r>
          <w:r>
            <w:instrText xml:space="preserve"> TOC \o "1-3" \h \z \u </w:instrText>
          </w:r>
          <w:r>
            <w:fldChar w:fldCharType="separate"/>
          </w:r>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Pr>
                <w:noProof/>
                <w:webHidden/>
              </w:rPr>
              <w:t>13</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Pr>
                <w:noProof/>
                <w:webHidden/>
              </w:rPr>
              <w:t>20</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Pr>
                <w:noProof/>
                <w:webHidden/>
              </w:rPr>
              <w:t>21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Pr>
                <w:noProof/>
                <w:webHidden/>
              </w:rPr>
              <w:t>22</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Pr>
                <w:noProof/>
                <w:webHidden/>
              </w:rPr>
              <w:t>25</w:t>
            </w:r>
            <w:r>
              <w:rPr>
                <w:noProof/>
                <w:webHidden/>
              </w:rPr>
              <w:fldChar w:fldCharType="end"/>
            </w:r>
          </w:hyperlink>
        </w:p>
        <w:p w:rsidR="000B3160" w:rsidRDefault="000B3160" w:rsidP="000B3160">
          <w:r>
            <w:rPr>
              <w:b/>
              <w:bCs/>
            </w:rPr>
            <w:fldChar w:fldCharType="end"/>
          </w:r>
        </w:p>
      </w:sdtContent>
    </w:sdt>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Heading2"/>
        <w:spacing w:before="80"/>
        <w:ind w:left="4494"/>
        <w:jc w:val="both"/>
      </w:pPr>
      <w:bookmarkStart w:id="7" w:name="_Toc158543924"/>
      <w:r>
        <w:lastRenderedPageBreak/>
        <w:t>1.   ВВЕДЕНИЕ</w:t>
      </w:r>
      <w:bookmarkEnd w:id="7"/>
    </w:p>
    <w:p w:rsidR="000B3160" w:rsidRDefault="000B3160" w:rsidP="000B3160">
      <w:pPr>
        <w:pStyle w:val="BodyText"/>
        <w:spacing w:before="4"/>
        <w:jc w:val="both"/>
        <w:rPr>
          <w:b/>
          <w:sz w:val="29"/>
        </w:rPr>
      </w:pPr>
    </w:p>
    <w:p w:rsidR="000B3160" w:rsidRDefault="000B3160" w:rsidP="000B3160">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0B3160" w:rsidRDefault="000B3160" w:rsidP="000B3160">
      <w:pPr>
        <w:pStyle w:val="BodyText"/>
        <w:spacing w:before="4"/>
        <w:jc w:val="both"/>
        <w:rPr>
          <w:b/>
          <w:sz w:val="29"/>
        </w:rPr>
      </w:pPr>
    </w:p>
    <w:p w:rsidR="00706ED6" w:rsidRPr="007F2C60" w:rsidRDefault="00706ED6" w:rsidP="00706ED6">
      <w:pPr>
        <w:pStyle w:val="BodyText"/>
        <w:spacing w:before="1" w:line="360" w:lineRule="auto"/>
        <w:ind w:left="282" w:right="613" w:firstLine="720"/>
        <w:jc w:val="both"/>
      </w:pPr>
      <w:r>
        <w:t>Наименование темы разработки</w:t>
      </w:r>
      <w:r w:rsidRPr="003D4DFC">
        <w:t>:</w:t>
      </w:r>
      <w:r>
        <w:t xml:space="preserve"> "</w:t>
      </w:r>
      <w:r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 xml:space="preserve"> "</w:t>
      </w:r>
      <w:r w:rsidRPr="007F2C60">
        <w:t>.</w:t>
      </w:r>
    </w:p>
    <w:p w:rsidR="00706ED6" w:rsidRDefault="00706ED6" w:rsidP="00706ED6">
      <w:pPr>
        <w:pStyle w:val="BodyText"/>
        <w:spacing w:before="9"/>
        <w:jc w:val="both"/>
        <w:rPr>
          <w:sz w:val="20"/>
        </w:rPr>
      </w:pPr>
    </w:p>
    <w:p w:rsidR="00706ED6" w:rsidRPr="000914DF" w:rsidRDefault="00706ED6" w:rsidP="00706ED6">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w:t>
      </w:r>
      <w:r w:rsidRPr="003D4DFC">
        <w:rPr>
          <w:lang w:val="en-US"/>
        </w:rPr>
        <w:t xml:space="preserve">Development of a Software Package to Study the Influence of </w:t>
      </w:r>
      <w:r>
        <w:rPr>
          <w:lang w:val="en-US"/>
        </w:rPr>
        <w:t>Outliers</w:t>
      </w:r>
      <w:r w:rsidRPr="003D4DFC">
        <w:rPr>
          <w:lang w:val="en-US"/>
        </w:rPr>
        <w:t xml:space="preserve"> on the Prediction Accuracy in Regression Models</w:t>
      </w:r>
      <w:r w:rsidRPr="007F2C60">
        <w:rPr>
          <w:lang w:val="en-US"/>
        </w:rPr>
        <w:t xml:space="preserve"> "</w:t>
      </w:r>
      <w:r>
        <w:rPr>
          <w:lang w:val="en-US"/>
        </w:rPr>
        <w:t>.</w:t>
      </w:r>
    </w:p>
    <w:p w:rsidR="00706ED6" w:rsidRPr="00EC1596" w:rsidRDefault="00706ED6" w:rsidP="00706ED6">
      <w:pPr>
        <w:pStyle w:val="BodyText"/>
        <w:spacing w:before="1"/>
        <w:ind w:left="282" w:right="618" w:firstLine="720"/>
      </w:pPr>
      <w:r w:rsidRPr="004C4156">
        <w:t xml:space="preserve">Краткое наименование – </w:t>
      </w:r>
      <w:r w:rsidRPr="004C4156">
        <w:rPr>
          <w:lang w:val="en-US"/>
        </w:rPr>
        <w:t>"</w:t>
      </w:r>
      <w:proofErr w:type="spellStart"/>
      <w:r w:rsidRPr="004C4156">
        <w:rPr>
          <w:lang w:val="en-US"/>
        </w:rPr>
        <w:t>MSnOutliers</w:t>
      </w:r>
      <w:proofErr w:type="spellEnd"/>
      <w:r w:rsidRPr="004C4156">
        <w:rPr>
          <w:lang w:val="en-US"/>
        </w:rPr>
        <w:t>".</w:t>
      </w:r>
    </w:p>
    <w:p w:rsidR="000B3160" w:rsidRPr="007F2C60" w:rsidRDefault="000B3160" w:rsidP="000B3160">
      <w:pPr>
        <w:pStyle w:val="BodyText"/>
        <w:spacing w:before="9"/>
        <w:jc w:val="both"/>
        <w:rPr>
          <w:sz w:val="20"/>
          <w:lang w:val="en-US"/>
        </w:rPr>
      </w:pPr>
    </w:p>
    <w:p w:rsidR="000B3160" w:rsidRDefault="000B3160" w:rsidP="000B3160">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0B3160" w:rsidRDefault="000B3160" w:rsidP="000B3160">
      <w:pPr>
        <w:pStyle w:val="BodyText"/>
        <w:spacing w:before="4"/>
        <w:jc w:val="both"/>
        <w:rPr>
          <w:b/>
          <w:sz w:val="29"/>
        </w:rPr>
      </w:pPr>
    </w:p>
    <w:p w:rsidR="00706ED6" w:rsidRPr="0089049F" w:rsidRDefault="00706ED6" w:rsidP="00706ED6">
      <w:pPr>
        <w:pStyle w:val="BodyText"/>
        <w:spacing w:line="360" w:lineRule="auto"/>
        <w:ind w:left="282" w:right="612" w:firstLine="720"/>
        <w:jc w:val="both"/>
      </w:pPr>
      <w:r w:rsidRPr="0089049F">
        <w:t>«MSnOutliers»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w:t>
      </w:r>
    </w:p>
    <w:p w:rsidR="00706ED6" w:rsidRDefault="00706ED6" w:rsidP="00706ED6">
      <w:pPr>
        <w:pStyle w:val="BodyText"/>
        <w:spacing w:line="360" w:lineRule="auto"/>
        <w:ind w:left="282" w:right="612" w:firstLine="720"/>
        <w:jc w:val="both"/>
      </w:pPr>
      <w:r w:rsidRPr="0089049F">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0B3160" w:rsidRDefault="000B3160"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Pr="00706ED6" w:rsidRDefault="00706ED6"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0B3160" w:rsidRDefault="000B3160" w:rsidP="000B3160">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0B3160" w:rsidRDefault="000B3160" w:rsidP="000B3160">
      <w:pPr>
        <w:pStyle w:val="BodyText"/>
        <w:spacing w:before="4"/>
        <w:jc w:val="both"/>
        <w:rPr>
          <w:b/>
          <w:sz w:val="29"/>
        </w:rPr>
      </w:pPr>
    </w:p>
    <w:p w:rsidR="000B3160" w:rsidRDefault="000B3160" w:rsidP="000B3160">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которого(ых)</w:t>
      </w:r>
      <w:r>
        <w:rPr>
          <w:spacing w:val="-8"/>
        </w:rPr>
        <w:t xml:space="preserve"> </w:t>
      </w:r>
      <w:r>
        <w:t>ведётся</w:t>
      </w:r>
      <w:r>
        <w:rPr>
          <w:spacing w:val="-7"/>
        </w:rPr>
        <w:t xml:space="preserve"> </w:t>
      </w:r>
      <w:r>
        <w:t>разработка</w:t>
      </w:r>
      <w:bookmarkEnd w:id="1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0B3160" w:rsidRDefault="000B3160" w:rsidP="000B3160">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21" w:firstLine="720"/>
        <w:jc w:val="both"/>
      </w:pPr>
      <w:r>
        <w:t>Наименование темы разработки: "Р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0B3160" w:rsidRDefault="000B3160" w:rsidP="000B3160">
      <w:pPr>
        <w:pStyle w:val="BodyText"/>
        <w:spacing w:before="4"/>
        <w:jc w:val="both"/>
        <w:rPr>
          <w:b/>
          <w:sz w:val="29"/>
        </w:rPr>
      </w:pPr>
    </w:p>
    <w:p w:rsidR="000B3160" w:rsidRDefault="000B3160" w:rsidP="000B3160">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0B3160" w:rsidRDefault="000B3160" w:rsidP="000B3160">
      <w:pPr>
        <w:pStyle w:val="BodyText"/>
        <w:spacing w:before="4"/>
        <w:jc w:val="both"/>
        <w:rPr>
          <w:b/>
          <w:sz w:val="29"/>
        </w:rPr>
      </w:pPr>
    </w:p>
    <w:p w:rsidR="000B3160" w:rsidRPr="004850A2" w:rsidRDefault="00F712A9" w:rsidP="000B3160">
      <w:pPr>
        <w:pStyle w:val="BodyText"/>
        <w:spacing w:before="1" w:line="360" w:lineRule="auto"/>
        <w:ind w:left="282" w:right="615" w:firstLine="720"/>
        <w:jc w:val="both"/>
      </w:pPr>
      <w:r>
        <w:rPr>
          <w:color w:val="000000"/>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rsidR="000B3160">
        <w:t>.</w:t>
      </w:r>
    </w:p>
    <w:p w:rsidR="000B3160" w:rsidRDefault="000B3160" w:rsidP="000B3160">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0B3160" w:rsidRDefault="000B3160" w:rsidP="000B3160">
      <w:pPr>
        <w:pStyle w:val="BodyText"/>
        <w:spacing w:before="4"/>
        <w:jc w:val="both"/>
        <w:rPr>
          <w:b/>
          <w:sz w:val="29"/>
        </w:rPr>
      </w:pPr>
    </w:p>
    <w:p w:rsidR="008E1E82" w:rsidRPr="004C4156" w:rsidRDefault="008E1E82" w:rsidP="008E1E82">
      <w:pPr>
        <w:pStyle w:val="BodyText"/>
        <w:spacing w:line="360" w:lineRule="auto"/>
        <w:ind w:left="284" w:right="612" w:firstLine="720"/>
        <w:jc w:val="both"/>
      </w:pPr>
      <w:r w:rsidRPr="004C4156">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8E1E82" w:rsidRPr="003D7D31" w:rsidRDefault="008E1E82" w:rsidP="008E1E82">
      <w:pPr>
        <w:pStyle w:val="BodyText"/>
        <w:spacing w:line="360" w:lineRule="auto"/>
        <w:ind w:left="284" w:right="612" w:firstLine="720"/>
        <w:jc w:val="both"/>
      </w:pPr>
      <w:r w:rsidRPr="003D7D31">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0B3160" w:rsidRPr="00FC0A25" w:rsidRDefault="008E1E82" w:rsidP="008E1E82">
      <w:pPr>
        <w:pStyle w:val="BodyText"/>
        <w:spacing w:line="360" w:lineRule="auto"/>
        <w:ind w:left="284" w:right="612" w:firstLine="720"/>
        <w:jc w:val="both"/>
        <w:sectPr w:rsidR="000B3160" w:rsidRPr="00FC0A25" w:rsidSect="000B3160">
          <w:pgSz w:w="11920" w:h="16840"/>
          <w:pgMar w:top="1440" w:right="480" w:bottom="1520" w:left="780" w:header="718" w:footer="1330" w:gutter="0"/>
          <w:cols w:space="720"/>
        </w:sectPr>
      </w:pPr>
      <w:r w:rsidRPr="003D7D31">
        <w:t xml:space="preserve">Программный комплекс может использоваться на ПК с операционной системой </w:t>
      </w:r>
      <w:r w:rsidRPr="003D7D31">
        <w:rPr>
          <w:lang w:val="en-US"/>
        </w:rPr>
        <w:t>Windows</w:t>
      </w:r>
      <w:r w:rsidRPr="003D7D31">
        <w:t xml:space="preserve">, </w:t>
      </w:r>
      <w:r w:rsidRPr="003D7D31">
        <w:rPr>
          <w:lang w:val="en-US"/>
        </w:rPr>
        <w:t>Linux</w:t>
      </w:r>
      <w:r w:rsidRPr="003D7D31">
        <w:t xml:space="preserve"> или </w:t>
      </w:r>
      <w:r w:rsidRPr="003D7D31">
        <w:rPr>
          <w:lang w:val="en-US"/>
        </w:rPr>
        <w:t>MacOS</w:t>
      </w:r>
      <w:r w:rsidRPr="003D7D31">
        <w:t xml:space="preserve">. Предполагается, что основная часть комплекса будет написана на языке С++ с возможным использованием модулей на языке </w:t>
      </w:r>
      <w:r w:rsidRPr="003D7D31">
        <w:rPr>
          <w:lang w:val="en-US"/>
        </w:rPr>
        <w:t>Python</w:t>
      </w:r>
      <w:r w:rsidRPr="003D7D31">
        <w:t xml:space="preserve"> для визуализации разработанных в рамках проекта средств борьбы с влиянием выбросов и методов регрессии</w:t>
      </w:r>
      <w:r w:rsidR="000B3160">
        <w:t>.</w:t>
      </w:r>
    </w:p>
    <w:p w:rsidR="000B3160" w:rsidRDefault="000B3160" w:rsidP="000B3160">
      <w:pPr>
        <w:pStyle w:val="Heading2"/>
        <w:tabs>
          <w:tab w:val="left" w:pos="3513"/>
        </w:tabs>
        <w:spacing w:before="80"/>
        <w:ind w:left="3143"/>
        <w:jc w:val="both"/>
      </w:pPr>
      <w:bookmarkStart w:id="16" w:name="_Toc158543933"/>
      <w:r>
        <w:rPr>
          <w:spacing w:val="-2"/>
        </w:rPr>
        <w:lastRenderedPageBreak/>
        <w:t xml:space="preserve"> ТРЕБОВАНИЯ</w:t>
      </w:r>
      <w:r>
        <w:rPr>
          <w:spacing w:val="-11"/>
        </w:rPr>
        <w:t xml:space="preserve"> </w:t>
      </w:r>
      <w:r>
        <w:rPr>
          <w:spacing w:val="-1"/>
        </w:rPr>
        <w:t>К</w:t>
      </w:r>
      <w:r>
        <w:rPr>
          <w:spacing w:val="-10"/>
        </w:rPr>
        <w:t xml:space="preserve"> </w:t>
      </w:r>
      <w:r>
        <w:rPr>
          <w:spacing w:val="-1"/>
        </w:rPr>
        <w:t>ПРОГРАММЕ</w:t>
      </w:r>
      <w:bookmarkEnd w:id="16"/>
    </w:p>
    <w:p w:rsidR="000B3160" w:rsidRDefault="000B3160" w:rsidP="000B3160">
      <w:pPr>
        <w:pStyle w:val="BodyText"/>
        <w:spacing w:before="4"/>
        <w:jc w:val="both"/>
        <w:rPr>
          <w:b/>
          <w:sz w:val="29"/>
        </w:rPr>
      </w:pPr>
    </w:p>
    <w:p w:rsidR="000B3160" w:rsidRDefault="000B3160" w:rsidP="000B3160">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0B3160" w:rsidRDefault="000B3160" w:rsidP="000B3160">
      <w:pPr>
        <w:pStyle w:val="BodyText"/>
        <w:spacing w:before="4"/>
        <w:jc w:val="both"/>
        <w:rPr>
          <w:b/>
          <w:sz w:val="29"/>
        </w:rPr>
      </w:pPr>
    </w:p>
    <w:p w:rsidR="000B3160" w:rsidRPr="000B3160" w:rsidRDefault="000B3160" w:rsidP="000B3160">
      <w:pPr>
        <w:pStyle w:val="ListParagraph"/>
        <w:numPr>
          <w:ilvl w:val="2"/>
          <w:numId w:val="9"/>
        </w:numPr>
        <w:tabs>
          <w:tab w:val="left" w:pos="883"/>
        </w:tabs>
        <w:spacing w:before="1"/>
        <w:ind w:hanging="601"/>
        <w:jc w:val="both"/>
      </w:pPr>
      <w:r>
        <w:t>Состав</w:t>
      </w:r>
      <w:r>
        <w:rPr>
          <w:spacing w:val="-1"/>
        </w:rPr>
        <w:t xml:space="preserve"> </w:t>
      </w:r>
      <w:r>
        <w:t>выполняемых</w:t>
      </w:r>
      <w:r>
        <w:rPr>
          <w:spacing w:val="-1"/>
        </w:rPr>
        <w:t xml:space="preserve"> </w:t>
      </w:r>
      <w:r>
        <w:t>функций</w:t>
      </w:r>
    </w:p>
    <w:p w:rsidR="000B3160" w:rsidRPr="00D252D2" w:rsidRDefault="004F25EB" w:rsidP="000B3160">
      <w:pPr>
        <w:pStyle w:val="ListParagraph"/>
        <w:numPr>
          <w:ilvl w:val="3"/>
          <w:numId w:val="26"/>
        </w:numPr>
        <w:tabs>
          <w:tab w:val="left" w:pos="883"/>
        </w:tabs>
        <w:spacing w:before="1" w:line="360" w:lineRule="auto"/>
        <w:jc w:val="both"/>
      </w:pPr>
      <w:r w:rsidRPr="004F25EB">
        <w:t>Компонент запуска анализа и моделирования шума</w:t>
      </w:r>
    </w:p>
    <w:p w:rsidR="000B3160" w:rsidRPr="00252B0F" w:rsidRDefault="00252B0F" w:rsidP="000B3160">
      <w:pPr>
        <w:pStyle w:val="ListParagraph"/>
        <w:numPr>
          <w:ilvl w:val="4"/>
          <w:numId w:val="26"/>
        </w:numPr>
        <w:tabs>
          <w:tab w:val="left" w:pos="883"/>
        </w:tabs>
        <w:spacing w:before="1" w:line="360" w:lineRule="auto"/>
        <w:jc w:val="both"/>
        <w:rPr>
          <w:lang w:val="ru-RU"/>
        </w:rPr>
      </w:pPr>
      <w:r w:rsidRPr="00252B0F">
        <w:t>Функциональность запуска анализа данных</w:t>
      </w:r>
    </w:p>
    <w:p w:rsidR="00A3474A" w:rsidRDefault="00A3474A" w:rsidP="00A3474A">
      <w:pPr>
        <w:pStyle w:val="ListParagraph"/>
        <w:tabs>
          <w:tab w:val="left" w:pos="883"/>
        </w:tabs>
        <w:spacing w:before="1" w:line="360" w:lineRule="auto"/>
        <w:ind w:left="1843" w:firstLine="0"/>
        <w:jc w:val="both"/>
      </w:pPr>
      <w:r>
        <w:t>Проверка и валидация конфигурации моделей, загружаемой из JSON-файла, включая проверку корректности указанных типов моделей, параметров шума и методов обнаружения аномалий.</w:t>
      </w:r>
    </w:p>
    <w:p w:rsidR="00A3474A" w:rsidRDefault="00A3474A" w:rsidP="00A3474A">
      <w:pPr>
        <w:pStyle w:val="ListParagraph"/>
        <w:tabs>
          <w:tab w:val="left" w:pos="883"/>
        </w:tabs>
        <w:spacing w:before="1" w:line="360" w:lineRule="auto"/>
        <w:ind w:left="1843" w:firstLine="0"/>
        <w:jc w:val="both"/>
      </w:pPr>
      <w:r>
        <w:t>Многопоточное выполнение экспериментов с использованием заданных конфигураций</w:t>
      </w:r>
      <w:r w:rsidR="00CC27BD">
        <w:t>.</w:t>
      </w:r>
      <w:r>
        <w:t xml:space="preserve"> </w:t>
      </w:r>
      <w:r w:rsidR="00CC27BD">
        <w:rPr>
          <w:lang w:val="ru-RU"/>
        </w:rPr>
        <w:t>Д</w:t>
      </w:r>
      <w:r>
        <w:t>ля каждого уровня шума и для каждой конфигурации модели выполняется серия испытаний.</w:t>
      </w:r>
    </w:p>
    <w:p w:rsidR="00262A9B" w:rsidRDefault="00CC27BD" w:rsidP="005C4341">
      <w:pPr>
        <w:pStyle w:val="ListParagraph"/>
        <w:tabs>
          <w:tab w:val="left" w:pos="883"/>
        </w:tabs>
        <w:spacing w:before="1" w:line="360" w:lineRule="auto"/>
        <w:ind w:left="1843" w:firstLine="0"/>
        <w:jc w:val="both"/>
        <w:rPr>
          <w:lang w:val="ru-RU"/>
        </w:rPr>
      </w:pPr>
      <w:r>
        <w:rPr>
          <w:lang w:val="ru-RU"/>
        </w:rPr>
        <w:t>П</w:t>
      </w:r>
      <w:r w:rsidR="00A3474A">
        <w:t>роцесса обработки данных, включающего</w:t>
      </w:r>
      <w:r>
        <w:rPr>
          <w:lang w:val="ru-RU"/>
        </w:rPr>
        <w:t xml:space="preserve"> д</w:t>
      </w:r>
      <w:r w:rsidR="00A3474A">
        <w:t>обавление контролируемого шума в данные в соответствии с выбранным распределением</w:t>
      </w:r>
      <w:r w:rsidR="005D7652">
        <w:rPr>
          <w:lang w:val="ru-RU"/>
        </w:rPr>
        <w:t xml:space="preserve">, </w:t>
      </w:r>
      <w:r>
        <w:rPr>
          <w:lang w:val="ru-RU"/>
        </w:rPr>
        <w:t>п</w:t>
      </w:r>
      <w:r w:rsidR="00A3474A">
        <w:t xml:space="preserve">рименение выбранного метода машинного обучения для обнаружения и фильтрации </w:t>
      </w:r>
      <w:r>
        <w:rPr>
          <w:lang w:val="ru-RU"/>
        </w:rPr>
        <w:t>аномальных наблюдений</w:t>
      </w:r>
      <w:r w:rsidR="005D7652">
        <w:rPr>
          <w:lang w:val="ru-RU"/>
        </w:rPr>
        <w:t xml:space="preserve"> и п</w:t>
      </w:r>
      <w:r w:rsidR="00A3474A">
        <w:t>остроение регрессионной модели на очищенных данных</w:t>
      </w:r>
    </w:p>
    <w:p w:rsidR="005C4341" w:rsidRPr="00262A9B" w:rsidRDefault="005C4341" w:rsidP="005C4341">
      <w:pPr>
        <w:pStyle w:val="ListParagraph"/>
        <w:tabs>
          <w:tab w:val="left" w:pos="883"/>
        </w:tabs>
        <w:spacing w:before="1" w:line="360" w:lineRule="auto"/>
        <w:ind w:left="1843" w:firstLine="0"/>
        <w:jc w:val="both"/>
        <w:rPr>
          <w:lang w:val="ru-RU"/>
        </w:rPr>
      </w:pPr>
    </w:p>
    <w:p w:rsidR="00A3474A" w:rsidRDefault="00A3474A" w:rsidP="00A3474A">
      <w:pPr>
        <w:pStyle w:val="ListParagraph"/>
        <w:tabs>
          <w:tab w:val="left" w:pos="883"/>
        </w:tabs>
        <w:spacing w:before="1" w:line="360" w:lineRule="auto"/>
        <w:ind w:left="1843" w:firstLine="0"/>
        <w:jc w:val="both"/>
      </w:pPr>
      <w:r>
        <w:t>Агрегирование результатов экспериментов путем усреднения полученных метрик для одинаковых уровней шума и формирование единого набора данных для визуализации.</w:t>
      </w:r>
    </w:p>
    <w:p w:rsidR="00A3474A" w:rsidRDefault="00A3474A" w:rsidP="00A3474A">
      <w:pPr>
        <w:pStyle w:val="ListParagraph"/>
        <w:tabs>
          <w:tab w:val="left" w:pos="883"/>
        </w:tabs>
        <w:spacing w:before="1" w:line="360" w:lineRule="auto"/>
        <w:ind w:left="1843" w:firstLine="0"/>
        <w:jc w:val="both"/>
      </w:pPr>
    </w:p>
    <w:p w:rsidR="00A3474A" w:rsidRDefault="00A3474A" w:rsidP="00A3474A">
      <w:pPr>
        <w:pStyle w:val="ListParagraph"/>
        <w:tabs>
          <w:tab w:val="left" w:pos="883"/>
        </w:tabs>
        <w:spacing w:before="1" w:line="360" w:lineRule="auto"/>
        <w:ind w:left="1843" w:firstLine="0"/>
        <w:jc w:val="both"/>
      </w:pPr>
      <w:r>
        <w:t>Группировка моделей для удобного отображения на графиках, с созданием до 5 моделей на одном графике для обеспечения читаемости и наглядности результатов.</w:t>
      </w:r>
    </w:p>
    <w:p w:rsidR="00A3474A" w:rsidRDefault="00A3474A" w:rsidP="00A3474A">
      <w:pPr>
        <w:pStyle w:val="ListParagraph"/>
        <w:tabs>
          <w:tab w:val="left" w:pos="883"/>
        </w:tabs>
        <w:spacing w:before="1" w:line="360" w:lineRule="auto"/>
        <w:ind w:left="1843" w:firstLine="0"/>
        <w:jc w:val="both"/>
      </w:pPr>
    </w:p>
    <w:p w:rsidR="00252B0F" w:rsidRPr="00622C6E" w:rsidRDefault="00A3474A" w:rsidP="00A3474A">
      <w:pPr>
        <w:pStyle w:val="ListParagraph"/>
        <w:tabs>
          <w:tab w:val="left" w:pos="883"/>
        </w:tabs>
        <w:spacing w:before="1" w:line="360" w:lineRule="auto"/>
        <w:ind w:left="1843" w:firstLine="0"/>
        <w:jc w:val="both"/>
        <w:rPr>
          <w:lang w:val="ru-RU"/>
        </w:rPr>
      </w:pPr>
      <w:r>
        <w:t>Автоматическое формирование информативных заголовков и легенд для графиков, включающих информацию о типе регрессионной модели и используемом методе обнаружения аномалий.</w:t>
      </w:r>
    </w:p>
    <w:p w:rsidR="00252B0F" w:rsidRPr="00252B0F" w:rsidRDefault="00252B0F" w:rsidP="00252B0F">
      <w:pPr>
        <w:pStyle w:val="ListParagraph"/>
        <w:numPr>
          <w:ilvl w:val="4"/>
          <w:numId w:val="26"/>
        </w:numPr>
        <w:tabs>
          <w:tab w:val="left" w:pos="883"/>
        </w:tabs>
        <w:spacing w:before="1" w:line="360" w:lineRule="auto"/>
        <w:jc w:val="both"/>
        <w:rPr>
          <w:lang w:val="ru-RU"/>
        </w:rPr>
      </w:pPr>
      <w:r w:rsidRPr="00252B0F">
        <w:t>Моделирование шума с использованием различных распределений</w:t>
      </w:r>
    </w:p>
    <w:p w:rsidR="00C57815" w:rsidRPr="005C4341" w:rsidRDefault="00C57815" w:rsidP="00793138">
      <w:pPr>
        <w:pStyle w:val="ListParagraph"/>
        <w:tabs>
          <w:tab w:val="left" w:pos="883"/>
        </w:tabs>
        <w:spacing w:before="1" w:line="360" w:lineRule="auto"/>
        <w:ind w:left="1843" w:firstLine="0"/>
        <w:jc w:val="both"/>
        <w:rPr>
          <w:lang w:val="ru-RU"/>
        </w:rPr>
      </w:pPr>
      <w:r w:rsidRPr="00C57815">
        <w:rPr>
          <w:lang w:val="ru-RU"/>
        </w:rPr>
        <w:t>Поддержка четырех типов статистических распределений для генерации шума</w:t>
      </w:r>
      <w:r w:rsidR="00793138">
        <w:rPr>
          <w:lang w:val="ru-RU"/>
        </w:rPr>
        <w:t>, н</w:t>
      </w:r>
      <w:r w:rsidR="00793138" w:rsidRPr="00C57815">
        <w:rPr>
          <w:lang w:val="ru-RU"/>
        </w:rPr>
        <w:t xml:space="preserve">астройка параметров </w:t>
      </w:r>
      <w:r w:rsidR="00793138">
        <w:rPr>
          <w:lang w:val="ru-RU"/>
        </w:rPr>
        <w:t>которы</w:t>
      </w:r>
      <w:r w:rsidR="005C4341">
        <w:rPr>
          <w:lang w:val="ru-RU"/>
        </w:rPr>
        <w:t>х</w:t>
      </w:r>
      <w:r w:rsidR="00793138">
        <w:rPr>
          <w:lang w:val="ru-RU"/>
        </w:rPr>
        <w:t xml:space="preserve"> </w:t>
      </w:r>
      <w:r w:rsidR="00793138">
        <w:rPr>
          <w:lang w:val="ru-RU"/>
        </w:rPr>
        <w:t xml:space="preserve">задается </w:t>
      </w:r>
      <w:r w:rsidR="00793138" w:rsidRPr="00C57815">
        <w:rPr>
          <w:lang w:val="ru-RU"/>
        </w:rPr>
        <w:t>через пользовательский интерфейс</w:t>
      </w:r>
      <w:r w:rsidR="005C4341">
        <w:rPr>
          <w:lang w:val="ru-RU"/>
        </w:rPr>
        <w:t>.</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Нормальное распределение для моделирования случайных отклонений умеренной величины</w:t>
      </w:r>
      <w:r w:rsidR="005D7652">
        <w:rPr>
          <w:lang w:val="ru-RU"/>
        </w:rPr>
        <w:t>.</w:t>
      </w:r>
      <w:r w:rsidR="00793138">
        <w:rPr>
          <w:lang w:val="ru-RU"/>
        </w:rPr>
        <w:t xml:space="preserve"> П</w:t>
      </w:r>
      <w:r w:rsidR="00793138" w:rsidRPr="00C57815">
        <w:rPr>
          <w:lang w:val="ru-RU"/>
        </w:rPr>
        <w:t>араметр 1 соответствует среднему значению, параметр 2 - стандартному отклонению</w:t>
      </w:r>
      <w:r w:rsidR="00EB0571">
        <w:rPr>
          <w:lang w:val="ru-RU"/>
        </w:rPr>
        <w:t>.</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lastRenderedPageBreak/>
        <w:t>Распределение Стьюдента для моделирования данных с "тяжелыми хвостами", характеризующихся более частым появлением экстремальных значений</w:t>
      </w:r>
      <w:r w:rsidR="005D7652">
        <w:rPr>
          <w:lang w:val="ru-RU"/>
        </w:rPr>
        <w:t>.</w:t>
      </w:r>
      <w:r w:rsidR="000B7204">
        <w:rPr>
          <w:lang w:val="ru-RU"/>
        </w:rPr>
        <w:t xml:space="preserve"> П</w:t>
      </w:r>
      <w:r w:rsidR="000B7204" w:rsidRPr="00C57815">
        <w:rPr>
          <w:lang w:val="ru-RU"/>
        </w:rPr>
        <w:t>араметр 1 соответствует числу степеней свободы, определяющему "тяжесть хвостов"</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Распределение Коши для моделирования сильно выраженных выбросов без определенного математического ожидания</w:t>
      </w:r>
      <w:r w:rsidR="005D7652">
        <w:rPr>
          <w:lang w:val="ru-RU"/>
        </w:rPr>
        <w:t>.</w:t>
      </w:r>
      <w:r w:rsidR="000B7204">
        <w:rPr>
          <w:lang w:val="ru-RU"/>
        </w:rPr>
        <w:t xml:space="preserve"> П</w:t>
      </w:r>
      <w:r w:rsidR="000B7204" w:rsidRPr="00C57815">
        <w:rPr>
          <w:lang w:val="ru-RU"/>
        </w:rPr>
        <w:t>араметр 1 соответствует параметру расположения, параметр 2 - параметру масштаба</w:t>
      </w:r>
    </w:p>
    <w:p w:rsidR="00C57815" w:rsidRPr="00C57815" w:rsidRDefault="00C57815" w:rsidP="00954628">
      <w:pPr>
        <w:pStyle w:val="ListParagraph"/>
        <w:tabs>
          <w:tab w:val="left" w:pos="883"/>
        </w:tabs>
        <w:spacing w:before="1" w:line="360" w:lineRule="auto"/>
        <w:ind w:left="1843" w:firstLine="0"/>
        <w:jc w:val="both"/>
        <w:rPr>
          <w:lang w:val="ru-RU"/>
        </w:rPr>
      </w:pPr>
      <w:r w:rsidRPr="00C57815">
        <w:rPr>
          <w:lang w:val="ru-RU"/>
        </w:rPr>
        <w:t>Распределение Лапласа для моделирования двусторонних экспоненциальных выбросов</w:t>
      </w:r>
      <w:r w:rsidR="005D7652">
        <w:rPr>
          <w:lang w:val="ru-RU"/>
        </w:rPr>
        <w:t>.</w:t>
      </w:r>
      <w:r w:rsidR="000B7204">
        <w:rPr>
          <w:lang w:val="ru-RU"/>
        </w:rPr>
        <w:t xml:space="preserve"> Параметр </w:t>
      </w:r>
      <w:r w:rsidR="000B7204" w:rsidRPr="00C57815">
        <w:rPr>
          <w:lang w:val="ru-RU"/>
        </w:rPr>
        <w:t>1 соответствует параметру расположения, параметр 2 - параметру масштаба</w:t>
      </w:r>
      <w:r w:rsidR="00954628">
        <w:rPr>
          <w:lang w:val="ru-RU"/>
        </w:rPr>
        <w:t>.</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Алгоритм добавления шума:</w:t>
      </w:r>
    </w:p>
    <w:p w:rsidR="00C57815" w:rsidRPr="00C57815" w:rsidRDefault="00C57815" w:rsidP="00C57815">
      <w:pPr>
        <w:pStyle w:val="ListParagraph"/>
        <w:tabs>
          <w:tab w:val="left" w:pos="883"/>
        </w:tabs>
        <w:spacing w:before="1" w:line="360" w:lineRule="auto"/>
        <w:ind w:left="1843" w:firstLine="0"/>
        <w:jc w:val="both"/>
        <w:rPr>
          <w:lang w:val="ru-RU"/>
        </w:rPr>
      </w:pP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Случайное выбор подмножества наблюдений для внесения шума</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Генерация шумовых значений в соответствии с выбранным распределением и его параметрами</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Добавление сгенерированных шумовых значений к целевой переменной в выбранных наблюдениях</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Поддержка контролируемого количества аномалий от 0 до 50 наблюдений, что позволяет исследовать влияние различного уровня зашумленности данных на качество регрессионных моделей.</w:t>
      </w:r>
    </w:p>
    <w:p w:rsidR="00252B0F" w:rsidRPr="00C57815" w:rsidRDefault="00C57815" w:rsidP="00C57815">
      <w:pPr>
        <w:pStyle w:val="ListParagraph"/>
        <w:tabs>
          <w:tab w:val="left" w:pos="883"/>
        </w:tabs>
        <w:spacing w:before="1" w:line="360" w:lineRule="auto"/>
        <w:ind w:left="1843" w:firstLine="0"/>
        <w:jc w:val="both"/>
        <w:rPr>
          <w:lang w:val="ru-RU"/>
        </w:rPr>
      </w:pPr>
      <w:r w:rsidRPr="00C57815">
        <w:rPr>
          <w:lang w:val="ru-RU"/>
        </w:rPr>
        <w:t>Визуализация зависимости ошибки модели от уровня шума, что позволяет наглядно оценить устойчивость различных регрессионных методов к аномальным наблюдениям разной природы и интенсивности.</w:t>
      </w:r>
    </w:p>
    <w:p w:rsidR="00252B0F" w:rsidRDefault="00252B0F" w:rsidP="00252B0F">
      <w:pPr>
        <w:pStyle w:val="ListParagraph"/>
        <w:numPr>
          <w:ilvl w:val="3"/>
          <w:numId w:val="26"/>
        </w:numPr>
        <w:tabs>
          <w:tab w:val="left" w:pos="883"/>
        </w:tabs>
        <w:spacing w:before="1" w:line="360" w:lineRule="auto"/>
        <w:jc w:val="both"/>
      </w:pPr>
      <w:r w:rsidRPr="00252B0F">
        <w:t>Компонент методов обнаружения аномалий</w:t>
      </w:r>
    </w:p>
    <w:p w:rsidR="00571CC0" w:rsidRPr="00571CC0"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Методы на основе плотности распределения</w:t>
      </w:r>
    </w:p>
    <w:p w:rsidR="00571CC0" w:rsidRPr="00D148DD" w:rsidRDefault="00571CC0" w:rsidP="00571CC0">
      <w:pPr>
        <w:pStyle w:val="ListParagraph"/>
        <w:numPr>
          <w:ilvl w:val="5"/>
          <w:numId w:val="26"/>
        </w:numPr>
        <w:tabs>
          <w:tab w:val="left" w:pos="883"/>
        </w:tabs>
        <w:spacing w:before="1" w:line="360" w:lineRule="auto"/>
        <w:jc w:val="both"/>
      </w:pPr>
      <w:r w:rsidRPr="00571CC0">
        <w:t>Метод оценки плотности с использованием ядерных функций KDE</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t>Вычисление ядерной оценки плотности для каждого наблюдения в наборе данных с использованием радиально-базисных гауссовых функций.</w:t>
      </w:r>
    </w:p>
    <w:p w:rsidR="00D148DD" w:rsidRPr="00D148DD" w:rsidRDefault="00D148DD" w:rsidP="00D148DD">
      <w:pPr>
        <w:pStyle w:val="ListParagraph"/>
        <w:tabs>
          <w:tab w:val="left" w:pos="883"/>
        </w:tabs>
        <w:spacing w:before="1" w:line="360" w:lineRule="auto"/>
        <w:ind w:left="1843" w:firstLine="0"/>
        <w:jc w:val="both"/>
        <w:rPr>
          <w:lang w:val="ru-RU"/>
        </w:rPr>
      </w:pPr>
      <w:r>
        <w:rPr>
          <w:lang w:val="ru-RU"/>
        </w:rPr>
        <w:t>П</w:t>
      </w:r>
      <w:r w:rsidRPr="00D148DD">
        <w:rPr>
          <w:lang w:val="ru-RU"/>
        </w:rPr>
        <w:t>араметра сглаживания гамма</w:t>
      </w:r>
      <w:r>
        <w:rPr>
          <w:lang w:val="ru-RU"/>
        </w:rPr>
        <w:t xml:space="preserve"> по умолчанию определяется</w:t>
      </w:r>
      <w:r w:rsidRPr="00D148DD">
        <w:rPr>
          <w:lang w:val="ru-RU"/>
        </w:rPr>
        <w:t xml:space="preserve"> на основе размерности данных с возможностью его настройки через параметр</w:t>
      </w:r>
      <w:r w:rsidR="00FE5D82">
        <w:rPr>
          <w:lang w:val="ru-RU"/>
        </w:rPr>
        <w:t>,</w:t>
      </w:r>
      <w:r w:rsidRPr="00D148DD">
        <w:rPr>
          <w:lang w:val="ru-RU"/>
        </w:rPr>
        <w:t xml:space="preserve"> </w:t>
      </w:r>
      <w:r w:rsidR="008B7139">
        <w:rPr>
          <w:lang w:val="ru-RU"/>
        </w:rPr>
        <w:t xml:space="preserve">обратно пропорциональный </w:t>
      </w:r>
      <w:r w:rsidRPr="00D148DD">
        <w:rPr>
          <w:lang w:val="ru-RU"/>
        </w:rPr>
        <w:t>размерност</w:t>
      </w:r>
      <w:r w:rsidR="008B7139">
        <w:rPr>
          <w:lang w:val="ru-RU"/>
        </w:rPr>
        <w:t xml:space="preserve">и входных </w:t>
      </w:r>
      <w:r w:rsidRPr="00D148DD">
        <w:rPr>
          <w:lang w:val="ru-RU"/>
        </w:rPr>
        <w:t>данных.</w:t>
      </w:r>
    </w:p>
    <w:p w:rsidR="00D148DD" w:rsidRPr="00D148DD" w:rsidRDefault="008B7F36" w:rsidP="00D148DD">
      <w:pPr>
        <w:pStyle w:val="ListParagraph"/>
        <w:tabs>
          <w:tab w:val="left" w:pos="883"/>
        </w:tabs>
        <w:spacing w:before="1" w:line="360" w:lineRule="auto"/>
        <w:ind w:left="1843" w:firstLine="0"/>
        <w:jc w:val="both"/>
        <w:rPr>
          <w:lang w:val="ru-RU"/>
        </w:rPr>
      </w:pPr>
      <w:r>
        <w:rPr>
          <w:lang w:val="ru-RU"/>
        </w:rPr>
        <w:t>П</w:t>
      </w:r>
      <w:r w:rsidR="00D148DD" w:rsidRPr="00D148DD">
        <w:rPr>
          <w:lang w:val="ru-RU"/>
        </w:rPr>
        <w:t>орогово</w:t>
      </w:r>
      <w:r>
        <w:rPr>
          <w:lang w:val="ru-RU"/>
        </w:rPr>
        <w:t>е</w:t>
      </w:r>
      <w:r w:rsidR="00D148DD" w:rsidRPr="00D148DD">
        <w:rPr>
          <w:lang w:val="ru-RU"/>
        </w:rPr>
        <w:t xml:space="preserve"> значени</w:t>
      </w:r>
      <w:r>
        <w:rPr>
          <w:lang w:val="ru-RU"/>
        </w:rPr>
        <w:t>е</w:t>
      </w:r>
      <w:r w:rsidR="00D148DD" w:rsidRPr="00D148DD">
        <w:rPr>
          <w:lang w:val="ru-RU"/>
        </w:rPr>
        <w:t xml:space="preserve"> плотности</w:t>
      </w:r>
      <w:r>
        <w:rPr>
          <w:lang w:val="ru-RU"/>
        </w:rPr>
        <w:t xml:space="preserve"> задается</w:t>
      </w:r>
      <w:r w:rsidR="00D148DD" w:rsidRPr="00D148DD">
        <w:rPr>
          <w:lang w:val="ru-RU"/>
        </w:rPr>
        <w:t xml:space="preserve"> усреднени</w:t>
      </w:r>
      <w:r>
        <w:rPr>
          <w:lang w:val="ru-RU"/>
        </w:rPr>
        <w:t>ем</w:t>
      </w:r>
      <w:r w:rsidR="00D148DD" w:rsidRPr="00D148DD">
        <w:rPr>
          <w:lang w:val="ru-RU"/>
        </w:rPr>
        <w:t xml:space="preserve"> </w:t>
      </w:r>
      <w:proofErr w:type="spellStart"/>
      <w:r>
        <w:rPr>
          <w:lang w:val="ru-RU"/>
        </w:rPr>
        <w:t>плотностей</w:t>
      </w:r>
      <w:r w:rsidR="00D148DD" w:rsidRPr="00D148DD">
        <w:rPr>
          <w:lang w:val="ru-RU"/>
        </w:rPr>
        <w:t xml:space="preserve"> все</w:t>
      </w:r>
      <w:proofErr w:type="spellEnd"/>
      <w:r w:rsidR="00D148DD" w:rsidRPr="00D148DD">
        <w:rPr>
          <w:lang w:val="ru-RU"/>
        </w:rPr>
        <w:t>х наблюдений в наборе данных.</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lastRenderedPageBreak/>
        <w:t>Поддержка многомерных данных с произвольным количеством признаков, что позволяет анализировать сложные многомерные распределения.</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t>Классификация наблюдений как нормальных или аномальных на основе сравнения их плотности вероятности с пороговым значением</w:t>
      </w:r>
      <w:r>
        <w:rPr>
          <w:lang w:val="ru-RU"/>
        </w:rPr>
        <w:t xml:space="preserve"> </w:t>
      </w:r>
      <w:r w:rsidRPr="0091208E">
        <w:rPr>
          <w:lang w:val="ru-RU"/>
        </w:rPr>
        <w:t>и исключение</w:t>
      </w:r>
      <w:r>
        <w:rPr>
          <w:lang w:val="ru-RU"/>
        </w:rPr>
        <w:t xml:space="preserve"> аномальных наблюдений</w:t>
      </w:r>
      <w:r w:rsidRPr="0091208E">
        <w:rPr>
          <w:lang w:val="ru-RU"/>
        </w:rPr>
        <w:t xml:space="preserve"> из очищенного набора данных</w:t>
      </w:r>
      <w:r w:rsidRPr="00D148DD">
        <w:rPr>
          <w:lang w:val="ru-RU"/>
        </w:rPr>
        <w:t>.</w:t>
      </w:r>
    </w:p>
    <w:p w:rsidR="00571CC0" w:rsidRDefault="00571CC0" w:rsidP="00571CC0">
      <w:pPr>
        <w:pStyle w:val="ListParagraph"/>
        <w:numPr>
          <w:ilvl w:val="5"/>
          <w:numId w:val="26"/>
        </w:numPr>
        <w:tabs>
          <w:tab w:val="left" w:pos="883"/>
        </w:tabs>
        <w:spacing w:before="1" w:line="360" w:lineRule="auto"/>
        <w:jc w:val="both"/>
      </w:pPr>
      <w:r w:rsidRPr="00571CC0">
        <w:t>Метод кластеризации на основе плотности DBSCAN</w:t>
      </w:r>
    </w:p>
    <w:p w:rsidR="00561AE7" w:rsidRPr="0091208E" w:rsidRDefault="0091208E" w:rsidP="0091208E">
      <w:pPr>
        <w:pStyle w:val="ListParagraph"/>
        <w:tabs>
          <w:tab w:val="left" w:pos="883"/>
        </w:tabs>
        <w:spacing w:before="1" w:line="360" w:lineRule="auto"/>
        <w:ind w:left="1843" w:firstLine="0"/>
        <w:jc w:val="both"/>
        <w:rPr>
          <w:lang w:val="ru-RU"/>
        </w:rPr>
      </w:pPr>
      <w:r>
        <w:rPr>
          <w:lang w:val="ru-RU"/>
        </w:rPr>
        <w:t>Р</w:t>
      </w:r>
      <w:r w:rsidR="00561AE7" w:rsidRPr="0091208E">
        <w:rPr>
          <w:lang w:val="ru-RU"/>
        </w:rPr>
        <w:t xml:space="preserve">адиус окрестности </w:t>
      </w:r>
      <w:proofErr w:type="spellStart"/>
      <w:r w:rsidR="00561AE7" w:rsidRPr="0091208E">
        <w:rPr>
          <w:lang w:val="ru-RU"/>
        </w:rPr>
        <w:t>eps</w:t>
      </w:r>
      <w:proofErr w:type="spellEnd"/>
      <w:r>
        <w:rPr>
          <w:lang w:val="ru-RU"/>
        </w:rPr>
        <w:t xml:space="preserve"> по умолчанию</w:t>
      </w:r>
      <w:r w:rsidR="00561AE7" w:rsidRPr="0091208E">
        <w:rPr>
          <w:lang w:val="ru-RU"/>
        </w:rPr>
        <w:t xml:space="preserve"> с учетом размерности данных и их распределения </w:t>
      </w:r>
      <w:r>
        <w:rPr>
          <w:lang w:val="ru-RU"/>
        </w:rPr>
        <w:t xml:space="preserve">определяется </w:t>
      </w:r>
      <w:r w:rsidR="00561AE7" w:rsidRPr="0091208E">
        <w:rPr>
          <w:lang w:val="ru-RU"/>
        </w:rPr>
        <w:t>по формуле:</w:t>
      </w:r>
    </w:p>
    <w:p w:rsidR="00561AE7" w:rsidRPr="0091208E" w:rsidRDefault="00561AE7" w:rsidP="0091208E">
      <w:pPr>
        <w:pStyle w:val="ListParagraph"/>
        <w:tabs>
          <w:tab w:val="left" w:pos="883"/>
        </w:tabs>
        <w:spacing w:before="1" w:line="360" w:lineRule="auto"/>
        <w:ind w:left="1843" w:firstLine="0"/>
        <w:jc w:val="both"/>
        <w:rPr>
          <w:lang w:val="ru-RU"/>
        </w:rPr>
      </w:pPr>
      <w:proofErr w:type="spellStart"/>
      <w:r w:rsidRPr="0091208E">
        <w:rPr>
          <w:lang w:val="ru-RU"/>
        </w:rPr>
        <w:t>eps</w:t>
      </w:r>
      <w:proofErr w:type="spellEnd"/>
      <w:r w:rsidRPr="0091208E">
        <w:rPr>
          <w:lang w:val="ru-RU"/>
        </w:rPr>
        <w:t xml:space="preserve"> = k * </w:t>
      </w:r>
      <w:proofErr w:type="spellStart"/>
      <w:r w:rsidRPr="0091208E">
        <w:rPr>
          <w:lang w:val="ru-RU"/>
        </w:rPr>
        <w:t>sqrt</w:t>
      </w:r>
      <w:proofErr w:type="spellEnd"/>
      <w:r w:rsidRPr="0091208E">
        <w:rPr>
          <w:lang w:val="ru-RU"/>
        </w:rPr>
        <w:t xml:space="preserve">(размерность) * </w:t>
      </w:r>
      <w:proofErr w:type="spellStart"/>
      <w:proofErr w:type="gramStart"/>
      <w:r w:rsidRPr="0091208E">
        <w:rPr>
          <w:lang w:val="ru-RU"/>
        </w:rPr>
        <w:t>sqrt</w:t>
      </w:r>
      <w:proofErr w:type="spellEnd"/>
      <w:r w:rsidRPr="0091208E">
        <w:rPr>
          <w:lang w:val="ru-RU"/>
        </w:rPr>
        <w:t>(</w:t>
      </w:r>
      <w:proofErr w:type="spellStart"/>
      <w:proofErr w:type="gramEnd"/>
      <w:r w:rsidRPr="0091208E">
        <w:rPr>
          <w:lang w:val="ru-RU"/>
        </w:rPr>
        <w:t>средний_квадрат_значений</w:t>
      </w:r>
      <w:proofErr w:type="spellEnd"/>
      <w:r w:rsidRPr="0091208E">
        <w:rPr>
          <w:lang w:val="ru-RU"/>
        </w:rPr>
        <w:t xml:space="preserve"> / </w:t>
      </w:r>
      <w:proofErr w:type="spellStart"/>
      <w:r w:rsidRPr="0091208E">
        <w:rPr>
          <w:lang w:val="ru-RU"/>
        </w:rPr>
        <w:t>количество_наблюдений</w:t>
      </w:r>
      <w:proofErr w:type="spellEnd"/>
      <w:r w:rsidRPr="0091208E">
        <w:rPr>
          <w:lang w:val="ru-RU"/>
        </w:rPr>
        <w:t>)</w:t>
      </w:r>
      <w:r w:rsidR="0091208E">
        <w:rPr>
          <w:lang w:val="ru-RU"/>
        </w:rPr>
        <w:t xml:space="preserve">, </w:t>
      </w:r>
      <w:r w:rsidRPr="0091208E">
        <w:rPr>
          <w:lang w:val="ru-RU"/>
        </w:rPr>
        <w:t>где k - коэффициент масштабирования, по умолчанию равный 0.1.</w:t>
      </w:r>
    </w:p>
    <w:p w:rsidR="00561AE7" w:rsidRPr="0091208E" w:rsidRDefault="0091208E" w:rsidP="0091208E">
      <w:pPr>
        <w:pStyle w:val="ListParagraph"/>
        <w:tabs>
          <w:tab w:val="left" w:pos="883"/>
        </w:tabs>
        <w:spacing w:before="1" w:line="360" w:lineRule="auto"/>
        <w:ind w:left="1843" w:firstLine="0"/>
        <w:jc w:val="both"/>
        <w:rPr>
          <w:lang w:val="ru-RU"/>
        </w:rPr>
      </w:pPr>
      <w:r>
        <w:rPr>
          <w:lang w:val="ru-RU"/>
        </w:rPr>
        <w:t>М</w:t>
      </w:r>
      <w:r w:rsidR="00561AE7" w:rsidRPr="0091208E">
        <w:rPr>
          <w:lang w:val="ru-RU"/>
        </w:rPr>
        <w:t>инимальн</w:t>
      </w:r>
      <w:r>
        <w:rPr>
          <w:lang w:val="ru-RU"/>
        </w:rPr>
        <w:t>ый</w:t>
      </w:r>
      <w:r w:rsidR="00561AE7" w:rsidRPr="0091208E">
        <w:rPr>
          <w:lang w:val="ru-RU"/>
        </w:rPr>
        <w:t xml:space="preserve"> размер кластера </w:t>
      </w:r>
      <w:proofErr w:type="spellStart"/>
      <w:r>
        <w:rPr>
          <w:lang w:val="en-US"/>
        </w:rPr>
        <w:t>minimumClusterSize</w:t>
      </w:r>
      <w:proofErr w:type="spellEnd"/>
      <w:r w:rsidRPr="0091208E">
        <w:rPr>
          <w:lang w:val="ru-RU"/>
        </w:rPr>
        <w:t xml:space="preserve"> </w:t>
      </w:r>
      <w:r>
        <w:rPr>
          <w:lang w:val="ru-RU"/>
        </w:rPr>
        <w:t xml:space="preserve">по умолчанию определяется </w:t>
      </w:r>
      <w:r w:rsidR="00561AE7" w:rsidRPr="0091208E">
        <w:rPr>
          <w:lang w:val="ru-RU"/>
        </w:rPr>
        <w:t>на основе логарифма от количества наблюдений в наборе данных.</w:t>
      </w:r>
    </w:p>
    <w:p w:rsidR="00561AE7" w:rsidRPr="0091208E" w:rsidRDefault="00561AE7" w:rsidP="0091208E">
      <w:pPr>
        <w:pStyle w:val="ListParagraph"/>
        <w:tabs>
          <w:tab w:val="left" w:pos="883"/>
        </w:tabs>
        <w:spacing w:before="1" w:line="360" w:lineRule="auto"/>
        <w:ind w:left="1843" w:firstLine="0"/>
        <w:jc w:val="both"/>
        <w:rPr>
          <w:lang w:val="ru-RU"/>
        </w:rPr>
      </w:pPr>
      <w:r w:rsidRPr="0091208E">
        <w:rPr>
          <w:lang w:val="ru-RU"/>
        </w:rPr>
        <w:t>Итеративное расширение кластеров с использованием алгоритма поиска в ширину для идентификации связных областей высокой плотности.</w:t>
      </w:r>
    </w:p>
    <w:p w:rsidR="0091208E" w:rsidRPr="0091208E" w:rsidRDefault="0091208E" w:rsidP="0091208E">
      <w:pPr>
        <w:pStyle w:val="ListParagraph"/>
        <w:tabs>
          <w:tab w:val="left" w:pos="883"/>
        </w:tabs>
        <w:spacing w:before="1" w:line="360" w:lineRule="auto"/>
        <w:ind w:left="1843" w:firstLine="0"/>
        <w:jc w:val="both"/>
        <w:rPr>
          <w:lang w:val="ru-RU"/>
        </w:rPr>
      </w:pPr>
      <w:r>
        <w:rPr>
          <w:lang w:val="ru-RU"/>
        </w:rPr>
        <w:t>П</w:t>
      </w:r>
      <w:r w:rsidRPr="0091208E">
        <w:rPr>
          <w:lang w:val="ru-RU"/>
        </w:rPr>
        <w:t>оиск соседей с использованием евклидовой метрики для определения близости наблюдений.</w:t>
      </w:r>
    </w:p>
    <w:p w:rsidR="00561AE7" w:rsidRPr="0091208E" w:rsidRDefault="00561AE7" w:rsidP="0091208E">
      <w:pPr>
        <w:pStyle w:val="ListParagraph"/>
        <w:tabs>
          <w:tab w:val="left" w:pos="883"/>
        </w:tabs>
        <w:spacing w:before="1" w:line="360" w:lineRule="auto"/>
        <w:ind w:left="1843" w:firstLine="0"/>
        <w:jc w:val="both"/>
        <w:rPr>
          <w:lang w:val="ru-RU"/>
        </w:rPr>
      </w:pPr>
      <w:r w:rsidRPr="0091208E">
        <w:rPr>
          <w:lang w:val="ru-RU"/>
        </w:rPr>
        <w:t>Маркировка наблюдений, не вошедших ни в один кластер, как аномальных и их исключение из очищенного набора данных.</w:t>
      </w:r>
    </w:p>
    <w:p w:rsidR="00571CC0" w:rsidRPr="000F4396"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w:t>
      </w:r>
      <w:r>
        <w:t xml:space="preserve"> </w:t>
      </w:r>
      <w:r w:rsidRPr="00571CC0">
        <w:t>k-ближайших соседей на основе расстояний</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t>Вычисление расстояния от каждого наблюдения до его k-го ближайшего соседа с использованием евклидовой метрики.</w:t>
      </w:r>
    </w:p>
    <w:p w:rsidR="000F4396" w:rsidRPr="002453AF" w:rsidRDefault="000F4396" w:rsidP="002453AF">
      <w:pPr>
        <w:pStyle w:val="ListParagraph"/>
        <w:tabs>
          <w:tab w:val="left" w:pos="883"/>
        </w:tabs>
        <w:spacing w:before="1" w:line="360" w:lineRule="auto"/>
        <w:ind w:left="1843" w:firstLine="0"/>
        <w:jc w:val="both"/>
        <w:rPr>
          <w:lang w:val="ru-RU"/>
        </w:rPr>
      </w:pPr>
      <w:r>
        <w:rPr>
          <w:lang w:val="ru-RU"/>
        </w:rPr>
        <w:t>П</w:t>
      </w:r>
      <w:r w:rsidRPr="002453AF">
        <w:rPr>
          <w:lang w:val="ru-RU"/>
        </w:rPr>
        <w:t>араметр k (по умолчанию равный 10), определяющий количество ближайших соседей для рассмотрения.</w:t>
      </w:r>
    </w:p>
    <w:p w:rsidR="000F4396" w:rsidRPr="002453AF" w:rsidRDefault="000F4396" w:rsidP="002453AF">
      <w:pPr>
        <w:pStyle w:val="ListParagraph"/>
        <w:tabs>
          <w:tab w:val="left" w:pos="883"/>
        </w:tabs>
        <w:spacing w:before="1" w:line="360" w:lineRule="auto"/>
        <w:ind w:left="1843" w:firstLine="0"/>
        <w:jc w:val="both"/>
        <w:rPr>
          <w:lang w:val="ru-RU"/>
        </w:rPr>
      </w:pPr>
      <w:r>
        <w:rPr>
          <w:lang w:val="ru-RU"/>
        </w:rPr>
        <w:t>П</w:t>
      </w:r>
      <w:r w:rsidRPr="002453AF">
        <w:rPr>
          <w:lang w:val="ru-RU"/>
        </w:rPr>
        <w:t xml:space="preserve">араметр </w:t>
      </w:r>
      <w:proofErr w:type="spellStart"/>
      <w:r w:rsidRPr="002453AF">
        <w:rPr>
          <w:lang w:val="ru-RU"/>
        </w:rPr>
        <w:t>contamination</w:t>
      </w:r>
      <w:proofErr w:type="spellEnd"/>
      <w:r w:rsidRPr="002453AF">
        <w:rPr>
          <w:lang w:val="ru-RU"/>
        </w:rPr>
        <w:t xml:space="preserve"> (по умолчанию равный 0.15), определяющий ожидаемую долю аномальных наблюдений в наборе данных.</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t>Сортировка наблюдений по расстоянию до их k-го ближайшего соседа и определение порогового значения, отделяющего нормальные наблюдения от аномальных.</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t>Классификация наблюдений с расстоянием до k-го ближайшего соседа выше порогового значения как аномальных</w:t>
      </w:r>
      <w:r w:rsidR="0091208E">
        <w:rPr>
          <w:lang w:val="ru-RU"/>
        </w:rPr>
        <w:t xml:space="preserve"> </w:t>
      </w:r>
      <w:r w:rsidR="0091208E">
        <w:t>и их исключение из очищенного набора данных</w:t>
      </w:r>
      <w:r w:rsidRPr="002453AF">
        <w:rPr>
          <w:lang w:val="ru-RU"/>
        </w:rPr>
        <w:t>.</w:t>
      </w:r>
    </w:p>
    <w:p w:rsidR="00571CC0" w:rsidRPr="006C4B2A"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 изолирующего леса на основе случайных разделений пространства признаков</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Построение ансамбля деревьев изоляции (по умолчанию 100 деревьев).</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lastRenderedPageBreak/>
        <w:t>Поддержка ограничения глубины деревьев (по умолчанию 12 уровней).</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Случайный выбор признаков и точек разделения при построении каждого дерева для обеспечения разнообразия в ансамбле.</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Оценка аномальности наблюдения на основе нормализованной средней глубины его изоляции во всех деревьях ансамбля.</w:t>
      </w:r>
    </w:p>
    <w:p w:rsidR="006C4B2A" w:rsidRPr="00571CC0" w:rsidRDefault="006C4B2A" w:rsidP="006C4B2A">
      <w:pPr>
        <w:pStyle w:val="ListParagraph"/>
        <w:tabs>
          <w:tab w:val="left" w:pos="883"/>
        </w:tabs>
        <w:spacing w:before="1" w:line="360" w:lineRule="auto"/>
        <w:ind w:left="1843" w:firstLine="0"/>
        <w:jc w:val="both"/>
        <w:rPr>
          <w:lang w:val="ru-RU"/>
        </w:rPr>
      </w:pPr>
      <w:r w:rsidRPr="006C4B2A">
        <w:rPr>
          <w:lang w:val="ru-RU"/>
        </w:rPr>
        <w:t>Автоматическое выделение наиболее аномальных наблюдений (верхние 15% по шкале аномальности)</w:t>
      </w:r>
      <w:r w:rsidR="00561AE7">
        <w:rPr>
          <w:lang w:val="ru-RU"/>
        </w:rPr>
        <w:t xml:space="preserve"> </w:t>
      </w:r>
      <w:r w:rsidR="00561AE7">
        <w:t>и их исключение из очищенного набора данных</w:t>
      </w:r>
      <w:r w:rsidR="00561AE7">
        <w:rPr>
          <w:lang w:val="ru-RU"/>
        </w:rPr>
        <w:t>.</w:t>
      </w:r>
    </w:p>
    <w:p w:rsidR="00571CC0" w:rsidRPr="00252B0F" w:rsidRDefault="00571CC0" w:rsidP="00571CC0">
      <w:pPr>
        <w:pStyle w:val="ListParagraph"/>
        <w:numPr>
          <w:ilvl w:val="3"/>
          <w:numId w:val="26"/>
        </w:numPr>
        <w:tabs>
          <w:tab w:val="left" w:pos="883"/>
        </w:tabs>
        <w:spacing w:before="1" w:line="360" w:lineRule="auto"/>
        <w:jc w:val="both"/>
      </w:pPr>
      <w:r w:rsidRPr="00571CC0">
        <w:t>Компонент визуализации и сохранения результатов</w:t>
      </w:r>
    </w:p>
    <w:p w:rsidR="00571CC0" w:rsidRPr="00343FE5" w:rsidRDefault="00571CC0" w:rsidP="00571CC0">
      <w:pPr>
        <w:pStyle w:val="ListParagraph"/>
        <w:widowControl w:val="0"/>
        <w:numPr>
          <w:ilvl w:val="5"/>
          <w:numId w:val="26"/>
        </w:numPr>
        <w:tabs>
          <w:tab w:val="left" w:pos="883"/>
        </w:tabs>
        <w:autoSpaceDE w:val="0"/>
        <w:autoSpaceDN w:val="0"/>
        <w:spacing w:before="1" w:line="360" w:lineRule="auto"/>
        <w:jc w:val="both"/>
      </w:pPr>
      <w:r w:rsidRPr="00571CC0">
        <w:t>Графическая визуализация результатов анализа</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Компонент включает разработанную подсистему визуализации, обеспечивающую информативное графическое представление результатов анализа. Основные функциональные возможности: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Автоматическое создание и настройка двумерных графиков с пользовательской конфигурацией:</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Установка заголовков графиков с указанием используемого метода регрессионного анализа</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Настройка подписей осей (X: "</w:t>
      </w:r>
      <w:proofErr w:type="spellStart"/>
      <w:r w:rsidRPr="00343FE5">
        <w:rPr>
          <w:lang w:val="ru-RU"/>
        </w:rPr>
        <w:t>Noise</w:t>
      </w:r>
      <w:proofErr w:type="spellEnd"/>
      <w:r w:rsidRPr="00343FE5">
        <w:rPr>
          <w:lang w:val="ru-RU"/>
        </w:rPr>
        <w:t xml:space="preserve"> Level", Y: "</w:t>
      </w:r>
      <w:proofErr w:type="spellStart"/>
      <w:r w:rsidRPr="00343FE5">
        <w:rPr>
          <w:lang w:val="ru-RU"/>
        </w:rPr>
        <w:t>Error</w:t>
      </w:r>
      <w:proofErr w:type="spellEnd"/>
      <w:r w:rsidRPr="00343FE5">
        <w:rPr>
          <w:lang w:val="ru-RU"/>
        </w:rPr>
        <w:t>")</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Настройка параметров отображения точек (размер, цвет, прозрачность)</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Добавление легенды с описанием каждой серии данных</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Интеллектуальная группировка результатов для обеспечения читаемости визуализации: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Автоматическое разделение результатов на группы по 5 кривых на одном графике</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Формирование заголовков с указанием номера группы при наличии множества кривых</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Использование различных цветов для серий данных в пределах одного графика для улучшения различимости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Реализация многообразных графических примитивов</w:t>
      </w:r>
      <w:r w:rsidR="00BB6CFB">
        <w:rPr>
          <w:lang w:val="ru-RU"/>
        </w:rPr>
        <w:t xml:space="preserve"> как т</w:t>
      </w:r>
      <w:r w:rsidRPr="00343FE5">
        <w:rPr>
          <w:lang w:val="ru-RU"/>
        </w:rPr>
        <w:t>очечные диаграммы для отображения зависимости ошибки от уровня шума</w:t>
      </w:r>
      <w:r w:rsidR="00BB6CFB">
        <w:rPr>
          <w:lang w:val="ru-RU"/>
        </w:rPr>
        <w:t>, л</w:t>
      </w:r>
      <w:r w:rsidRPr="00343FE5">
        <w:rPr>
          <w:lang w:val="ru-RU"/>
        </w:rPr>
        <w:t>инейные графики</w:t>
      </w:r>
      <w:r w:rsidR="00BB6CFB">
        <w:rPr>
          <w:lang w:val="ru-RU"/>
        </w:rPr>
        <w:t>, в</w:t>
      </w:r>
      <w:r w:rsidRPr="00343FE5">
        <w:rPr>
          <w:lang w:val="ru-RU"/>
        </w:rPr>
        <w:t>ертикальные</w:t>
      </w:r>
      <w:r w:rsidR="00BB6CFB">
        <w:rPr>
          <w:lang w:val="ru-RU"/>
        </w:rPr>
        <w:t xml:space="preserve">, </w:t>
      </w:r>
      <w:r w:rsidRPr="00343FE5">
        <w:rPr>
          <w:lang w:val="ru-RU"/>
        </w:rPr>
        <w:t xml:space="preserve">горизонтальные линии </w:t>
      </w:r>
      <w:r w:rsidR="00BB6CFB">
        <w:rPr>
          <w:lang w:val="ru-RU"/>
        </w:rPr>
        <w:t>и ф</w:t>
      </w:r>
      <w:r w:rsidRPr="00343FE5">
        <w:rPr>
          <w:lang w:val="ru-RU"/>
        </w:rPr>
        <w:t xml:space="preserve">ункциональные </w:t>
      </w:r>
      <w:r w:rsidR="00BB6CFB">
        <w:rPr>
          <w:lang w:val="ru-RU"/>
        </w:rPr>
        <w:t>зависимости.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Предоставление окна просмотра результатов с возможностью прокрутки при наличии множества графиков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Структурированная организация графиков с группировкой по методам регрессии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Интерактивные элементы для масштабирования и перемещения по графику</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lastRenderedPageBreak/>
        <w:t>Интеграция с Python-скриптами для генерации высококачественных графиков: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Формирование JSON-конфигурации для графиков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Взаимодействие с внешним Python-интерпретатором</w:t>
      </w:r>
    </w:p>
    <w:p w:rsidR="00343FE5" w:rsidRPr="00571CC0" w:rsidRDefault="00343FE5" w:rsidP="00343FE5">
      <w:pPr>
        <w:pStyle w:val="ListParagraph"/>
        <w:tabs>
          <w:tab w:val="left" w:pos="883"/>
        </w:tabs>
        <w:spacing w:before="1" w:line="360" w:lineRule="auto"/>
        <w:ind w:left="1843" w:firstLine="0"/>
        <w:jc w:val="both"/>
        <w:rPr>
          <w:lang w:val="ru-RU"/>
        </w:rPr>
      </w:pPr>
      <w:r w:rsidRPr="00343FE5">
        <w:rPr>
          <w:lang w:val="ru-RU"/>
        </w:rPr>
        <w:t>Автоматическое сохранение графиков в формате PNG с разрешением, обеспечивающим читаемость всех элементов</w:t>
      </w:r>
    </w:p>
    <w:p w:rsidR="007C32EB" w:rsidRPr="00343FE5" w:rsidRDefault="00571CC0" w:rsidP="00571CC0">
      <w:pPr>
        <w:pStyle w:val="ListParagraph"/>
        <w:numPr>
          <w:ilvl w:val="5"/>
          <w:numId w:val="26"/>
        </w:numPr>
        <w:tabs>
          <w:tab w:val="left" w:pos="883"/>
        </w:tabs>
        <w:spacing w:before="1" w:line="360" w:lineRule="auto"/>
        <w:jc w:val="both"/>
      </w:pPr>
      <w:r w:rsidRPr="00571CC0">
        <w:t>Расчет и сохранение метрик качества регрессии</w:t>
      </w:r>
    </w:p>
    <w:p w:rsidR="00343FE5" w:rsidRPr="009C6CEA" w:rsidRDefault="00343FE5" w:rsidP="009C6CEA">
      <w:pPr>
        <w:pStyle w:val="ListParagraph"/>
        <w:tabs>
          <w:tab w:val="left" w:pos="883"/>
        </w:tabs>
        <w:spacing w:before="1" w:line="360" w:lineRule="auto"/>
        <w:ind w:left="1843" w:firstLine="0"/>
        <w:jc w:val="both"/>
        <w:rPr>
          <w:lang w:val="ru-RU"/>
        </w:rPr>
      </w:pPr>
      <w:r w:rsidRPr="009C6CEA">
        <w:rPr>
          <w:lang w:val="ru-RU"/>
        </w:rPr>
        <w:t>Реализация пяти различных метрик качества регрессии для всесторонней оценки моделей:</w:t>
      </w:r>
    </w:p>
    <w:p w:rsidR="00343FE5" w:rsidRDefault="00343FE5" w:rsidP="009C6CEA">
      <w:pPr>
        <w:pStyle w:val="ListParagraph"/>
        <w:tabs>
          <w:tab w:val="left" w:pos="883"/>
        </w:tabs>
        <w:spacing w:before="1" w:line="360" w:lineRule="auto"/>
        <w:ind w:left="1843" w:firstLine="0"/>
        <w:jc w:val="both"/>
        <w:rPr>
          <w:lang w:val="ru-RU"/>
        </w:rPr>
      </w:pPr>
      <w:r w:rsidRPr="009C6CEA">
        <w:rPr>
          <w:lang w:val="ru-RU"/>
        </w:rPr>
        <w:t>Средняя абсолютная ошибка</w:t>
      </w:r>
    </w:p>
    <w:p w:rsidR="00343FE5" w:rsidRDefault="00343FE5" w:rsidP="009C6CEA">
      <w:pPr>
        <w:pStyle w:val="ListParagraph"/>
        <w:tabs>
          <w:tab w:val="left" w:pos="883"/>
        </w:tabs>
        <w:spacing w:before="1" w:line="360" w:lineRule="auto"/>
        <w:ind w:left="1843" w:firstLine="0"/>
        <w:jc w:val="both"/>
        <w:rPr>
          <w:lang w:val="ru-RU"/>
        </w:rPr>
      </w:pPr>
      <w:r w:rsidRPr="00343FE5">
        <w:rPr>
          <w:lang w:val="ru-RU"/>
        </w:rPr>
        <w:t>Среднеквадратическая ошибка</w:t>
      </w:r>
    </w:p>
    <w:p w:rsidR="00343FE5" w:rsidRDefault="00343FE5" w:rsidP="009C6CEA">
      <w:pPr>
        <w:pStyle w:val="ListParagraph"/>
        <w:tabs>
          <w:tab w:val="left" w:pos="883"/>
        </w:tabs>
        <w:spacing w:before="1" w:line="360" w:lineRule="auto"/>
        <w:ind w:left="1843" w:firstLine="0"/>
        <w:jc w:val="both"/>
        <w:rPr>
          <w:lang w:val="ru-RU"/>
        </w:rPr>
      </w:pPr>
      <w:r w:rsidRPr="00343FE5">
        <w:rPr>
          <w:lang w:val="ru-RU"/>
        </w:rPr>
        <w:t>Корень из среднеквадратической ошибки</w:t>
      </w:r>
    </w:p>
    <w:p w:rsidR="00343FE5" w:rsidRDefault="00343FE5" w:rsidP="009C6CEA">
      <w:pPr>
        <w:pStyle w:val="ListParagraph"/>
        <w:tabs>
          <w:tab w:val="left" w:pos="883"/>
        </w:tabs>
        <w:spacing w:before="1" w:line="360" w:lineRule="auto"/>
        <w:ind w:left="1843" w:firstLine="0"/>
        <w:jc w:val="both"/>
        <w:rPr>
          <w:lang w:val="ru-RU"/>
        </w:rPr>
      </w:pPr>
      <w:r w:rsidRPr="00343FE5">
        <w:rPr>
          <w:lang w:val="ru-RU"/>
        </w:rPr>
        <w:t>Средняя абсолютная процентная ошибка</w:t>
      </w:r>
    </w:p>
    <w:p w:rsidR="00343FE5" w:rsidRDefault="00343FE5" w:rsidP="009C6CEA">
      <w:pPr>
        <w:pStyle w:val="ListParagraph"/>
        <w:tabs>
          <w:tab w:val="left" w:pos="883"/>
        </w:tabs>
        <w:spacing w:before="1" w:line="360" w:lineRule="auto"/>
        <w:ind w:left="1843" w:firstLine="0"/>
        <w:jc w:val="both"/>
        <w:rPr>
          <w:lang w:val="ru-RU"/>
        </w:rPr>
      </w:pPr>
      <w:r w:rsidRPr="00343FE5">
        <w:rPr>
          <w:lang w:val="ru-RU"/>
        </w:rPr>
        <w:t>Симметричная средняя абсолютная процентная ошибка</w:t>
      </w:r>
    </w:p>
    <w:p w:rsidR="00343FE5" w:rsidRPr="00343FE5" w:rsidRDefault="00343FE5" w:rsidP="009C6CEA">
      <w:pPr>
        <w:pStyle w:val="ListParagraph"/>
        <w:tabs>
          <w:tab w:val="left" w:pos="883"/>
        </w:tabs>
        <w:spacing w:before="1" w:line="360" w:lineRule="auto"/>
        <w:ind w:left="1843" w:firstLine="0"/>
        <w:jc w:val="both"/>
        <w:rPr>
          <w:lang w:val="ru-RU"/>
        </w:rPr>
      </w:pPr>
      <w:r w:rsidRPr="00343FE5">
        <w:rPr>
          <w:lang w:val="ru-RU"/>
        </w:rPr>
        <w:t>Механизм агрегации результатов многократных экспериментов для получения статистически значимых оценок:</w:t>
      </w:r>
    </w:p>
    <w:p w:rsidR="00343FE5" w:rsidRPr="00343FE5" w:rsidRDefault="00343FE5" w:rsidP="009C6CEA">
      <w:pPr>
        <w:pStyle w:val="ListParagraph"/>
        <w:tabs>
          <w:tab w:val="left" w:pos="883"/>
        </w:tabs>
        <w:spacing w:before="1" w:line="360" w:lineRule="auto"/>
        <w:ind w:left="1843" w:firstLine="0"/>
        <w:jc w:val="both"/>
        <w:rPr>
          <w:lang w:val="ru-RU"/>
        </w:rPr>
      </w:pPr>
      <w:r w:rsidRPr="00343FE5">
        <w:rPr>
          <w:lang w:val="ru-RU"/>
        </w:rPr>
        <w:t>Вычисление средних значений метрик по всем проведенным экспериментам для каждого уровня шума</w:t>
      </w:r>
    </w:p>
    <w:p w:rsidR="00343FE5" w:rsidRDefault="00343FE5" w:rsidP="009C6CEA">
      <w:pPr>
        <w:pStyle w:val="ListParagraph"/>
        <w:tabs>
          <w:tab w:val="left" w:pos="883"/>
        </w:tabs>
        <w:spacing w:before="1" w:line="360" w:lineRule="auto"/>
        <w:ind w:left="1843" w:firstLine="0"/>
        <w:jc w:val="both"/>
        <w:rPr>
          <w:lang w:val="ru-RU"/>
        </w:rPr>
      </w:pPr>
      <w:r w:rsidRPr="00343FE5">
        <w:rPr>
          <w:lang w:val="ru-RU"/>
        </w:rPr>
        <w:t>Регистрация количества экспериментов для каждого уровня шума для оценки статистической значимости</w:t>
      </w:r>
    </w:p>
    <w:p w:rsidR="00343FE5" w:rsidRDefault="00343FE5" w:rsidP="009C6CEA">
      <w:pPr>
        <w:pStyle w:val="ListParagraph"/>
        <w:tabs>
          <w:tab w:val="left" w:pos="883"/>
        </w:tabs>
        <w:spacing w:before="1" w:line="360" w:lineRule="auto"/>
        <w:ind w:left="1843" w:firstLine="0"/>
        <w:jc w:val="both"/>
        <w:rPr>
          <w:lang w:val="ru-RU"/>
        </w:rPr>
      </w:pPr>
    </w:p>
    <w:p w:rsidR="00343FE5" w:rsidRPr="00343FE5" w:rsidRDefault="00343FE5" w:rsidP="009C6CEA">
      <w:pPr>
        <w:pStyle w:val="ListParagraph"/>
        <w:tabs>
          <w:tab w:val="left" w:pos="883"/>
        </w:tabs>
        <w:spacing w:before="1" w:line="360" w:lineRule="auto"/>
        <w:ind w:left="1843" w:firstLine="0"/>
        <w:jc w:val="both"/>
        <w:rPr>
          <w:lang w:val="ru-RU"/>
        </w:rPr>
      </w:pPr>
      <w:r w:rsidRPr="00343FE5">
        <w:rPr>
          <w:lang w:val="ru-RU"/>
        </w:rPr>
        <w:t>Структурированное сохранение результатов в формате JSON:</w:t>
      </w:r>
    </w:p>
    <w:p w:rsidR="00343FE5" w:rsidRPr="00343FE5" w:rsidRDefault="00343FE5" w:rsidP="009C6CEA">
      <w:pPr>
        <w:pStyle w:val="ListParagraph"/>
        <w:tabs>
          <w:tab w:val="left" w:pos="883"/>
        </w:tabs>
        <w:spacing w:before="1" w:line="360" w:lineRule="auto"/>
        <w:ind w:left="1843" w:firstLine="0"/>
        <w:jc w:val="both"/>
        <w:rPr>
          <w:lang w:val="ru-RU"/>
        </w:rPr>
      </w:pPr>
      <w:r w:rsidRPr="00343FE5">
        <w:rPr>
          <w:lang w:val="ru-RU"/>
        </w:rPr>
        <w:t>Организация результатов в иерархическую структуру с группировкой по моделям регрессии, методам обнаружения аномалий и уровням шума</w:t>
      </w:r>
    </w:p>
    <w:p w:rsidR="00343FE5" w:rsidRPr="00343FE5" w:rsidRDefault="00343FE5" w:rsidP="009C6CEA">
      <w:pPr>
        <w:pStyle w:val="ListParagraph"/>
        <w:tabs>
          <w:tab w:val="left" w:pos="883"/>
        </w:tabs>
        <w:spacing w:before="1" w:line="360" w:lineRule="auto"/>
        <w:ind w:left="1843" w:firstLine="0"/>
        <w:jc w:val="both"/>
        <w:rPr>
          <w:lang w:val="ru-RU"/>
        </w:rPr>
      </w:pPr>
      <w:r w:rsidRPr="00343FE5">
        <w:rPr>
          <w:lang w:val="ru-RU"/>
        </w:rPr>
        <w:t>Включение метаданных о параметрах экспериментов (тип распределения шума, параметры шума, путь к данным, количество признаков)</w:t>
      </w:r>
    </w:p>
    <w:p w:rsidR="00343FE5" w:rsidRPr="00BF2360" w:rsidRDefault="00343FE5" w:rsidP="009C6CEA">
      <w:pPr>
        <w:pStyle w:val="ListParagraph"/>
        <w:tabs>
          <w:tab w:val="left" w:pos="883"/>
        </w:tabs>
        <w:spacing w:before="1" w:line="360" w:lineRule="auto"/>
        <w:ind w:left="1843" w:firstLine="0"/>
        <w:jc w:val="both"/>
        <w:rPr>
          <w:lang w:val="ru-RU"/>
        </w:rPr>
      </w:pPr>
      <w:r w:rsidRPr="00343FE5">
        <w:rPr>
          <w:lang w:val="ru-RU"/>
        </w:rPr>
        <w:t>Сохранение всех рассчитанных метрик с указанием количества проведенных экспериментов для каждого уровня шума</w:t>
      </w:r>
      <w:r w:rsidR="00BF2360" w:rsidRPr="00BF2360">
        <w:rPr>
          <w:lang w:val="ru-RU"/>
        </w:rPr>
        <w:t xml:space="preserve"> </w:t>
      </w:r>
      <w:r w:rsidR="00BF2360">
        <w:rPr>
          <w:lang w:val="en-US"/>
        </w:rPr>
        <w:t>c</w:t>
      </w:r>
      <w:r w:rsidR="00BF2360" w:rsidRPr="00BF2360">
        <w:rPr>
          <w:lang w:val="ru-RU"/>
        </w:rPr>
        <w:t xml:space="preserve"> </w:t>
      </w:r>
      <w:r w:rsidR="00BF2360">
        <w:rPr>
          <w:lang w:val="ru-RU"/>
        </w:rPr>
        <w:t>с</w:t>
      </w:r>
      <w:r w:rsidR="00BF2360" w:rsidRPr="00E03A35">
        <w:rPr>
          <w:lang w:val="ru-RU"/>
        </w:rPr>
        <w:t>облюдение</w:t>
      </w:r>
      <w:r w:rsidR="00BF2360">
        <w:rPr>
          <w:lang w:val="ru-RU"/>
        </w:rPr>
        <w:t>м</w:t>
      </w:r>
      <w:r w:rsidR="00BF2360" w:rsidRPr="00E03A35">
        <w:rPr>
          <w:lang w:val="ru-RU"/>
        </w:rPr>
        <w:t xml:space="preserve"> структуры данных, описанной в </w:t>
      </w:r>
      <w:r w:rsidR="00BF2360">
        <w:rPr>
          <w:lang w:val="ru-RU"/>
        </w:rPr>
        <w:t xml:space="preserve">п. </w:t>
      </w:r>
      <w:r w:rsidR="00BF2360" w:rsidRPr="00584A06">
        <w:rPr>
          <w:lang w:val="ru-RU"/>
        </w:rPr>
        <w:t>4.1.2</w:t>
      </w:r>
      <w:r w:rsidR="00BF2360" w:rsidRPr="00BF2360">
        <w:rPr>
          <w:lang w:val="ru-RU"/>
        </w:rPr>
        <w:t>.2</w:t>
      </w:r>
      <w:r w:rsidR="00BF2360">
        <w:rPr>
          <w:lang w:val="ru-RU"/>
        </w:rPr>
        <w:t>.</w:t>
      </w:r>
    </w:p>
    <w:p w:rsidR="000B3160" w:rsidRPr="00343FE5" w:rsidRDefault="00D964DD" w:rsidP="00DE0D24">
      <w:pPr>
        <w:pStyle w:val="ListParagraph"/>
        <w:numPr>
          <w:ilvl w:val="5"/>
          <w:numId w:val="26"/>
        </w:numPr>
        <w:tabs>
          <w:tab w:val="left" w:pos="883"/>
        </w:tabs>
        <w:spacing w:before="1" w:line="360" w:lineRule="auto"/>
        <w:jc w:val="both"/>
      </w:pPr>
      <w:r w:rsidRPr="00D964DD">
        <w:t>Расчет и сохранение метрик качества обнаружения аномальных наблюдений</w:t>
      </w:r>
    </w:p>
    <w:p w:rsidR="00343FE5" w:rsidRPr="009C6CEA" w:rsidRDefault="00343FE5" w:rsidP="009C6CEA">
      <w:pPr>
        <w:pStyle w:val="ListParagraph"/>
        <w:tabs>
          <w:tab w:val="left" w:pos="883"/>
        </w:tabs>
        <w:spacing w:before="1" w:line="360" w:lineRule="auto"/>
        <w:ind w:left="1843" w:firstLine="0"/>
        <w:jc w:val="both"/>
        <w:rPr>
          <w:lang w:val="ru-RU"/>
        </w:rPr>
      </w:pPr>
      <w:r w:rsidRPr="009C6CEA">
        <w:rPr>
          <w:lang w:val="ru-RU"/>
        </w:rPr>
        <w:t>Вычисление трех ключевых метрик качества классификации аномалий:</w:t>
      </w:r>
    </w:p>
    <w:p w:rsidR="00343FE5" w:rsidRDefault="00343FE5" w:rsidP="009C6CEA">
      <w:pPr>
        <w:pStyle w:val="ListParagraph"/>
        <w:tabs>
          <w:tab w:val="left" w:pos="883"/>
        </w:tabs>
        <w:spacing w:before="1" w:line="360" w:lineRule="auto"/>
        <w:ind w:left="1843" w:firstLine="0"/>
        <w:jc w:val="both"/>
        <w:rPr>
          <w:lang w:val="ru-RU"/>
        </w:rPr>
      </w:pPr>
      <w:r w:rsidRPr="009C6CEA">
        <w:rPr>
          <w:lang w:val="ru-RU"/>
        </w:rPr>
        <w:t>Точность (Precision): отношение количества правильно идентифицированных аномалий к общему количеству объектов, отмеченных алгоритмом как аномальные</w:t>
      </w:r>
    </w:p>
    <w:p w:rsidR="00343FE5" w:rsidRDefault="00343FE5" w:rsidP="009C6CEA">
      <w:pPr>
        <w:pStyle w:val="ListParagraph"/>
        <w:tabs>
          <w:tab w:val="left" w:pos="883"/>
        </w:tabs>
        <w:spacing w:before="1" w:line="360" w:lineRule="auto"/>
        <w:ind w:left="1843" w:firstLine="0"/>
        <w:jc w:val="both"/>
        <w:rPr>
          <w:lang w:val="ru-RU"/>
        </w:rPr>
      </w:pPr>
      <w:r w:rsidRPr="00343FE5">
        <w:rPr>
          <w:lang w:val="ru-RU"/>
        </w:rPr>
        <w:lastRenderedPageBreak/>
        <w:t>Полнота (</w:t>
      </w:r>
      <w:proofErr w:type="spellStart"/>
      <w:r w:rsidRPr="00343FE5">
        <w:rPr>
          <w:lang w:val="ru-RU"/>
        </w:rPr>
        <w:t>Recall</w:t>
      </w:r>
      <w:proofErr w:type="spellEnd"/>
      <w:r w:rsidRPr="00343FE5">
        <w:rPr>
          <w:lang w:val="ru-RU"/>
        </w:rPr>
        <w:t>): отношение количества правильно идентифицированных аномалий к общему количеству фактических аномалий</w:t>
      </w:r>
    </w:p>
    <w:p w:rsidR="00E03A35" w:rsidRDefault="00E03A35" w:rsidP="009C6CEA">
      <w:pPr>
        <w:pStyle w:val="ListParagraph"/>
        <w:tabs>
          <w:tab w:val="left" w:pos="883"/>
        </w:tabs>
        <w:spacing w:before="1" w:line="360" w:lineRule="auto"/>
        <w:ind w:left="1843" w:firstLine="0"/>
        <w:jc w:val="both"/>
        <w:rPr>
          <w:lang w:val="ru-RU"/>
        </w:rPr>
      </w:pPr>
      <w:r w:rsidRPr="00E03A35">
        <w:rPr>
          <w:lang w:val="ru-RU"/>
        </w:rPr>
        <w:t>F1-мера: гармоническое среднее между точностью и полнотой</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Агрегация метрик по результатам многократных экспериментов:</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Вычисление средних значений метрик для каждого уровня шума</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Учет специфики каждого метода обнаружения аномалий при интерпретации результатов</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Анализ зависимости качества обнаружения аномалий от уровня шума и его типа</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Интеграция с основным форматом сохранения результатов:</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Добавление метрик качества обнаружения аномалий в структуру JSON-файла с результатами</w:t>
      </w:r>
    </w:p>
    <w:p w:rsidR="00E03A35" w:rsidRPr="00E03A35" w:rsidRDefault="00E03A35" w:rsidP="009C6CEA">
      <w:pPr>
        <w:pStyle w:val="ListParagraph"/>
        <w:tabs>
          <w:tab w:val="left" w:pos="883"/>
        </w:tabs>
        <w:spacing w:before="1" w:line="360" w:lineRule="auto"/>
        <w:ind w:left="1843" w:firstLine="0"/>
        <w:jc w:val="both"/>
        <w:rPr>
          <w:lang w:val="ru-RU"/>
        </w:rPr>
      </w:pPr>
      <w:r w:rsidRPr="00E03A35">
        <w:rPr>
          <w:lang w:val="ru-RU"/>
        </w:rPr>
        <w:t>Сохранение метрик для каждого метода обнаружения аномалий, типа распределения шума и уровня шума</w:t>
      </w:r>
    </w:p>
    <w:p w:rsidR="00E03A35" w:rsidRPr="00343FE5" w:rsidRDefault="00E03A35" w:rsidP="009C6CEA">
      <w:pPr>
        <w:pStyle w:val="ListParagraph"/>
        <w:tabs>
          <w:tab w:val="left" w:pos="883"/>
        </w:tabs>
        <w:spacing w:before="1" w:line="360" w:lineRule="auto"/>
        <w:ind w:left="1843" w:firstLine="0"/>
        <w:jc w:val="both"/>
        <w:rPr>
          <w:lang w:val="ru-RU"/>
        </w:rPr>
      </w:pPr>
      <w:r w:rsidRPr="00E03A35">
        <w:rPr>
          <w:lang w:val="ru-RU"/>
        </w:rPr>
        <w:t>Соблюдение структуры данных, описанной в Приложении 2</w:t>
      </w:r>
      <w:r w:rsidR="00584A06">
        <w:rPr>
          <w:lang w:val="ru-RU"/>
        </w:rPr>
        <w:t xml:space="preserve"> и п. </w:t>
      </w:r>
      <w:r w:rsidR="00584A06" w:rsidRPr="00584A06">
        <w:rPr>
          <w:lang w:val="ru-RU"/>
        </w:rPr>
        <w:t>4.1.2</w:t>
      </w:r>
      <w:r w:rsidR="00584A06" w:rsidRPr="00BF2360">
        <w:rPr>
          <w:lang w:val="ru-RU"/>
        </w:rPr>
        <w:t>.2</w:t>
      </w:r>
      <w:r w:rsidRPr="00E03A35">
        <w:rPr>
          <w:lang w:val="ru-RU"/>
        </w:rPr>
        <w:t>, для обеспечения совместимости с аналитическими инструментами</w:t>
      </w:r>
    </w:p>
    <w:p w:rsidR="000B3160" w:rsidRPr="003017D8" w:rsidRDefault="000B3160" w:rsidP="000B3160">
      <w:pPr>
        <w:tabs>
          <w:tab w:val="left" w:pos="1063"/>
        </w:tabs>
        <w:spacing w:before="1"/>
        <w:ind w:left="523"/>
        <w:jc w:val="both"/>
      </w:pPr>
    </w:p>
    <w:p w:rsidR="000B3160" w:rsidRPr="001D3EFB" w:rsidRDefault="000B3160" w:rsidP="001D3EFB">
      <w:pPr>
        <w:pStyle w:val="Heading2"/>
        <w:numPr>
          <w:ilvl w:val="2"/>
          <w:numId w:val="9"/>
        </w:numPr>
        <w:tabs>
          <w:tab w:val="left" w:pos="883"/>
        </w:tabs>
        <w:spacing w:before="1"/>
        <w:ind w:hanging="601"/>
        <w:jc w:val="both"/>
        <w:rPr>
          <w:lang w:val="ru-RU"/>
        </w:rPr>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w:t>
      </w:r>
      <w:r w:rsidR="001D3EFB">
        <w:rPr>
          <w:lang w:val="ru-RU"/>
        </w:rPr>
        <w:t>ы</w:t>
      </w:r>
      <w:r>
        <w:t>ходных</w:t>
      </w:r>
      <w:r>
        <w:rPr>
          <w:spacing w:val="-7"/>
        </w:rPr>
        <w:t xml:space="preserve"> </w:t>
      </w:r>
      <w:r>
        <w:t>данных</w:t>
      </w:r>
      <w:bookmarkEnd w:id="18"/>
    </w:p>
    <w:p w:rsidR="00070D41" w:rsidRPr="00070D41" w:rsidRDefault="001D3EFB" w:rsidP="00070D41">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1D3EFB">
        <w:rPr>
          <w:szCs w:val="22"/>
        </w:rPr>
        <w:t>Форматы выходных файлов</w:t>
      </w:r>
    </w:p>
    <w:p w:rsidR="00365BF5" w:rsidRPr="00070D41" w:rsidRDefault="00365BF5" w:rsidP="00070D41">
      <w:pPr>
        <w:pStyle w:val="ListParagraph"/>
        <w:tabs>
          <w:tab w:val="left" w:pos="883"/>
        </w:tabs>
        <w:spacing w:before="1" w:line="360" w:lineRule="auto"/>
        <w:ind w:left="1418" w:firstLine="0"/>
        <w:jc w:val="both"/>
        <w:rPr>
          <w:lang w:val="ru-RU"/>
        </w:rPr>
      </w:pPr>
      <w:r w:rsidRPr="00070D41">
        <w:rPr>
          <w:lang w:val="ru-RU"/>
        </w:rPr>
        <w:t>Использование стандартного формата JSON</w:t>
      </w:r>
      <w:r w:rsidR="00F464AC" w:rsidRPr="00070D41">
        <w:rPr>
          <w:lang w:val="ru-RU"/>
        </w:rPr>
        <w:t xml:space="preserve"> для хранения метрик методов</w:t>
      </w:r>
      <w:r w:rsidRPr="00070D41">
        <w:rPr>
          <w:lang w:val="ru-RU"/>
        </w:rPr>
        <w:t xml:space="preserve"> </w:t>
      </w:r>
      <w:r w:rsidR="009C6CEA" w:rsidRPr="00070D41">
        <w:rPr>
          <w:lang w:val="ru-RU"/>
        </w:rPr>
        <w:t xml:space="preserve">для </w:t>
      </w:r>
      <w:r w:rsidRPr="00070D41">
        <w:rPr>
          <w:lang w:val="ru-RU"/>
        </w:rPr>
        <w:t>платформенн</w:t>
      </w:r>
      <w:r w:rsidR="009C6CEA" w:rsidRPr="00070D41">
        <w:rPr>
          <w:lang w:val="ru-RU"/>
        </w:rPr>
        <w:t>ой</w:t>
      </w:r>
      <w:r w:rsidRPr="00070D41">
        <w:rPr>
          <w:lang w:val="ru-RU"/>
        </w:rPr>
        <w:t xml:space="preserve"> независимост</w:t>
      </w:r>
      <w:r w:rsidR="009C6CEA" w:rsidRPr="00070D41">
        <w:rPr>
          <w:lang w:val="ru-RU"/>
        </w:rPr>
        <w:t>и</w:t>
      </w:r>
      <w:r w:rsidRPr="00070D41">
        <w:rPr>
          <w:lang w:val="ru-RU"/>
        </w:rPr>
        <w:t xml:space="preserve"> и удобств</w:t>
      </w:r>
      <w:r w:rsidR="009C6CEA" w:rsidRPr="00070D41">
        <w:rPr>
          <w:lang w:val="ru-RU"/>
        </w:rPr>
        <w:t>а</w:t>
      </w:r>
      <w:r w:rsidRPr="00070D41">
        <w:rPr>
          <w:lang w:val="ru-RU"/>
        </w:rPr>
        <w:t xml:space="preserve"> последующего анализа</w:t>
      </w:r>
    </w:p>
    <w:p w:rsidR="00365BF5" w:rsidRPr="00070D41" w:rsidRDefault="00052727" w:rsidP="00070D41">
      <w:pPr>
        <w:pStyle w:val="ListParagraph"/>
        <w:tabs>
          <w:tab w:val="left" w:pos="883"/>
        </w:tabs>
        <w:spacing w:before="1" w:line="360" w:lineRule="auto"/>
        <w:ind w:left="1418" w:firstLine="0"/>
        <w:jc w:val="both"/>
        <w:rPr>
          <w:lang w:val="ru-RU"/>
        </w:rPr>
      </w:pPr>
      <w:r w:rsidRPr="00070D41">
        <w:rPr>
          <w:lang w:val="ru-RU"/>
        </w:rPr>
        <w:t>Растровый ф</w:t>
      </w:r>
      <w:r w:rsidR="00365BF5" w:rsidRPr="00070D41">
        <w:rPr>
          <w:lang w:val="ru-RU"/>
        </w:rPr>
        <w:t>ормат PNG</w:t>
      </w:r>
      <w:r w:rsidRPr="00070D41">
        <w:rPr>
          <w:lang w:val="ru-RU"/>
        </w:rPr>
        <w:t xml:space="preserve"> </w:t>
      </w:r>
      <w:r w:rsidRPr="00070D41">
        <w:rPr>
          <w:lang w:val="ru-RU"/>
        </w:rPr>
        <w:t>с поддержкой прозрачности</w:t>
      </w:r>
      <w:r w:rsidR="00365BF5" w:rsidRPr="00070D41">
        <w:rPr>
          <w:lang w:val="ru-RU"/>
        </w:rPr>
        <w:t xml:space="preserve"> для графической визуализации результатов</w:t>
      </w:r>
      <w:r w:rsidR="00F464AC" w:rsidRPr="00070D41">
        <w:rPr>
          <w:lang w:val="ru-RU"/>
        </w:rPr>
        <w:t>, р</w:t>
      </w:r>
      <w:r w:rsidR="00365BF5" w:rsidRPr="00070D41">
        <w:rPr>
          <w:lang w:val="ru-RU"/>
        </w:rPr>
        <w:t xml:space="preserve">азрешение изображений </w:t>
      </w:r>
      <w:r w:rsidR="00D9287F">
        <w:rPr>
          <w:lang w:val="ru-RU"/>
        </w:rPr>
        <w:t>1200</w:t>
      </w:r>
      <w:r w:rsidR="00365BF5" w:rsidRPr="00070D41">
        <w:rPr>
          <w:lang w:val="ru-RU"/>
        </w:rPr>
        <w:t>×</w:t>
      </w:r>
      <w:r w:rsidR="00D9287F">
        <w:rPr>
          <w:lang w:val="ru-RU"/>
        </w:rPr>
        <w:t>720</w:t>
      </w:r>
      <w:r w:rsidR="00365BF5" w:rsidRPr="00070D41">
        <w:rPr>
          <w:lang w:val="ru-RU"/>
        </w:rPr>
        <w:t xml:space="preserve"> пикселей</w:t>
      </w:r>
      <w:r w:rsidR="00F464AC" w:rsidRPr="00070D41">
        <w:rPr>
          <w:lang w:val="ru-RU"/>
        </w:rPr>
        <w:t>, поддерживаются</w:t>
      </w:r>
      <w:r w:rsidR="00365BF5" w:rsidRPr="00070D41">
        <w:rPr>
          <w:lang w:val="ru-RU"/>
        </w:rPr>
        <w:t xml:space="preserve"> метаданны</w:t>
      </w:r>
      <w:r w:rsidR="00F464AC" w:rsidRPr="00070D41">
        <w:rPr>
          <w:lang w:val="ru-RU"/>
        </w:rPr>
        <w:t>е</w:t>
      </w:r>
      <w:r w:rsidR="00365BF5" w:rsidRPr="00070D41">
        <w:rPr>
          <w:lang w:val="ru-RU"/>
        </w:rPr>
        <w:t xml:space="preserve"> в заголовке PNG для хранения дополнительной информации о параметрах визуализации</w:t>
      </w:r>
    </w:p>
    <w:p w:rsidR="00070D41" w:rsidRPr="00070D41" w:rsidRDefault="001D3EFB" w:rsidP="00070D41">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1D3EFB">
        <w:rPr>
          <w:szCs w:val="22"/>
        </w:rPr>
        <w:t>Структура выходных данных</w:t>
      </w:r>
    </w:p>
    <w:p w:rsidR="008C2840" w:rsidRPr="008C2840" w:rsidRDefault="008C2840" w:rsidP="008C2840">
      <w:pPr>
        <w:pStyle w:val="ListParagraph"/>
        <w:widowControl w:val="0"/>
        <w:numPr>
          <w:ilvl w:val="4"/>
          <w:numId w:val="34"/>
        </w:numPr>
        <w:tabs>
          <w:tab w:val="left" w:pos="883"/>
        </w:tabs>
        <w:autoSpaceDE w:val="0"/>
        <w:autoSpaceDN w:val="0"/>
        <w:spacing w:before="1" w:line="360" w:lineRule="auto"/>
        <w:ind w:left="2268" w:hanging="992"/>
        <w:jc w:val="both"/>
        <w:rPr>
          <w:szCs w:val="22"/>
        </w:rPr>
      </w:pPr>
      <w:r>
        <w:rPr>
          <w:lang w:val="ru-RU"/>
        </w:rPr>
        <w:t>Метрики качества (</w:t>
      </w:r>
      <w:r w:rsidRPr="00070D41">
        <w:rPr>
          <w:lang w:val="ru-RU"/>
        </w:rPr>
        <w:t>JSON-формат</w:t>
      </w:r>
      <w:r>
        <w:rPr>
          <w:lang w:val="ru-RU"/>
        </w:rPr>
        <w:t>)</w:t>
      </w:r>
    </w:p>
    <w:p w:rsidR="009C6CEA" w:rsidRDefault="009C6CEA" w:rsidP="008C2840">
      <w:pPr>
        <w:pStyle w:val="ListParagraph"/>
        <w:tabs>
          <w:tab w:val="left" w:pos="883"/>
        </w:tabs>
        <w:spacing w:before="1" w:line="360" w:lineRule="auto"/>
        <w:ind w:left="1701" w:firstLine="0"/>
        <w:jc w:val="both"/>
        <w:rPr>
          <w:lang w:val="ru-RU"/>
        </w:rPr>
      </w:pPr>
      <w:r w:rsidRPr="00070D41">
        <w:rPr>
          <w:lang w:val="ru-RU"/>
        </w:rPr>
        <w:t>Корневой объект содержит массив "results", включающий результаты всех проведенных экспериментов</w:t>
      </w:r>
      <w:r w:rsidRPr="00070D41">
        <w:rPr>
          <w:lang w:val="ru-RU"/>
        </w:rPr>
        <w:t>, к</w:t>
      </w:r>
      <w:r w:rsidRPr="00070D41">
        <w:rPr>
          <w:lang w:val="ru-RU"/>
        </w:rPr>
        <w:t>аждый элемент массива "</w:t>
      </w:r>
      <w:proofErr w:type="spellStart"/>
      <w:r w:rsidRPr="00070D41">
        <w:rPr>
          <w:lang w:val="ru-RU"/>
        </w:rPr>
        <w:t>results</w:t>
      </w:r>
      <w:proofErr w:type="spellEnd"/>
      <w:r w:rsidRPr="00070D41">
        <w:rPr>
          <w:lang w:val="ru-RU"/>
        </w:rPr>
        <w:t>" представляет собой объект с метаданными о конкретном эксперименте и его результатах</w:t>
      </w:r>
      <w:r w:rsidRPr="00070D41">
        <w:rPr>
          <w:lang w:val="ru-RU"/>
        </w:rPr>
        <w:t>,</w:t>
      </w:r>
      <w:r w:rsidR="00526BBF">
        <w:rPr>
          <w:lang w:val="ru-RU"/>
        </w:rPr>
        <w:t xml:space="preserve"> </w:t>
      </w:r>
      <w:r w:rsidRPr="00070D41">
        <w:rPr>
          <w:lang w:val="ru-RU"/>
        </w:rPr>
        <w:t>м</w:t>
      </w:r>
      <w:r w:rsidRPr="00070D41">
        <w:rPr>
          <w:lang w:val="ru-RU"/>
        </w:rPr>
        <w:t>ассив</w:t>
      </w:r>
      <w:r w:rsidR="00375AF8">
        <w:rPr>
          <w:lang w:val="ru-RU"/>
        </w:rPr>
        <w:t xml:space="preserve"> </w:t>
      </w:r>
      <w:r w:rsidRPr="00070D41">
        <w:rPr>
          <w:lang w:val="ru-RU"/>
        </w:rPr>
        <w:t>"</w:t>
      </w:r>
      <w:proofErr w:type="spellStart"/>
      <w:r w:rsidRPr="00070D41">
        <w:rPr>
          <w:lang w:val="ru-RU"/>
        </w:rPr>
        <w:t>metrics_by_noise_level</w:t>
      </w:r>
      <w:proofErr w:type="spellEnd"/>
      <w:r w:rsidRPr="00070D41">
        <w:rPr>
          <w:lang w:val="ru-RU"/>
        </w:rPr>
        <w:t>" содержит результаты для каждого уровня шума</w:t>
      </w:r>
    </w:p>
    <w:p w:rsidR="008C2840" w:rsidRDefault="004C6565" w:rsidP="008C2840">
      <w:pPr>
        <w:pStyle w:val="ListParagraph"/>
        <w:widowControl w:val="0"/>
        <w:numPr>
          <w:ilvl w:val="4"/>
          <w:numId w:val="34"/>
        </w:numPr>
        <w:tabs>
          <w:tab w:val="left" w:pos="883"/>
        </w:tabs>
        <w:autoSpaceDE w:val="0"/>
        <w:autoSpaceDN w:val="0"/>
        <w:spacing w:before="1" w:line="360" w:lineRule="auto"/>
        <w:ind w:left="2268" w:hanging="992"/>
        <w:jc w:val="both"/>
        <w:rPr>
          <w:lang w:val="ru-RU"/>
        </w:rPr>
      </w:pPr>
      <w:r>
        <w:rPr>
          <w:lang w:val="ru-RU"/>
        </w:rPr>
        <w:t>Графики с результатами</w:t>
      </w:r>
      <w:r w:rsidR="008C2840">
        <w:rPr>
          <w:lang w:val="ru-RU"/>
        </w:rPr>
        <w:t xml:space="preserve"> методов регрессии</w:t>
      </w:r>
      <w:r w:rsidR="008C2840">
        <w:rPr>
          <w:lang w:val="ru-RU"/>
        </w:rPr>
        <w:t xml:space="preserve"> (</w:t>
      </w:r>
      <w:r w:rsidR="008C2840">
        <w:rPr>
          <w:lang w:val="en-US"/>
        </w:rPr>
        <w:t>PNG</w:t>
      </w:r>
      <w:r w:rsidR="008C2840" w:rsidRPr="00070D41">
        <w:rPr>
          <w:lang w:val="ru-RU"/>
        </w:rPr>
        <w:t>-формат</w:t>
      </w:r>
      <w:r w:rsidR="008C2840">
        <w:rPr>
          <w:lang w:val="ru-RU"/>
        </w:rPr>
        <w:t>)</w:t>
      </w:r>
    </w:p>
    <w:p w:rsidR="009C6CEA" w:rsidRPr="008C2840" w:rsidRDefault="008C2840" w:rsidP="008C2840">
      <w:pPr>
        <w:pStyle w:val="ListParagraph"/>
        <w:tabs>
          <w:tab w:val="left" w:pos="883"/>
        </w:tabs>
        <w:spacing w:before="1" w:line="360" w:lineRule="auto"/>
        <w:ind w:left="1701" w:firstLine="0"/>
        <w:jc w:val="both"/>
        <w:rPr>
          <w:lang w:val="ru-RU"/>
        </w:rPr>
      </w:pPr>
      <w:r>
        <w:rPr>
          <w:lang w:val="ru-RU"/>
        </w:rPr>
        <w:t>Г</w:t>
      </w:r>
      <w:r w:rsidR="009C6CEA" w:rsidRPr="008C2840">
        <w:rPr>
          <w:lang w:val="ru-RU"/>
        </w:rPr>
        <w:t>рафик</w:t>
      </w:r>
      <w:r>
        <w:rPr>
          <w:lang w:val="ru-RU"/>
        </w:rPr>
        <w:t>и</w:t>
      </w:r>
      <w:r w:rsidR="009C6CEA" w:rsidRPr="008C2840">
        <w:rPr>
          <w:lang w:val="ru-RU"/>
        </w:rPr>
        <w:t xml:space="preserve"> содерж</w:t>
      </w:r>
      <w:r>
        <w:rPr>
          <w:lang w:val="ru-RU"/>
        </w:rPr>
        <w:t>ат</w:t>
      </w:r>
      <w:r w:rsidR="009C6CEA" w:rsidRPr="008C2840">
        <w:rPr>
          <w:lang w:val="ru-RU"/>
        </w:rPr>
        <w:t xml:space="preserve"> информацию о</w:t>
      </w:r>
      <w:r w:rsidR="0070578E" w:rsidRPr="008C2840">
        <w:rPr>
          <w:lang w:val="ru-RU"/>
        </w:rPr>
        <w:t xml:space="preserve"> т</w:t>
      </w:r>
      <w:r w:rsidR="009C6CEA" w:rsidRPr="008C2840">
        <w:rPr>
          <w:lang w:val="ru-RU"/>
        </w:rPr>
        <w:t>ипе регрессионной модели</w:t>
      </w:r>
      <w:r w:rsidR="0070578E" w:rsidRPr="008C2840">
        <w:rPr>
          <w:lang w:val="ru-RU"/>
        </w:rPr>
        <w:t>, г</w:t>
      </w:r>
      <w:r w:rsidR="009C6CEA" w:rsidRPr="008C2840">
        <w:rPr>
          <w:lang w:val="ru-RU"/>
        </w:rPr>
        <w:t>руппе методов обнаружения аномалий, представленных на графике</w:t>
      </w:r>
    </w:p>
    <w:p w:rsidR="009C6CEA" w:rsidRPr="00070D41" w:rsidRDefault="009C6CEA" w:rsidP="008C2840">
      <w:pPr>
        <w:pStyle w:val="ListParagraph"/>
        <w:tabs>
          <w:tab w:val="left" w:pos="883"/>
        </w:tabs>
        <w:spacing w:before="1" w:line="360" w:lineRule="auto"/>
        <w:ind w:left="1701" w:firstLine="0"/>
        <w:jc w:val="both"/>
        <w:rPr>
          <w:lang w:val="ru-RU"/>
        </w:rPr>
      </w:pPr>
      <w:r w:rsidRPr="00070D41">
        <w:rPr>
          <w:lang w:val="ru-RU"/>
        </w:rPr>
        <w:lastRenderedPageBreak/>
        <w:t>Область графика включа</w:t>
      </w:r>
      <w:r w:rsidR="008C2840">
        <w:rPr>
          <w:lang w:val="ru-RU"/>
        </w:rPr>
        <w:t>ет</w:t>
      </w:r>
      <w:r w:rsidR="00070D41">
        <w:rPr>
          <w:lang w:val="ru-RU"/>
        </w:rPr>
        <w:t xml:space="preserve"> к</w:t>
      </w:r>
      <w:r w:rsidRPr="00070D41">
        <w:rPr>
          <w:lang w:val="ru-RU"/>
        </w:rPr>
        <w:t>оординатные оси с подписями "</w:t>
      </w:r>
      <w:proofErr w:type="spellStart"/>
      <w:r w:rsidRPr="00070D41">
        <w:rPr>
          <w:lang w:val="ru-RU"/>
        </w:rPr>
        <w:t>Noise</w:t>
      </w:r>
      <w:proofErr w:type="spellEnd"/>
      <w:r w:rsidRPr="00070D41">
        <w:rPr>
          <w:lang w:val="ru-RU"/>
        </w:rPr>
        <w:t xml:space="preserve"> Level" ось</w:t>
      </w:r>
      <w:r w:rsidR="008C2840">
        <w:rPr>
          <w:lang w:val="ru-RU"/>
        </w:rPr>
        <w:t xml:space="preserve"> абсцисс</w:t>
      </w:r>
      <w:r w:rsidRPr="00070D41">
        <w:rPr>
          <w:lang w:val="ru-RU"/>
        </w:rPr>
        <w:t xml:space="preserve"> и "</w:t>
      </w:r>
      <w:proofErr w:type="spellStart"/>
      <w:r w:rsidRPr="00070D41">
        <w:rPr>
          <w:lang w:val="ru-RU"/>
        </w:rPr>
        <w:t>Error</w:t>
      </w:r>
      <w:proofErr w:type="spellEnd"/>
      <w:r w:rsidRPr="00070D41">
        <w:rPr>
          <w:lang w:val="ru-RU"/>
        </w:rPr>
        <w:t xml:space="preserve">" </w:t>
      </w:r>
      <w:r w:rsidR="008C2840">
        <w:rPr>
          <w:lang w:val="ru-RU"/>
        </w:rPr>
        <w:t>ось ординат и д</w:t>
      </w:r>
      <w:r w:rsidRPr="00070D41">
        <w:rPr>
          <w:lang w:val="ru-RU"/>
        </w:rPr>
        <w:t>о 5 кривых различных цветов, представляющих разные комбинации методов обнаружения аномалий и типов шума</w:t>
      </w:r>
    </w:p>
    <w:p w:rsidR="009C6CEA" w:rsidRPr="00070D41" w:rsidRDefault="009C6CEA" w:rsidP="008C2840">
      <w:pPr>
        <w:pStyle w:val="ListParagraph"/>
        <w:tabs>
          <w:tab w:val="left" w:pos="883"/>
        </w:tabs>
        <w:spacing w:before="1" w:line="360" w:lineRule="auto"/>
        <w:ind w:left="1701" w:firstLine="0"/>
        <w:jc w:val="both"/>
        <w:rPr>
          <w:lang w:val="ru-RU"/>
        </w:rPr>
      </w:pPr>
      <w:r w:rsidRPr="00070D41">
        <w:rPr>
          <w:lang w:val="ru-RU"/>
        </w:rPr>
        <w:t>Легенда расположен</w:t>
      </w:r>
      <w:r w:rsidR="008C2840">
        <w:rPr>
          <w:lang w:val="ru-RU"/>
        </w:rPr>
        <w:t>а</w:t>
      </w:r>
      <w:r w:rsidRPr="00070D41">
        <w:rPr>
          <w:lang w:val="ru-RU"/>
        </w:rPr>
        <w:t xml:space="preserve"> в нижней правой части графика</w:t>
      </w:r>
      <w:r w:rsidR="008C2840">
        <w:rPr>
          <w:lang w:val="ru-RU"/>
        </w:rPr>
        <w:t xml:space="preserve"> и</w:t>
      </w:r>
      <w:r w:rsidRPr="00070D41">
        <w:rPr>
          <w:lang w:val="ru-RU"/>
        </w:rPr>
        <w:t xml:space="preserve"> содерж</w:t>
      </w:r>
      <w:r w:rsidR="008C2840">
        <w:rPr>
          <w:lang w:val="ru-RU"/>
        </w:rPr>
        <w:t>ит</w:t>
      </w:r>
      <w:r w:rsidR="00070D41" w:rsidRPr="00070D41">
        <w:rPr>
          <w:lang w:val="ru-RU"/>
        </w:rPr>
        <w:t xml:space="preserve"> ц</w:t>
      </w:r>
      <w:r w:rsidRPr="00070D41">
        <w:rPr>
          <w:lang w:val="ru-RU"/>
        </w:rPr>
        <w:t>ветовые индикаторы для каждой кривой</w:t>
      </w:r>
      <w:r w:rsidR="00070D41" w:rsidRPr="00070D41">
        <w:rPr>
          <w:lang w:val="ru-RU"/>
        </w:rPr>
        <w:t xml:space="preserve"> и т</w:t>
      </w:r>
      <w:r w:rsidRPr="00070D41">
        <w:rPr>
          <w:lang w:val="ru-RU"/>
        </w:rPr>
        <w:t>екстовые описания в формате "</w:t>
      </w:r>
      <w:r w:rsidR="00070D41" w:rsidRPr="00070D41">
        <w:rPr>
          <w:lang w:val="ru-RU"/>
        </w:rPr>
        <w:t>м</w:t>
      </w:r>
      <w:r w:rsidRPr="00070D41">
        <w:rPr>
          <w:lang w:val="ru-RU"/>
        </w:rPr>
        <w:t xml:space="preserve">етод обнаружения аномалий / </w:t>
      </w:r>
      <w:r w:rsidR="00070D41" w:rsidRPr="00070D41">
        <w:rPr>
          <w:lang w:val="ru-RU"/>
        </w:rPr>
        <w:t>т</w:t>
      </w:r>
      <w:r w:rsidRPr="00070D41">
        <w:rPr>
          <w:lang w:val="ru-RU"/>
        </w:rPr>
        <w:t>ип шума"</w:t>
      </w:r>
    </w:p>
    <w:p w:rsidR="000B3160" w:rsidRPr="007D0AF9" w:rsidRDefault="001D3EFB" w:rsidP="001D3EFB">
      <w:pPr>
        <w:pStyle w:val="ListParagraph"/>
        <w:widowControl w:val="0"/>
        <w:numPr>
          <w:ilvl w:val="3"/>
          <w:numId w:val="9"/>
        </w:numPr>
        <w:tabs>
          <w:tab w:val="left" w:pos="883"/>
        </w:tabs>
        <w:autoSpaceDE w:val="0"/>
        <w:autoSpaceDN w:val="0"/>
        <w:spacing w:before="1" w:line="360" w:lineRule="auto"/>
        <w:ind w:left="1701" w:hanging="850"/>
        <w:jc w:val="both"/>
      </w:pPr>
      <w:r w:rsidRPr="001D3EFB">
        <w:rPr>
          <w:szCs w:val="22"/>
        </w:rPr>
        <w:t>Правила именования выходных файлов</w:t>
      </w:r>
    </w:p>
    <w:p w:rsidR="00B05B4E" w:rsidRPr="00B05B4E" w:rsidRDefault="00C919C5" w:rsidP="00B05B4E">
      <w:pPr>
        <w:pStyle w:val="ListParagraph"/>
        <w:widowControl w:val="0"/>
        <w:numPr>
          <w:ilvl w:val="4"/>
          <w:numId w:val="35"/>
        </w:numPr>
        <w:tabs>
          <w:tab w:val="left" w:pos="883"/>
        </w:tabs>
        <w:autoSpaceDE w:val="0"/>
        <w:autoSpaceDN w:val="0"/>
        <w:spacing w:before="1" w:line="360" w:lineRule="auto"/>
        <w:ind w:left="2268" w:hanging="992"/>
        <w:jc w:val="both"/>
        <w:rPr>
          <w:lang w:val="ru-RU"/>
        </w:rPr>
      </w:pPr>
      <w:r>
        <w:rPr>
          <w:lang w:val="ru-RU"/>
        </w:rPr>
        <w:t>М</w:t>
      </w:r>
      <w:r w:rsidR="00B05B4E" w:rsidRPr="00B05B4E">
        <w:rPr>
          <w:lang w:val="ru-RU"/>
        </w:rPr>
        <w:t>етрик</w:t>
      </w:r>
      <w:r>
        <w:rPr>
          <w:lang w:val="ru-RU"/>
        </w:rPr>
        <w:t>и</w:t>
      </w:r>
      <w:r w:rsidR="00B05B4E" w:rsidRPr="00B05B4E">
        <w:rPr>
          <w:lang w:val="ru-RU"/>
        </w:rPr>
        <w:t xml:space="preserve"> качества</w:t>
      </w:r>
    </w:p>
    <w:p w:rsidR="00B05B4E" w:rsidRPr="00B05B4E" w:rsidRDefault="00B05B4E" w:rsidP="00B05B4E">
      <w:pPr>
        <w:pStyle w:val="ListParagraph"/>
        <w:tabs>
          <w:tab w:val="left" w:pos="883"/>
        </w:tabs>
        <w:spacing w:before="1" w:line="360" w:lineRule="auto"/>
        <w:ind w:left="1701" w:firstLine="0"/>
        <w:jc w:val="both"/>
        <w:rPr>
          <w:lang w:val="ru-RU"/>
        </w:rPr>
      </w:pPr>
      <w:r w:rsidRPr="00B05B4E">
        <w:rPr>
          <w:lang w:val="ru-RU"/>
        </w:rPr>
        <w:t xml:space="preserve">Формат имени: </w:t>
      </w:r>
      <w:proofErr w:type="spellStart"/>
      <w:r w:rsidRPr="00B05B4E">
        <w:rPr>
          <w:lang w:val="ru-RU"/>
        </w:rPr>
        <w:t>metrics</w:t>
      </w:r>
      <w:proofErr w:type="spellEnd"/>
      <w:r w:rsidRPr="00B05B4E">
        <w:rPr>
          <w:lang w:val="ru-RU"/>
        </w:rPr>
        <w:t>_{модель}_{</w:t>
      </w:r>
      <w:proofErr w:type="spellStart"/>
      <w:r w:rsidRPr="00B05B4E">
        <w:rPr>
          <w:lang w:val="ru-RU"/>
        </w:rPr>
        <w:t>метод_</w:t>
      </w:r>
      <w:proofErr w:type="gramStart"/>
      <w:r w:rsidRPr="00B05B4E">
        <w:rPr>
          <w:lang w:val="ru-RU"/>
        </w:rPr>
        <w:t>обнаружения</w:t>
      </w:r>
      <w:proofErr w:type="spellEnd"/>
      <w:r w:rsidRPr="00B05B4E">
        <w:rPr>
          <w:lang w:val="ru-RU"/>
        </w:rPr>
        <w:t>}_</w:t>
      </w:r>
      <w:proofErr w:type="gramEnd"/>
      <w:r w:rsidRPr="00B05B4E">
        <w:rPr>
          <w:lang w:val="ru-RU"/>
        </w:rPr>
        <w:t>{</w:t>
      </w:r>
      <w:proofErr w:type="spellStart"/>
      <w:r w:rsidRPr="00B05B4E">
        <w:rPr>
          <w:lang w:val="ru-RU"/>
        </w:rPr>
        <w:t>тип_шума</w:t>
      </w:r>
      <w:proofErr w:type="spellEnd"/>
      <w:proofErr w:type="gramStart"/>
      <w:r w:rsidRPr="00B05B4E">
        <w:rPr>
          <w:lang w:val="ru-RU"/>
        </w:rPr>
        <w:t>}.</w:t>
      </w:r>
      <w:proofErr w:type="spellStart"/>
      <w:r w:rsidRPr="00B05B4E">
        <w:rPr>
          <w:lang w:val="ru-RU"/>
        </w:rPr>
        <w:t>json</w:t>
      </w:r>
      <w:proofErr w:type="spellEnd"/>
      <w:proofErr w:type="gramEnd"/>
    </w:p>
    <w:p w:rsidR="00B05B4E" w:rsidRPr="00B05B4E" w:rsidRDefault="00B05B4E" w:rsidP="00B05B4E">
      <w:pPr>
        <w:pStyle w:val="ListParagraph"/>
        <w:tabs>
          <w:tab w:val="left" w:pos="883"/>
        </w:tabs>
        <w:spacing w:before="1" w:line="360" w:lineRule="auto"/>
        <w:ind w:left="1701" w:firstLine="0"/>
        <w:jc w:val="both"/>
        <w:rPr>
          <w:lang w:val="ru-RU"/>
        </w:rPr>
      </w:pPr>
      <w:r w:rsidRPr="00B05B4E">
        <w:rPr>
          <w:lang w:val="ru-RU"/>
        </w:rPr>
        <w:t>Компоненты имени разделяются символом подчеркивания</w:t>
      </w:r>
    </w:p>
    <w:p w:rsidR="00B05B4E" w:rsidRPr="00B05B4E" w:rsidRDefault="00B05B4E" w:rsidP="00B05B4E">
      <w:pPr>
        <w:pStyle w:val="ListParagraph"/>
        <w:tabs>
          <w:tab w:val="left" w:pos="883"/>
        </w:tabs>
        <w:spacing w:before="1" w:line="360" w:lineRule="auto"/>
        <w:ind w:left="1701" w:firstLine="0"/>
        <w:jc w:val="both"/>
        <w:rPr>
          <w:lang w:val="ru-RU"/>
        </w:rPr>
      </w:pPr>
      <w:r w:rsidRPr="00B05B4E">
        <w:rPr>
          <w:lang w:val="ru-RU"/>
        </w:rPr>
        <w:t>Все сокращения моделей согласуются с их внутренними идентификаторами (LSM, HUB, TUK, LAD, THS)</w:t>
      </w:r>
    </w:p>
    <w:p w:rsidR="00B05B4E" w:rsidRPr="00B05B4E" w:rsidRDefault="00B05B4E" w:rsidP="00B05B4E">
      <w:pPr>
        <w:pStyle w:val="ListParagraph"/>
        <w:tabs>
          <w:tab w:val="left" w:pos="883"/>
        </w:tabs>
        <w:spacing w:before="1" w:line="360" w:lineRule="auto"/>
        <w:ind w:left="1701" w:firstLine="0"/>
        <w:jc w:val="both"/>
        <w:rPr>
          <w:lang w:val="ru-RU"/>
        </w:rPr>
      </w:pPr>
      <w:r w:rsidRPr="00B05B4E">
        <w:rPr>
          <w:lang w:val="ru-RU"/>
        </w:rPr>
        <w:t>Методы обнаружения аномалий указываются полным именем (</w:t>
      </w:r>
      <w:proofErr w:type="spellStart"/>
      <w:r w:rsidRPr="00B05B4E">
        <w:rPr>
          <w:lang w:val="ru-RU"/>
        </w:rPr>
        <w:t>IForest</w:t>
      </w:r>
      <w:proofErr w:type="spellEnd"/>
      <w:r w:rsidRPr="00B05B4E">
        <w:rPr>
          <w:lang w:val="ru-RU"/>
        </w:rPr>
        <w:t xml:space="preserve">, DBSCAN, KDE, KNN, </w:t>
      </w:r>
      <w:proofErr w:type="spellStart"/>
      <w:r w:rsidRPr="00B05B4E">
        <w:rPr>
          <w:lang w:val="ru-RU"/>
        </w:rPr>
        <w:t>None</w:t>
      </w:r>
      <w:proofErr w:type="spellEnd"/>
      <w:r w:rsidRPr="00B05B4E">
        <w:rPr>
          <w:lang w:val="ru-RU"/>
        </w:rPr>
        <w:t>)</w:t>
      </w:r>
    </w:p>
    <w:p w:rsidR="00B05B4E" w:rsidRDefault="00B05B4E" w:rsidP="00B05B4E">
      <w:pPr>
        <w:pStyle w:val="ListParagraph"/>
        <w:tabs>
          <w:tab w:val="left" w:pos="883"/>
        </w:tabs>
        <w:spacing w:before="1" w:line="360" w:lineRule="auto"/>
        <w:ind w:left="1701" w:firstLine="0"/>
        <w:jc w:val="both"/>
        <w:rPr>
          <w:lang w:val="ru-RU"/>
        </w:rPr>
      </w:pPr>
      <w:r w:rsidRPr="00B05B4E">
        <w:rPr>
          <w:lang w:val="ru-RU"/>
        </w:rPr>
        <w:t>Типы распределений указываются полным именем (</w:t>
      </w:r>
      <w:proofErr w:type="spellStart"/>
      <w:r w:rsidRPr="00B05B4E">
        <w:rPr>
          <w:lang w:val="ru-RU"/>
        </w:rPr>
        <w:t>Normal</w:t>
      </w:r>
      <w:proofErr w:type="spellEnd"/>
      <w:r w:rsidRPr="00B05B4E">
        <w:rPr>
          <w:lang w:val="ru-RU"/>
        </w:rPr>
        <w:t xml:space="preserve">, </w:t>
      </w:r>
      <w:proofErr w:type="spellStart"/>
      <w:r w:rsidRPr="00B05B4E">
        <w:rPr>
          <w:lang w:val="ru-RU"/>
        </w:rPr>
        <w:t>Student</w:t>
      </w:r>
      <w:proofErr w:type="spellEnd"/>
      <w:r w:rsidRPr="00B05B4E">
        <w:rPr>
          <w:lang w:val="ru-RU"/>
        </w:rPr>
        <w:t xml:space="preserve">, </w:t>
      </w:r>
      <w:proofErr w:type="spellStart"/>
      <w:r w:rsidRPr="00B05B4E">
        <w:rPr>
          <w:lang w:val="ru-RU"/>
        </w:rPr>
        <w:t>Cauchy</w:t>
      </w:r>
      <w:proofErr w:type="spellEnd"/>
      <w:r w:rsidRPr="00B05B4E">
        <w:rPr>
          <w:lang w:val="ru-RU"/>
        </w:rPr>
        <w:t xml:space="preserve">, </w:t>
      </w:r>
      <w:proofErr w:type="spellStart"/>
      <w:r w:rsidRPr="00B05B4E">
        <w:rPr>
          <w:lang w:val="ru-RU"/>
        </w:rPr>
        <w:t>Laplace</w:t>
      </w:r>
      <w:proofErr w:type="spellEnd"/>
      <w:r w:rsidRPr="00B05B4E">
        <w:rPr>
          <w:lang w:val="ru-RU"/>
        </w:rPr>
        <w:t>)</w:t>
      </w:r>
    </w:p>
    <w:p w:rsidR="007D0AF9" w:rsidRPr="007D0AF9" w:rsidRDefault="00F07E16" w:rsidP="007D0AF9">
      <w:pPr>
        <w:pStyle w:val="ListParagraph"/>
        <w:widowControl w:val="0"/>
        <w:numPr>
          <w:ilvl w:val="4"/>
          <w:numId w:val="35"/>
        </w:numPr>
        <w:tabs>
          <w:tab w:val="left" w:pos="883"/>
        </w:tabs>
        <w:autoSpaceDE w:val="0"/>
        <w:autoSpaceDN w:val="0"/>
        <w:spacing w:before="1" w:line="360" w:lineRule="auto"/>
        <w:ind w:left="2268" w:hanging="992"/>
        <w:jc w:val="both"/>
        <w:rPr>
          <w:lang w:val="ru-RU"/>
        </w:rPr>
      </w:pPr>
      <w:r>
        <w:rPr>
          <w:lang w:val="ru-RU"/>
        </w:rPr>
        <w:t>В</w:t>
      </w:r>
      <w:r w:rsidR="004C6565">
        <w:t>изуализаци</w:t>
      </w:r>
      <w:r>
        <w:rPr>
          <w:lang w:val="ru-RU"/>
        </w:rPr>
        <w:t>и</w:t>
      </w:r>
      <w:r w:rsidR="004C6565">
        <w:t xml:space="preserve"> результатов:</w:t>
      </w:r>
    </w:p>
    <w:p w:rsidR="007D0AF9" w:rsidRPr="007D0AF9" w:rsidRDefault="004C6565" w:rsidP="007D0AF9">
      <w:pPr>
        <w:pStyle w:val="ListParagraph"/>
        <w:tabs>
          <w:tab w:val="left" w:pos="883"/>
        </w:tabs>
        <w:spacing w:before="1" w:line="360" w:lineRule="auto"/>
        <w:ind w:left="1701" w:firstLine="0"/>
        <w:jc w:val="both"/>
        <w:rPr>
          <w:lang w:val="ru-RU"/>
        </w:rPr>
      </w:pPr>
      <w:r w:rsidRPr="007D0AF9">
        <w:rPr>
          <w:lang w:val="ru-RU"/>
        </w:rPr>
        <w:t>Формат</w:t>
      </w:r>
      <w:r w:rsidR="007D0AF9" w:rsidRPr="007D0AF9">
        <w:rPr>
          <w:lang w:val="ru-RU"/>
        </w:rPr>
        <w:t xml:space="preserve"> </w:t>
      </w:r>
      <w:r w:rsidRPr="007D0AF9">
        <w:rPr>
          <w:lang w:val="ru-RU"/>
        </w:rPr>
        <w:t xml:space="preserve">имени: </w:t>
      </w:r>
      <w:proofErr w:type="spellStart"/>
      <w:r w:rsidRPr="007D0AF9">
        <w:rPr>
          <w:lang w:val="ru-RU"/>
        </w:rPr>
        <w:t>out</w:t>
      </w:r>
      <w:proofErr w:type="spellEnd"/>
      <w:r w:rsidRPr="007D0AF9">
        <w:rPr>
          <w:lang w:val="ru-RU"/>
        </w:rPr>
        <w:t>_{модель}_{группа}.</w:t>
      </w:r>
      <w:proofErr w:type="spellStart"/>
      <w:r w:rsidR="007D0AF9" w:rsidRPr="00B05B4E">
        <w:rPr>
          <w:lang w:val="ru-RU"/>
        </w:rPr>
        <w:t>png</w:t>
      </w:r>
      <w:proofErr w:type="spellEnd"/>
    </w:p>
    <w:p w:rsidR="004C6565" w:rsidRPr="007D0AF9" w:rsidRDefault="004C6565" w:rsidP="007D0AF9">
      <w:pPr>
        <w:pStyle w:val="ListParagraph"/>
        <w:tabs>
          <w:tab w:val="left" w:pos="883"/>
        </w:tabs>
        <w:spacing w:before="1" w:line="360" w:lineRule="auto"/>
        <w:ind w:left="1701" w:firstLine="0"/>
        <w:jc w:val="both"/>
        <w:rPr>
          <w:lang w:val="ru-RU"/>
        </w:rPr>
      </w:pPr>
      <w:r w:rsidRPr="007D0AF9">
        <w:rPr>
          <w:lang w:val="ru-RU"/>
        </w:rPr>
        <w:t>Префикс "</w:t>
      </w:r>
      <w:proofErr w:type="spellStart"/>
      <w:r w:rsidRPr="007D0AF9">
        <w:rPr>
          <w:lang w:val="ru-RU"/>
        </w:rPr>
        <w:t>out</w:t>
      </w:r>
      <w:proofErr w:type="spellEnd"/>
      <w:r w:rsidRPr="007D0AF9">
        <w:rPr>
          <w:lang w:val="ru-RU"/>
        </w:rPr>
        <w:t>_" для всех файлов визуализации</w:t>
      </w:r>
      <w:r w:rsidR="007D0AF9" w:rsidRPr="007D0AF9">
        <w:rPr>
          <w:lang w:val="ru-RU"/>
        </w:rPr>
        <w:t xml:space="preserve">, </w:t>
      </w:r>
      <w:r w:rsidR="007D0AF9">
        <w:rPr>
          <w:lang w:val="ru-RU"/>
        </w:rPr>
        <w:t>п</w:t>
      </w:r>
      <w:r w:rsidRPr="007D0AF9">
        <w:rPr>
          <w:lang w:val="ru-RU"/>
        </w:rPr>
        <w:t>ри группировке нескольких методов на одном графике используется суффикс "group" с указанием номера группы, начиная с 0</w:t>
      </w:r>
    </w:p>
    <w:p w:rsidR="004C6565" w:rsidRPr="007D0AF9" w:rsidRDefault="004C6565" w:rsidP="007D0AF9">
      <w:pPr>
        <w:pStyle w:val="ListParagraph"/>
        <w:tabs>
          <w:tab w:val="left" w:pos="883"/>
        </w:tabs>
        <w:spacing w:before="1" w:line="360" w:lineRule="auto"/>
        <w:ind w:left="1701" w:firstLine="0"/>
        <w:jc w:val="both"/>
        <w:rPr>
          <w:lang w:val="ru-RU"/>
        </w:rPr>
      </w:pPr>
      <w:r w:rsidRPr="007D0AF9">
        <w:rPr>
          <w:lang w:val="ru-RU"/>
        </w:rPr>
        <w:t>Все файлы сохраняются в директории, указанной в конфигурационном файле config.h</w:t>
      </w:r>
    </w:p>
    <w:p w:rsidR="000B3160" w:rsidRDefault="000B3160" w:rsidP="000B3160">
      <w:pPr>
        <w:pStyle w:val="Heading2"/>
        <w:numPr>
          <w:ilvl w:val="2"/>
          <w:numId w:val="9"/>
        </w:numPr>
        <w:spacing w:before="160"/>
        <w:jc w:val="both"/>
        <w:rPr>
          <w:lang w:val="en-US"/>
        </w:rPr>
      </w:pPr>
      <w:bookmarkStart w:id="19" w:name="_Toc158543937"/>
      <w:r>
        <w:t>Требования</w:t>
      </w:r>
      <w:r>
        <w:rPr>
          <w:spacing w:val="-6"/>
        </w:rPr>
        <w:t xml:space="preserve"> </w:t>
      </w:r>
      <w:r>
        <w:t>к</w:t>
      </w:r>
      <w:r>
        <w:rPr>
          <w:spacing w:val="-5"/>
        </w:rPr>
        <w:t xml:space="preserve"> </w:t>
      </w:r>
      <w:r>
        <w:t>интерфейсу</w:t>
      </w:r>
      <w:bookmarkEnd w:id="19"/>
    </w:p>
    <w:p w:rsidR="00DE7905" w:rsidRPr="003B13D7" w:rsidRDefault="00DE7905" w:rsidP="00DE7905">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DE7905">
        <w:rPr>
          <w:szCs w:val="22"/>
        </w:rPr>
        <w:t>Требования к интерфейсу визуализации результатов</w:t>
      </w:r>
    </w:p>
    <w:p w:rsidR="003B13D7" w:rsidRPr="003B13D7" w:rsidRDefault="003B13D7" w:rsidP="003B13D7">
      <w:pPr>
        <w:pStyle w:val="ListParagraph"/>
        <w:tabs>
          <w:tab w:val="left" w:pos="883"/>
        </w:tabs>
        <w:spacing w:before="1" w:line="360" w:lineRule="auto"/>
        <w:ind w:left="1418" w:firstLine="0"/>
        <w:jc w:val="both"/>
        <w:rPr>
          <w:lang w:val="ru-RU"/>
        </w:rPr>
      </w:pPr>
      <w:r w:rsidRPr="003B13D7">
        <w:rPr>
          <w:lang w:val="ru-RU"/>
        </w:rPr>
        <w:t xml:space="preserve">Интерфейс визуализации результатов должен обеспечивать наглядное представление зависимости ошибки регрессионных моделей от уровня шума при использовании различных методов обнаружения аномалий. После запуска анализа результаты должны отображаться в отдельном окне с возможностью вертикальной прокрутки при наличии нескольких графиков. Каждый график должен быть снабжен информативным заголовком, включающим название метода регрессии и номер группы (при наличии нескольких графиков для одного метода), размещенным в верхней части графика. Под заголовком должен располагаться график размером 680×490 пикселей с четко обозначенными осями: по оси X - уровень шума (количество аномальных наблюдений), по оси Y - величина ошибки в виде среднеквадратической ошибки. На каждом графике должны отображаться до 5 различных кривых, представляющих различные комбинации методов обнаружения </w:t>
      </w:r>
      <w:r w:rsidRPr="003B13D7">
        <w:rPr>
          <w:lang w:val="ru-RU"/>
        </w:rPr>
        <w:lastRenderedPageBreak/>
        <w:t>аномалий и типов распределения шума, каждая кривая должна иметь уникальный цвет и сопровождаться легендой, указывающей метод обнаружения аномалий и тип распределения шума. При отсутствии результатов для выбранных моделей должно отображаться соответствующее информационное сообщение.</w:t>
      </w:r>
    </w:p>
    <w:p w:rsidR="000B3160" w:rsidRPr="003B13D7" w:rsidRDefault="00DE7905" w:rsidP="00DE7905">
      <w:pPr>
        <w:pStyle w:val="ListParagraph"/>
        <w:widowControl w:val="0"/>
        <w:numPr>
          <w:ilvl w:val="3"/>
          <w:numId w:val="9"/>
        </w:numPr>
        <w:tabs>
          <w:tab w:val="left" w:pos="883"/>
        </w:tabs>
        <w:autoSpaceDE w:val="0"/>
        <w:autoSpaceDN w:val="0"/>
        <w:spacing w:before="1" w:line="360" w:lineRule="auto"/>
        <w:ind w:left="1701" w:hanging="850"/>
        <w:jc w:val="both"/>
        <w:rPr>
          <w:b/>
          <w:bCs/>
        </w:rPr>
      </w:pPr>
      <w:r w:rsidRPr="00DE7905">
        <w:rPr>
          <w:szCs w:val="22"/>
        </w:rPr>
        <w:t>Требования к интерфейсу анализа и сохранения результатов</w:t>
      </w:r>
    </w:p>
    <w:p w:rsidR="003B13D7" w:rsidRPr="003B13D7" w:rsidRDefault="003B13D7" w:rsidP="003B13D7">
      <w:pPr>
        <w:pStyle w:val="ListParagraph"/>
        <w:tabs>
          <w:tab w:val="left" w:pos="883"/>
        </w:tabs>
        <w:spacing w:before="1" w:line="360" w:lineRule="auto"/>
        <w:ind w:left="1418" w:firstLine="0"/>
        <w:jc w:val="both"/>
        <w:rPr>
          <w:lang w:val="ru-RU"/>
        </w:rPr>
      </w:pPr>
      <w:r w:rsidRPr="003B13D7">
        <w:rPr>
          <w:lang w:val="ru-RU"/>
        </w:rPr>
        <w:t>Интерфейс анализа и сохранения результатов должен обеспечивать полностью автоматизированный процесс выполнения экспериментов, агрегации результатов и формирования выходных файлов. При нажатии кнопки "Run on models" должна запускаться последовательность операций, включающая валидацию конфигурационного файла моделей, многопоточное выполнение экспериментов с различными уровнями шума для всех указанных конфигураций моделей, расчет метрик качества регрессии и метрик качества обнаружения аномалий, сохранение полученных метрик в структурированном формате JSON, генерацию и сохранение графиков визуализации в формате PNG, и отображение результатов пользователю. Для каждой модели регрессии и каждого метода обнаружения аномалий должны сохраняться метрики для всех уровней шума с указанием усредненных значений по всем проведенным экспериментам и количества экспериментов, а файлы результатов должны быть структурированы в соответствии с требованиями к организации выходных данных.</w:t>
      </w:r>
    </w:p>
    <w:p w:rsidR="000B3160" w:rsidRPr="00B954AF" w:rsidRDefault="000B3160" w:rsidP="00B954AF">
      <w:pPr>
        <w:pStyle w:val="Heading2"/>
        <w:numPr>
          <w:ilvl w:val="1"/>
          <w:numId w:val="9"/>
        </w:numPr>
        <w:tabs>
          <w:tab w:val="left" w:pos="703"/>
        </w:tabs>
        <w:spacing w:before="160"/>
        <w:ind w:hanging="421"/>
        <w:jc w:val="both"/>
      </w:pPr>
      <w:bookmarkStart w:id="20" w:name="_Toc158543938"/>
      <w:r>
        <w:t>Требования</w:t>
      </w:r>
      <w:r>
        <w:rPr>
          <w:spacing w:val="-10"/>
        </w:rPr>
        <w:t xml:space="preserve"> </w:t>
      </w:r>
      <w:r>
        <w:t>к</w:t>
      </w:r>
      <w:r>
        <w:rPr>
          <w:spacing w:val="-10"/>
        </w:rPr>
        <w:t xml:space="preserve"> </w:t>
      </w:r>
      <w:r>
        <w:t>надежности</w:t>
      </w:r>
      <w:bookmarkEnd w:id="20"/>
    </w:p>
    <w:p w:rsidR="00A17589" w:rsidRPr="002423F1" w:rsidRDefault="0097288A" w:rsidP="002423F1">
      <w:pPr>
        <w:pStyle w:val="BodyText"/>
        <w:spacing w:line="360" w:lineRule="auto"/>
        <w:ind w:left="282" w:right="612" w:firstLine="720"/>
        <w:jc w:val="both"/>
      </w:pPr>
      <w:r w:rsidRPr="002423F1">
        <w:t>О</w:t>
      </w:r>
      <w:r w:rsidR="003B13D7" w:rsidRPr="003B13D7">
        <w:t>бработк</w:t>
      </w:r>
      <w:r w:rsidRPr="002423F1">
        <w:t>а</w:t>
      </w:r>
      <w:r w:rsidR="003B13D7" w:rsidRPr="003B13D7">
        <w:t xml:space="preserve"> данных и обнаружени</w:t>
      </w:r>
      <w:r w:rsidRPr="002423F1">
        <w:t>е</w:t>
      </w:r>
      <w:r w:rsidR="003B13D7" w:rsidRPr="003B13D7">
        <w:t xml:space="preserve"> аномалий должны обеспечивать корректную работу с наборами данных различного объема и структуры. При обработке данных должны корректно учитываться возможные численные особенности, такие как деление на ноль или расчет расстояний в многомерном пространстве, с применением соответствующих механизмов предотвращения ошибок.</w:t>
      </w:r>
    </w:p>
    <w:p w:rsidR="00A17589" w:rsidRPr="002423F1" w:rsidRDefault="006E1D69" w:rsidP="002423F1">
      <w:pPr>
        <w:pStyle w:val="BodyText"/>
        <w:spacing w:line="360" w:lineRule="auto"/>
        <w:ind w:left="282" w:right="612" w:firstLine="720"/>
        <w:jc w:val="both"/>
      </w:pPr>
      <w:r w:rsidRPr="006E1D69">
        <w:t>Система должна обеспечивать точный расчет всех предусмотренных метрик качества регрессии. Агрегация результатов множественных экспериментов должна выполняться корректно, с надлежащим учетом статистических характеристик и без потери данных. Многопоточное выполнение экспериментов должно быть организовано с учетом возможных взаимных блокировок, с корректной синхронизацией доступа к общим ресурсам. Система должна обеспечивать корректную работу с различными распределениями шум</w:t>
      </w:r>
      <w:r w:rsidRPr="002423F1">
        <w:t>а</w:t>
      </w:r>
      <w:r w:rsidR="00820DBC" w:rsidRPr="002423F1">
        <w:t>.</w:t>
      </w:r>
    </w:p>
    <w:p w:rsidR="00B954AF" w:rsidRPr="002423F1" w:rsidRDefault="00CC1B8E" w:rsidP="002423F1">
      <w:pPr>
        <w:pStyle w:val="BodyText"/>
        <w:spacing w:line="360" w:lineRule="auto"/>
        <w:ind w:left="282" w:right="612" w:firstLine="720"/>
        <w:jc w:val="both"/>
      </w:pPr>
      <w:r w:rsidRPr="002423F1">
        <w:t>В</w:t>
      </w:r>
      <w:r w:rsidR="00B954AF" w:rsidRPr="002423F1">
        <w:t>изуализаци</w:t>
      </w:r>
      <w:r w:rsidRPr="002423F1">
        <w:t>я</w:t>
      </w:r>
      <w:r w:rsidR="00B954AF" w:rsidRPr="002423F1">
        <w:t xml:space="preserve"> долж</w:t>
      </w:r>
      <w:r w:rsidRPr="002423F1">
        <w:t>на</w:t>
      </w:r>
      <w:r w:rsidR="00B954AF" w:rsidRPr="002423F1">
        <w:t xml:space="preserve"> корректно отображать графики зависимости ошибки от уровня шума для любых комбинаций моделей регрессии и методов обнаружения аномалий, включая корректное масштабирование осей и отображение легенд. Система должна обеспечивать </w:t>
      </w:r>
      <w:r w:rsidR="00B954AF" w:rsidRPr="002423F1">
        <w:lastRenderedPageBreak/>
        <w:t>надежное сохранение результатов анализа в структурированном формат</w:t>
      </w:r>
      <w:r w:rsidR="002423F1">
        <w:rPr>
          <w:lang w:val="ru-RU"/>
        </w:rPr>
        <w:t>е</w:t>
      </w:r>
      <w:r w:rsidR="00B954AF" w:rsidRPr="002423F1">
        <w:t xml:space="preserve">, с </w:t>
      </w:r>
      <w:r w:rsidR="002423F1" w:rsidRPr="002423F1">
        <w:t>к</w:t>
      </w:r>
      <w:r w:rsidR="00B954AF" w:rsidRPr="002423F1">
        <w:t xml:space="preserve">орректным форматированием и без потери данных. Визуальные элементы пользовательского интерфейса должны корректно реагировать на взаимодействие с пользователем, </w:t>
      </w:r>
      <w:r w:rsidR="00037B26">
        <w:rPr>
          <w:lang w:val="ru-RU"/>
        </w:rPr>
        <w:t xml:space="preserve">без </w:t>
      </w:r>
      <w:r w:rsidR="00B954AF" w:rsidRPr="002423F1">
        <w:t>некорректного отображения при изменении размеров окна или прокрутке контента.</w:t>
      </w:r>
    </w:p>
    <w:p w:rsidR="00A17589" w:rsidRPr="00A17589" w:rsidRDefault="00B954AF" w:rsidP="002423F1">
      <w:pPr>
        <w:pStyle w:val="BodyText"/>
        <w:spacing w:line="360" w:lineRule="auto"/>
        <w:ind w:left="282" w:right="612" w:firstLine="720"/>
        <w:jc w:val="both"/>
      </w:pPr>
      <w:r w:rsidRPr="002423F1">
        <w:t>Компоненты должны обеспечивать детектирование и корректную обработку исключительных ситуаций, включая ошибки формата файлов, отсутствие необходимых данных или файлов, и вычислительные ошибки. При обнаружении ошибок пользователю должны предоставляться информативные сообщения с указанием характера проблемы и возможных способов ее устранения. Система должна сохранять свою работоспособность после возникновения ошибок, без необходимости перезапуска приложения. Все критические операции должны выполняться с проверкой условий и валидацией входных данных для предотвращения непредвиденного поведения программы.</w:t>
      </w:r>
    </w:p>
    <w:p w:rsidR="000B3160" w:rsidRDefault="000B3160" w:rsidP="000B3160">
      <w:pPr>
        <w:pStyle w:val="Heading2"/>
        <w:numPr>
          <w:ilvl w:val="1"/>
          <w:numId w:val="9"/>
        </w:numPr>
        <w:tabs>
          <w:tab w:val="left" w:pos="703"/>
        </w:tabs>
        <w:spacing w:before="80"/>
        <w:ind w:hanging="421"/>
        <w:jc w:val="both"/>
      </w:pPr>
      <w:bookmarkStart w:id="21" w:name="_Toc158543939"/>
      <w:r>
        <w:rPr>
          <w:spacing w:val="-2"/>
        </w:rPr>
        <w:t>Условия</w:t>
      </w:r>
      <w:r>
        <w:rPr>
          <w:spacing w:val="-9"/>
        </w:rPr>
        <w:t xml:space="preserve"> </w:t>
      </w:r>
      <w:r>
        <w:rPr>
          <w:spacing w:val="-2"/>
        </w:rPr>
        <w:t>эксплуатации</w:t>
      </w:r>
      <w:bookmarkEnd w:id="21"/>
    </w:p>
    <w:p w:rsidR="000B3160" w:rsidRPr="00B954AF" w:rsidRDefault="000B3160" w:rsidP="000B3160">
      <w:pPr>
        <w:pStyle w:val="BodyText"/>
        <w:spacing w:before="4"/>
        <w:jc w:val="both"/>
        <w:rPr>
          <w:b/>
          <w:sz w:val="29"/>
          <w:lang w:val="ru-RU"/>
        </w:rPr>
      </w:pPr>
    </w:p>
    <w:p w:rsidR="000B3160" w:rsidRDefault="000B3160" w:rsidP="000B3160">
      <w:pPr>
        <w:pStyle w:val="BodyText"/>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0B3160" w:rsidRDefault="000B3160" w:rsidP="000B3160">
      <w:pPr>
        <w:pStyle w:val="Heading2"/>
        <w:numPr>
          <w:ilvl w:val="1"/>
          <w:numId w:val="9"/>
        </w:numPr>
        <w:tabs>
          <w:tab w:val="left" w:pos="703"/>
        </w:tabs>
        <w:spacing w:before="160"/>
        <w:ind w:hanging="421"/>
        <w:jc w:val="both"/>
      </w:pPr>
      <w:bookmarkStart w:id="22"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2"/>
    </w:p>
    <w:p w:rsidR="000B3160" w:rsidRDefault="000B3160" w:rsidP="000B3160">
      <w:pPr>
        <w:pStyle w:val="BodyText"/>
        <w:jc w:val="both"/>
        <w:rPr>
          <w:b/>
        </w:rPr>
      </w:pPr>
    </w:p>
    <w:p w:rsidR="000B3160" w:rsidRDefault="000B3160" w:rsidP="000B3160">
      <w:pPr>
        <w:pStyle w:val="ListParagraph"/>
        <w:numPr>
          <w:ilvl w:val="2"/>
          <w:numId w:val="9"/>
        </w:numPr>
        <w:tabs>
          <w:tab w:val="left" w:pos="883"/>
        </w:tabs>
        <w:ind w:hanging="601"/>
        <w:jc w:val="both"/>
        <w:rPr>
          <w:b/>
        </w:rPr>
      </w:pPr>
      <w:r>
        <w:rPr>
          <w:b/>
        </w:rPr>
        <w:t>Требования</w:t>
      </w:r>
      <w:r>
        <w:rPr>
          <w:b/>
          <w:spacing w:val="-14"/>
        </w:rPr>
        <w:t xml:space="preserve"> </w:t>
      </w:r>
      <w:r>
        <w:rPr>
          <w:b/>
        </w:rPr>
        <w:t>к</w:t>
      </w:r>
      <w:r>
        <w:rPr>
          <w:b/>
          <w:spacing w:val="-13"/>
        </w:rPr>
        <w:t xml:space="preserve"> </w:t>
      </w:r>
      <w:r>
        <w:rPr>
          <w:b/>
        </w:rPr>
        <w:t>клиентскому</w:t>
      </w:r>
      <w:r>
        <w:rPr>
          <w:b/>
          <w:spacing w:val="-13"/>
        </w:rPr>
        <w:t xml:space="preserve"> </w:t>
      </w:r>
      <w:r>
        <w:rPr>
          <w:b/>
        </w:rPr>
        <w:t>оборудованию</w:t>
      </w:r>
    </w:p>
    <w:p w:rsidR="000B3160" w:rsidRDefault="000B3160" w:rsidP="000B3160">
      <w:pPr>
        <w:pStyle w:val="BodyText"/>
        <w:spacing w:before="10"/>
        <w:jc w:val="both"/>
        <w:rPr>
          <w:b/>
          <w:sz w:val="37"/>
        </w:rPr>
      </w:pPr>
    </w:p>
    <w:p w:rsidR="000B3160" w:rsidRDefault="000B3160" w:rsidP="000B3160">
      <w:pPr>
        <w:pStyle w:val="BodyText"/>
        <w:spacing w:before="1" w:line="360" w:lineRule="auto"/>
        <w:ind w:left="282" w:right="624" w:firstLine="720"/>
        <w:jc w:val="both"/>
      </w:pPr>
      <w:r>
        <w:t>Рекомендуемые</w:t>
      </w:r>
      <w:r>
        <w:rPr>
          <w:spacing w:val="1"/>
        </w:rPr>
        <w:t xml:space="preserve"> </w:t>
      </w:r>
      <w:r>
        <w:t>требования</w:t>
      </w:r>
      <w:r>
        <w:rPr>
          <w:spacing w:val="1"/>
        </w:rPr>
        <w:t xml:space="preserve"> </w:t>
      </w:r>
      <w:r>
        <w:t>к</w:t>
      </w:r>
      <w:r>
        <w:rPr>
          <w:spacing w:val="1"/>
        </w:rPr>
        <w:t xml:space="preserve"> </w:t>
      </w:r>
      <w:r>
        <w:t>клиентскому</w:t>
      </w:r>
      <w:r>
        <w:rPr>
          <w:spacing w:val="1"/>
        </w:rPr>
        <w:t xml:space="preserve"> </w:t>
      </w:r>
      <w:r>
        <w:t>оборудованию</w:t>
      </w:r>
      <w:r>
        <w:rPr>
          <w:spacing w:val="1"/>
        </w:rPr>
        <w:t xml:space="preserve"> </w:t>
      </w:r>
      <w:r>
        <w:t>для</w:t>
      </w:r>
      <w:r>
        <w:rPr>
          <w:spacing w:val="1"/>
        </w:rPr>
        <w:t xml:space="preserve"> </w:t>
      </w:r>
      <w:r>
        <w:t>корректной</w:t>
      </w:r>
      <w:r>
        <w:rPr>
          <w:spacing w:val="1"/>
        </w:rPr>
        <w:t xml:space="preserve"> </w:t>
      </w:r>
      <w:r>
        <w:t>работы</w:t>
      </w:r>
      <w:r>
        <w:rPr>
          <w:spacing w:val="1"/>
        </w:rPr>
        <w:t xml:space="preserve"> </w:t>
      </w:r>
      <w:r>
        <w:t>приложения:</w:t>
      </w:r>
    </w:p>
    <w:p w:rsidR="000B3160" w:rsidRPr="00303F1B" w:rsidRDefault="001B5DC1" w:rsidP="000B3160">
      <w:pPr>
        <w:pStyle w:val="ListParagraph"/>
        <w:numPr>
          <w:ilvl w:val="0"/>
          <w:numId w:val="8"/>
        </w:numPr>
        <w:tabs>
          <w:tab w:val="left" w:pos="1003"/>
        </w:tabs>
        <w:spacing w:before="160"/>
        <w:ind w:hanging="361"/>
        <w:jc w:val="both"/>
      </w:pPr>
      <w:r>
        <w:t>Процессор с 4 или более ядрами (</w:t>
      </w:r>
      <w:r>
        <w:rPr>
          <w:lang w:val="en-US"/>
        </w:rPr>
        <w:t>AMD</w:t>
      </w:r>
      <w:r w:rsidRPr="00DB5CA8">
        <w:t xml:space="preserve"> </w:t>
      </w:r>
      <w:r>
        <w:rPr>
          <w:lang w:val="en-US"/>
        </w:rPr>
        <w:t>Ryzen</w:t>
      </w:r>
      <w:r w:rsidRPr="00DB5CA8">
        <w:t xml:space="preserve"> 5 / </w:t>
      </w:r>
      <w:r>
        <w:rPr>
          <w:lang w:val="en-US"/>
        </w:rPr>
        <w:t>Intel</w:t>
      </w:r>
      <w:r w:rsidRPr="00DB5CA8">
        <w:t xml:space="preserve"> </w:t>
      </w:r>
      <w:r>
        <w:rPr>
          <w:lang w:val="en-US"/>
        </w:rPr>
        <w:t>Core</w:t>
      </w:r>
      <w:r w:rsidRPr="00DB5CA8">
        <w:t xml:space="preserve"> </w:t>
      </w:r>
      <w:proofErr w:type="spellStart"/>
      <w:r>
        <w:rPr>
          <w:lang w:val="en-US"/>
        </w:rPr>
        <w:t>i</w:t>
      </w:r>
      <w:proofErr w:type="spellEnd"/>
      <w:r w:rsidRPr="00DB5CA8">
        <w:t xml:space="preserve">5 </w:t>
      </w:r>
      <w:r>
        <w:t>или другие)</w:t>
      </w:r>
      <w:r w:rsidR="000B3160" w:rsidRPr="00303F1B">
        <w:t>;</w:t>
      </w:r>
    </w:p>
    <w:p w:rsidR="000B3160" w:rsidRDefault="000B3160" w:rsidP="000B3160">
      <w:pPr>
        <w:pStyle w:val="ListParagraph"/>
        <w:numPr>
          <w:ilvl w:val="0"/>
          <w:numId w:val="8"/>
        </w:numPr>
        <w:tabs>
          <w:tab w:val="left" w:pos="1003"/>
        </w:tabs>
        <w:spacing w:before="160"/>
        <w:ind w:hanging="361"/>
        <w:jc w:val="both"/>
      </w:pPr>
      <w:r w:rsidRPr="00303F1B">
        <w:t>8 ГБ оперативной памяти или больше</w:t>
      </w:r>
      <w:r>
        <w:t>;</w:t>
      </w:r>
    </w:p>
    <w:p w:rsidR="000B3160" w:rsidRDefault="000B3160" w:rsidP="005042B5">
      <w:pPr>
        <w:pStyle w:val="ListParagraph"/>
        <w:numPr>
          <w:ilvl w:val="0"/>
          <w:numId w:val="8"/>
        </w:numPr>
        <w:tabs>
          <w:tab w:val="left" w:pos="1003"/>
        </w:tabs>
        <w:spacing w:before="138"/>
        <w:ind w:hanging="361"/>
        <w:jc w:val="both"/>
      </w:pPr>
      <w:r>
        <w:t>2</w:t>
      </w:r>
      <w:r>
        <w:rPr>
          <w:spacing w:val="-1"/>
        </w:rPr>
        <w:t xml:space="preserve"> </w:t>
      </w:r>
      <w:r>
        <w:t>ГБ</w:t>
      </w:r>
      <w:r>
        <w:rPr>
          <w:spacing w:val="-1"/>
        </w:rPr>
        <w:t xml:space="preserve"> </w:t>
      </w:r>
      <w:r>
        <w:t>видеопамяти</w:t>
      </w:r>
      <w:r>
        <w:rPr>
          <w:spacing w:val="-1"/>
        </w:rPr>
        <w:t xml:space="preserve"> </w:t>
      </w:r>
      <w:r>
        <w:t>или больше;</w:t>
      </w:r>
    </w:p>
    <w:p w:rsidR="000B3160" w:rsidRDefault="000B3160" w:rsidP="000B3160">
      <w:pPr>
        <w:pStyle w:val="ListParagraph"/>
        <w:numPr>
          <w:ilvl w:val="0"/>
          <w:numId w:val="8"/>
        </w:numPr>
        <w:tabs>
          <w:tab w:val="left" w:pos="1003"/>
        </w:tabs>
        <w:spacing w:before="138"/>
        <w:ind w:hanging="361"/>
        <w:jc w:val="both"/>
      </w:pPr>
      <w:r>
        <w:t>Монитор</w:t>
      </w:r>
      <w:r>
        <w:rPr>
          <w:spacing w:val="-2"/>
        </w:rPr>
        <w:t xml:space="preserve"> </w:t>
      </w:r>
      <w:r>
        <w:t>разрешением</w:t>
      </w:r>
      <w:r>
        <w:rPr>
          <w:spacing w:val="-2"/>
        </w:rPr>
        <w:t xml:space="preserve"> </w:t>
      </w:r>
      <w:r>
        <w:t>не</w:t>
      </w:r>
      <w:r>
        <w:rPr>
          <w:spacing w:val="-2"/>
        </w:rPr>
        <w:t xml:space="preserve"> </w:t>
      </w:r>
      <w:r>
        <w:t>менее</w:t>
      </w:r>
      <w:r>
        <w:rPr>
          <w:spacing w:val="-2"/>
        </w:rPr>
        <w:t xml:space="preserve"> </w:t>
      </w:r>
      <w:r>
        <w:t>1920x1080.</w:t>
      </w:r>
    </w:p>
    <w:p w:rsidR="000B3160" w:rsidRDefault="000B3160" w:rsidP="000B3160">
      <w:pPr>
        <w:pStyle w:val="ListParagraph"/>
        <w:numPr>
          <w:ilvl w:val="0"/>
          <w:numId w:val="8"/>
        </w:numPr>
        <w:tabs>
          <w:tab w:val="left" w:pos="1003"/>
        </w:tabs>
        <w:spacing w:before="138"/>
        <w:ind w:hanging="361"/>
        <w:jc w:val="both"/>
      </w:pPr>
      <w:r w:rsidRPr="0083264E">
        <w:t xml:space="preserve">Наличие </w:t>
      </w:r>
      <w:r w:rsidRPr="0083264E">
        <w:rPr>
          <w:lang w:val="en-US"/>
        </w:rPr>
        <w:t>SSD</w:t>
      </w:r>
      <w:r w:rsidRPr="0083264E">
        <w:t xml:space="preserve">-диска с не менее </w:t>
      </w:r>
      <w:r w:rsidR="005042B5">
        <w:rPr>
          <w:lang w:val="ru-RU"/>
        </w:rPr>
        <w:t>8</w:t>
      </w:r>
      <w:r w:rsidRPr="0083264E">
        <w:t xml:space="preserve">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Минимальные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Pr="006B0240" w:rsidRDefault="000B3160" w:rsidP="000B3160">
      <w:pPr>
        <w:pStyle w:val="ListParagraph"/>
        <w:numPr>
          <w:ilvl w:val="0"/>
          <w:numId w:val="7"/>
        </w:numPr>
        <w:tabs>
          <w:tab w:val="left" w:pos="1003"/>
        </w:tabs>
        <w:spacing w:before="1"/>
        <w:ind w:hanging="361"/>
        <w:jc w:val="both"/>
        <w:rPr>
          <w:lang w:val="en-US"/>
        </w:rPr>
      </w:pPr>
      <w:proofErr w:type="spellStart"/>
      <w:r w:rsidRPr="0083264E">
        <w:rPr>
          <w:lang w:val="en-US"/>
        </w:rPr>
        <w:t>Процессор</w:t>
      </w:r>
      <w:proofErr w:type="spellEnd"/>
      <w:r w:rsidRPr="0083264E">
        <w:rPr>
          <w:lang w:val="en-US"/>
        </w:rPr>
        <w:t xml:space="preserve"> Intel Core i3-</w:t>
      </w:r>
      <w:r w:rsidR="005B5A87">
        <w:rPr>
          <w:lang w:val="en-US"/>
        </w:rPr>
        <w:t>5</w:t>
      </w:r>
      <w:r w:rsidRPr="0083264E">
        <w:rPr>
          <w:lang w:val="en-US"/>
        </w:rPr>
        <w:t>100</w:t>
      </w:r>
      <w:r w:rsidR="005B5A87">
        <w:rPr>
          <w:lang w:val="en-US"/>
        </w:rPr>
        <w:t>f</w:t>
      </w:r>
      <w:r w:rsidRPr="006B0240">
        <w:rPr>
          <w:lang w:val="en-US"/>
        </w:rPr>
        <w:t>;</w:t>
      </w:r>
    </w:p>
    <w:p w:rsidR="000B3160" w:rsidRPr="00A14956" w:rsidRDefault="000B3160" w:rsidP="00C351E9">
      <w:pPr>
        <w:pStyle w:val="ListParagraph"/>
        <w:numPr>
          <w:ilvl w:val="0"/>
          <w:numId w:val="7"/>
        </w:numPr>
        <w:tabs>
          <w:tab w:val="left" w:pos="1003"/>
        </w:tabs>
        <w:spacing w:before="138"/>
        <w:ind w:hanging="361"/>
        <w:jc w:val="both"/>
        <w:rPr>
          <w:lang w:val="en-US"/>
        </w:rPr>
      </w:pPr>
      <w:r>
        <w:lastRenderedPageBreak/>
        <w:t>4</w:t>
      </w:r>
      <w:r>
        <w:rPr>
          <w:spacing w:val="-2"/>
        </w:rPr>
        <w:t xml:space="preserve"> </w:t>
      </w:r>
      <w:r>
        <w:t>ГБ</w:t>
      </w:r>
      <w:r>
        <w:rPr>
          <w:spacing w:val="-2"/>
        </w:rPr>
        <w:t xml:space="preserve"> </w:t>
      </w:r>
      <w:r>
        <w:t>оперативной</w:t>
      </w:r>
      <w:r>
        <w:rPr>
          <w:spacing w:val="-1"/>
        </w:rPr>
        <w:t xml:space="preserve"> </w:t>
      </w:r>
      <w:r>
        <w:t>памяти;</w:t>
      </w:r>
    </w:p>
    <w:p w:rsidR="00A14956" w:rsidRPr="00A14956" w:rsidRDefault="00A14956" w:rsidP="00A14956">
      <w:pPr>
        <w:pStyle w:val="ListParagraph"/>
        <w:numPr>
          <w:ilvl w:val="0"/>
          <w:numId w:val="7"/>
        </w:numPr>
        <w:tabs>
          <w:tab w:val="left" w:pos="1003"/>
        </w:tabs>
        <w:spacing w:before="138"/>
        <w:jc w:val="both"/>
      </w:pPr>
      <w:r>
        <w:t>2</w:t>
      </w:r>
      <w:r>
        <w:rPr>
          <w:spacing w:val="-1"/>
        </w:rPr>
        <w:t xml:space="preserve"> </w:t>
      </w:r>
      <w:r>
        <w:t>ГБ</w:t>
      </w:r>
      <w:r>
        <w:rPr>
          <w:spacing w:val="-1"/>
        </w:rPr>
        <w:t xml:space="preserve"> </w:t>
      </w:r>
      <w:r>
        <w:t>видеопамяти</w:t>
      </w:r>
      <w:r>
        <w:rPr>
          <w:spacing w:val="-1"/>
          <w:lang w:val="en-US"/>
        </w:rPr>
        <w:t>;</w:t>
      </w:r>
    </w:p>
    <w:p w:rsidR="000B3160" w:rsidRDefault="000B3160" w:rsidP="000B3160">
      <w:pPr>
        <w:pStyle w:val="ListParagraph"/>
        <w:numPr>
          <w:ilvl w:val="0"/>
          <w:numId w:val="7"/>
        </w:numPr>
        <w:tabs>
          <w:tab w:val="left" w:pos="1003"/>
        </w:tabs>
        <w:spacing w:before="138"/>
        <w:ind w:hanging="361"/>
        <w:jc w:val="both"/>
      </w:pPr>
      <w:r>
        <w:t>Монитор</w:t>
      </w:r>
      <w:r>
        <w:rPr>
          <w:spacing w:val="-3"/>
        </w:rPr>
        <w:t xml:space="preserve"> </w:t>
      </w:r>
      <w:r>
        <w:t>разрешением</w:t>
      </w:r>
      <w:r>
        <w:rPr>
          <w:spacing w:val="-3"/>
        </w:rPr>
        <w:t xml:space="preserve"> </w:t>
      </w:r>
      <w:r>
        <w:t>1280x720.</w:t>
      </w:r>
    </w:p>
    <w:p w:rsidR="000B3160" w:rsidRDefault="000B3160" w:rsidP="000B3160">
      <w:pPr>
        <w:pStyle w:val="ListParagraph"/>
        <w:numPr>
          <w:ilvl w:val="0"/>
          <w:numId w:val="7"/>
        </w:numPr>
        <w:tabs>
          <w:tab w:val="left" w:pos="1003"/>
        </w:tabs>
        <w:spacing w:before="138"/>
        <w:ind w:hanging="361"/>
        <w:jc w:val="both"/>
      </w:pPr>
      <w:r w:rsidRPr="0083264E">
        <w:t>Жесткий диск с не менее 5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Общие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Default="000B3160" w:rsidP="000B3160">
      <w:pPr>
        <w:pStyle w:val="ListParagraph"/>
        <w:numPr>
          <w:ilvl w:val="0"/>
          <w:numId w:val="6"/>
        </w:numPr>
        <w:tabs>
          <w:tab w:val="left" w:pos="1002"/>
          <w:tab w:val="left" w:pos="1003"/>
        </w:tabs>
        <w:spacing w:before="1"/>
        <w:ind w:hanging="541"/>
        <w:jc w:val="both"/>
      </w:pPr>
      <w:r>
        <w:t>Мышь</w:t>
      </w:r>
      <w:r>
        <w:rPr>
          <w:spacing w:val="-2"/>
        </w:rPr>
        <w:t xml:space="preserve"> </w:t>
      </w:r>
      <w:r>
        <w:t>или</w:t>
      </w:r>
      <w:r>
        <w:rPr>
          <w:spacing w:val="-1"/>
        </w:rPr>
        <w:t xml:space="preserve"> </w:t>
      </w:r>
      <w:r>
        <w:t>совместное</w:t>
      </w:r>
      <w:r>
        <w:rPr>
          <w:spacing w:val="-1"/>
        </w:rPr>
        <w:t xml:space="preserve"> </w:t>
      </w:r>
      <w:r>
        <w:t>указывающее</w:t>
      </w:r>
      <w:r>
        <w:rPr>
          <w:spacing w:val="-1"/>
        </w:rPr>
        <w:t xml:space="preserve"> </w:t>
      </w:r>
      <w:r>
        <w:t>устройство;</w:t>
      </w:r>
    </w:p>
    <w:p w:rsidR="000B3160" w:rsidRDefault="000B3160" w:rsidP="000B3160">
      <w:pPr>
        <w:pStyle w:val="ListParagraph"/>
        <w:numPr>
          <w:ilvl w:val="0"/>
          <w:numId w:val="6"/>
        </w:numPr>
        <w:tabs>
          <w:tab w:val="left" w:pos="1002"/>
          <w:tab w:val="left" w:pos="1003"/>
        </w:tabs>
        <w:spacing w:before="137"/>
        <w:ind w:hanging="541"/>
        <w:jc w:val="both"/>
      </w:pPr>
      <w:r>
        <w:t>Клавиатура;</w:t>
      </w:r>
    </w:p>
    <w:p w:rsidR="000B3160" w:rsidRDefault="000B3160" w:rsidP="000B3160">
      <w:pPr>
        <w:pStyle w:val="ListParagraph"/>
        <w:numPr>
          <w:ilvl w:val="0"/>
          <w:numId w:val="6"/>
        </w:numPr>
        <w:tabs>
          <w:tab w:val="left" w:pos="1002"/>
          <w:tab w:val="left" w:pos="1003"/>
        </w:tabs>
        <w:spacing w:before="137"/>
        <w:ind w:hanging="541"/>
        <w:jc w:val="both"/>
      </w:pPr>
      <w:r>
        <w:t>ОС</w:t>
      </w:r>
      <w:r w:rsidRPr="00E11EDC">
        <w:t xml:space="preserve">: </w:t>
      </w:r>
      <w:r>
        <w:rPr>
          <w:lang w:val="en-US"/>
        </w:rPr>
        <w:t>Windows</w:t>
      </w:r>
      <w:r w:rsidRPr="00E11EDC">
        <w:t xml:space="preserve"> (</w:t>
      </w:r>
      <w:r w:rsidR="00B05B4E">
        <w:rPr>
          <w:lang w:val="ru-RU"/>
        </w:rPr>
        <w:t>10</w:t>
      </w:r>
      <w:r w:rsidRPr="00E11EDC">
        <w:t xml:space="preserve"> </w:t>
      </w:r>
      <w:r>
        <w:t>и выше</w:t>
      </w:r>
      <w:r w:rsidRPr="00E11EDC">
        <w:t xml:space="preserve">), </w:t>
      </w:r>
      <w:r>
        <w:rPr>
          <w:lang w:val="en-US"/>
        </w:rPr>
        <w:t>Linux</w:t>
      </w:r>
      <w:r w:rsidRPr="00E11EDC">
        <w:t xml:space="preserve"> (</w:t>
      </w:r>
      <w:r>
        <w:rPr>
          <w:lang w:val="en-US"/>
        </w:rPr>
        <w:t>Ubuntu</w:t>
      </w:r>
      <w:r w:rsidRPr="00E11EDC">
        <w:t xml:space="preserve"> 20.04 </w:t>
      </w:r>
      <w:r>
        <w:t>и выше</w:t>
      </w:r>
      <w:r w:rsidRPr="00E11EDC">
        <w:t>)</w:t>
      </w:r>
      <w:r>
        <w:t xml:space="preserve"> или </w:t>
      </w:r>
      <w:r>
        <w:rPr>
          <w:lang w:val="en-US"/>
        </w:rPr>
        <w:t>macOS</w:t>
      </w:r>
      <w:r w:rsidR="00B05B4E">
        <w:rPr>
          <w:lang w:val="ru-RU"/>
        </w:rPr>
        <w:t xml:space="preserve"> версии не ниже 11 </w:t>
      </w:r>
      <w:r w:rsidR="00B05B4E">
        <w:t>"Big Sur"</w:t>
      </w:r>
      <w:r w:rsidRPr="00E11EDC">
        <w:t>;</w:t>
      </w:r>
    </w:p>
    <w:p w:rsidR="000B3160" w:rsidRDefault="000B3160" w:rsidP="000B3160">
      <w:pPr>
        <w:tabs>
          <w:tab w:val="left" w:pos="1002"/>
          <w:tab w:val="left" w:pos="1003"/>
        </w:tabs>
        <w:spacing w:before="137"/>
        <w:jc w:val="center"/>
      </w:pPr>
    </w:p>
    <w:p w:rsidR="000B3160" w:rsidRDefault="000B3160" w:rsidP="000B3160">
      <w:pPr>
        <w:tabs>
          <w:tab w:val="left" w:pos="1002"/>
          <w:tab w:val="left" w:pos="1003"/>
        </w:tabs>
        <w:spacing w:before="137"/>
        <w:jc w:val="both"/>
      </w:pPr>
    </w:p>
    <w:p w:rsidR="000B3160" w:rsidRPr="00E11EDC" w:rsidRDefault="000B3160" w:rsidP="000B3160">
      <w:pPr>
        <w:tabs>
          <w:tab w:val="left" w:pos="1002"/>
          <w:tab w:val="left" w:pos="1003"/>
        </w:tabs>
        <w:spacing w:before="137"/>
        <w:jc w:val="both"/>
        <w:sectPr w:rsidR="000B3160" w:rsidRPr="00E11EDC" w:rsidSect="000B3160">
          <w:pgSz w:w="11920" w:h="16840"/>
          <w:pgMar w:top="1440" w:right="480" w:bottom="1520" w:left="780" w:header="718" w:footer="1330" w:gutter="0"/>
          <w:cols w:space="720"/>
        </w:sectPr>
      </w:pP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3"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3"/>
    </w:p>
    <w:p w:rsidR="000B3160" w:rsidRDefault="000B3160" w:rsidP="000B3160">
      <w:pPr>
        <w:pStyle w:val="BodyText"/>
        <w:spacing w:before="4" w:line="360" w:lineRule="auto"/>
        <w:jc w:val="both"/>
        <w:rPr>
          <w:b/>
          <w:sz w:val="29"/>
        </w:rPr>
      </w:pPr>
    </w:p>
    <w:p w:rsidR="000B3160" w:rsidRPr="001368BD" w:rsidRDefault="000B3160" w:rsidP="000B3160">
      <w:pPr>
        <w:pStyle w:val="BodyText"/>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proofErr w:type="spellStart"/>
      <w:r>
        <w:rPr>
          <w:lang w:val="en-US"/>
        </w:rPr>
        <w:t>CMake</w:t>
      </w:r>
      <w:proofErr w:type="spellEnd"/>
      <w:r w:rsidRPr="0011047B">
        <w:t xml:space="preserve"> </w:t>
      </w:r>
      <w:r>
        <w:t>версии не ниже 3.</w:t>
      </w:r>
      <w:r w:rsidR="007729B6">
        <w:t>14</w:t>
      </w:r>
      <w:r>
        <w:t xml:space="preserve">. Должен использоваться компилятор </w:t>
      </w:r>
      <w:r>
        <w:rPr>
          <w:lang w:val="en-US"/>
        </w:rPr>
        <w:t>GCC</w:t>
      </w:r>
      <w:r w:rsidRPr="0011047B">
        <w:t xml:space="preserve"> </w:t>
      </w:r>
      <w:r>
        <w:t>версии не ниже 10.5</w:t>
      </w:r>
      <w:r w:rsidR="007729B6">
        <w:t xml:space="preserve"> или </w:t>
      </w:r>
      <w:r w:rsidR="007729B6">
        <w:rPr>
          <w:lang w:val="en-US"/>
        </w:rPr>
        <w:t>Clang</w:t>
      </w:r>
      <w:r w:rsidR="007729B6">
        <w:t xml:space="preserve"> версии не ниже 13.0.0</w:t>
      </w:r>
      <w:r>
        <w:t xml:space="preserve">. Для управления версиями приложения используется система контроля версий </w:t>
      </w:r>
      <w:r>
        <w:rPr>
          <w:lang w:val="en-US"/>
        </w:rPr>
        <w:t>Git</w:t>
      </w:r>
      <w:r w:rsidRPr="0011047B">
        <w:t xml:space="preserve">. </w:t>
      </w:r>
      <w:r>
        <w:t xml:space="preserve">Версия языка </w:t>
      </w:r>
      <w:r>
        <w:rPr>
          <w:lang w:val="en-US"/>
        </w:rPr>
        <w:t>Python</w:t>
      </w:r>
      <w:r w:rsidRPr="00BA4026">
        <w:t xml:space="preserve"> </w:t>
      </w:r>
      <w:r>
        <w:t>должна быть не ниже 3.</w:t>
      </w:r>
      <w:r w:rsidR="007729B6">
        <w:t>9</w:t>
      </w:r>
      <w:r>
        <w:t>.</w:t>
      </w: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4"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4"/>
    </w:p>
    <w:p w:rsidR="000B3160" w:rsidRPr="009C75DA" w:rsidRDefault="000B3160" w:rsidP="000B3160">
      <w:pPr>
        <w:pStyle w:val="BodyText"/>
        <w:spacing w:before="4"/>
        <w:jc w:val="both"/>
        <w:rPr>
          <w:b/>
          <w:sz w:val="29"/>
          <w:lang w:val="en-US"/>
        </w:rPr>
      </w:pPr>
    </w:p>
    <w:p w:rsidR="000B3160" w:rsidRPr="000663DD" w:rsidRDefault="000B3160" w:rsidP="000B3160">
      <w:pPr>
        <w:adjustRightInd w:val="0"/>
        <w:spacing w:line="360" w:lineRule="auto"/>
        <w:ind w:left="703" w:firstLine="720"/>
        <w:rPr>
          <w:rFonts w:eastAsiaTheme="minorHAnsi"/>
        </w:rPr>
      </w:pPr>
      <w:r w:rsidRPr="000663DD">
        <w:rPr>
          <w:rFonts w:eastAsiaTheme="minorHAnsi"/>
        </w:rPr>
        <w:t xml:space="preserve">Программа распространяется в виде электронного пакета, содержащего </w:t>
      </w:r>
      <w:r>
        <w:rPr>
          <w:rFonts w:eastAsiaTheme="minorHAnsi"/>
        </w:rPr>
        <w:t xml:space="preserve">программную документацию, </w:t>
      </w:r>
      <w:r w:rsidRPr="000663DD">
        <w:rPr>
          <w:rFonts w:eastAsiaTheme="minorHAnsi"/>
        </w:rPr>
        <w:t>приложе</w:t>
      </w:r>
      <w:r>
        <w:rPr>
          <w:rFonts w:eastAsiaTheme="minorHAnsi"/>
        </w:rPr>
        <w:t>ние (исполняемые файлы и прочие</w:t>
      </w:r>
      <w:r w:rsidRPr="000663DD">
        <w:rPr>
          <w:rFonts w:eastAsiaTheme="minorHAnsi"/>
        </w:rPr>
        <w:t xml:space="preserve"> необходимые для работы файлы).</w:t>
      </w:r>
    </w:p>
    <w:p w:rsidR="000B3160" w:rsidRDefault="000B3160" w:rsidP="000B3160">
      <w:pPr>
        <w:pStyle w:val="Heading2"/>
        <w:numPr>
          <w:ilvl w:val="1"/>
          <w:numId w:val="9"/>
        </w:numPr>
        <w:tabs>
          <w:tab w:val="left" w:pos="703"/>
        </w:tabs>
        <w:spacing w:before="178"/>
        <w:ind w:hanging="421"/>
        <w:jc w:val="both"/>
      </w:pPr>
      <w:bookmarkStart w:id="25" w:name="_Toc158543943"/>
      <w:r>
        <w:rPr>
          <w:spacing w:val="-1"/>
        </w:rPr>
        <w:t>Требования</w:t>
      </w:r>
      <w:r>
        <w:rPr>
          <w:spacing w:val="-12"/>
        </w:rPr>
        <w:t xml:space="preserve"> </w:t>
      </w:r>
      <w:r>
        <w:t>к</w:t>
      </w:r>
      <w:r>
        <w:rPr>
          <w:spacing w:val="-12"/>
        </w:rPr>
        <w:t xml:space="preserve"> </w:t>
      </w:r>
      <w:r>
        <w:t>транспортировке</w:t>
      </w:r>
      <w:bookmarkEnd w:id="25"/>
    </w:p>
    <w:p w:rsidR="000B3160" w:rsidRDefault="000B3160" w:rsidP="000B3160">
      <w:pPr>
        <w:pStyle w:val="BodyText"/>
        <w:spacing w:before="4"/>
        <w:jc w:val="both"/>
        <w:rPr>
          <w:b/>
          <w:sz w:val="29"/>
        </w:rPr>
      </w:pPr>
    </w:p>
    <w:p w:rsidR="000B3160" w:rsidRPr="00BC472C" w:rsidRDefault="000B3160" w:rsidP="000B3160">
      <w:pPr>
        <w:pStyle w:val="BodyText"/>
        <w:spacing w:line="360" w:lineRule="auto"/>
        <w:ind w:left="1004" w:right="-113"/>
        <w:sectPr w:rsidR="000B3160" w:rsidRPr="00BC472C" w:rsidSect="000B3160">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 xml:space="preserve">предъявляются. </w:t>
      </w:r>
    </w:p>
    <w:p w:rsidR="000B3160" w:rsidRDefault="000B3160" w:rsidP="000B3160">
      <w:pPr>
        <w:pStyle w:val="Heading2"/>
        <w:numPr>
          <w:ilvl w:val="0"/>
          <w:numId w:val="5"/>
        </w:numPr>
        <w:tabs>
          <w:tab w:val="left" w:pos="2178"/>
        </w:tabs>
        <w:spacing w:before="120"/>
        <w:ind w:right="329" w:hanging="2178"/>
        <w:jc w:val="both"/>
      </w:pPr>
      <w:bookmarkStart w:id="26"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6"/>
    </w:p>
    <w:p w:rsidR="000B3160" w:rsidRDefault="000B3160" w:rsidP="000B3160">
      <w:pPr>
        <w:pStyle w:val="BodyText"/>
        <w:spacing w:before="4"/>
        <w:jc w:val="both"/>
        <w:rPr>
          <w:b/>
          <w:sz w:val="29"/>
        </w:rPr>
      </w:pPr>
    </w:p>
    <w:p w:rsidR="000B3160" w:rsidRDefault="000B3160" w:rsidP="000B3160">
      <w:pPr>
        <w:pStyle w:val="Heading2"/>
        <w:numPr>
          <w:ilvl w:val="1"/>
          <w:numId w:val="4"/>
        </w:numPr>
        <w:tabs>
          <w:tab w:val="left" w:pos="703"/>
        </w:tabs>
        <w:ind w:hanging="421"/>
        <w:jc w:val="both"/>
      </w:pPr>
      <w:bookmarkStart w:id="27"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7"/>
    </w:p>
    <w:p w:rsidR="000B3160" w:rsidRPr="00241E3E" w:rsidRDefault="000B3160" w:rsidP="000B3160">
      <w:pPr>
        <w:pStyle w:val="BodyText"/>
        <w:spacing w:before="4"/>
        <w:jc w:val="both"/>
        <w:rPr>
          <w:b/>
        </w:rPr>
      </w:pPr>
    </w:p>
    <w:p w:rsidR="000B3160" w:rsidRPr="00241E3E" w:rsidRDefault="000B3160" w:rsidP="000B3160">
      <w:pPr>
        <w:pStyle w:val="ListParagraph"/>
        <w:numPr>
          <w:ilvl w:val="2"/>
          <w:numId w:val="4"/>
        </w:numPr>
        <w:tabs>
          <w:tab w:val="left" w:pos="1003"/>
        </w:tabs>
        <w:spacing w:before="1" w:line="360" w:lineRule="auto"/>
        <w:ind w:left="1002" w:right="623"/>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rPr>
        <w:t xml:space="preserve"> </w:t>
      </w:r>
      <w:r w:rsidRPr="00241E3E">
        <w:t xml:space="preserve">задание </w:t>
      </w:r>
      <w:r w:rsidRPr="00241E3E">
        <w:rPr>
          <w:spacing w:val="-57"/>
        </w:rPr>
        <w:t xml:space="preserve"> </w:t>
      </w:r>
      <w:r w:rsidRPr="00241E3E">
        <w:t>(ГОСТ</w:t>
      </w:r>
      <w:r w:rsidRPr="00241E3E">
        <w:rPr>
          <w:spacing w:val="-1"/>
        </w:rPr>
        <w:t xml:space="preserve"> </w:t>
      </w:r>
      <w:r w:rsidRPr="00241E3E">
        <w:t xml:space="preserve">19.201-78 </w:t>
      </w:r>
      <w:r>
        <w:fldChar w:fldCharType="begin"/>
      </w:r>
      <w:r>
        <w:instrText>HYPERLINK \l "_bookmark35"</w:instrText>
      </w:r>
      <w:r>
        <w:fldChar w:fldCharType="separate"/>
      </w:r>
      <w:r w:rsidRPr="00241E3E">
        <w:rPr>
          <w:vertAlign w:val="superscript"/>
        </w:rPr>
        <w:t>[7]</w:t>
      </w:r>
      <w:r>
        <w:fldChar w:fldCharType="end"/>
      </w:r>
      <w:r w:rsidRPr="00241E3E">
        <w:t>).</w:t>
      </w:r>
    </w:p>
    <w:p w:rsidR="000B3160" w:rsidRPr="00241E3E" w:rsidRDefault="000B3160" w:rsidP="000B3160">
      <w:pPr>
        <w:pStyle w:val="ListParagraph"/>
        <w:numPr>
          <w:ilvl w:val="2"/>
          <w:numId w:val="4"/>
        </w:numPr>
        <w:tabs>
          <w:tab w:val="left" w:pos="1003"/>
        </w:tabs>
        <w:spacing w:line="360" w:lineRule="auto"/>
        <w:ind w:left="1002" w:right="619"/>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rPr>
        <w:t xml:space="preserve"> </w:t>
      </w:r>
      <w:r w:rsidRPr="00241E3E">
        <w:t>Пояснительная</w:t>
      </w:r>
      <w:r w:rsidRPr="00241E3E">
        <w:rPr>
          <w:spacing w:val="-57"/>
        </w:rPr>
        <w:t xml:space="preserve"> </w:t>
      </w:r>
      <w:r w:rsidRPr="00241E3E">
        <w:t>записка</w:t>
      </w:r>
      <w:r w:rsidRPr="00241E3E">
        <w:rPr>
          <w:spacing w:val="-1"/>
        </w:rPr>
        <w:t xml:space="preserve"> </w:t>
      </w:r>
      <w:r w:rsidRPr="00241E3E">
        <w:t>(ГОСТ 19.404-79</w:t>
      </w:r>
      <w:r>
        <w:fldChar w:fldCharType="begin"/>
      </w:r>
      <w:r>
        <w:instrText>HYPERLINK \l "_bookmark39"</w:instrText>
      </w:r>
      <w:r>
        <w:fldChar w:fldCharType="separate"/>
      </w:r>
      <w:r w:rsidRPr="00241E3E">
        <w:rPr>
          <w:vertAlign w:val="superscript"/>
        </w:rPr>
        <w:t>[1</w:t>
      </w:r>
      <w:r w:rsidR="00CF6F51">
        <w:rPr>
          <w:vertAlign w:val="superscript"/>
        </w:rPr>
        <w:t>1</w:t>
      </w:r>
      <w:r w:rsidRPr="00241E3E">
        <w:rPr>
          <w:vertAlign w:val="superscript"/>
        </w:rPr>
        <w:t>]</w:t>
      </w:r>
      <w:r>
        <w:fldChar w:fldCharType="end"/>
      </w:r>
      <w:r w:rsidRPr="00241E3E">
        <w:t>).</w:t>
      </w:r>
    </w:p>
    <w:p w:rsidR="000B3160" w:rsidRPr="00241E3E" w:rsidRDefault="000B3160" w:rsidP="000B3160">
      <w:pPr>
        <w:pStyle w:val="ListParagraph"/>
        <w:numPr>
          <w:ilvl w:val="2"/>
          <w:numId w:val="4"/>
        </w:numPr>
        <w:tabs>
          <w:tab w:val="left" w:pos="1003"/>
        </w:tabs>
        <w:spacing w:line="360" w:lineRule="auto"/>
        <w:ind w:left="1002" w:right="622"/>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rPr>
        <w:t xml:space="preserve"> </w:t>
      </w:r>
      <w:r w:rsidRPr="00241E3E">
        <w:t>Программа</w:t>
      </w:r>
      <w:r w:rsidRPr="00241E3E">
        <w:rPr>
          <w:spacing w:val="26"/>
        </w:rPr>
        <w:t xml:space="preserve"> </w:t>
      </w:r>
      <w:r w:rsidRPr="00241E3E">
        <w:t xml:space="preserve">и </w:t>
      </w:r>
      <w:r w:rsidRPr="00241E3E">
        <w:rPr>
          <w:spacing w:val="-57"/>
        </w:rPr>
        <w:t xml:space="preserve"> </w:t>
      </w:r>
      <w:r w:rsidRPr="00241E3E">
        <w:t>методика</w:t>
      </w:r>
      <w:r w:rsidRPr="00241E3E">
        <w:rPr>
          <w:spacing w:val="-1"/>
        </w:rPr>
        <w:t xml:space="preserve"> </w:t>
      </w:r>
      <w:r w:rsidRPr="00241E3E">
        <w:t>испытаний (ГОСТ</w:t>
      </w:r>
      <w:r w:rsidRPr="00241E3E">
        <w:rPr>
          <w:spacing w:val="-1"/>
        </w:rPr>
        <w:t xml:space="preserve"> </w:t>
      </w:r>
      <w:r w:rsidRPr="00241E3E">
        <w:t>19.301-79</w:t>
      </w:r>
      <w:r>
        <w:fldChar w:fldCharType="begin"/>
      </w:r>
      <w:r>
        <w:instrText>HYPERLINK \l "_bookmark40"</w:instrText>
      </w:r>
      <w:r>
        <w:fldChar w:fldCharType="separate"/>
      </w:r>
      <w:r w:rsidRPr="00241E3E">
        <w:rPr>
          <w:u w:val="thick"/>
          <w:vertAlign w:val="superscript"/>
        </w:rPr>
        <w:t>[1</w:t>
      </w:r>
      <w:r w:rsidR="00CF6F51">
        <w:rPr>
          <w:u w:val="thick"/>
          <w:vertAlign w:val="superscript"/>
        </w:rPr>
        <w:t>2</w:t>
      </w:r>
      <w:r w:rsidRPr="00241E3E">
        <w:rPr>
          <w:vertAlign w:val="superscript"/>
        </w:rPr>
        <w:t>]</w:t>
      </w:r>
      <w:r>
        <w:fldChar w:fldCharType="end"/>
      </w:r>
      <w:r w:rsidRPr="00241E3E">
        <w:t>).</w:t>
      </w:r>
    </w:p>
    <w:p w:rsidR="000B3160" w:rsidRPr="00241E3E" w:rsidRDefault="000B3160" w:rsidP="000B3160">
      <w:pPr>
        <w:pStyle w:val="ListParagraph"/>
        <w:numPr>
          <w:ilvl w:val="2"/>
          <w:numId w:val="4"/>
        </w:numPr>
        <w:tabs>
          <w:tab w:val="left" w:pos="1003"/>
        </w:tabs>
        <w:spacing w:line="360" w:lineRule="auto"/>
        <w:ind w:left="1002" w:right="623"/>
        <w:jc w:val="both"/>
      </w:pPr>
      <w:r>
        <w:rPr>
          <w:noProof/>
        </w:rPr>
        <mc:AlternateContent>
          <mc:Choice Requires="wps">
            <w:drawing>
              <wp:anchor distT="0" distB="0" distL="114300" distR="114300" simplePos="0" relativeHeight="251664384" behindDoc="1" locked="0" layoutInCell="1" allowOverlap="1" wp14:anchorId="65E9B0C9" wp14:editId="5130027C">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94130" id="Line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rPr>
        <w:t xml:space="preserve"> </w:t>
      </w:r>
      <w:r w:rsidRPr="00241E3E">
        <w:t>Текст</w:t>
      </w:r>
      <w:r w:rsidRPr="00241E3E">
        <w:rPr>
          <w:spacing w:val="40"/>
        </w:rPr>
        <w:t xml:space="preserve"> </w:t>
      </w:r>
      <w:r w:rsidRPr="00241E3E">
        <w:t>программы</w:t>
      </w:r>
      <w:r w:rsidRPr="00241E3E">
        <w:rPr>
          <w:spacing w:val="-57"/>
        </w:rPr>
        <w:t xml:space="preserve"> </w:t>
      </w:r>
      <w:r w:rsidRPr="00241E3E">
        <w:t>(ГОСТ</w:t>
      </w:r>
      <w:r w:rsidRPr="00241E3E">
        <w:rPr>
          <w:spacing w:val="-1"/>
        </w:rPr>
        <w:t xml:space="preserve"> </w:t>
      </w:r>
      <w:r w:rsidRPr="00241E3E">
        <w:t>19.401-78</w:t>
      </w:r>
      <w:r>
        <w:fldChar w:fldCharType="begin"/>
      </w:r>
      <w:r>
        <w:instrText>HYPERLINK \l "_bookmark41"</w:instrText>
      </w:r>
      <w:r>
        <w:fldChar w:fldCharType="separate"/>
      </w:r>
      <w:r w:rsidRPr="00241E3E">
        <w:rPr>
          <w:vertAlign w:val="superscript"/>
        </w:rPr>
        <w:t>[1</w:t>
      </w:r>
      <w:r w:rsidR="00CF6F51">
        <w:rPr>
          <w:vertAlign w:val="superscript"/>
        </w:rPr>
        <w:t>3</w:t>
      </w:r>
      <w:r w:rsidRPr="00241E3E">
        <w:rPr>
          <w:vertAlign w:val="superscript"/>
        </w:rPr>
        <w:t>]</w:t>
      </w:r>
      <w:r>
        <w:fldChar w:fldCharType="end"/>
      </w:r>
      <w:r w:rsidRPr="00241E3E">
        <w:t>).</w:t>
      </w:r>
    </w:p>
    <w:p w:rsidR="000B3160" w:rsidRDefault="000B3160" w:rsidP="000B3160">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rsidRPr="00241E3E">
        <w:t>оператора</w:t>
      </w:r>
      <w:r w:rsidRPr="00241E3E">
        <w:rPr>
          <w:spacing w:val="-1"/>
        </w:rPr>
        <w:t xml:space="preserve"> </w:t>
      </w:r>
      <w:r w:rsidRPr="00241E3E">
        <w:t>(ГОСТ 19.505-79</w:t>
      </w:r>
      <w:r>
        <w:fldChar w:fldCharType="begin"/>
      </w:r>
      <w:r>
        <w:instrText>HYPERLINK \l "_bookmark42"</w:instrText>
      </w:r>
      <w:r>
        <w:fldChar w:fldCharType="separate"/>
      </w:r>
      <w:r w:rsidRPr="00241E3E">
        <w:rPr>
          <w:u w:val="thick"/>
          <w:vertAlign w:val="superscript"/>
        </w:rPr>
        <w:t>[1</w:t>
      </w:r>
      <w:r w:rsidR="00CF6F51">
        <w:rPr>
          <w:u w:val="thick"/>
          <w:vertAlign w:val="superscript"/>
        </w:rPr>
        <w:t>4</w:t>
      </w:r>
      <w:r w:rsidRPr="00241E3E">
        <w:rPr>
          <w:vertAlign w:val="superscript"/>
        </w:rPr>
        <w:t>]</w:t>
      </w:r>
      <w:r>
        <w:fldChar w:fldCharType="end"/>
      </w:r>
      <w:r w:rsidRPr="00241E3E">
        <w:t>).</w:t>
      </w:r>
    </w:p>
    <w:p w:rsidR="009E3183" w:rsidRPr="009E3183" w:rsidRDefault="009E3183" w:rsidP="009E3183">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t>программиста</w:t>
      </w:r>
      <w:r w:rsidRPr="00241E3E">
        <w:rPr>
          <w:spacing w:val="-1"/>
        </w:rPr>
        <w:t xml:space="preserve"> </w:t>
      </w:r>
      <w:r w:rsidRPr="00241E3E">
        <w:t>(ГОСТ 19.50</w:t>
      </w:r>
      <w:r>
        <w:t>4</w:t>
      </w:r>
      <w:r w:rsidRPr="00241E3E">
        <w:t>-79</w:t>
      </w:r>
      <w:r>
        <w:fldChar w:fldCharType="begin"/>
      </w:r>
      <w:r>
        <w:instrText>HYPERLINK \l "_bookmark42"</w:instrText>
      </w:r>
      <w:r>
        <w:fldChar w:fldCharType="separate"/>
      </w:r>
      <w:r w:rsidRPr="00241E3E">
        <w:rPr>
          <w:u w:val="thick"/>
          <w:vertAlign w:val="superscript"/>
        </w:rPr>
        <w:t>[1</w:t>
      </w:r>
      <w:r w:rsidR="00CF6F51">
        <w:rPr>
          <w:u w:val="thick"/>
          <w:vertAlign w:val="superscript"/>
        </w:rPr>
        <w:t>5</w:t>
      </w:r>
      <w:r w:rsidRPr="00241E3E">
        <w:rPr>
          <w:vertAlign w:val="superscript"/>
        </w:rPr>
        <w:t>]</w:t>
      </w:r>
      <w:r>
        <w:fldChar w:fldCharType="end"/>
      </w:r>
      <w:r w:rsidRPr="00241E3E">
        <w:t>).</w:t>
      </w:r>
    </w:p>
    <w:p w:rsidR="000B3160" w:rsidRPr="00241E3E" w:rsidRDefault="000B3160" w:rsidP="000B3160">
      <w:pPr>
        <w:pStyle w:val="Heading2"/>
        <w:numPr>
          <w:ilvl w:val="1"/>
          <w:numId w:val="4"/>
        </w:numPr>
        <w:tabs>
          <w:tab w:val="left" w:pos="703"/>
        </w:tabs>
        <w:spacing w:before="160"/>
        <w:ind w:hanging="421"/>
        <w:jc w:val="both"/>
      </w:pPr>
      <w:bookmarkStart w:id="28"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8"/>
    </w:p>
    <w:p w:rsidR="000B3160" w:rsidRPr="00241E3E" w:rsidRDefault="000B3160" w:rsidP="000B3160">
      <w:pPr>
        <w:pStyle w:val="BodyText"/>
        <w:spacing w:before="4"/>
        <w:jc w:val="both"/>
        <w:rPr>
          <w:b/>
        </w:rPr>
      </w:pPr>
    </w:p>
    <w:p w:rsidR="000B3160" w:rsidRPr="00241E3E" w:rsidRDefault="000B3160" w:rsidP="000B3160">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r>
        <w:fldChar w:fldCharType="begin"/>
      </w:r>
      <w:r>
        <w:instrText>HYPERLINK \l "_bookmark34"</w:instrText>
      </w:r>
      <w:r>
        <w:fldChar w:fldCharType="separate"/>
      </w:r>
      <w:r w:rsidRPr="00241E3E">
        <w:rPr>
          <w:u w:val="thick"/>
          <w:vertAlign w:val="superscript"/>
        </w:rPr>
        <w:t>[6]</w:t>
      </w:r>
      <w:r w:rsidRPr="00241E3E">
        <w:rPr>
          <w:spacing w:val="-2"/>
        </w:rPr>
        <w:t xml:space="preserve"> </w:t>
      </w:r>
      <w:r>
        <w:fldChar w:fldCharType="end"/>
      </w:r>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2599"/>
        </w:tabs>
        <w:spacing w:before="80"/>
        <w:ind w:left="2598" w:hanging="241"/>
        <w:jc w:val="both"/>
      </w:pPr>
      <w:bookmarkStart w:id="29" w:name="_Toc158543947"/>
      <w:r>
        <w:rPr>
          <w:spacing w:val="-1"/>
        </w:rPr>
        <w:lastRenderedPageBreak/>
        <w:t>ТЕХНИКО-ЭКОНОМИЧЕСКИЕ</w:t>
      </w:r>
      <w:r>
        <w:rPr>
          <w:spacing w:val="-13"/>
        </w:rPr>
        <w:t xml:space="preserve"> </w:t>
      </w:r>
      <w:r>
        <w:rPr>
          <w:spacing w:val="-1"/>
        </w:rPr>
        <w:t>ПОКАЗАТЕЛИ</w:t>
      </w:r>
      <w:bookmarkEnd w:id="29"/>
    </w:p>
    <w:p w:rsidR="000B3160" w:rsidRDefault="000B3160" w:rsidP="000B3160">
      <w:pPr>
        <w:pStyle w:val="BodyText"/>
        <w:spacing w:before="4"/>
        <w:jc w:val="both"/>
        <w:rPr>
          <w:b/>
          <w:sz w:val="29"/>
        </w:rPr>
      </w:pPr>
    </w:p>
    <w:p w:rsidR="000B3160" w:rsidRDefault="000B3160" w:rsidP="000B3160">
      <w:pPr>
        <w:pStyle w:val="Heading2"/>
        <w:numPr>
          <w:ilvl w:val="1"/>
          <w:numId w:val="3"/>
        </w:numPr>
        <w:tabs>
          <w:tab w:val="left" w:pos="643"/>
        </w:tabs>
        <w:ind w:hanging="361"/>
        <w:jc w:val="both"/>
      </w:pPr>
      <w:bookmarkStart w:id="30" w:name="_Toc158543948"/>
      <w:r>
        <w:t>Ориентировочная</w:t>
      </w:r>
      <w:r>
        <w:rPr>
          <w:spacing w:val="-14"/>
        </w:rPr>
        <w:t xml:space="preserve"> </w:t>
      </w:r>
      <w:r>
        <w:t>экономическая</w:t>
      </w:r>
      <w:r>
        <w:rPr>
          <w:spacing w:val="-14"/>
        </w:rPr>
        <w:t xml:space="preserve"> </w:t>
      </w:r>
      <w:r>
        <w:t>эффективность</w:t>
      </w:r>
      <w:bookmarkEnd w:id="30"/>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0B3160" w:rsidRDefault="000B3160" w:rsidP="000B3160">
      <w:pPr>
        <w:pStyle w:val="Heading2"/>
        <w:numPr>
          <w:ilvl w:val="1"/>
          <w:numId w:val="3"/>
        </w:numPr>
        <w:tabs>
          <w:tab w:val="left" w:pos="643"/>
        </w:tabs>
        <w:spacing w:before="160"/>
        <w:ind w:hanging="361"/>
        <w:jc w:val="both"/>
      </w:pPr>
      <w:bookmarkStart w:id="31" w:name="_Toc158543949"/>
      <w:r>
        <w:t>Предполагаемая</w:t>
      </w:r>
      <w:r>
        <w:rPr>
          <w:spacing w:val="-12"/>
        </w:rPr>
        <w:t xml:space="preserve"> </w:t>
      </w:r>
      <w:r>
        <w:t>потребность</w:t>
      </w:r>
      <w:bookmarkEnd w:id="31"/>
    </w:p>
    <w:p w:rsidR="000B3160" w:rsidRDefault="000B3160" w:rsidP="000B3160">
      <w:pPr>
        <w:pStyle w:val="BodyText"/>
        <w:spacing w:before="4"/>
        <w:jc w:val="both"/>
        <w:rPr>
          <w:b/>
          <w:sz w:val="29"/>
        </w:rPr>
      </w:pPr>
    </w:p>
    <w:p w:rsidR="000B3160" w:rsidRPr="00163A6D" w:rsidRDefault="00163A6D" w:rsidP="00163A6D">
      <w:pPr>
        <w:pStyle w:val="BodyText"/>
        <w:spacing w:line="360" w:lineRule="auto"/>
        <w:ind w:left="282" w:right="612" w:firstLine="720"/>
        <w:jc w:val="both"/>
        <w:rPr>
          <w:lang w:val="ru-RU"/>
        </w:rPr>
      </w:pPr>
      <w: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Pr="003E1245">
        <w:t>/</w:t>
      </w:r>
      <w:r>
        <w:t>или заменить аномальные наблюдения из выборки, мы должны обеспечить возможность обеспечить устойчивость модели к этим аномальным наблюдениям).</w:t>
      </w:r>
    </w:p>
    <w:p w:rsidR="000B3160" w:rsidRDefault="000B3160" w:rsidP="000B3160">
      <w:pPr>
        <w:pStyle w:val="Heading2"/>
        <w:numPr>
          <w:ilvl w:val="1"/>
          <w:numId w:val="3"/>
        </w:numPr>
        <w:tabs>
          <w:tab w:val="left" w:pos="763"/>
        </w:tabs>
        <w:spacing w:before="160" w:line="360" w:lineRule="auto"/>
        <w:ind w:left="282" w:right="620" w:firstLine="0"/>
        <w:jc w:val="both"/>
      </w:pPr>
      <w:bookmarkStart w:id="32"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2"/>
    </w:p>
    <w:p w:rsidR="000B3160" w:rsidRPr="00B557C7" w:rsidRDefault="009130E4" w:rsidP="000B3160">
      <w:pPr>
        <w:pStyle w:val="BodyText"/>
        <w:spacing w:before="160" w:line="360" w:lineRule="auto"/>
        <w:ind w:left="282" w:right="615" w:firstLine="720"/>
        <w:jc w:val="both"/>
      </w:pPr>
      <w:r>
        <w:t>Первое достоинство комплекса заключается в предоставлении средств для анализа влияния выбросов на качество моделей. Пользователь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 того результата, к которому он, пользователь, идет. Второе достоинство заключается в предоставлении комплексом средств, позволяющих бороться с выбросами. Присутствуют как средства, разработанные на основе методов математической статистики и качество которых имеет доказательство, так и методы машинного обучения, направленные на обнаружение аномальных наблюдений</w:t>
      </w:r>
      <w:r w:rsidR="000B3160" w:rsidRPr="00B557C7">
        <w:t xml:space="preserve">. </w:t>
      </w:r>
      <w:r w:rsidR="000B3160" w:rsidRPr="00B557C7">
        <w:tab/>
      </w:r>
    </w:p>
    <w:p w:rsidR="000B3160" w:rsidRPr="00B557C7" w:rsidRDefault="009130E4" w:rsidP="000B3160">
      <w:pPr>
        <w:pStyle w:val="BodyText"/>
        <w:spacing w:before="160" w:line="360" w:lineRule="auto"/>
        <w:ind w:left="282" w:right="615" w:firstLine="720"/>
        <w:jc w:val="both"/>
      </w:pPr>
      <w:r>
        <w:t>Помимо пользы в работе с применением технологией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r w:rsidR="000B3160" w:rsidRPr="00B557C7">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353"/>
        </w:tabs>
        <w:spacing w:before="80"/>
        <w:ind w:left="3352" w:hanging="241"/>
        <w:jc w:val="both"/>
      </w:pPr>
      <w:bookmarkStart w:id="33"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3"/>
    </w:p>
    <w:p w:rsidR="000B3160" w:rsidRDefault="000B3160" w:rsidP="000B3160">
      <w:pPr>
        <w:pStyle w:val="BodyText"/>
        <w:spacing w:before="9"/>
        <w:jc w:val="both"/>
        <w:rPr>
          <w:b/>
          <w:sz w:val="32"/>
        </w:rPr>
      </w:pPr>
    </w:p>
    <w:p w:rsidR="000B3160" w:rsidRDefault="000B3160" w:rsidP="000B3160">
      <w:pPr>
        <w:pStyle w:val="Heading2"/>
        <w:numPr>
          <w:ilvl w:val="1"/>
          <w:numId w:val="2"/>
        </w:numPr>
        <w:tabs>
          <w:tab w:val="left" w:pos="703"/>
        </w:tabs>
        <w:spacing w:before="1"/>
        <w:ind w:hanging="421"/>
        <w:jc w:val="both"/>
      </w:pPr>
      <w:bookmarkStart w:id="34"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4"/>
    </w:p>
    <w:p w:rsidR="000B3160" w:rsidRDefault="000B3160" w:rsidP="000B3160">
      <w:pPr>
        <w:pStyle w:val="BodyText"/>
        <w:spacing w:before="9"/>
        <w:jc w:val="both"/>
        <w:rPr>
          <w:b/>
          <w:sz w:val="32"/>
        </w:rPr>
      </w:pPr>
    </w:p>
    <w:p w:rsidR="000B3160" w:rsidRDefault="000B3160" w:rsidP="000B3160">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r>
        <w:fldChar w:fldCharType="begin"/>
      </w:r>
      <w:r>
        <w:instrText>HYPERLINK \l "_bookmark30"</w:instrText>
      </w:r>
      <w:r>
        <w:fldChar w:fldCharType="separate"/>
      </w:r>
      <w:r>
        <w:rPr>
          <w:u w:val="thick"/>
          <w:vertAlign w:val="superscript"/>
        </w:rPr>
        <w:t>[2]</w:t>
      </w:r>
      <w:r>
        <w:fldChar w:fldCharType="end"/>
      </w:r>
      <w:r>
        <w:t>.</w:t>
      </w:r>
    </w:p>
    <w:p w:rsidR="000B3160" w:rsidRDefault="000B3160" w:rsidP="000B3160">
      <w:pPr>
        <w:pStyle w:val="BodyText"/>
        <w:jc w:val="both"/>
        <w:rPr>
          <w:sz w:val="20"/>
        </w:rPr>
      </w:pPr>
    </w:p>
    <w:p w:rsidR="000B3160" w:rsidRDefault="000B3160" w:rsidP="000B3160">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870"/>
        </w:trPr>
        <w:tc>
          <w:tcPr>
            <w:tcW w:w="1540" w:type="dxa"/>
          </w:tcPr>
          <w:p w:rsidR="000B3160" w:rsidRDefault="000B3160" w:rsidP="006C6F86">
            <w:pPr>
              <w:pStyle w:val="TableParagraph"/>
              <w:spacing w:line="360" w:lineRule="auto"/>
              <w:ind w:left="102" w:right="258"/>
              <w:jc w:val="both"/>
              <w:rPr>
                <w:sz w:val="24"/>
              </w:rPr>
            </w:pPr>
            <w:proofErr w:type="spellStart"/>
            <w:r>
              <w:rPr>
                <w:sz w:val="24"/>
              </w:rPr>
              <w:t>Стадия</w:t>
            </w:r>
            <w:proofErr w:type="spellEnd"/>
            <w:r>
              <w:rPr>
                <w:spacing w:val="1"/>
                <w:sz w:val="24"/>
              </w:rPr>
              <w:t xml:space="preserve"> </w:t>
            </w:r>
            <w:proofErr w:type="spellStart"/>
            <w:r>
              <w:rPr>
                <w:spacing w:val="-1"/>
                <w:sz w:val="24"/>
              </w:rPr>
              <w:t>разработки</w:t>
            </w:r>
            <w:proofErr w:type="spellEnd"/>
          </w:p>
        </w:tc>
        <w:tc>
          <w:tcPr>
            <w:tcW w:w="2080" w:type="dxa"/>
          </w:tcPr>
          <w:p w:rsidR="000B3160" w:rsidRDefault="000B3160" w:rsidP="006C6F86">
            <w:pPr>
              <w:pStyle w:val="TableParagraph"/>
              <w:ind w:left="92"/>
              <w:jc w:val="both"/>
              <w:rPr>
                <w:sz w:val="24"/>
              </w:rPr>
            </w:pPr>
            <w:proofErr w:type="spellStart"/>
            <w:r>
              <w:rPr>
                <w:sz w:val="24"/>
              </w:rPr>
              <w:t>Этап</w:t>
            </w:r>
            <w:proofErr w:type="spellEnd"/>
            <w:r>
              <w:rPr>
                <w:spacing w:val="-3"/>
                <w:sz w:val="24"/>
              </w:rPr>
              <w:t xml:space="preserve"> </w:t>
            </w:r>
            <w:proofErr w:type="spellStart"/>
            <w:r>
              <w:rPr>
                <w:sz w:val="24"/>
              </w:rPr>
              <w:t>работ</w:t>
            </w:r>
            <w:proofErr w:type="spellEnd"/>
          </w:p>
        </w:tc>
        <w:tc>
          <w:tcPr>
            <w:tcW w:w="4860" w:type="dxa"/>
          </w:tcPr>
          <w:p w:rsidR="000B3160" w:rsidRDefault="000B3160" w:rsidP="006C6F86">
            <w:pPr>
              <w:pStyle w:val="TableParagraph"/>
              <w:ind w:left="97"/>
              <w:jc w:val="both"/>
              <w:rPr>
                <w:sz w:val="24"/>
              </w:rPr>
            </w:pPr>
            <w:proofErr w:type="spellStart"/>
            <w:r>
              <w:rPr>
                <w:sz w:val="24"/>
              </w:rPr>
              <w:t>Содержание</w:t>
            </w:r>
            <w:proofErr w:type="spellEnd"/>
            <w:r>
              <w:rPr>
                <w:spacing w:val="-5"/>
                <w:sz w:val="24"/>
              </w:rPr>
              <w:t xml:space="preserve"> </w:t>
            </w:r>
            <w:proofErr w:type="spellStart"/>
            <w:r>
              <w:rPr>
                <w:sz w:val="24"/>
              </w:rPr>
              <w:t>работ</w:t>
            </w:r>
            <w:proofErr w:type="spellEnd"/>
          </w:p>
        </w:tc>
        <w:tc>
          <w:tcPr>
            <w:tcW w:w="1920" w:type="dxa"/>
          </w:tcPr>
          <w:p w:rsidR="000B3160" w:rsidRDefault="000B3160" w:rsidP="006C6F86">
            <w:pPr>
              <w:pStyle w:val="TableParagraph"/>
              <w:ind w:left="97"/>
              <w:jc w:val="both"/>
              <w:rPr>
                <w:sz w:val="24"/>
              </w:rPr>
            </w:pPr>
            <w:proofErr w:type="spellStart"/>
            <w:r>
              <w:rPr>
                <w:sz w:val="24"/>
              </w:rPr>
              <w:t>Сроки</w:t>
            </w:r>
            <w:proofErr w:type="spellEnd"/>
          </w:p>
          <w:p w:rsidR="000B3160" w:rsidRDefault="000B3160" w:rsidP="006C6F86">
            <w:pPr>
              <w:pStyle w:val="TableParagraph"/>
              <w:spacing w:before="138"/>
              <w:ind w:left="97"/>
              <w:jc w:val="both"/>
              <w:rPr>
                <w:sz w:val="24"/>
              </w:rPr>
            </w:pPr>
            <w:proofErr w:type="spellStart"/>
            <w:r>
              <w:rPr>
                <w:sz w:val="24"/>
              </w:rPr>
              <w:t>выполнения</w:t>
            </w:r>
            <w:proofErr w:type="spellEnd"/>
          </w:p>
        </w:tc>
      </w:tr>
      <w:tr w:rsidR="000B3160" w:rsidTr="006C6F86">
        <w:trPr>
          <w:trHeight w:val="4110"/>
        </w:trPr>
        <w:tc>
          <w:tcPr>
            <w:tcW w:w="154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102" w:right="103"/>
              <w:jc w:val="both"/>
              <w:rPr>
                <w:sz w:val="24"/>
              </w:rPr>
            </w:pPr>
            <w:proofErr w:type="spellStart"/>
            <w:r>
              <w:rPr>
                <w:spacing w:val="-2"/>
                <w:sz w:val="24"/>
              </w:rPr>
              <w:t>Техническое</w:t>
            </w:r>
            <w:proofErr w:type="spellEnd"/>
            <w:r>
              <w:rPr>
                <w:spacing w:val="-57"/>
                <w:sz w:val="24"/>
              </w:rPr>
              <w:t xml:space="preserve"> </w:t>
            </w:r>
            <w:proofErr w:type="spellStart"/>
            <w:r>
              <w:rPr>
                <w:sz w:val="24"/>
              </w:rPr>
              <w:t>задание</w:t>
            </w:r>
            <w:proofErr w:type="spellEnd"/>
          </w:p>
        </w:tc>
        <w:tc>
          <w:tcPr>
            <w:tcW w:w="2080" w:type="dxa"/>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384"/>
              <w:jc w:val="both"/>
              <w:rPr>
                <w:sz w:val="24"/>
              </w:rPr>
            </w:pPr>
            <w:proofErr w:type="spellStart"/>
            <w:r>
              <w:rPr>
                <w:sz w:val="24"/>
              </w:rPr>
              <w:t>Обоснование</w:t>
            </w:r>
            <w:proofErr w:type="spellEnd"/>
            <w:r>
              <w:rPr>
                <w:spacing w:val="1"/>
                <w:sz w:val="24"/>
              </w:rPr>
              <w:t xml:space="preserve"> </w:t>
            </w:r>
            <w:proofErr w:type="spellStart"/>
            <w:r>
              <w:rPr>
                <w:spacing w:val="-2"/>
                <w:sz w:val="24"/>
              </w:rPr>
              <w:t>необходимости</w:t>
            </w:r>
            <w:proofErr w:type="spellEnd"/>
            <w:r>
              <w:rPr>
                <w:spacing w:val="-57"/>
                <w:sz w:val="24"/>
              </w:rPr>
              <w:t xml:space="preserve"> </w:t>
            </w:r>
            <w:proofErr w:type="spellStart"/>
            <w:r>
              <w:rPr>
                <w:sz w:val="24"/>
              </w:rPr>
              <w:t>разработки</w:t>
            </w:r>
            <w:proofErr w:type="spellEnd"/>
            <w:r>
              <w:rPr>
                <w:spacing w:val="1"/>
                <w:sz w:val="24"/>
              </w:rPr>
              <w:t xml:space="preserve"> </w:t>
            </w:r>
            <w:proofErr w:type="spellStart"/>
            <w:r>
              <w:rPr>
                <w:sz w:val="24"/>
              </w:rPr>
              <w:t>программы</w:t>
            </w:r>
            <w:proofErr w:type="spellEnd"/>
          </w:p>
        </w:tc>
        <w:tc>
          <w:tcPr>
            <w:tcW w:w="4860" w:type="dxa"/>
          </w:tcPr>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Постановка</w:t>
            </w:r>
            <w:r w:rsidRPr="009C6CEA">
              <w:rPr>
                <w:spacing w:val="-3"/>
                <w:sz w:val="24"/>
                <w:lang w:val="ru-RU"/>
              </w:rPr>
              <w:t xml:space="preserve"> </w:t>
            </w:r>
            <w:r w:rsidRPr="009C6CEA">
              <w:rPr>
                <w:sz w:val="24"/>
                <w:lang w:val="ru-RU"/>
              </w:rPr>
              <w:t>задачи</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ind w:left="97"/>
              <w:jc w:val="both"/>
              <w:rPr>
                <w:sz w:val="24"/>
                <w:lang w:val="ru-RU"/>
              </w:rPr>
            </w:pPr>
            <w:r w:rsidRPr="009C6CEA">
              <w:rPr>
                <w:sz w:val="24"/>
                <w:lang w:val="ru-RU"/>
              </w:rPr>
              <w:t>Сбор</w:t>
            </w:r>
            <w:r w:rsidRPr="009C6CEA">
              <w:rPr>
                <w:spacing w:val="-8"/>
                <w:sz w:val="24"/>
                <w:lang w:val="ru-RU"/>
              </w:rPr>
              <w:t xml:space="preserve"> </w:t>
            </w:r>
            <w:r w:rsidRPr="009C6CEA">
              <w:rPr>
                <w:sz w:val="24"/>
                <w:lang w:val="ru-RU"/>
              </w:rPr>
              <w:t>исходных</w:t>
            </w:r>
            <w:r w:rsidRPr="009C6CEA">
              <w:rPr>
                <w:spacing w:val="-8"/>
                <w:sz w:val="24"/>
                <w:lang w:val="ru-RU"/>
              </w:rPr>
              <w:t xml:space="preserve"> </w:t>
            </w:r>
            <w:r w:rsidRPr="009C6CEA">
              <w:rPr>
                <w:sz w:val="24"/>
                <w:lang w:val="ru-RU"/>
              </w:rPr>
              <w:t>материалов.</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spacing w:line="360" w:lineRule="auto"/>
              <w:ind w:left="97" w:right="83"/>
              <w:jc w:val="both"/>
              <w:rPr>
                <w:sz w:val="24"/>
                <w:lang w:val="ru-RU"/>
              </w:rPr>
            </w:pPr>
            <w:r w:rsidRPr="009C6CEA">
              <w:rPr>
                <w:sz w:val="24"/>
                <w:lang w:val="ru-RU"/>
              </w:rPr>
              <w:t>Выбор</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обоснование</w:t>
            </w:r>
            <w:r w:rsidRPr="009C6CEA">
              <w:rPr>
                <w:spacing w:val="1"/>
                <w:sz w:val="24"/>
                <w:lang w:val="ru-RU"/>
              </w:rPr>
              <w:t xml:space="preserve"> </w:t>
            </w:r>
            <w:r w:rsidRPr="009C6CEA">
              <w:rPr>
                <w:sz w:val="24"/>
                <w:lang w:val="ru-RU"/>
              </w:rPr>
              <w:t>критериев</w:t>
            </w:r>
            <w:r w:rsidRPr="009C6CEA">
              <w:rPr>
                <w:spacing w:val="-57"/>
                <w:sz w:val="24"/>
                <w:lang w:val="ru-RU"/>
              </w:rPr>
              <w:t xml:space="preserve"> </w:t>
            </w:r>
            <w:r w:rsidRPr="009C6CEA">
              <w:rPr>
                <w:sz w:val="24"/>
                <w:lang w:val="ru-RU"/>
              </w:rPr>
              <w:t>эффективности и качества разрабатываемой</w:t>
            </w:r>
            <w:r w:rsidRPr="009C6CEA">
              <w:rPr>
                <w:spacing w:val="1"/>
                <w:sz w:val="24"/>
                <w:lang w:val="ru-RU"/>
              </w:rPr>
              <w:t xml:space="preserve"> </w:t>
            </w:r>
            <w:r w:rsidRPr="009C6CEA">
              <w:rPr>
                <w:sz w:val="24"/>
                <w:lang w:val="ru-RU"/>
              </w:rPr>
              <w:t>программы.</w:t>
            </w:r>
          </w:p>
        </w:tc>
        <w:tc>
          <w:tcPr>
            <w:tcW w:w="1920" w:type="dxa"/>
          </w:tcPr>
          <w:p w:rsidR="000B3160" w:rsidRPr="009C6CEA" w:rsidRDefault="000B3160" w:rsidP="006C6F86">
            <w:pPr>
              <w:pStyle w:val="TableParagraph"/>
              <w:spacing w:before="10"/>
              <w:jc w:val="both"/>
              <w:rPr>
                <w:sz w:val="20"/>
                <w:lang w:val="ru-RU"/>
              </w:rPr>
            </w:pPr>
          </w:p>
          <w:p w:rsidR="000B3160" w:rsidRDefault="000B3160" w:rsidP="006C6F86">
            <w:pPr>
              <w:pStyle w:val="TableParagraph"/>
              <w:ind w:left="97"/>
              <w:jc w:val="both"/>
              <w:rPr>
                <w:sz w:val="24"/>
              </w:rPr>
            </w:pPr>
            <w:r>
              <w:rPr>
                <w:sz w:val="24"/>
              </w:rPr>
              <w:t>04.11.2024</w:t>
            </w:r>
          </w:p>
        </w:tc>
      </w:tr>
      <w:tr w:rsidR="000B3160" w:rsidTr="006C6F86">
        <w:trPr>
          <w:trHeight w:val="1124"/>
        </w:trPr>
        <w:tc>
          <w:tcPr>
            <w:tcW w:w="1540" w:type="dxa"/>
            <w:tcBorders>
              <w:top w:val="nil"/>
              <w:bottom w:val="nil"/>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91"/>
              <w:jc w:val="both"/>
              <w:rPr>
                <w:sz w:val="24"/>
              </w:rPr>
            </w:pPr>
            <w:proofErr w:type="spellStart"/>
            <w:r>
              <w:rPr>
                <w:spacing w:val="-2"/>
                <w:sz w:val="24"/>
              </w:rPr>
              <w:t>Научно-исследова</w:t>
            </w:r>
            <w:proofErr w:type="spellEnd"/>
            <w:r>
              <w:rPr>
                <w:spacing w:val="-57"/>
                <w:sz w:val="24"/>
              </w:rPr>
              <w:t xml:space="preserve"> </w:t>
            </w:r>
            <w:proofErr w:type="spellStart"/>
            <w:r>
              <w:rPr>
                <w:sz w:val="24"/>
              </w:rPr>
              <w:t>тельские</w:t>
            </w:r>
            <w:proofErr w:type="spellEnd"/>
            <w:r>
              <w:rPr>
                <w:spacing w:val="-2"/>
                <w:sz w:val="24"/>
              </w:rPr>
              <w:t xml:space="preserve"> </w:t>
            </w:r>
            <w:proofErr w:type="spellStart"/>
            <w:r>
              <w:rPr>
                <w:sz w:val="24"/>
              </w:rPr>
              <w:t>работы</w:t>
            </w:r>
            <w:proofErr w:type="spellEnd"/>
          </w:p>
        </w:tc>
        <w:tc>
          <w:tcPr>
            <w:tcW w:w="4860" w:type="dxa"/>
            <w:tcBorders>
              <w:bottom w:val="nil"/>
            </w:tcBorders>
          </w:tcPr>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tabs>
                <w:tab w:val="left" w:pos="1979"/>
                <w:tab w:val="left" w:pos="3853"/>
              </w:tabs>
              <w:spacing w:line="360" w:lineRule="auto"/>
              <w:ind w:left="97" w:right="89"/>
              <w:jc w:val="both"/>
              <w:rPr>
                <w:sz w:val="24"/>
                <w:lang w:val="ru-RU"/>
              </w:rPr>
            </w:pPr>
            <w:r w:rsidRPr="009C6CEA">
              <w:rPr>
                <w:sz w:val="24"/>
                <w:lang w:val="ru-RU"/>
              </w:rPr>
              <w:t>Обоснование</w:t>
            </w:r>
            <w:r w:rsidRPr="009C6CEA">
              <w:rPr>
                <w:sz w:val="24"/>
                <w:lang w:val="ru-RU"/>
              </w:rPr>
              <w:tab/>
              <w:t>возможности</w:t>
            </w:r>
            <w:r w:rsidRPr="009C6CEA">
              <w:rPr>
                <w:sz w:val="24"/>
                <w:lang w:val="ru-RU"/>
              </w:rPr>
              <w:tab/>
            </w:r>
            <w:r w:rsidRPr="009C6CEA">
              <w:rPr>
                <w:spacing w:val="-1"/>
                <w:sz w:val="24"/>
                <w:lang w:val="ru-RU"/>
              </w:rPr>
              <w:t>решения</w:t>
            </w:r>
            <w:r w:rsidRPr="009C6CEA">
              <w:rPr>
                <w:spacing w:val="-57"/>
                <w:sz w:val="24"/>
                <w:lang w:val="ru-RU"/>
              </w:rPr>
              <w:t xml:space="preserve"> </w:t>
            </w:r>
            <w:r w:rsidRPr="009C6CEA">
              <w:rPr>
                <w:sz w:val="24"/>
                <w:lang w:val="ru-RU"/>
              </w:rPr>
              <w:t>поставленной</w:t>
            </w:r>
            <w:r w:rsidRPr="009C6CEA">
              <w:rPr>
                <w:spacing w:val="-1"/>
                <w:sz w:val="24"/>
                <w:lang w:val="ru-RU"/>
              </w:rPr>
              <w:t xml:space="preserve"> </w:t>
            </w:r>
            <w:r w:rsidRPr="009C6CEA">
              <w:rPr>
                <w:sz w:val="24"/>
                <w:lang w:val="ru-RU"/>
              </w:rPr>
              <w:t>задачи.</w:t>
            </w:r>
          </w:p>
        </w:tc>
        <w:tc>
          <w:tcPr>
            <w:tcW w:w="1920" w:type="dxa"/>
            <w:tcBorders>
              <w:bottom w:val="nil"/>
            </w:tcBorders>
          </w:tcPr>
          <w:p w:rsidR="000B3160" w:rsidRPr="009C6CEA" w:rsidRDefault="000B3160" w:rsidP="006C6F86">
            <w:pPr>
              <w:pStyle w:val="TableParagraph"/>
              <w:spacing w:before="10"/>
              <w:jc w:val="both"/>
              <w:rPr>
                <w:sz w:val="20"/>
                <w:lang w:val="ru-RU"/>
              </w:rPr>
            </w:pPr>
          </w:p>
          <w:p w:rsidR="000B3160" w:rsidRDefault="000B3160" w:rsidP="006C6F86">
            <w:pPr>
              <w:pStyle w:val="TableParagraph"/>
              <w:ind w:left="97"/>
              <w:jc w:val="both"/>
              <w:rPr>
                <w:sz w:val="24"/>
              </w:rPr>
            </w:pPr>
            <w:r>
              <w:rPr>
                <w:sz w:val="24"/>
              </w:rPr>
              <w:t>21.11.2024</w:t>
            </w:r>
          </w:p>
        </w:tc>
      </w:tr>
      <w:tr w:rsidR="000B3160" w:rsidTr="006C6F86">
        <w:trPr>
          <w:trHeight w:val="1067"/>
        </w:trPr>
        <w:tc>
          <w:tcPr>
            <w:tcW w:w="1540" w:type="dxa"/>
            <w:tcBorders>
              <w:top w:val="nil"/>
              <w:bottom w:val="nil"/>
            </w:tcBorders>
          </w:tcPr>
          <w:p w:rsidR="000B3160" w:rsidRDefault="000B3160" w:rsidP="006C6F86">
            <w:pPr>
              <w:pStyle w:val="TableParagraph"/>
              <w:jc w:val="both"/>
            </w:pPr>
          </w:p>
        </w:tc>
        <w:tc>
          <w:tcPr>
            <w:tcW w:w="2080" w:type="dxa"/>
            <w:tcBorders>
              <w:top w:val="nil"/>
              <w:bottom w:val="nil"/>
            </w:tcBorders>
          </w:tcPr>
          <w:p w:rsidR="000B3160" w:rsidRDefault="000B3160" w:rsidP="006C6F86">
            <w:pPr>
              <w:pStyle w:val="TableParagraph"/>
              <w:jc w:val="both"/>
            </w:pPr>
          </w:p>
        </w:tc>
        <w:tc>
          <w:tcPr>
            <w:tcW w:w="4860" w:type="dxa"/>
            <w:tcBorders>
              <w:top w:val="nil"/>
              <w:bottom w:val="nil"/>
            </w:tcBorders>
          </w:tcPr>
          <w:p w:rsidR="000B3160" w:rsidRPr="009C6CEA" w:rsidRDefault="000B3160" w:rsidP="006C6F86">
            <w:pPr>
              <w:pStyle w:val="TableParagraph"/>
              <w:spacing w:before="184" w:line="360" w:lineRule="auto"/>
              <w:ind w:left="97"/>
              <w:jc w:val="both"/>
              <w:rPr>
                <w:sz w:val="24"/>
                <w:lang w:val="ru-RU"/>
              </w:rPr>
            </w:pPr>
            <w:r w:rsidRPr="009C6CEA">
              <w:rPr>
                <w:sz w:val="24"/>
                <w:lang w:val="ru-RU"/>
              </w:rPr>
              <w:t>Предварительный</w:t>
            </w:r>
            <w:r w:rsidRPr="009C6CEA">
              <w:rPr>
                <w:spacing w:val="20"/>
                <w:sz w:val="24"/>
                <w:lang w:val="ru-RU"/>
              </w:rPr>
              <w:t xml:space="preserve"> </w:t>
            </w:r>
            <w:r w:rsidRPr="009C6CEA">
              <w:rPr>
                <w:sz w:val="24"/>
                <w:lang w:val="ru-RU"/>
              </w:rPr>
              <w:t>выбор</w:t>
            </w:r>
            <w:r w:rsidRPr="009C6CEA">
              <w:rPr>
                <w:spacing w:val="20"/>
                <w:sz w:val="24"/>
                <w:lang w:val="ru-RU"/>
              </w:rPr>
              <w:t xml:space="preserve"> </w:t>
            </w:r>
            <w:r w:rsidRPr="009C6CEA">
              <w:rPr>
                <w:sz w:val="24"/>
                <w:lang w:val="ru-RU"/>
              </w:rPr>
              <w:t>методов</w:t>
            </w:r>
            <w:r w:rsidRPr="009C6CEA">
              <w:rPr>
                <w:spacing w:val="20"/>
                <w:sz w:val="24"/>
                <w:lang w:val="ru-RU"/>
              </w:rPr>
              <w:t xml:space="preserve"> </w:t>
            </w:r>
            <w:r w:rsidRPr="009C6CEA">
              <w:rPr>
                <w:sz w:val="24"/>
                <w:lang w:val="ru-RU"/>
              </w:rPr>
              <w:t>решения</w:t>
            </w:r>
            <w:r w:rsidRPr="009C6CEA">
              <w:rPr>
                <w:spacing w:val="-57"/>
                <w:sz w:val="24"/>
                <w:lang w:val="ru-RU"/>
              </w:rPr>
              <w:t xml:space="preserve"> </w:t>
            </w:r>
            <w:r w:rsidRPr="009C6CEA">
              <w:rPr>
                <w:sz w:val="24"/>
                <w:lang w:val="ru-RU"/>
              </w:rPr>
              <w:t>задач.</w:t>
            </w:r>
          </w:p>
        </w:tc>
        <w:tc>
          <w:tcPr>
            <w:tcW w:w="1920" w:type="dxa"/>
            <w:tcBorders>
              <w:top w:val="nil"/>
              <w:bottom w:val="nil"/>
            </w:tcBorders>
          </w:tcPr>
          <w:p w:rsidR="000B3160" w:rsidRPr="009C6CEA" w:rsidRDefault="000B3160" w:rsidP="006C6F86">
            <w:pPr>
              <w:pStyle w:val="TableParagraph"/>
              <w:jc w:val="both"/>
              <w:rPr>
                <w:lang w:val="ru-RU"/>
              </w:rPr>
            </w:pPr>
          </w:p>
        </w:tc>
      </w:tr>
      <w:tr w:rsidR="000B3160" w:rsidTr="006C6F86">
        <w:trPr>
          <w:trHeight w:val="3037"/>
        </w:trPr>
        <w:tc>
          <w:tcPr>
            <w:tcW w:w="1540" w:type="dxa"/>
            <w:tcBorders>
              <w:top w:val="nil"/>
            </w:tcBorders>
          </w:tcPr>
          <w:p w:rsidR="000B3160" w:rsidRPr="009C6CEA" w:rsidRDefault="000B3160" w:rsidP="006C6F86">
            <w:pPr>
              <w:pStyle w:val="TableParagraph"/>
              <w:jc w:val="both"/>
              <w:rPr>
                <w:lang w:val="ru-RU"/>
              </w:rPr>
            </w:pPr>
          </w:p>
        </w:tc>
        <w:tc>
          <w:tcPr>
            <w:tcW w:w="2080" w:type="dxa"/>
            <w:tcBorders>
              <w:top w:val="nil"/>
            </w:tcBorders>
          </w:tcPr>
          <w:p w:rsidR="000B3160" w:rsidRPr="009C6CEA" w:rsidRDefault="000B3160" w:rsidP="006C6F86">
            <w:pPr>
              <w:pStyle w:val="TableParagraph"/>
              <w:jc w:val="both"/>
              <w:rPr>
                <w:lang w:val="ru-RU"/>
              </w:rPr>
            </w:pPr>
          </w:p>
        </w:tc>
        <w:tc>
          <w:tcPr>
            <w:tcW w:w="4860" w:type="dxa"/>
            <w:tcBorders>
              <w:top w:val="nil"/>
            </w:tcBorders>
          </w:tcPr>
          <w:p w:rsidR="000B3160" w:rsidRPr="009C6CEA" w:rsidRDefault="000B3160" w:rsidP="006C6F86">
            <w:pPr>
              <w:pStyle w:val="TableParagraph"/>
              <w:spacing w:before="184" w:line="360" w:lineRule="auto"/>
              <w:ind w:left="97"/>
              <w:jc w:val="both"/>
              <w:rPr>
                <w:sz w:val="24"/>
                <w:lang w:val="ru-RU"/>
              </w:rPr>
            </w:pPr>
            <w:r w:rsidRPr="009C6CEA">
              <w:rPr>
                <w:sz w:val="24"/>
                <w:lang w:val="ru-RU"/>
              </w:rPr>
              <w:t>Определение</w:t>
            </w:r>
            <w:r w:rsidRPr="009C6CEA">
              <w:rPr>
                <w:spacing w:val="1"/>
                <w:sz w:val="24"/>
                <w:lang w:val="ru-RU"/>
              </w:rPr>
              <w:t xml:space="preserve"> </w:t>
            </w:r>
            <w:r w:rsidRPr="009C6CEA">
              <w:rPr>
                <w:sz w:val="24"/>
                <w:lang w:val="ru-RU"/>
              </w:rPr>
              <w:t>требований</w:t>
            </w:r>
            <w:r w:rsidRPr="009C6CEA">
              <w:rPr>
                <w:spacing w:val="1"/>
                <w:sz w:val="24"/>
                <w:lang w:val="ru-RU"/>
              </w:rPr>
              <w:t xml:space="preserve"> </w:t>
            </w:r>
            <w:r w:rsidRPr="009C6CEA">
              <w:rPr>
                <w:sz w:val="24"/>
                <w:lang w:val="ru-RU"/>
              </w:rPr>
              <w:t>к</w:t>
            </w:r>
            <w:r w:rsidRPr="009C6CEA">
              <w:rPr>
                <w:spacing w:val="1"/>
                <w:sz w:val="24"/>
                <w:lang w:val="ru-RU"/>
              </w:rPr>
              <w:t xml:space="preserve"> </w:t>
            </w:r>
            <w:r w:rsidRPr="009C6CEA">
              <w:rPr>
                <w:sz w:val="24"/>
                <w:lang w:val="ru-RU"/>
              </w:rPr>
              <w:t>техническим</w:t>
            </w:r>
            <w:r w:rsidRPr="009C6CEA">
              <w:rPr>
                <w:spacing w:val="1"/>
                <w:sz w:val="24"/>
                <w:lang w:val="ru-RU"/>
              </w:rPr>
              <w:t xml:space="preserve"> </w:t>
            </w:r>
            <w:r w:rsidRPr="009C6CEA">
              <w:rPr>
                <w:sz w:val="24"/>
                <w:lang w:val="ru-RU"/>
              </w:rPr>
              <w:t>и</w:t>
            </w:r>
            <w:r w:rsidRPr="009C6CEA">
              <w:rPr>
                <w:spacing w:val="-57"/>
                <w:sz w:val="24"/>
                <w:lang w:val="ru-RU"/>
              </w:rPr>
              <w:t xml:space="preserve"> </w:t>
            </w:r>
            <w:r w:rsidRPr="009C6CEA">
              <w:rPr>
                <w:sz w:val="24"/>
                <w:lang w:val="ru-RU"/>
              </w:rPr>
              <w:t>программным</w:t>
            </w:r>
            <w:r w:rsidRPr="009C6CEA">
              <w:rPr>
                <w:spacing w:val="-1"/>
                <w:sz w:val="24"/>
                <w:lang w:val="ru-RU"/>
              </w:rPr>
              <w:t xml:space="preserve"> </w:t>
            </w:r>
            <w:r w:rsidRPr="009C6CEA">
              <w:rPr>
                <w:sz w:val="24"/>
                <w:lang w:val="ru-RU"/>
              </w:rPr>
              <w:t>средствам</w:t>
            </w:r>
          </w:p>
        </w:tc>
        <w:tc>
          <w:tcPr>
            <w:tcW w:w="1920" w:type="dxa"/>
            <w:tcBorders>
              <w:top w:val="nil"/>
            </w:tcBorders>
          </w:tcPr>
          <w:p w:rsidR="000B3160" w:rsidRPr="009C6CEA" w:rsidRDefault="000B3160" w:rsidP="006C6F86">
            <w:pPr>
              <w:pStyle w:val="TableParagraph"/>
              <w:jc w:val="both"/>
              <w:rPr>
                <w:lang w:val="ru-RU"/>
              </w:rPr>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r>
        <w:rPr>
          <w:noProof/>
        </w:rPr>
        <w:lastRenderedPageBreak/>
        <mc:AlternateContent>
          <mc:Choice Requires="wps">
            <w:drawing>
              <wp:anchor distT="0" distB="0" distL="114300" distR="114300" simplePos="0" relativeHeight="251665408" behindDoc="1" locked="0" layoutInCell="1" allowOverlap="1" wp14:anchorId="39DC255D" wp14:editId="4D924437">
                <wp:simplePos x="0" y="0"/>
                <wp:positionH relativeFrom="page">
                  <wp:posOffset>3568700</wp:posOffset>
                </wp:positionH>
                <wp:positionV relativeFrom="page">
                  <wp:posOffset>7131050</wp:posOffset>
                </wp:positionV>
                <wp:extent cx="101600" cy="0"/>
                <wp:effectExtent l="0" t="0" r="12700" b="12700"/>
                <wp:wrapNone/>
                <wp:docPr id="14445644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A2F6" id="Line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pt,561.5pt" to="289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DG9bOrjAAAAEgEAAA8AAABkcnMvZG93bnJldi54bWxMT8FOwzAMvSPxD5GRuLF0RduqrumE&#13;&#10;mKYJtMs2JK5ZY5pC43RNtpW/nzkguFjPfvbze8VicK04Yx8aTwrGowQEUuVNQ7WCt/3qIQMRoiaj&#13;&#10;W0+o4BsDLMrbm0Lnxl9oi+ddrAWLUMi1Ahtjl0sZKotOh5HvkJj78L3Tkdu+lqbXFxZ3rUyTZCqd&#13;&#10;bog/WN3hs8Xqa3dyCvRyvY3vWfo6a17s5nO/Oq5tdlTq/m5Yzrk8zUFEHOLfBfxkYP9QsrGDP5EJ&#13;&#10;olUwmaYcKDIxTh8Z8cpkljE4/I5kWcj/UcorAAAA//8DAFBLAQItABQABgAIAAAAIQC2gziS/gAA&#13;&#10;AOEBAAATAAAAAAAAAAAAAAAAAAAAAABbQ29udGVudF9UeXBlc10ueG1sUEsBAi0AFAAGAAgAAAAh&#13;&#10;ADj9If/WAAAAlAEAAAsAAAAAAAAAAAAAAAAALwEAAF9yZWxzLy5yZWxzUEsBAi0AFAAGAAgAAAAh&#13;&#10;ALVknj+eAQAAMgMAAA4AAAAAAAAAAAAAAAAALgIAAGRycy9lMm9Eb2MueG1sUEsBAi0AFAAGAAgA&#13;&#10;AAAhADG9bOrjAAAAEgEAAA8AAAAAAAAAAAAAAAAA+AMAAGRycy9kb3ducmV2LnhtbFBLBQYAAAAA&#13;&#10;BAAEAPMAAAAIBQAAAAA=&#13;&#10;" strokeweight="1pt">
                <o:lock v:ext="edit" shapetype="f"/>
                <w10:wrap anchorx="page" anchory="page"/>
              </v:line>
            </w:pict>
          </mc:Fallback>
        </mc:AlternateConten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5209"/>
        </w:trPr>
        <w:tc>
          <w:tcPr>
            <w:tcW w:w="1540" w:type="dxa"/>
          </w:tcPr>
          <w:p w:rsidR="000B3160" w:rsidRPr="009C6CEA" w:rsidRDefault="000B3160" w:rsidP="006C6F86">
            <w:pPr>
              <w:pStyle w:val="TableParagraph"/>
              <w:jc w:val="both"/>
              <w:rPr>
                <w:lang w:val="ru-RU"/>
              </w:rPr>
            </w:pPr>
          </w:p>
        </w:tc>
        <w:tc>
          <w:tcPr>
            <w:tcW w:w="2080" w:type="dxa"/>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tabs>
                <w:tab w:val="left" w:pos="1832"/>
              </w:tabs>
              <w:spacing w:line="360" w:lineRule="auto"/>
              <w:ind w:left="92" w:right="86"/>
              <w:jc w:val="both"/>
              <w:rPr>
                <w:sz w:val="24"/>
                <w:lang w:val="ru-RU"/>
              </w:rPr>
            </w:pPr>
            <w:r w:rsidRPr="009C6CEA">
              <w:rPr>
                <w:sz w:val="24"/>
                <w:lang w:val="ru-RU"/>
              </w:rPr>
              <w:t>Разработка</w:t>
            </w:r>
            <w:r w:rsidRPr="009C6CEA">
              <w:rPr>
                <w:sz w:val="24"/>
                <w:lang w:val="ru-RU"/>
              </w:rPr>
              <w:tab/>
            </w:r>
            <w:r w:rsidRPr="009C6CEA">
              <w:rPr>
                <w:spacing w:val="-4"/>
                <w:sz w:val="24"/>
                <w:lang w:val="ru-RU"/>
              </w:rPr>
              <w:t>и</w:t>
            </w:r>
            <w:r w:rsidRPr="009C6CEA">
              <w:rPr>
                <w:spacing w:val="-57"/>
                <w:sz w:val="24"/>
                <w:lang w:val="ru-RU"/>
              </w:rPr>
              <w:t xml:space="preserve"> </w:t>
            </w:r>
            <w:r w:rsidRPr="009C6CEA">
              <w:rPr>
                <w:sz w:val="24"/>
                <w:lang w:val="ru-RU"/>
              </w:rPr>
              <w:t>утверждение</w:t>
            </w:r>
          </w:p>
          <w:p w:rsidR="000B3160" w:rsidRPr="009C6CEA" w:rsidRDefault="000B3160" w:rsidP="006C6F86">
            <w:pPr>
              <w:pStyle w:val="TableParagraph"/>
              <w:spacing w:line="360" w:lineRule="auto"/>
              <w:ind w:left="92" w:right="584"/>
              <w:jc w:val="both"/>
              <w:rPr>
                <w:sz w:val="24"/>
                <w:lang w:val="ru-RU"/>
              </w:rPr>
            </w:pPr>
            <w:r w:rsidRPr="009C6CEA">
              <w:rPr>
                <w:spacing w:val="-2"/>
                <w:sz w:val="24"/>
                <w:lang w:val="ru-RU"/>
              </w:rPr>
              <w:t>технического</w:t>
            </w:r>
            <w:r w:rsidRPr="009C6CEA">
              <w:rPr>
                <w:spacing w:val="-57"/>
                <w:sz w:val="24"/>
                <w:lang w:val="ru-RU"/>
              </w:rPr>
              <w:t xml:space="preserve"> </w:t>
            </w:r>
            <w:r w:rsidRPr="009C6CEA">
              <w:rPr>
                <w:sz w:val="24"/>
                <w:lang w:val="ru-RU"/>
              </w:rPr>
              <w:t>задания</w:t>
            </w:r>
          </w:p>
        </w:tc>
        <w:tc>
          <w:tcPr>
            <w:tcW w:w="4860" w:type="dxa"/>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Определение</w:t>
            </w:r>
            <w:r w:rsidRPr="009C6CEA">
              <w:rPr>
                <w:spacing w:val="-2"/>
                <w:sz w:val="24"/>
                <w:lang w:val="ru-RU"/>
              </w:rPr>
              <w:t xml:space="preserve"> </w:t>
            </w:r>
            <w:r w:rsidRPr="009C6CEA">
              <w:rPr>
                <w:sz w:val="24"/>
                <w:lang w:val="ru-RU"/>
              </w:rPr>
              <w:t>требований</w:t>
            </w:r>
            <w:r w:rsidRPr="009C6CEA">
              <w:rPr>
                <w:spacing w:val="-1"/>
                <w:sz w:val="24"/>
                <w:lang w:val="ru-RU"/>
              </w:rPr>
              <w:t xml:space="preserve"> </w:t>
            </w:r>
            <w:r w:rsidRPr="009C6CEA">
              <w:rPr>
                <w:sz w:val="24"/>
                <w:lang w:val="ru-RU"/>
              </w:rPr>
              <w:t>к</w:t>
            </w:r>
            <w:r w:rsidRPr="009C6CEA">
              <w:rPr>
                <w:spacing w:val="-2"/>
                <w:sz w:val="24"/>
                <w:lang w:val="ru-RU"/>
              </w:rPr>
              <w:t xml:space="preserve"> </w:t>
            </w:r>
            <w:r w:rsidRPr="009C6CEA">
              <w:rPr>
                <w:sz w:val="24"/>
                <w:lang w:val="ru-RU"/>
              </w:rPr>
              <w:t>программе.</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spacing w:line="360" w:lineRule="auto"/>
              <w:ind w:left="97" w:right="87"/>
              <w:jc w:val="both"/>
              <w:rPr>
                <w:sz w:val="24"/>
                <w:lang w:val="ru-RU"/>
              </w:rPr>
            </w:pPr>
            <w:r w:rsidRPr="009C6CEA">
              <w:rPr>
                <w:sz w:val="24"/>
                <w:lang w:val="ru-RU"/>
              </w:rPr>
              <w:t>Определение</w:t>
            </w:r>
            <w:r w:rsidRPr="009C6CEA">
              <w:rPr>
                <w:spacing w:val="1"/>
                <w:sz w:val="24"/>
                <w:lang w:val="ru-RU"/>
              </w:rPr>
              <w:t xml:space="preserve"> </w:t>
            </w:r>
            <w:r w:rsidRPr="009C6CEA">
              <w:rPr>
                <w:sz w:val="24"/>
                <w:lang w:val="ru-RU"/>
              </w:rPr>
              <w:t>стадий,</w:t>
            </w:r>
            <w:r w:rsidRPr="009C6CEA">
              <w:rPr>
                <w:spacing w:val="1"/>
                <w:sz w:val="24"/>
                <w:lang w:val="ru-RU"/>
              </w:rPr>
              <w:t xml:space="preserve"> </w:t>
            </w:r>
            <w:r w:rsidRPr="009C6CEA">
              <w:rPr>
                <w:sz w:val="24"/>
                <w:lang w:val="ru-RU"/>
              </w:rPr>
              <w:t>этапов</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сроков</w:t>
            </w:r>
            <w:r w:rsidRPr="009C6CEA">
              <w:rPr>
                <w:spacing w:val="1"/>
                <w:sz w:val="24"/>
                <w:lang w:val="ru-RU"/>
              </w:rPr>
              <w:t xml:space="preserve"> </w:t>
            </w:r>
            <w:r w:rsidRPr="009C6CEA">
              <w:rPr>
                <w:sz w:val="24"/>
                <w:lang w:val="ru-RU"/>
              </w:rPr>
              <w:t>разработки</w:t>
            </w:r>
            <w:r w:rsidRPr="009C6CEA">
              <w:rPr>
                <w:spacing w:val="1"/>
                <w:sz w:val="24"/>
                <w:lang w:val="ru-RU"/>
              </w:rPr>
              <w:t xml:space="preserve"> </w:t>
            </w:r>
            <w:r w:rsidRPr="009C6CEA">
              <w:rPr>
                <w:sz w:val="24"/>
                <w:lang w:val="ru-RU"/>
              </w:rPr>
              <w:t>программы</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документации на</w:t>
            </w:r>
            <w:r w:rsidRPr="009C6CEA">
              <w:rPr>
                <w:spacing w:val="1"/>
                <w:sz w:val="24"/>
                <w:lang w:val="ru-RU"/>
              </w:rPr>
              <w:t xml:space="preserve"> </w:t>
            </w:r>
            <w:r w:rsidRPr="009C6CEA">
              <w:rPr>
                <w:sz w:val="24"/>
                <w:lang w:val="ru-RU"/>
              </w:rPr>
              <w:t>неё.</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spacing w:line="360" w:lineRule="auto"/>
              <w:ind w:left="97" w:right="84"/>
              <w:jc w:val="both"/>
              <w:rPr>
                <w:sz w:val="24"/>
                <w:lang w:val="ru-RU"/>
              </w:rPr>
            </w:pPr>
            <w:r w:rsidRPr="009C6CEA">
              <w:rPr>
                <w:sz w:val="24"/>
                <w:lang w:val="ru-RU"/>
              </w:rPr>
              <w:t>Согласование</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утверждение</w:t>
            </w:r>
            <w:r w:rsidRPr="009C6CEA">
              <w:rPr>
                <w:spacing w:val="1"/>
                <w:sz w:val="24"/>
                <w:lang w:val="ru-RU"/>
              </w:rPr>
              <w:t xml:space="preserve"> </w:t>
            </w:r>
            <w:r w:rsidRPr="009C6CEA">
              <w:rPr>
                <w:sz w:val="24"/>
                <w:lang w:val="ru-RU"/>
              </w:rPr>
              <w:t>технического</w:t>
            </w:r>
            <w:r w:rsidRPr="009C6CEA">
              <w:rPr>
                <w:spacing w:val="-57"/>
                <w:sz w:val="24"/>
                <w:lang w:val="ru-RU"/>
              </w:rPr>
              <w:t xml:space="preserve"> </w:t>
            </w:r>
            <w:r w:rsidRPr="009C6CEA">
              <w:rPr>
                <w:sz w:val="24"/>
                <w:lang w:val="ru-RU"/>
              </w:rPr>
              <w:t>задания.</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spacing w:line="360" w:lineRule="auto"/>
              <w:ind w:left="97" w:right="80"/>
              <w:jc w:val="both"/>
              <w:rPr>
                <w:sz w:val="24"/>
                <w:lang w:val="ru-RU"/>
              </w:rPr>
            </w:pPr>
            <w:r w:rsidRPr="009C6CEA">
              <w:rPr>
                <w:sz w:val="24"/>
                <w:lang w:val="ru-RU"/>
              </w:rPr>
              <w:t>Загрузка</w:t>
            </w:r>
            <w:r w:rsidRPr="009C6CEA">
              <w:rPr>
                <w:spacing w:val="1"/>
                <w:sz w:val="24"/>
                <w:lang w:val="ru-RU"/>
              </w:rPr>
              <w:t xml:space="preserve"> </w:t>
            </w:r>
            <w:r w:rsidRPr="009C6CEA">
              <w:rPr>
                <w:sz w:val="24"/>
                <w:lang w:val="ru-RU"/>
              </w:rPr>
              <w:t>согласованного</w:t>
            </w:r>
            <w:r w:rsidRPr="009C6CEA">
              <w:rPr>
                <w:spacing w:val="1"/>
                <w:sz w:val="24"/>
                <w:lang w:val="ru-RU"/>
              </w:rPr>
              <w:t xml:space="preserve"> </w:t>
            </w:r>
            <w:r w:rsidRPr="009C6CEA">
              <w:rPr>
                <w:sz w:val="24"/>
                <w:lang w:val="ru-RU"/>
              </w:rPr>
              <w:t>технического</w:t>
            </w:r>
            <w:r w:rsidRPr="009C6CEA">
              <w:rPr>
                <w:spacing w:val="1"/>
                <w:sz w:val="24"/>
                <w:lang w:val="ru-RU"/>
              </w:rPr>
              <w:t xml:space="preserve"> </w:t>
            </w:r>
            <w:r w:rsidRPr="009C6CEA">
              <w:rPr>
                <w:sz w:val="24"/>
                <w:lang w:val="ru-RU"/>
              </w:rPr>
              <w:t xml:space="preserve">задания в </w:t>
            </w:r>
            <w:r>
              <w:rPr>
                <w:sz w:val="24"/>
              </w:rPr>
              <w:t>SmartLMS</w:t>
            </w:r>
          </w:p>
        </w:tc>
        <w:tc>
          <w:tcPr>
            <w:tcW w:w="1920" w:type="dxa"/>
          </w:tcPr>
          <w:p w:rsidR="000B3160" w:rsidRPr="009C6CEA" w:rsidRDefault="000B3160" w:rsidP="006C6F86">
            <w:pPr>
              <w:pStyle w:val="TableParagraph"/>
              <w:spacing w:before="8"/>
              <w:jc w:val="both"/>
              <w:rPr>
                <w:sz w:val="20"/>
                <w:lang w:val="ru-RU"/>
              </w:rPr>
            </w:pPr>
          </w:p>
          <w:p w:rsidR="000B3160" w:rsidRDefault="000B3160" w:rsidP="006C6F86">
            <w:pPr>
              <w:pStyle w:val="TableParagraph"/>
              <w:ind w:left="97"/>
              <w:jc w:val="both"/>
              <w:rPr>
                <w:sz w:val="24"/>
              </w:rPr>
            </w:pPr>
            <w:r>
              <w:rPr>
                <w:sz w:val="24"/>
              </w:rPr>
              <w:t>04.12.2024</w:t>
            </w:r>
          </w:p>
        </w:tc>
      </w:tr>
      <w:tr w:rsidR="000B3160" w:rsidTr="006C6F86">
        <w:trPr>
          <w:trHeight w:val="3210"/>
        </w:trPr>
        <w:tc>
          <w:tcPr>
            <w:tcW w:w="1540" w:type="dxa"/>
            <w:tcBorders>
              <w:bottom w:val="single" w:sz="12" w:space="0" w:color="FFFFFF"/>
            </w:tcBorders>
          </w:tcPr>
          <w:p w:rsidR="000B3160" w:rsidRDefault="000B3160" w:rsidP="006C6F86">
            <w:pPr>
              <w:pStyle w:val="TableParagraph"/>
              <w:spacing w:before="8"/>
              <w:jc w:val="both"/>
              <w:rPr>
                <w:sz w:val="36"/>
              </w:rPr>
            </w:pPr>
          </w:p>
          <w:p w:rsidR="000B3160" w:rsidRDefault="000B3160" w:rsidP="006C6F86">
            <w:pPr>
              <w:pStyle w:val="TableParagraph"/>
              <w:spacing w:line="360" w:lineRule="auto"/>
              <w:ind w:left="102" w:right="535"/>
              <w:jc w:val="both"/>
              <w:rPr>
                <w:sz w:val="24"/>
              </w:rPr>
            </w:pPr>
            <w:proofErr w:type="spellStart"/>
            <w:r>
              <w:rPr>
                <w:spacing w:val="-1"/>
                <w:sz w:val="24"/>
              </w:rPr>
              <w:t>Рабочий</w:t>
            </w:r>
            <w:proofErr w:type="spellEnd"/>
            <w:r>
              <w:rPr>
                <w:spacing w:val="-57"/>
                <w:sz w:val="24"/>
              </w:rPr>
              <w:t xml:space="preserve"> </w:t>
            </w:r>
            <w:proofErr w:type="spellStart"/>
            <w:r>
              <w:rPr>
                <w:sz w:val="24"/>
              </w:rPr>
              <w:t>проект</w:t>
            </w:r>
            <w:proofErr w:type="spellEnd"/>
          </w:p>
        </w:tc>
        <w:tc>
          <w:tcPr>
            <w:tcW w:w="2080" w:type="dxa"/>
          </w:tcPr>
          <w:p w:rsidR="000B3160" w:rsidRDefault="000B3160" w:rsidP="006C6F86">
            <w:pPr>
              <w:pStyle w:val="TableParagraph"/>
              <w:spacing w:before="7"/>
              <w:jc w:val="both"/>
              <w:rPr>
                <w:sz w:val="21"/>
              </w:rPr>
            </w:pPr>
          </w:p>
          <w:p w:rsidR="000B3160" w:rsidRDefault="000B3160" w:rsidP="006C6F86">
            <w:pPr>
              <w:pStyle w:val="TableParagraph"/>
              <w:spacing w:line="360" w:lineRule="auto"/>
              <w:ind w:left="92" w:right="779"/>
              <w:jc w:val="both"/>
              <w:rPr>
                <w:sz w:val="24"/>
              </w:rPr>
            </w:pPr>
            <w:proofErr w:type="spellStart"/>
            <w:r>
              <w:rPr>
                <w:sz w:val="24"/>
              </w:rPr>
              <w:t>Разработка</w:t>
            </w:r>
            <w:proofErr w:type="spellEnd"/>
            <w:r>
              <w:rPr>
                <w:spacing w:val="-57"/>
                <w:sz w:val="24"/>
              </w:rPr>
              <w:t xml:space="preserve"> </w:t>
            </w:r>
            <w:proofErr w:type="spellStart"/>
            <w:r>
              <w:rPr>
                <w:sz w:val="24"/>
              </w:rPr>
              <w:t>программы</w:t>
            </w:r>
            <w:proofErr w:type="spellEnd"/>
          </w:p>
        </w:tc>
        <w:tc>
          <w:tcPr>
            <w:tcW w:w="4860" w:type="dxa"/>
          </w:tcPr>
          <w:p w:rsidR="000B3160" w:rsidRPr="009C6CEA" w:rsidRDefault="000B3160" w:rsidP="006C6F86">
            <w:pPr>
              <w:pStyle w:val="TableParagraph"/>
              <w:spacing w:before="7"/>
              <w:jc w:val="both"/>
              <w:rPr>
                <w:sz w:val="21"/>
                <w:lang w:val="ru-RU"/>
              </w:rPr>
            </w:pPr>
          </w:p>
          <w:p w:rsidR="000B3160" w:rsidRPr="009C6CEA" w:rsidRDefault="000B3160" w:rsidP="006C6F86">
            <w:pPr>
              <w:pStyle w:val="TableParagraph"/>
              <w:tabs>
                <w:tab w:val="left" w:pos="2212"/>
                <w:tab w:val="left" w:pos="3668"/>
              </w:tabs>
              <w:spacing w:line="360" w:lineRule="auto"/>
              <w:ind w:left="97" w:right="91"/>
              <w:jc w:val="both"/>
              <w:rPr>
                <w:sz w:val="24"/>
                <w:lang w:val="ru-RU"/>
              </w:rPr>
            </w:pPr>
            <w:r w:rsidRPr="009C6CEA">
              <w:rPr>
                <w:sz w:val="24"/>
                <w:lang w:val="ru-RU"/>
              </w:rPr>
              <w:t>Предварительная</w:t>
            </w:r>
            <w:r w:rsidRPr="009C6CEA">
              <w:rPr>
                <w:sz w:val="24"/>
                <w:lang w:val="ru-RU"/>
              </w:rPr>
              <w:tab/>
              <w:t>разработка</w:t>
            </w:r>
            <w:r w:rsidRPr="009C6CEA">
              <w:rPr>
                <w:sz w:val="24"/>
                <w:lang w:val="ru-RU"/>
              </w:rPr>
              <w:tab/>
            </w:r>
            <w:r w:rsidRPr="009C6CEA">
              <w:rPr>
                <w:spacing w:val="-2"/>
                <w:sz w:val="24"/>
                <w:lang w:val="ru-RU"/>
              </w:rPr>
              <w:t>структуры</w:t>
            </w:r>
            <w:r w:rsidRPr="009C6CEA">
              <w:rPr>
                <w:spacing w:val="-57"/>
                <w:sz w:val="24"/>
                <w:lang w:val="ru-RU"/>
              </w:rPr>
              <w:t xml:space="preserve"> </w:t>
            </w:r>
            <w:r w:rsidRPr="009C6CEA">
              <w:rPr>
                <w:sz w:val="24"/>
                <w:lang w:val="ru-RU"/>
              </w:rPr>
              <w:t>программы</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Разработка</w:t>
            </w:r>
            <w:r w:rsidRPr="009C6CEA">
              <w:rPr>
                <w:spacing w:val="-5"/>
                <w:sz w:val="24"/>
                <w:lang w:val="ru-RU"/>
              </w:rPr>
              <w:t xml:space="preserve"> </w:t>
            </w:r>
            <w:r w:rsidRPr="009C6CEA">
              <w:rPr>
                <w:sz w:val="24"/>
                <w:lang w:val="ru-RU"/>
              </w:rPr>
              <w:t>учебных</w:t>
            </w:r>
            <w:r w:rsidRPr="009C6CEA">
              <w:rPr>
                <w:spacing w:val="-4"/>
                <w:sz w:val="24"/>
                <w:lang w:val="ru-RU"/>
              </w:rPr>
              <w:t xml:space="preserve"> </w:t>
            </w:r>
            <w:r w:rsidRPr="009C6CEA">
              <w:rPr>
                <w:sz w:val="24"/>
                <w:lang w:val="ru-RU"/>
              </w:rPr>
              <w:t>материалов</w:t>
            </w:r>
          </w:p>
        </w:tc>
        <w:tc>
          <w:tcPr>
            <w:tcW w:w="1920" w:type="dxa"/>
          </w:tcPr>
          <w:p w:rsidR="000B3160" w:rsidRPr="009C6CEA" w:rsidRDefault="000B3160" w:rsidP="006C6F86">
            <w:pPr>
              <w:pStyle w:val="TableParagraph"/>
              <w:spacing w:before="7"/>
              <w:jc w:val="both"/>
              <w:rPr>
                <w:sz w:val="21"/>
                <w:lang w:val="ru-RU"/>
              </w:rPr>
            </w:pPr>
          </w:p>
          <w:p w:rsidR="000B3160" w:rsidRDefault="000B3160" w:rsidP="006C6F86">
            <w:pPr>
              <w:pStyle w:val="TableParagraph"/>
              <w:ind w:left="97"/>
              <w:jc w:val="both"/>
              <w:rPr>
                <w:sz w:val="24"/>
              </w:rPr>
            </w:pPr>
            <w:r>
              <w:rPr>
                <w:sz w:val="24"/>
              </w:rPr>
              <w:t>27.02.2025</w:t>
            </w:r>
          </w:p>
        </w:tc>
      </w:tr>
      <w:tr w:rsidR="000B3160" w:rsidTr="006C6F86">
        <w:trPr>
          <w:trHeight w:val="568"/>
        </w:trPr>
        <w:tc>
          <w:tcPr>
            <w:tcW w:w="1540" w:type="dxa"/>
            <w:vMerge w:val="restart"/>
            <w:tcBorders>
              <w:top w:val="single" w:sz="12" w:space="0" w:color="FFFFFF"/>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233"/>
              <w:ind w:left="92"/>
              <w:jc w:val="both"/>
              <w:rPr>
                <w:sz w:val="24"/>
              </w:rPr>
            </w:pPr>
            <w:proofErr w:type="spellStart"/>
            <w:r>
              <w:rPr>
                <w:sz w:val="24"/>
              </w:rPr>
              <w:t>Разработка</w:t>
            </w:r>
            <w:proofErr w:type="spellEnd"/>
          </w:p>
        </w:tc>
        <w:tc>
          <w:tcPr>
            <w:tcW w:w="4860" w:type="dxa"/>
            <w:tcBorders>
              <w:bottom w:val="nil"/>
            </w:tcBorders>
          </w:tcPr>
          <w:p w:rsidR="000B3160" w:rsidRDefault="000B3160" w:rsidP="006C6F86">
            <w:pPr>
              <w:pStyle w:val="TableParagraph"/>
              <w:tabs>
                <w:tab w:val="left" w:pos="1492"/>
                <w:tab w:val="left" w:pos="3169"/>
                <w:tab w:val="left" w:pos="4633"/>
              </w:tabs>
              <w:spacing w:before="233"/>
              <w:ind w:left="97"/>
              <w:jc w:val="both"/>
              <w:rPr>
                <w:sz w:val="24"/>
              </w:rPr>
            </w:pPr>
            <w:proofErr w:type="spellStart"/>
            <w:r>
              <w:rPr>
                <w:sz w:val="24"/>
              </w:rPr>
              <w:t>Разработка</w:t>
            </w:r>
            <w:proofErr w:type="spellEnd"/>
            <w:r>
              <w:rPr>
                <w:sz w:val="24"/>
              </w:rPr>
              <w:tab/>
            </w:r>
            <w:proofErr w:type="spellStart"/>
            <w:r>
              <w:rPr>
                <w:sz w:val="24"/>
              </w:rPr>
              <w:t>программных</w:t>
            </w:r>
            <w:proofErr w:type="spellEnd"/>
            <w:r>
              <w:rPr>
                <w:sz w:val="24"/>
              </w:rPr>
              <w:tab/>
            </w:r>
            <w:proofErr w:type="spellStart"/>
            <w:r>
              <w:rPr>
                <w:sz w:val="24"/>
              </w:rPr>
              <w:t>документов</w:t>
            </w:r>
            <w:proofErr w:type="spellEnd"/>
            <w:r>
              <w:rPr>
                <w:sz w:val="24"/>
              </w:rPr>
              <w:tab/>
              <w:t>в</w:t>
            </w:r>
          </w:p>
        </w:tc>
        <w:tc>
          <w:tcPr>
            <w:tcW w:w="1920" w:type="dxa"/>
            <w:tcBorders>
              <w:bottom w:val="nil"/>
            </w:tcBorders>
          </w:tcPr>
          <w:p w:rsidR="000B3160" w:rsidRDefault="000B3160" w:rsidP="006C6F86">
            <w:pPr>
              <w:pStyle w:val="TableParagraph"/>
              <w:spacing w:before="233"/>
              <w:ind w:left="97"/>
              <w:jc w:val="both"/>
              <w:rPr>
                <w:sz w:val="24"/>
              </w:rPr>
            </w:pPr>
            <w:r>
              <w:rPr>
                <w:sz w:val="24"/>
              </w:rPr>
              <w:t>03.03.2025</w:t>
            </w:r>
          </w:p>
        </w:tc>
      </w:tr>
      <w:tr w:rsidR="000B3160" w:rsidTr="006C6F86">
        <w:trPr>
          <w:trHeight w:val="383"/>
        </w:trPr>
        <w:tc>
          <w:tcPr>
            <w:tcW w:w="1540" w:type="dxa"/>
            <w:vMerge/>
            <w:tcBorders>
              <w:top w:val="nil"/>
            </w:tcBorders>
          </w:tcPr>
          <w:p w:rsidR="000B3160" w:rsidRDefault="000B3160" w:rsidP="006C6F86">
            <w:pPr>
              <w:jc w:val="both"/>
              <w:rPr>
                <w:sz w:val="2"/>
                <w:szCs w:val="2"/>
              </w:rPr>
            </w:pPr>
          </w:p>
        </w:tc>
        <w:tc>
          <w:tcPr>
            <w:tcW w:w="2080" w:type="dxa"/>
            <w:tcBorders>
              <w:top w:val="nil"/>
              <w:bottom w:val="nil"/>
            </w:tcBorders>
          </w:tcPr>
          <w:p w:rsidR="000B3160" w:rsidRDefault="000B3160" w:rsidP="006C6F86">
            <w:pPr>
              <w:pStyle w:val="TableParagraph"/>
              <w:spacing w:before="49"/>
              <w:ind w:left="92"/>
              <w:jc w:val="both"/>
              <w:rPr>
                <w:sz w:val="24"/>
              </w:rPr>
            </w:pPr>
            <w:proofErr w:type="spellStart"/>
            <w:r>
              <w:rPr>
                <w:sz w:val="24"/>
              </w:rPr>
              <w:t>программной</w:t>
            </w:r>
            <w:proofErr w:type="spellEnd"/>
          </w:p>
        </w:tc>
        <w:tc>
          <w:tcPr>
            <w:tcW w:w="4860" w:type="dxa"/>
            <w:tcBorders>
              <w:top w:val="nil"/>
              <w:bottom w:val="nil"/>
            </w:tcBorders>
          </w:tcPr>
          <w:p w:rsidR="000B3160" w:rsidRDefault="000B3160" w:rsidP="006C6F86">
            <w:pPr>
              <w:pStyle w:val="TableParagraph"/>
              <w:tabs>
                <w:tab w:val="left" w:pos="1828"/>
                <w:tab w:val="left" w:pos="2310"/>
                <w:tab w:val="left" w:pos="4126"/>
              </w:tabs>
              <w:spacing w:before="49"/>
              <w:ind w:left="97"/>
              <w:jc w:val="both"/>
              <w:rPr>
                <w:sz w:val="24"/>
              </w:rPr>
            </w:pPr>
            <w:proofErr w:type="spellStart"/>
            <w:r>
              <w:rPr>
                <w:sz w:val="24"/>
              </w:rPr>
              <w:t>соответствии</w:t>
            </w:r>
            <w:proofErr w:type="spellEnd"/>
            <w:r>
              <w:rPr>
                <w:sz w:val="24"/>
              </w:rPr>
              <w:tab/>
              <w:t>с</w:t>
            </w:r>
            <w:r>
              <w:rPr>
                <w:sz w:val="24"/>
              </w:rPr>
              <w:tab/>
            </w:r>
            <w:proofErr w:type="spellStart"/>
            <w:r>
              <w:rPr>
                <w:sz w:val="24"/>
              </w:rPr>
              <w:t>требованиями</w:t>
            </w:r>
            <w:proofErr w:type="spellEnd"/>
            <w:r>
              <w:rPr>
                <w:sz w:val="24"/>
              </w:rPr>
              <w:tab/>
              <w:t>ГОСТ</w:t>
            </w:r>
          </w:p>
        </w:tc>
        <w:tc>
          <w:tcPr>
            <w:tcW w:w="1920" w:type="dxa"/>
            <w:tcBorders>
              <w:top w:val="nil"/>
              <w:bottom w:val="nil"/>
            </w:tcBorders>
          </w:tcPr>
          <w:p w:rsidR="000B3160" w:rsidRDefault="000B3160" w:rsidP="006C6F86">
            <w:pPr>
              <w:pStyle w:val="TableParagraph"/>
              <w:jc w:val="both"/>
            </w:pPr>
          </w:p>
        </w:tc>
      </w:tr>
      <w:tr w:rsidR="000B3160" w:rsidTr="006C6F86">
        <w:trPr>
          <w:trHeight w:val="2837"/>
        </w:trPr>
        <w:tc>
          <w:tcPr>
            <w:tcW w:w="1540" w:type="dxa"/>
            <w:vMerge/>
            <w:tcBorders>
              <w:top w:val="nil"/>
            </w:tcBorders>
          </w:tcPr>
          <w:p w:rsidR="000B3160" w:rsidRDefault="000B3160" w:rsidP="006C6F86">
            <w:pPr>
              <w:jc w:val="both"/>
              <w:rPr>
                <w:sz w:val="2"/>
                <w:szCs w:val="2"/>
              </w:rPr>
            </w:pPr>
          </w:p>
        </w:tc>
        <w:tc>
          <w:tcPr>
            <w:tcW w:w="2080" w:type="dxa"/>
            <w:tcBorders>
              <w:top w:val="nil"/>
            </w:tcBorders>
          </w:tcPr>
          <w:p w:rsidR="000B3160" w:rsidRDefault="000B3160" w:rsidP="006C6F86">
            <w:pPr>
              <w:pStyle w:val="TableParagraph"/>
              <w:spacing w:before="49"/>
              <w:ind w:left="92"/>
              <w:jc w:val="both"/>
              <w:rPr>
                <w:sz w:val="24"/>
              </w:rPr>
            </w:pPr>
            <w:proofErr w:type="spellStart"/>
            <w:r>
              <w:rPr>
                <w:sz w:val="24"/>
              </w:rPr>
              <w:t>документации</w:t>
            </w:r>
            <w:proofErr w:type="spellEnd"/>
          </w:p>
        </w:tc>
        <w:tc>
          <w:tcPr>
            <w:tcW w:w="4860" w:type="dxa"/>
            <w:tcBorders>
              <w:top w:val="nil"/>
            </w:tcBorders>
          </w:tcPr>
          <w:p w:rsidR="000B3160" w:rsidRDefault="000B3160" w:rsidP="006C6F86">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0B3160" w:rsidTr="006C6F86">
        <w:trPr>
          <w:trHeight w:val="2604"/>
        </w:trPr>
        <w:tc>
          <w:tcPr>
            <w:tcW w:w="1540" w:type="dxa"/>
            <w:tcBorders>
              <w:top w:val="single" w:sz="12" w:space="0" w:color="000000"/>
              <w:left w:val="single" w:sz="12" w:space="0" w:color="000000"/>
              <w:right w:val="single" w:sz="12" w:space="0" w:color="000000"/>
            </w:tcBorders>
          </w:tcPr>
          <w:p w:rsidR="000B3160" w:rsidRDefault="000B3160" w:rsidP="006C6F86">
            <w:pPr>
              <w:pStyle w:val="TableParagraph"/>
              <w:spacing w:before="9"/>
              <w:jc w:val="both"/>
              <w:rPr>
                <w:sz w:val="35"/>
              </w:rPr>
            </w:pPr>
          </w:p>
          <w:p w:rsidR="000B3160" w:rsidRDefault="000B3160" w:rsidP="006C6F86">
            <w:pPr>
              <w:pStyle w:val="TableParagraph"/>
              <w:spacing w:before="1"/>
              <w:ind w:left="162"/>
              <w:jc w:val="both"/>
              <w:rPr>
                <w:sz w:val="24"/>
              </w:rPr>
            </w:pPr>
            <w:proofErr w:type="spellStart"/>
            <w:r>
              <w:rPr>
                <w:sz w:val="24"/>
              </w:rPr>
              <w:t>Внедрение</w:t>
            </w:r>
            <w:proofErr w:type="spellEnd"/>
          </w:p>
        </w:tc>
        <w:tc>
          <w:tcPr>
            <w:tcW w:w="1555" w:type="dxa"/>
            <w:tcBorders>
              <w:top w:val="single" w:sz="12" w:space="0" w:color="000000"/>
              <w:lef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2" w:right="262"/>
              <w:jc w:val="both"/>
              <w:rPr>
                <w:sz w:val="24"/>
              </w:rPr>
            </w:pPr>
            <w:proofErr w:type="spellStart"/>
            <w:r>
              <w:rPr>
                <w:spacing w:val="-3"/>
                <w:sz w:val="24"/>
              </w:rPr>
              <w:t>Подготовка</w:t>
            </w:r>
            <w:proofErr w:type="spellEnd"/>
            <w:r>
              <w:rPr>
                <w:spacing w:val="-57"/>
                <w:sz w:val="24"/>
              </w:rPr>
              <w:t xml:space="preserve"> </w:t>
            </w:r>
            <w:proofErr w:type="spellStart"/>
            <w:r>
              <w:rPr>
                <w:sz w:val="24"/>
              </w:rPr>
              <w:t>передача</w:t>
            </w:r>
            <w:proofErr w:type="spellEnd"/>
            <w:r>
              <w:rPr>
                <w:spacing w:val="1"/>
                <w:sz w:val="24"/>
              </w:rPr>
              <w:t xml:space="preserve"> </w:t>
            </w:r>
            <w:proofErr w:type="spellStart"/>
            <w:r>
              <w:rPr>
                <w:sz w:val="24"/>
              </w:rPr>
              <w:t>программы</w:t>
            </w:r>
            <w:proofErr w:type="spellEnd"/>
          </w:p>
        </w:tc>
        <w:tc>
          <w:tcPr>
            <w:tcW w:w="524" w:type="dxa"/>
            <w:tcBorders>
              <w:top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spacing w:line="360" w:lineRule="auto"/>
              <w:ind w:left="98" w:right="84"/>
              <w:jc w:val="both"/>
              <w:rPr>
                <w:sz w:val="24"/>
                <w:lang w:val="ru-RU"/>
              </w:rPr>
            </w:pPr>
            <w:r w:rsidRPr="009C6CEA">
              <w:rPr>
                <w:sz w:val="24"/>
                <w:lang w:val="ru-RU"/>
              </w:rPr>
              <w:t>Подготовка</w:t>
            </w:r>
            <w:r w:rsidRPr="009C6CEA">
              <w:rPr>
                <w:spacing w:val="1"/>
                <w:sz w:val="24"/>
                <w:lang w:val="ru-RU"/>
              </w:rPr>
              <w:t xml:space="preserve"> </w:t>
            </w:r>
            <w:r w:rsidRPr="009C6CEA">
              <w:rPr>
                <w:sz w:val="24"/>
                <w:lang w:val="ru-RU"/>
              </w:rPr>
              <w:t>программы</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программной</w:t>
            </w:r>
            <w:r w:rsidRPr="009C6CEA">
              <w:rPr>
                <w:spacing w:val="1"/>
                <w:sz w:val="24"/>
                <w:lang w:val="ru-RU"/>
              </w:rPr>
              <w:t xml:space="preserve"> </w:t>
            </w:r>
            <w:r w:rsidRPr="009C6CEA">
              <w:rPr>
                <w:sz w:val="24"/>
                <w:lang w:val="ru-RU"/>
              </w:rPr>
              <w:t>документации</w:t>
            </w:r>
            <w:r w:rsidRPr="009C6CEA">
              <w:rPr>
                <w:spacing w:val="-1"/>
                <w:sz w:val="24"/>
                <w:lang w:val="ru-RU"/>
              </w:rPr>
              <w:t xml:space="preserve"> </w:t>
            </w:r>
            <w:r w:rsidRPr="009C6CEA">
              <w:rPr>
                <w:sz w:val="24"/>
                <w:lang w:val="ru-RU"/>
              </w:rPr>
              <w:t>для презентации и защиты</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tabs>
                <w:tab w:val="left" w:pos="2201"/>
                <w:tab w:val="left" w:pos="3153"/>
                <w:tab w:val="left" w:pos="3763"/>
              </w:tabs>
              <w:spacing w:line="360" w:lineRule="auto"/>
              <w:ind w:left="98" w:right="83"/>
              <w:jc w:val="both"/>
              <w:rPr>
                <w:sz w:val="24"/>
                <w:lang w:val="ru-RU"/>
              </w:rPr>
            </w:pPr>
            <w:r w:rsidRPr="009C6CEA">
              <w:rPr>
                <w:sz w:val="24"/>
                <w:lang w:val="ru-RU"/>
              </w:rPr>
              <w:t>Представление</w:t>
            </w:r>
            <w:r w:rsidRPr="009C6CEA">
              <w:rPr>
                <w:sz w:val="24"/>
                <w:lang w:val="ru-RU"/>
              </w:rPr>
              <w:tab/>
            </w:r>
            <w:r w:rsidRPr="009C6CEA">
              <w:rPr>
                <w:sz w:val="24"/>
                <w:lang w:val="ru-RU"/>
              </w:rPr>
              <w:tab/>
            </w:r>
            <w:r w:rsidRPr="009C6CEA">
              <w:rPr>
                <w:spacing w:val="-1"/>
                <w:sz w:val="24"/>
                <w:lang w:val="ru-RU"/>
              </w:rPr>
              <w:t>разработанного</w:t>
            </w:r>
            <w:r w:rsidRPr="009C6CEA">
              <w:rPr>
                <w:spacing w:val="-58"/>
                <w:sz w:val="24"/>
                <w:lang w:val="ru-RU"/>
              </w:rPr>
              <w:t xml:space="preserve"> </w:t>
            </w:r>
            <w:r w:rsidRPr="009C6CEA">
              <w:rPr>
                <w:sz w:val="24"/>
                <w:lang w:val="ru-RU"/>
              </w:rPr>
              <w:t>программного</w:t>
            </w:r>
            <w:r w:rsidRPr="009C6CEA">
              <w:rPr>
                <w:sz w:val="24"/>
                <w:lang w:val="ru-RU"/>
              </w:rPr>
              <w:tab/>
              <w:t>продукта</w:t>
            </w:r>
            <w:r w:rsidRPr="009C6CEA">
              <w:rPr>
                <w:sz w:val="24"/>
                <w:lang w:val="ru-RU"/>
              </w:rPr>
              <w:tab/>
            </w:r>
            <w:r w:rsidRPr="009C6CEA">
              <w:rPr>
                <w:sz w:val="24"/>
                <w:lang w:val="ru-RU"/>
              </w:rPr>
              <w:tab/>
            </w:r>
            <w:r w:rsidRPr="009C6CEA">
              <w:rPr>
                <w:spacing w:val="-3"/>
                <w:sz w:val="24"/>
                <w:lang w:val="ru-RU"/>
              </w:rPr>
              <w:t>научному</w:t>
            </w:r>
            <w:r w:rsidRPr="009C6CEA">
              <w:rPr>
                <w:spacing w:val="-58"/>
                <w:sz w:val="24"/>
                <w:lang w:val="ru-RU"/>
              </w:rPr>
              <w:t xml:space="preserve"> </w:t>
            </w:r>
            <w:r w:rsidRPr="009C6CEA">
              <w:rPr>
                <w:sz w:val="24"/>
                <w:lang w:val="ru-RU"/>
              </w:rPr>
              <w:t>руководителю</w:t>
            </w:r>
            <w:r w:rsidRPr="009C6CEA">
              <w:rPr>
                <w:spacing w:val="-2"/>
                <w:sz w:val="24"/>
                <w:lang w:val="ru-RU"/>
              </w:rPr>
              <w:t xml:space="preserve"> </w:t>
            </w:r>
            <w:r w:rsidRPr="009C6CEA">
              <w:rPr>
                <w:sz w:val="24"/>
                <w:lang w:val="ru-RU"/>
              </w:rPr>
              <w:t>и</w:t>
            </w:r>
            <w:r w:rsidRPr="009C6CEA">
              <w:rPr>
                <w:spacing w:val="-2"/>
                <w:sz w:val="24"/>
                <w:lang w:val="ru-RU"/>
              </w:rPr>
              <w:t xml:space="preserve"> </w:t>
            </w:r>
            <w:r w:rsidRPr="009C6CEA">
              <w:rPr>
                <w:sz w:val="24"/>
                <w:lang w:val="ru-RU"/>
              </w:rPr>
              <w:t>получение</w:t>
            </w:r>
            <w:r w:rsidRPr="009C6CEA">
              <w:rPr>
                <w:spacing w:val="-1"/>
                <w:sz w:val="24"/>
                <w:lang w:val="ru-RU"/>
              </w:rPr>
              <w:t xml:space="preserve"> </w:t>
            </w:r>
            <w:r w:rsidRPr="009C6CEA">
              <w:rPr>
                <w:sz w:val="24"/>
                <w:lang w:val="ru-RU"/>
              </w:rPr>
              <w:t>отзыва</w:t>
            </w:r>
          </w:p>
        </w:tc>
        <w:tc>
          <w:tcPr>
            <w:tcW w:w="1919" w:type="dxa"/>
            <w:tcBorders>
              <w:top w:val="single" w:sz="12" w:space="0" w:color="000000"/>
              <w:left w:val="single" w:sz="12" w:space="0" w:color="000000"/>
              <w:right w:val="single" w:sz="12" w:space="0" w:color="000000"/>
            </w:tcBorders>
          </w:tcPr>
          <w:p w:rsidR="000B3160" w:rsidRDefault="000B3160" w:rsidP="006C6F86">
            <w:pPr>
              <w:pStyle w:val="TableParagraph"/>
              <w:spacing w:line="274" w:lineRule="exact"/>
              <w:ind w:left="99"/>
              <w:jc w:val="both"/>
              <w:rPr>
                <w:sz w:val="24"/>
              </w:rPr>
            </w:pPr>
            <w:r>
              <w:rPr>
                <w:sz w:val="24"/>
              </w:rPr>
              <w:t>15.03.2025</w:t>
            </w:r>
          </w:p>
        </w:tc>
      </w:tr>
      <w:tr w:rsidR="000B3160" w:rsidTr="006C6F86">
        <w:trPr>
          <w:trHeight w:val="1481"/>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Pr="009C6CEA" w:rsidRDefault="000B3160" w:rsidP="006C6F86">
            <w:pPr>
              <w:pStyle w:val="TableParagraph"/>
              <w:tabs>
                <w:tab w:val="left" w:pos="2201"/>
                <w:tab w:val="left" w:pos="3153"/>
                <w:tab w:val="left" w:pos="3763"/>
              </w:tabs>
              <w:spacing w:before="184" w:line="360" w:lineRule="auto"/>
              <w:ind w:left="98" w:right="83"/>
              <w:jc w:val="both"/>
              <w:rPr>
                <w:sz w:val="24"/>
                <w:lang w:val="ru-RU"/>
              </w:rPr>
            </w:pPr>
            <w:r w:rsidRPr="009C6CEA">
              <w:rPr>
                <w:sz w:val="24"/>
                <w:lang w:val="ru-RU"/>
              </w:rPr>
              <w:t>Представление</w:t>
            </w:r>
            <w:r w:rsidRPr="009C6CEA">
              <w:rPr>
                <w:sz w:val="24"/>
                <w:lang w:val="ru-RU"/>
              </w:rPr>
              <w:tab/>
            </w:r>
            <w:r w:rsidRPr="009C6CEA">
              <w:rPr>
                <w:sz w:val="24"/>
                <w:lang w:val="ru-RU"/>
              </w:rPr>
              <w:tab/>
            </w:r>
            <w:r w:rsidRPr="009C6CEA">
              <w:rPr>
                <w:spacing w:val="-1"/>
                <w:sz w:val="24"/>
                <w:lang w:val="ru-RU"/>
              </w:rPr>
              <w:t>разработанного</w:t>
            </w:r>
            <w:r w:rsidRPr="009C6CEA">
              <w:rPr>
                <w:spacing w:val="-58"/>
                <w:sz w:val="24"/>
                <w:lang w:val="ru-RU"/>
              </w:rPr>
              <w:t xml:space="preserve"> </w:t>
            </w:r>
            <w:r w:rsidRPr="009C6CEA">
              <w:rPr>
                <w:sz w:val="24"/>
                <w:lang w:val="ru-RU"/>
              </w:rPr>
              <w:t>программного</w:t>
            </w:r>
            <w:r w:rsidRPr="009C6CEA">
              <w:rPr>
                <w:sz w:val="24"/>
                <w:lang w:val="ru-RU"/>
              </w:rPr>
              <w:tab/>
              <w:t>продукта</w:t>
            </w:r>
            <w:r w:rsidRPr="009C6CEA">
              <w:rPr>
                <w:sz w:val="24"/>
                <w:lang w:val="ru-RU"/>
              </w:rPr>
              <w:tab/>
            </w:r>
            <w:r w:rsidRPr="009C6CEA">
              <w:rPr>
                <w:sz w:val="24"/>
                <w:lang w:val="ru-RU"/>
              </w:rPr>
              <w:tab/>
            </w:r>
            <w:r w:rsidRPr="009C6CEA">
              <w:rPr>
                <w:spacing w:val="-3"/>
                <w:sz w:val="24"/>
                <w:lang w:val="ru-RU"/>
              </w:rPr>
              <w:t>научному</w:t>
            </w:r>
            <w:r w:rsidRPr="009C6CEA">
              <w:rPr>
                <w:spacing w:val="-58"/>
                <w:sz w:val="24"/>
                <w:lang w:val="ru-RU"/>
              </w:rPr>
              <w:t xml:space="preserve"> </w:t>
            </w:r>
            <w:r w:rsidRPr="009C6CEA">
              <w:rPr>
                <w:sz w:val="24"/>
                <w:lang w:val="ru-RU"/>
              </w:rPr>
              <w:t>руководителю</w:t>
            </w:r>
            <w:r w:rsidRPr="009C6CEA">
              <w:rPr>
                <w:spacing w:val="-2"/>
                <w:sz w:val="24"/>
                <w:lang w:val="ru-RU"/>
              </w:rPr>
              <w:t xml:space="preserve"> </w:t>
            </w:r>
            <w:r w:rsidRPr="009C6CEA">
              <w:rPr>
                <w:sz w:val="24"/>
                <w:lang w:val="ru-RU"/>
              </w:rPr>
              <w:t>и</w:t>
            </w:r>
            <w:r w:rsidRPr="009C6CEA">
              <w:rPr>
                <w:spacing w:val="-2"/>
                <w:sz w:val="24"/>
                <w:lang w:val="ru-RU"/>
              </w:rPr>
              <w:t xml:space="preserve"> </w:t>
            </w:r>
            <w:r w:rsidRPr="009C6CEA">
              <w:rPr>
                <w:sz w:val="24"/>
                <w:lang w:val="ru-RU"/>
              </w:rPr>
              <w:t>получение</w:t>
            </w:r>
            <w:r w:rsidRPr="009C6CEA">
              <w:rPr>
                <w:spacing w:val="-2"/>
                <w:sz w:val="24"/>
                <w:lang w:val="ru-RU"/>
              </w:rPr>
              <w:t xml:space="preserve"> </w:t>
            </w:r>
            <w:r w:rsidRPr="009C6CEA">
              <w:rPr>
                <w:sz w:val="24"/>
                <w:lang w:val="ru-RU"/>
              </w:rPr>
              <w:t>отзыва.</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1067"/>
        </w:trPr>
        <w:tc>
          <w:tcPr>
            <w:tcW w:w="1540"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tcBorders>
          </w:tcPr>
          <w:p w:rsidR="000B3160" w:rsidRPr="009C6CEA" w:rsidRDefault="000B3160" w:rsidP="006C6F86">
            <w:pPr>
              <w:pStyle w:val="TableParagraph"/>
              <w:jc w:val="both"/>
              <w:rPr>
                <w:sz w:val="24"/>
                <w:lang w:val="ru-RU"/>
              </w:rPr>
            </w:pPr>
          </w:p>
        </w:tc>
        <w:tc>
          <w:tcPr>
            <w:tcW w:w="524" w:type="dxa"/>
            <w:tcBorders>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right w:val="single" w:sz="12" w:space="0" w:color="000000"/>
            </w:tcBorders>
          </w:tcPr>
          <w:p w:rsidR="000B3160" w:rsidRPr="009C6CEA" w:rsidRDefault="000B3160" w:rsidP="006C6F86">
            <w:pPr>
              <w:pStyle w:val="TableParagraph"/>
              <w:spacing w:before="184" w:line="360" w:lineRule="auto"/>
              <w:ind w:left="98" w:right="90"/>
              <w:jc w:val="both"/>
              <w:rPr>
                <w:sz w:val="24"/>
                <w:lang w:val="ru-RU"/>
              </w:rPr>
            </w:pPr>
            <w:r w:rsidRPr="009C6CEA">
              <w:rPr>
                <w:sz w:val="24"/>
                <w:lang w:val="ru-RU"/>
              </w:rPr>
              <w:t>Загрузка</w:t>
            </w:r>
            <w:r w:rsidRPr="009C6CEA">
              <w:rPr>
                <w:spacing w:val="51"/>
                <w:sz w:val="24"/>
                <w:lang w:val="ru-RU"/>
              </w:rPr>
              <w:t xml:space="preserve"> </w:t>
            </w:r>
            <w:r w:rsidRPr="009C6CEA">
              <w:rPr>
                <w:sz w:val="24"/>
                <w:lang w:val="ru-RU"/>
              </w:rPr>
              <w:t>Пояснительной</w:t>
            </w:r>
            <w:r w:rsidRPr="009C6CEA">
              <w:rPr>
                <w:spacing w:val="38"/>
                <w:sz w:val="24"/>
                <w:lang w:val="ru-RU"/>
              </w:rPr>
              <w:t xml:space="preserve"> </w:t>
            </w:r>
            <w:r w:rsidRPr="009C6CEA">
              <w:rPr>
                <w:sz w:val="24"/>
                <w:lang w:val="ru-RU"/>
              </w:rPr>
              <w:t>записки</w:t>
            </w:r>
            <w:r w:rsidRPr="009C6CEA">
              <w:rPr>
                <w:spacing w:val="38"/>
                <w:sz w:val="24"/>
                <w:lang w:val="ru-RU"/>
              </w:rPr>
              <w:t xml:space="preserve"> </w:t>
            </w:r>
            <w:r w:rsidRPr="009C6CEA">
              <w:rPr>
                <w:sz w:val="24"/>
                <w:lang w:val="ru-RU"/>
              </w:rPr>
              <w:t>в</w:t>
            </w:r>
            <w:r w:rsidRPr="009C6CEA">
              <w:rPr>
                <w:spacing w:val="38"/>
                <w:sz w:val="24"/>
                <w:lang w:val="ru-RU"/>
              </w:rPr>
              <w:t xml:space="preserve"> </w:t>
            </w:r>
            <w:r w:rsidRPr="009C6CEA">
              <w:rPr>
                <w:sz w:val="24"/>
                <w:lang w:val="ru-RU"/>
              </w:rPr>
              <w:t>систему</w:t>
            </w:r>
            <w:r w:rsidRPr="009C6CEA">
              <w:rPr>
                <w:spacing w:val="-57"/>
                <w:sz w:val="24"/>
                <w:lang w:val="ru-RU"/>
              </w:rPr>
              <w:t xml:space="preserve"> </w:t>
            </w:r>
            <w:r w:rsidRPr="009C6CEA">
              <w:rPr>
                <w:sz w:val="24"/>
                <w:lang w:val="ru-RU"/>
              </w:rPr>
              <w:t>Антиплагиат</w:t>
            </w:r>
            <w:r w:rsidRPr="009C6CEA">
              <w:rPr>
                <w:spacing w:val="-1"/>
                <w:sz w:val="24"/>
                <w:lang w:val="ru-RU"/>
              </w:rPr>
              <w:t xml:space="preserve"> </w:t>
            </w:r>
            <w:r w:rsidRPr="009C6CEA">
              <w:rPr>
                <w:sz w:val="24"/>
                <w:lang w:val="ru-RU"/>
              </w:rPr>
              <w:t>через ЛМС НИУ</w:t>
            </w:r>
            <w:r w:rsidRPr="009C6CEA">
              <w:rPr>
                <w:spacing w:val="-1"/>
                <w:sz w:val="24"/>
                <w:lang w:val="ru-RU"/>
              </w:rPr>
              <w:t xml:space="preserve"> </w:t>
            </w:r>
            <w:r w:rsidRPr="009C6CEA">
              <w:rPr>
                <w:sz w:val="24"/>
                <w:lang w:val="ru-RU"/>
              </w:rPr>
              <w:t>ВШЭ.</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1067"/>
        </w:trPr>
        <w:tc>
          <w:tcPr>
            <w:tcW w:w="1540"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tcBorders>
          </w:tcPr>
          <w:p w:rsidR="000B3160" w:rsidRPr="009C6CEA" w:rsidRDefault="000B3160" w:rsidP="006C6F86">
            <w:pPr>
              <w:pStyle w:val="TableParagraph"/>
              <w:jc w:val="both"/>
              <w:rPr>
                <w:sz w:val="24"/>
                <w:lang w:val="ru-RU"/>
              </w:rPr>
            </w:pPr>
          </w:p>
        </w:tc>
        <w:tc>
          <w:tcPr>
            <w:tcW w:w="524" w:type="dxa"/>
            <w:tcBorders>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right w:val="single" w:sz="12" w:space="0" w:color="000000"/>
            </w:tcBorders>
          </w:tcPr>
          <w:p w:rsidR="000B3160" w:rsidRPr="009C6CEA" w:rsidRDefault="000B3160" w:rsidP="006C6F86">
            <w:pPr>
              <w:pStyle w:val="TableParagraph"/>
              <w:spacing w:before="184" w:line="360" w:lineRule="auto"/>
              <w:ind w:left="98" w:right="90"/>
              <w:jc w:val="both"/>
              <w:rPr>
                <w:sz w:val="24"/>
                <w:lang w:val="ru-RU"/>
              </w:rPr>
            </w:pPr>
            <w:r w:rsidRPr="009C6CEA">
              <w:rPr>
                <w:sz w:val="24"/>
                <w:lang w:val="ru-RU"/>
              </w:rPr>
              <w:t>Загрузка</w:t>
            </w:r>
            <w:r w:rsidRPr="009C6CEA">
              <w:rPr>
                <w:spacing w:val="36"/>
                <w:sz w:val="24"/>
                <w:lang w:val="ru-RU"/>
              </w:rPr>
              <w:t xml:space="preserve"> </w:t>
            </w:r>
            <w:r w:rsidRPr="009C6CEA">
              <w:rPr>
                <w:sz w:val="24"/>
                <w:lang w:val="ru-RU"/>
              </w:rPr>
              <w:t>материалов</w:t>
            </w:r>
            <w:r w:rsidRPr="009C6CEA">
              <w:rPr>
                <w:spacing w:val="36"/>
                <w:sz w:val="24"/>
                <w:lang w:val="ru-RU"/>
              </w:rPr>
              <w:t xml:space="preserve"> </w:t>
            </w:r>
            <w:r w:rsidRPr="009C6CEA">
              <w:rPr>
                <w:sz w:val="24"/>
                <w:lang w:val="ru-RU"/>
              </w:rPr>
              <w:t>курсового</w:t>
            </w:r>
            <w:r w:rsidRPr="009C6CEA">
              <w:rPr>
                <w:spacing w:val="36"/>
                <w:sz w:val="24"/>
                <w:lang w:val="ru-RU"/>
              </w:rPr>
              <w:t xml:space="preserve"> </w:t>
            </w:r>
            <w:r w:rsidRPr="009C6CEA">
              <w:rPr>
                <w:sz w:val="24"/>
                <w:lang w:val="ru-RU"/>
              </w:rPr>
              <w:t>проекта</w:t>
            </w:r>
            <w:r w:rsidRPr="009C6CEA">
              <w:rPr>
                <w:spacing w:val="22"/>
                <w:sz w:val="24"/>
                <w:lang w:val="ru-RU"/>
              </w:rPr>
              <w:t xml:space="preserve"> </w:t>
            </w:r>
            <w:r w:rsidRPr="009C6CEA">
              <w:rPr>
                <w:sz w:val="24"/>
                <w:lang w:val="ru-RU"/>
              </w:rPr>
              <w:t>в</w:t>
            </w:r>
            <w:r w:rsidRPr="009C6CEA">
              <w:rPr>
                <w:spacing w:val="-57"/>
                <w:sz w:val="24"/>
                <w:lang w:val="ru-RU"/>
              </w:rPr>
              <w:t xml:space="preserve"> </w:t>
            </w:r>
            <w:r w:rsidRPr="009C6CEA">
              <w:rPr>
                <w:sz w:val="24"/>
                <w:lang w:val="ru-RU"/>
              </w:rPr>
              <w:t>ЛМС</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2427"/>
        </w:trPr>
        <w:tc>
          <w:tcPr>
            <w:tcW w:w="1540" w:type="dxa"/>
            <w:tcBorders>
              <w:left w:val="single" w:sz="12" w:space="0" w:color="000000"/>
              <w:bottom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bottom w:val="single" w:sz="12" w:space="0" w:color="000000"/>
            </w:tcBorders>
          </w:tcPr>
          <w:p w:rsidR="000B3160" w:rsidRPr="009C6CEA" w:rsidRDefault="000B3160" w:rsidP="006C6F86">
            <w:pPr>
              <w:pStyle w:val="TableParagraph"/>
              <w:jc w:val="both"/>
              <w:rPr>
                <w:sz w:val="24"/>
                <w:lang w:val="ru-RU"/>
              </w:rPr>
            </w:pPr>
          </w:p>
        </w:tc>
        <w:tc>
          <w:tcPr>
            <w:tcW w:w="524" w:type="dxa"/>
            <w:tcBorders>
              <w:bottom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bottom w:val="single" w:sz="12" w:space="0" w:color="000000"/>
              <w:right w:val="single" w:sz="12" w:space="0" w:color="000000"/>
            </w:tcBorders>
          </w:tcPr>
          <w:p w:rsidR="000B3160" w:rsidRDefault="000B3160" w:rsidP="006C6F86">
            <w:pPr>
              <w:pStyle w:val="TableParagraph"/>
              <w:spacing w:before="184"/>
              <w:ind w:left="98"/>
              <w:jc w:val="both"/>
              <w:rPr>
                <w:sz w:val="24"/>
              </w:rPr>
            </w:pPr>
            <w:proofErr w:type="spellStart"/>
            <w:r>
              <w:rPr>
                <w:sz w:val="24"/>
              </w:rPr>
              <w:t>Защита</w:t>
            </w:r>
            <w:proofErr w:type="spellEnd"/>
            <w:r>
              <w:rPr>
                <w:spacing w:val="-8"/>
                <w:sz w:val="24"/>
              </w:rPr>
              <w:t xml:space="preserve"> </w:t>
            </w:r>
            <w:proofErr w:type="spellStart"/>
            <w:r>
              <w:rPr>
                <w:sz w:val="24"/>
              </w:rPr>
              <w:t>программного</w:t>
            </w:r>
            <w:proofErr w:type="spellEnd"/>
            <w:r>
              <w:rPr>
                <w:spacing w:val="-7"/>
                <w:sz w:val="24"/>
              </w:rPr>
              <w:t xml:space="preserve"> </w:t>
            </w:r>
            <w:proofErr w:type="spellStart"/>
            <w:r>
              <w:rPr>
                <w:sz w:val="24"/>
              </w:rPr>
              <w:t>продукта</w:t>
            </w:r>
            <w:proofErr w:type="spellEnd"/>
            <w:r>
              <w:rPr>
                <w:spacing w:val="-7"/>
                <w:sz w:val="24"/>
              </w:rPr>
              <w:t xml:space="preserve"> </w:t>
            </w:r>
            <w:proofErr w:type="spellStart"/>
            <w:r>
              <w:rPr>
                <w:sz w:val="24"/>
              </w:rPr>
              <w:t>комиссии</w:t>
            </w:r>
            <w:proofErr w:type="spellEnd"/>
            <w:r>
              <w:rPr>
                <w:sz w:val="24"/>
              </w:rPr>
              <w:t>.</w:t>
            </w:r>
          </w:p>
        </w:tc>
        <w:tc>
          <w:tcPr>
            <w:tcW w:w="1919"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r>
    </w:tbl>
    <w:p w:rsidR="000B3160" w:rsidRDefault="000B3160" w:rsidP="000B3160">
      <w:pPr>
        <w:pStyle w:val="BodyText"/>
        <w:jc w:val="both"/>
        <w:rPr>
          <w:sz w:val="20"/>
        </w:rPr>
      </w:pPr>
    </w:p>
    <w:p w:rsidR="000B3160" w:rsidRDefault="000B3160" w:rsidP="000B3160">
      <w:pPr>
        <w:pStyle w:val="BodyText"/>
        <w:spacing w:before="10"/>
        <w:jc w:val="both"/>
        <w:rPr>
          <w:sz w:val="22"/>
        </w:rPr>
      </w:pPr>
    </w:p>
    <w:p w:rsidR="000B3160" w:rsidRDefault="000B3160" w:rsidP="000B3160">
      <w:pPr>
        <w:pStyle w:val="Heading2"/>
        <w:numPr>
          <w:ilvl w:val="1"/>
          <w:numId w:val="2"/>
        </w:numPr>
        <w:tabs>
          <w:tab w:val="left" w:pos="703"/>
        </w:tabs>
        <w:spacing w:before="90"/>
        <w:ind w:hanging="421"/>
        <w:jc w:val="both"/>
      </w:pPr>
      <w:bookmarkStart w:id="35"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5"/>
    </w:p>
    <w:p w:rsidR="000B3160" w:rsidRDefault="000B3160" w:rsidP="000B3160">
      <w:pPr>
        <w:pStyle w:val="BodyText"/>
        <w:spacing w:before="9"/>
        <w:jc w:val="both"/>
        <w:rPr>
          <w:b/>
          <w:sz w:val="32"/>
        </w:rPr>
      </w:pPr>
    </w:p>
    <w:p w:rsidR="000B3160" w:rsidRDefault="000B3160" w:rsidP="000B3160">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 xml:space="preserve">завершена к </w:t>
      </w:r>
      <w:r>
        <w:rPr>
          <w:lang w:val="en-US"/>
        </w:rPr>
        <w:t>XX</w:t>
      </w:r>
      <w:r w:rsidRPr="009F0EE3">
        <w:t>.</w:t>
      </w:r>
      <w:r>
        <w:rPr>
          <w:lang w:val="en-US"/>
        </w:rPr>
        <w:t>XX</w:t>
      </w:r>
      <w:r w:rsidRPr="009F0EE3">
        <w:t>.202</w:t>
      </w:r>
      <w:r w:rsidR="00694DE0">
        <w:t>5</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Исполнител</w:t>
      </w:r>
      <w:r w:rsidR="0048430B">
        <w:t>ь</w:t>
      </w:r>
      <w:r>
        <w:rPr>
          <w:spacing w:val="1"/>
        </w:rPr>
        <w:t xml:space="preserve"> </w:t>
      </w:r>
      <w:r>
        <w:t>–</w:t>
      </w:r>
      <w:r w:rsidR="0048430B">
        <w:t xml:space="preserve"> </w:t>
      </w:r>
      <w:r>
        <w:t>Панкратов Степан, студент групп</w:t>
      </w:r>
      <w:r w:rsidR="0048430B">
        <w:t>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177"/>
        </w:tabs>
        <w:spacing w:before="80"/>
        <w:ind w:left="3176" w:hanging="241"/>
        <w:jc w:val="both"/>
      </w:pPr>
      <w:bookmarkStart w:id="36"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6"/>
    </w:p>
    <w:p w:rsidR="000B3160" w:rsidRDefault="000B3160" w:rsidP="000B3160">
      <w:pPr>
        <w:pStyle w:val="BodyText"/>
        <w:spacing w:before="4"/>
        <w:jc w:val="both"/>
        <w:rPr>
          <w:b/>
          <w:sz w:val="29"/>
        </w:rPr>
      </w:pPr>
    </w:p>
    <w:p w:rsidR="000B3160" w:rsidRDefault="000B3160" w:rsidP="000B3160">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0B3160" w:rsidRDefault="000B3160" w:rsidP="000B3160">
      <w:pPr>
        <w:pStyle w:val="BodyText"/>
        <w:spacing w:before="138" w:line="360" w:lineRule="auto"/>
        <w:ind w:left="282" w:right="614"/>
        <w:jc w:val="both"/>
      </w:pP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r>
        <w:t xml:space="preserve">и </w:t>
      </w:r>
      <w:r>
        <w:rPr>
          <w:spacing w:val="-57"/>
        </w:rPr>
        <w:t xml:space="preserve"> </w:t>
      </w:r>
      <w:r>
        <w:t>методика</w:t>
      </w:r>
      <w:r>
        <w:rPr>
          <w:spacing w:val="-1"/>
        </w:rPr>
        <w:t xml:space="preserve"> </w:t>
      </w:r>
      <w:r>
        <w:t>испытаний» и пунктом</w:t>
      </w:r>
      <w:r>
        <w:rPr>
          <w:spacing w:val="-1"/>
        </w:rPr>
        <w:t xml:space="preserve"> </w:t>
      </w:r>
      <w:r>
        <w:t>5.2 технического задания.</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0B3160" w:rsidRDefault="000B3160" w:rsidP="000B3160">
      <w:pPr>
        <w:pStyle w:val="BodyText"/>
        <w:spacing w:before="4"/>
        <w:jc w:val="both"/>
        <w:rPr>
          <w:rFonts w:ascii="Calibri"/>
          <w:sz w:val="16"/>
        </w:rPr>
      </w:pPr>
    </w:p>
    <w:p w:rsidR="000B3160" w:rsidRDefault="000B3160" w:rsidP="000B3160">
      <w:pPr>
        <w:pStyle w:val="Heading2"/>
        <w:spacing w:before="90"/>
        <w:ind w:left="2626" w:right="2955"/>
        <w:jc w:val="both"/>
      </w:pPr>
      <w:bookmarkStart w:id="37"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7"/>
    </w:p>
    <w:p w:rsidR="000B3160" w:rsidRDefault="000B3160" w:rsidP="000B3160">
      <w:pPr>
        <w:pStyle w:val="BodyText"/>
        <w:spacing w:before="5"/>
        <w:jc w:val="both"/>
        <w:rPr>
          <w:b/>
          <w:sz w:val="29"/>
        </w:rPr>
      </w:pPr>
    </w:p>
    <w:p w:rsidR="000B3160" w:rsidRDefault="000B3160" w:rsidP="000B3160">
      <w:pPr>
        <w:pStyle w:val="ListParagraph"/>
        <w:numPr>
          <w:ilvl w:val="2"/>
          <w:numId w:val="2"/>
        </w:numPr>
        <w:tabs>
          <w:tab w:val="left" w:pos="1003"/>
        </w:tabs>
        <w:spacing w:line="360" w:lineRule="auto"/>
        <w:ind w:left="1002" w:right="613"/>
        <w:jc w:val="both"/>
      </w:pPr>
      <w:bookmarkStart w:id="38" w:name="_bookmark29"/>
      <w:bookmarkEnd w:id="38"/>
      <w:r>
        <w:t>ГОСТ</w:t>
      </w:r>
      <w:r>
        <w:rPr>
          <w:spacing w:val="1"/>
        </w:rPr>
        <w:t xml:space="preserve"> </w:t>
      </w:r>
      <w:r>
        <w:t>19.101-77:</w:t>
      </w:r>
      <w:r>
        <w:rPr>
          <w:spacing w:val="1"/>
        </w:rPr>
        <w:t xml:space="preserve"> </w:t>
      </w:r>
      <w:r>
        <w:t>Виды</w:t>
      </w:r>
      <w:r>
        <w:rPr>
          <w:spacing w:val="1"/>
        </w:rPr>
        <w:t xml:space="preserve"> </w:t>
      </w:r>
      <w:r>
        <w:t>программ</w:t>
      </w:r>
      <w:r>
        <w:rPr>
          <w:spacing w:val="1"/>
        </w:rPr>
        <w:t xml:space="preserve"> </w:t>
      </w:r>
      <w:r>
        <w:t>и</w:t>
      </w:r>
      <w:r>
        <w:rPr>
          <w:spacing w:val="1"/>
        </w:rPr>
        <w:t xml:space="preserve"> </w:t>
      </w:r>
      <w:r>
        <w:t>программных</w:t>
      </w:r>
      <w:r>
        <w:rPr>
          <w:spacing w:val="1"/>
        </w:rPr>
        <w:t xml:space="preserve"> </w:t>
      </w:r>
      <w:r>
        <w:t>документов.</w:t>
      </w:r>
      <w:r>
        <w:rPr>
          <w:spacing w:val="1"/>
        </w:rPr>
        <w:t xml:space="preserve"> </w:t>
      </w:r>
      <w:r>
        <w:t>//</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39" w:name="_bookmark30"/>
      <w:bookmarkEnd w:id="39"/>
      <w:r>
        <w:t>ГОСТ 19.102-77: Стадии разработки.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20"/>
        <w:jc w:val="both"/>
      </w:pPr>
      <w:bookmarkStart w:id="40" w:name="_bookmark31"/>
      <w:bookmarkEnd w:id="40"/>
      <w:r>
        <w:t>ГОСТ 19.103-77: Обозначения программ и программных документов. // Единая система</w:t>
      </w:r>
      <w:r>
        <w:rPr>
          <w:spacing w:val="-57"/>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41" w:name="_bookmark32"/>
      <w:bookmarkEnd w:id="41"/>
      <w:r>
        <w:t>ГОСТ 19.104-78: Основные надписи.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16"/>
        <w:jc w:val="both"/>
      </w:pPr>
      <w:bookmarkStart w:id="42" w:name="_bookmark33"/>
      <w:bookmarkEnd w:id="42"/>
      <w:r>
        <w:t>ГОСТ</w:t>
      </w:r>
      <w:r>
        <w:rPr>
          <w:spacing w:val="1"/>
        </w:rPr>
        <w:t xml:space="preserve"> </w:t>
      </w:r>
      <w:r>
        <w:t>19.105-78:</w:t>
      </w:r>
      <w:r>
        <w:rPr>
          <w:spacing w:val="1"/>
        </w:rPr>
        <w:t xml:space="preserve"> </w:t>
      </w:r>
      <w:r>
        <w:t>Общие требования к программным документам. // Единая 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21"/>
        <w:jc w:val="both"/>
      </w:pPr>
      <w:bookmarkStart w:id="43" w:name="_bookmark34"/>
      <w:bookmarkEnd w:id="43"/>
      <w:r>
        <w:t>ГОСТ</w:t>
      </w:r>
      <w:r>
        <w:rPr>
          <w:spacing w:val="1"/>
        </w:rPr>
        <w:t xml:space="preserve"> </w:t>
      </w:r>
      <w:r>
        <w:t>19.106-78:</w:t>
      </w:r>
      <w:r>
        <w:rPr>
          <w:spacing w:val="1"/>
        </w:rPr>
        <w:t xml:space="preserve"> </w:t>
      </w:r>
      <w:r>
        <w:t>Требования</w:t>
      </w:r>
      <w:r>
        <w:rPr>
          <w:spacing w:val="1"/>
        </w:rPr>
        <w:t xml:space="preserve"> </w:t>
      </w:r>
      <w:r>
        <w:t>к</w:t>
      </w:r>
      <w:r>
        <w:rPr>
          <w:spacing w:val="1"/>
        </w:rPr>
        <w:t xml:space="preserve"> </w:t>
      </w:r>
      <w:r>
        <w:t>программным документам, выполненным печатным</w:t>
      </w:r>
      <w:r>
        <w:rPr>
          <w:spacing w:val="1"/>
        </w:rPr>
        <w:t xml:space="preserve"> </w:t>
      </w:r>
      <w:r>
        <w:t>способом.</w:t>
      </w:r>
      <w:r>
        <w:rPr>
          <w:spacing w:val="57"/>
        </w:rPr>
        <w:t xml:space="preserve"> </w:t>
      </w:r>
      <w:r>
        <w:t>//</w:t>
      </w:r>
      <w:r>
        <w:rPr>
          <w:spacing w:val="58"/>
        </w:rPr>
        <w:t xml:space="preserve"> </w:t>
      </w:r>
      <w:r>
        <w:t>Единая</w:t>
      </w:r>
      <w:r>
        <w:rPr>
          <w:spacing w:val="57"/>
        </w:rPr>
        <w:t xml:space="preserve"> </w:t>
      </w:r>
      <w:r>
        <w:t>система</w:t>
      </w:r>
      <w:r>
        <w:rPr>
          <w:spacing w:val="58"/>
        </w:rPr>
        <w:t xml:space="preserve"> </w:t>
      </w:r>
      <w:r>
        <w:t>программной</w:t>
      </w:r>
      <w:r>
        <w:rPr>
          <w:spacing w:val="57"/>
        </w:rPr>
        <w:t xml:space="preserve"> </w:t>
      </w:r>
      <w:r>
        <w:t>документации.</w:t>
      </w:r>
      <w:r>
        <w:rPr>
          <w:spacing w:val="58"/>
        </w:rPr>
        <w:t xml:space="preserve"> </w:t>
      </w:r>
      <w:r>
        <w:t>–</w:t>
      </w:r>
      <w:r>
        <w:rPr>
          <w:spacing w:val="58"/>
        </w:rPr>
        <w:t xml:space="preserve"> </w:t>
      </w:r>
      <w:r>
        <w:t>М.:</w:t>
      </w:r>
      <w:r>
        <w:rPr>
          <w:spacing w:val="57"/>
        </w:rPr>
        <w:t xml:space="preserve"> </w:t>
      </w:r>
      <w:r>
        <w:t>ИПК</w:t>
      </w:r>
      <w:r>
        <w:rPr>
          <w:spacing w:val="58"/>
        </w:rPr>
        <w:t xml:space="preserve"> </w:t>
      </w:r>
      <w:r>
        <w:t>Издательство</w:t>
      </w:r>
      <w:r>
        <w:rPr>
          <w:spacing w:val="-58"/>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8"/>
        <w:jc w:val="both"/>
      </w:pPr>
      <w:bookmarkStart w:id="44" w:name="_bookmark35"/>
      <w:bookmarkEnd w:id="44"/>
      <w:r>
        <w:t>ГОСТ 19.201-78: Техническое задание.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5"/>
        <w:jc w:val="both"/>
      </w:pPr>
      <w:bookmarkStart w:id="45" w:name="_bookmark36"/>
      <w:bookmarkEnd w:id="45"/>
      <w:r>
        <w:t>ГОСТ 19.602-78: Правила дублирования, учета и хранения программных документов,</w:t>
      </w:r>
      <w:r>
        <w:rPr>
          <w:spacing w:val="1"/>
        </w:rPr>
        <w:t xml:space="preserve"> </w:t>
      </w:r>
      <w:r>
        <w:t>выполненных печатным способом.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23"/>
        <w:jc w:val="both"/>
      </w:pPr>
      <w:bookmarkStart w:id="46" w:name="_bookmark37"/>
      <w:bookmarkEnd w:id="46"/>
      <w:r>
        <w:t>ГОСТ 19.603-78: Общие правила внесения изменений. // Единая система программной</w:t>
      </w:r>
      <w:r>
        <w:rPr>
          <w:spacing w:val="1"/>
        </w:rPr>
        <w:t xml:space="preserve"> </w:t>
      </w:r>
      <w:r>
        <w:t>документации.</w:t>
      </w:r>
      <w:r>
        <w:rPr>
          <w:spacing w:val="-1"/>
        </w:rPr>
        <w:t xml:space="preserve"> </w:t>
      </w:r>
      <w:r>
        <w:t>– М.:</w:t>
      </w:r>
      <w:r>
        <w:rPr>
          <w:spacing w:val="-1"/>
        </w:rPr>
        <w:t xml:space="preserve"> </w:t>
      </w:r>
      <w:r>
        <w:t>ИПК Издательство</w:t>
      </w:r>
      <w:r>
        <w:rPr>
          <w:spacing w:val="-1"/>
        </w:rPr>
        <w:t xml:space="preserve"> </w:t>
      </w:r>
      <w:r>
        <w:t>стандартов, 2001.</w:t>
      </w:r>
    </w:p>
    <w:p w:rsidR="000B3160" w:rsidRDefault="000B3160" w:rsidP="000B3160">
      <w:pPr>
        <w:pStyle w:val="ListParagraph"/>
        <w:numPr>
          <w:ilvl w:val="2"/>
          <w:numId w:val="2"/>
        </w:numPr>
        <w:tabs>
          <w:tab w:val="left" w:pos="1003"/>
        </w:tabs>
        <w:spacing w:line="360" w:lineRule="auto"/>
        <w:ind w:left="1002" w:right="614"/>
        <w:jc w:val="both"/>
      </w:pPr>
      <w:bookmarkStart w:id="47" w:name="_bookmark38"/>
      <w:bookmarkEnd w:id="47"/>
      <w:r>
        <w:t>ГОСТ</w:t>
      </w:r>
      <w:r>
        <w:rPr>
          <w:spacing w:val="1"/>
        </w:rPr>
        <w:t xml:space="preserve"> </w:t>
      </w:r>
      <w:r>
        <w:t>19.604-78:</w:t>
      </w:r>
      <w:r>
        <w:rPr>
          <w:spacing w:val="1"/>
        </w:rPr>
        <w:t xml:space="preserve"> </w:t>
      </w:r>
      <w:r>
        <w:t>Правила</w:t>
      </w:r>
      <w:r>
        <w:rPr>
          <w:spacing w:val="1"/>
        </w:rPr>
        <w:t xml:space="preserve"> </w:t>
      </w:r>
      <w:r>
        <w:t>внесения</w:t>
      </w:r>
      <w:r>
        <w:rPr>
          <w:spacing w:val="1"/>
        </w:rPr>
        <w:t xml:space="preserve"> </w:t>
      </w:r>
      <w:r>
        <w:t>изменений</w:t>
      </w:r>
      <w:r>
        <w:rPr>
          <w:spacing w:val="1"/>
        </w:rPr>
        <w:t xml:space="preserve"> </w:t>
      </w:r>
      <w:r>
        <w:t>в</w:t>
      </w:r>
      <w:r>
        <w:rPr>
          <w:spacing w:val="1"/>
        </w:rPr>
        <w:t xml:space="preserve"> </w:t>
      </w:r>
      <w:r>
        <w:t>программные</w:t>
      </w:r>
      <w:r>
        <w:rPr>
          <w:spacing w:val="1"/>
        </w:rPr>
        <w:t xml:space="preserve"> </w:t>
      </w:r>
      <w:r>
        <w:t>документы,</w:t>
      </w:r>
      <w:r>
        <w:rPr>
          <w:spacing w:val="1"/>
        </w:rPr>
        <w:t xml:space="preserve"> </w:t>
      </w:r>
      <w:r>
        <w:t>выполненные печатным способом. //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18"/>
        <w:jc w:val="both"/>
      </w:pPr>
      <w:bookmarkStart w:id="48" w:name="_bookmark39"/>
      <w:bookmarkEnd w:id="48"/>
      <w:r>
        <w:t>ГОСТ 19.404-79: Пояснительная записка.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7"/>
        <w:jc w:val="both"/>
      </w:pPr>
      <w:bookmarkStart w:id="49" w:name="_bookmark40"/>
      <w:bookmarkEnd w:id="49"/>
      <w:r>
        <w:t>ГОСТ</w:t>
      </w:r>
      <w:r>
        <w:rPr>
          <w:spacing w:val="1"/>
        </w:rPr>
        <w:t xml:space="preserve"> </w:t>
      </w:r>
      <w:r>
        <w:t>19.301-79:</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Требования</w:t>
      </w:r>
      <w:r>
        <w:rPr>
          <w:spacing w:val="1"/>
        </w:rPr>
        <w:t xml:space="preserve"> </w:t>
      </w:r>
      <w:r>
        <w:t>к</w:t>
      </w:r>
      <w:r>
        <w:rPr>
          <w:spacing w:val="1"/>
        </w:rPr>
        <w:t xml:space="preserve"> </w:t>
      </w:r>
      <w:r>
        <w:t>содержанию</w:t>
      </w:r>
      <w:r>
        <w:rPr>
          <w:spacing w:val="1"/>
        </w:rPr>
        <w:t xml:space="preserve"> </w:t>
      </w:r>
      <w:r>
        <w:t>и</w:t>
      </w:r>
      <w:r>
        <w:rPr>
          <w:spacing w:val="1"/>
        </w:rPr>
        <w:t xml:space="preserve"> </w:t>
      </w:r>
      <w:r>
        <w:t>оформлению. // Единая система программной документации. – М.: ИПК Издательство</w:t>
      </w:r>
      <w:r>
        <w:rPr>
          <w:spacing w:val="1"/>
        </w:rPr>
        <w:t xml:space="preserve"> </w:t>
      </w:r>
      <w:r>
        <w:t>стандартов,</w:t>
      </w:r>
      <w:r>
        <w:rPr>
          <w:spacing w:val="-1"/>
        </w:rPr>
        <w:t xml:space="preserve"> </w:t>
      </w:r>
      <w:r>
        <w:t>2001.</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ListParagraph"/>
        <w:numPr>
          <w:ilvl w:val="2"/>
          <w:numId w:val="2"/>
        </w:numPr>
        <w:tabs>
          <w:tab w:val="left" w:pos="1003"/>
        </w:tabs>
        <w:spacing w:before="80" w:line="360" w:lineRule="auto"/>
        <w:ind w:left="1002" w:right="619"/>
        <w:jc w:val="both"/>
      </w:pPr>
      <w:bookmarkStart w:id="50" w:name="_bookmark41"/>
      <w:bookmarkEnd w:id="50"/>
      <w:r>
        <w:lastRenderedPageBreak/>
        <w:t>ГОСТ</w:t>
      </w:r>
      <w:r>
        <w:rPr>
          <w:spacing w:val="8"/>
        </w:rPr>
        <w:t xml:space="preserve"> </w:t>
      </w:r>
      <w:r>
        <w:t>19.401-78:</w:t>
      </w:r>
      <w:r>
        <w:rPr>
          <w:spacing w:val="-6"/>
        </w:rPr>
        <w:t xml:space="preserve"> </w:t>
      </w:r>
      <w:r>
        <w:t>Текст</w:t>
      </w:r>
      <w:r>
        <w:rPr>
          <w:spacing w:val="-5"/>
        </w:rPr>
        <w:t xml:space="preserve"> </w:t>
      </w:r>
      <w:r>
        <w:t>программы.</w:t>
      </w:r>
      <w:r>
        <w:rPr>
          <w:spacing w:val="-6"/>
        </w:rPr>
        <w:t xml:space="preserve"> </w:t>
      </w:r>
      <w:r>
        <w:t>Требования</w:t>
      </w:r>
      <w:r>
        <w:rPr>
          <w:spacing w:val="-5"/>
        </w:rPr>
        <w:t xml:space="preserve"> </w:t>
      </w:r>
      <w:r>
        <w:t>к</w:t>
      </w:r>
      <w:r>
        <w:rPr>
          <w:spacing w:val="-6"/>
        </w:rPr>
        <w:t xml:space="preserve"> </w:t>
      </w:r>
      <w:r>
        <w:t>содержанию</w:t>
      </w:r>
      <w:r>
        <w:rPr>
          <w:spacing w:val="-5"/>
        </w:rPr>
        <w:t xml:space="preserve"> </w:t>
      </w:r>
      <w:r>
        <w:t>и</w:t>
      </w:r>
      <w:r>
        <w:rPr>
          <w:spacing w:val="-5"/>
        </w:rPr>
        <w:t xml:space="preserve"> </w:t>
      </w:r>
      <w:r>
        <w:t>оформлению.</w:t>
      </w:r>
      <w:r>
        <w:rPr>
          <w:spacing w:val="-6"/>
        </w:rPr>
        <w:t xml:space="preserve"> </w:t>
      </w:r>
      <w:r>
        <w:t>//</w:t>
      </w:r>
      <w:r>
        <w:rPr>
          <w:spacing w:val="-5"/>
        </w:rPr>
        <w:t xml:space="preserve"> </w:t>
      </w:r>
      <w:r>
        <w:t>Единая</w:t>
      </w:r>
      <w:r>
        <w:rPr>
          <w:spacing w:val="-58"/>
        </w:rPr>
        <w:t xml:space="preserve"> </w:t>
      </w:r>
      <w:r>
        <w:t>система</w:t>
      </w:r>
      <w:r>
        <w:rPr>
          <w:spacing w:val="-2"/>
        </w:rPr>
        <w:t xml:space="preserve"> </w:t>
      </w:r>
      <w:r>
        <w:t>программной</w:t>
      </w:r>
      <w:r>
        <w:rPr>
          <w:spacing w:val="-1"/>
        </w:rPr>
        <w:t xml:space="preserve"> </w:t>
      </w:r>
      <w:r>
        <w:t>документации.</w:t>
      </w:r>
      <w:r>
        <w:rPr>
          <w:spacing w:val="-1"/>
        </w:rPr>
        <w:t xml:space="preserve"> </w:t>
      </w:r>
      <w:r>
        <w:t>–</w:t>
      </w:r>
      <w:r>
        <w:rPr>
          <w:spacing w:val="-2"/>
        </w:rPr>
        <w:t xml:space="preserve"> </w:t>
      </w:r>
      <w:r>
        <w:t>М.:</w:t>
      </w:r>
      <w:r>
        <w:rPr>
          <w:spacing w:val="-1"/>
        </w:rPr>
        <w:t xml:space="preserve"> </w:t>
      </w:r>
      <w:r>
        <w:t>ИПК</w:t>
      </w:r>
      <w:r>
        <w:rPr>
          <w:spacing w:val="-1"/>
        </w:rPr>
        <w:t xml:space="preserve"> </w:t>
      </w:r>
      <w:r>
        <w:t>Издательство</w:t>
      </w:r>
      <w:r>
        <w:rPr>
          <w:spacing w:val="-2"/>
        </w:rPr>
        <w:t xml:space="preserve"> </w:t>
      </w:r>
      <w:r>
        <w:t>стандартов,</w:t>
      </w:r>
      <w:r>
        <w:rPr>
          <w:spacing w:val="-1"/>
        </w:rPr>
        <w:t xml:space="preserve"> </w:t>
      </w:r>
      <w:r>
        <w:t>2001.</w:t>
      </w:r>
    </w:p>
    <w:p w:rsidR="000B3160" w:rsidRPr="005E7F27" w:rsidRDefault="000B3160" w:rsidP="000B3160">
      <w:pPr>
        <w:pStyle w:val="ListParagraph"/>
        <w:numPr>
          <w:ilvl w:val="2"/>
          <w:numId w:val="2"/>
        </w:numPr>
        <w:tabs>
          <w:tab w:val="left" w:pos="1003"/>
        </w:tabs>
        <w:spacing w:line="360" w:lineRule="auto"/>
        <w:ind w:left="1002" w:right="614"/>
        <w:jc w:val="both"/>
      </w:pPr>
      <w:bookmarkStart w:id="51" w:name="_bookmark42"/>
      <w:bookmarkEnd w:id="51"/>
      <w:r>
        <w:t>ГОСТ 19.505-79: Руководство оператора.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Pr="0048430B" w:rsidRDefault="00D42542" w:rsidP="0048430B">
      <w:pPr>
        <w:pStyle w:val="ListParagraph"/>
        <w:numPr>
          <w:ilvl w:val="2"/>
          <w:numId w:val="2"/>
        </w:numPr>
        <w:tabs>
          <w:tab w:val="left" w:pos="1003"/>
        </w:tabs>
        <w:spacing w:line="360" w:lineRule="auto"/>
        <w:ind w:left="1002" w:right="614"/>
        <w:jc w:val="both"/>
      </w:pPr>
      <w:r>
        <w:t>ГОСТ 19.504-79: Руководство программиста.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r w:rsidR="0048430B">
        <w:t>.</w:t>
      </w:r>
    </w:p>
    <w:p w:rsidR="000B3160" w:rsidRPr="0048430B" w:rsidRDefault="000B3160" w:rsidP="000B3160">
      <w:pPr>
        <w:spacing w:line="360" w:lineRule="auto"/>
        <w:jc w:val="both"/>
        <w:rPr>
          <w:lang w:val="ru-RU"/>
        </w:rPr>
      </w:pPr>
      <w:bookmarkStart w:id="52" w:name="_bookmark43"/>
      <w:bookmarkStart w:id="53" w:name="_bookmark44"/>
      <w:bookmarkEnd w:id="52"/>
      <w:bookmarkEnd w:id="53"/>
    </w:p>
    <w:p w:rsidR="000B3160" w:rsidRPr="0048430B" w:rsidRDefault="000B3160" w:rsidP="000B3160">
      <w:pPr>
        <w:spacing w:line="360" w:lineRule="auto"/>
        <w:jc w:val="both"/>
        <w:rPr>
          <w:lang w:val="ru-RU"/>
        </w:rPr>
      </w:pPr>
    </w:p>
    <w:p w:rsidR="000B3160" w:rsidRPr="0048430B" w:rsidRDefault="000B3160" w:rsidP="000B3160">
      <w:pPr>
        <w:rPr>
          <w:lang w:val="ru-RU"/>
        </w:rPr>
      </w:pPr>
    </w:p>
    <w:p w:rsidR="000B3160" w:rsidRPr="0048430B" w:rsidRDefault="000B3160" w:rsidP="000B3160">
      <w:pPr>
        <w:rPr>
          <w:lang w:val="ru-RU"/>
        </w:rPr>
      </w:pPr>
      <w:r w:rsidRPr="0048430B">
        <w:rPr>
          <w:lang w:val="ru-RU"/>
        </w:rPr>
        <w:br w:type="page"/>
      </w:r>
    </w:p>
    <w:p w:rsidR="000B3160" w:rsidRPr="00CD7FB6" w:rsidRDefault="000B3160" w:rsidP="000B3160">
      <w:pPr>
        <w:rPr>
          <w:rFonts w:ascii="Menlo" w:hAnsi="Menlo" w:cs="Menlo"/>
          <w:color w:val="CCCCCC"/>
          <w:sz w:val="18"/>
          <w:szCs w:val="18"/>
          <w:lang w:val="en-US"/>
        </w:rPr>
      </w:pPr>
      <w:r>
        <w:lastRenderedPageBreak/>
        <w:t>ПРИЛОЖЕНИЕ</w:t>
      </w:r>
      <w:r w:rsidRPr="00CD7FB6">
        <w:rPr>
          <w:lang w:val="en-US"/>
        </w:rPr>
        <w:t xml:space="preserve"> 2</w:t>
      </w:r>
      <w:r w:rsidRPr="00D9557E">
        <w:rPr>
          <w:rFonts w:ascii="Menlo" w:hAnsi="Menlo" w:cs="Menlo"/>
          <w:color w:val="CCCCCC"/>
          <w:sz w:val="18"/>
          <w:szCs w:val="18"/>
          <w:lang w:val="en-US"/>
        </w:rPr>
        <w:t xml:space="preserve"> </w:t>
      </w:r>
    </w:p>
    <w:p w:rsidR="000B3160" w:rsidRPr="00CD7FB6" w:rsidRDefault="000B3160" w:rsidP="000B3160">
      <w:pPr>
        <w:rPr>
          <w:rFonts w:ascii="Menlo" w:hAnsi="Menlo" w:cs="Menlo"/>
          <w:color w:val="CCCCCC"/>
          <w:sz w:val="18"/>
          <w:szCs w:val="18"/>
          <w:lang w:val="en-US"/>
        </w:rPr>
      </w:pPr>
    </w:p>
    <w:p w:rsidR="008F5F41" w:rsidRPr="00A81F9B" w:rsidRDefault="008F5F41" w:rsidP="008F5F41">
      <w:pPr>
        <w:rPr>
          <w:noProof/>
          <w:lang w:val="en-US" w:eastAsia="ru-RU"/>
        </w:rPr>
      </w:pP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"results":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"model": "LSM",</w:t>
      </w:r>
    </w:p>
    <w:p w:rsidR="008F5F41" w:rsidRPr="00A81F9B" w:rsidRDefault="008F5F41" w:rsidP="008F5F41">
      <w:pPr>
        <w:rPr>
          <w:noProof/>
          <w:lang w:val="en-US" w:eastAsia="ru-RU"/>
        </w:rPr>
      </w:pPr>
      <w:r w:rsidRPr="00A81F9B">
        <w:rPr>
          <w:noProof/>
          <w:lang w:val="en-US" w:eastAsia="ru-RU"/>
        </w:rPr>
        <w:t xml:space="preserve">            "mlmodel": "None",</w:t>
      </w:r>
    </w:p>
    <w:p w:rsidR="008F5F41" w:rsidRPr="00A81F9B" w:rsidRDefault="008F5F41" w:rsidP="008F5F41">
      <w:pPr>
        <w:rPr>
          <w:noProof/>
          <w:lang w:val="en-US" w:eastAsia="ru-RU"/>
        </w:rPr>
      </w:pPr>
      <w:r w:rsidRPr="00A81F9B">
        <w:rPr>
          <w:noProof/>
          <w:lang w:val="en-US" w:eastAsia="ru-RU"/>
        </w:rPr>
        <w:t xml:space="preserve">            "noise_type": "Normal",</w:t>
      </w:r>
    </w:p>
    <w:p w:rsidR="008F5F41" w:rsidRPr="00A81F9B" w:rsidRDefault="008F5F41" w:rsidP="008F5F41">
      <w:pPr>
        <w:rPr>
          <w:noProof/>
          <w:lang w:val="en-US" w:eastAsia="ru-RU"/>
        </w:rPr>
      </w:pPr>
      <w:r w:rsidRPr="00A81F9B">
        <w:rPr>
          <w:noProof/>
          <w:lang w:val="en-US" w:eastAsia="ru-RU"/>
        </w:rPr>
        <w:t xml:space="preserve">            "noise_params": {</w:t>
      </w:r>
    </w:p>
    <w:p w:rsidR="008F5F41" w:rsidRPr="00A81F9B" w:rsidRDefault="008F5F41" w:rsidP="008F5F41">
      <w:pPr>
        <w:rPr>
          <w:noProof/>
          <w:lang w:val="en-US" w:eastAsia="ru-RU"/>
        </w:rPr>
      </w:pPr>
      <w:r w:rsidRPr="00A81F9B">
        <w:rPr>
          <w:noProof/>
          <w:lang w:val="en-US" w:eastAsia="ru-RU"/>
        </w:rPr>
        <w:t xml:space="preserve">                "param1": 0.0,</w:t>
      </w:r>
    </w:p>
    <w:p w:rsidR="008F5F41" w:rsidRPr="00A81F9B" w:rsidRDefault="008F5F41" w:rsidP="008F5F41">
      <w:pPr>
        <w:rPr>
          <w:noProof/>
          <w:lang w:val="en-US" w:eastAsia="ru-RU"/>
        </w:rPr>
      </w:pPr>
      <w:r w:rsidRPr="00A81F9B">
        <w:rPr>
          <w:noProof/>
          <w:lang w:val="en-US" w:eastAsia="ru-RU"/>
        </w:rPr>
        <w:t xml:space="preserve">                "param2": 1.0</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"data_path": "sample.csv",</w:t>
      </w:r>
    </w:p>
    <w:p w:rsidR="008F5F41" w:rsidRPr="00A81F9B" w:rsidRDefault="008F5F41" w:rsidP="008F5F41">
      <w:pPr>
        <w:rPr>
          <w:noProof/>
          <w:lang w:val="en-US" w:eastAsia="ru-RU"/>
        </w:rPr>
      </w:pPr>
      <w:r w:rsidRPr="00A81F9B">
        <w:rPr>
          <w:noProof/>
          <w:lang w:val="en-US" w:eastAsia="ru-RU"/>
        </w:rPr>
        <w:t xml:space="preserve">            "num_features": 3,</w:t>
      </w:r>
    </w:p>
    <w:p w:rsidR="008F5F41" w:rsidRPr="00A81F9B" w:rsidRDefault="008F5F41" w:rsidP="008F5F41">
      <w:pPr>
        <w:rPr>
          <w:noProof/>
          <w:lang w:val="en-US" w:eastAsia="ru-RU"/>
        </w:rPr>
      </w:pPr>
      <w:r w:rsidRPr="00A81F9B">
        <w:rPr>
          <w:noProof/>
          <w:lang w:val="en-US" w:eastAsia="ru-RU"/>
        </w:rPr>
        <w:t xml:space="preserve">            "metrics_by_noise_level":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"noise_level": 0,</w:t>
      </w:r>
    </w:p>
    <w:p w:rsidR="008F5F41" w:rsidRPr="00A81F9B" w:rsidRDefault="008F5F41" w:rsidP="008F5F41">
      <w:pPr>
        <w:rPr>
          <w:noProof/>
          <w:lang w:val="en-US" w:eastAsia="ru-RU"/>
        </w:rPr>
      </w:pPr>
      <w:r w:rsidRPr="00A81F9B">
        <w:rPr>
          <w:noProof/>
          <w:lang w:val="en-US" w:eastAsia="ru-RU"/>
        </w:rPr>
        <w:t xml:space="preserve">                    "metrics": {</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w:t>
      </w:r>
    </w:p>
    <w:p w:rsidR="008F5F41"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detection_</w:t>
      </w:r>
      <w:r w:rsidRPr="00A81F9B">
        <w:rPr>
          <w:noProof/>
          <w:lang w:val="en-US" w:eastAsia="ru-RU"/>
        </w:rPr>
        <w:t>metrics": {</w:t>
      </w:r>
    </w:p>
    <w:p w:rsidR="008F5F41" w:rsidRPr="00A81F9B" w:rsidRDefault="008F5F41" w:rsidP="008F5F41">
      <w:pPr>
        <w:ind w:left="720"/>
        <w:rPr>
          <w:noProof/>
          <w:lang w:val="en-US" w:eastAsia="ru-RU"/>
        </w:rPr>
      </w:pPr>
      <w:r w:rsidRPr="00A81F9B">
        <w:rPr>
          <w:noProof/>
          <w:lang w:val="en-US" w:eastAsia="ru-RU"/>
        </w:rPr>
        <w:t xml:space="preserve">            "</w:t>
      </w:r>
      <w:r w:rsidRPr="00D9557E">
        <w:rPr>
          <w:noProof/>
          <w:lang w:val="en-US" w:eastAsia="ru-RU"/>
        </w:rPr>
        <w:t>f</w:t>
      </w:r>
      <w:r w:rsidRPr="00A81F9B">
        <w:rPr>
          <w:noProof/>
          <w:lang w:val="en-US" w:eastAsia="ru-RU"/>
        </w:rPr>
        <w:t>1_</w:t>
      </w:r>
      <w:r w:rsidRPr="00D9557E">
        <w:rPr>
          <w:noProof/>
          <w:lang w:val="en-US" w:eastAsia="ru-RU"/>
        </w:rPr>
        <w:t>score</w:t>
      </w:r>
      <w:r w:rsidRPr="00A81F9B">
        <w:rPr>
          <w:noProof/>
          <w:lang w:val="en-US" w:eastAsia="ru-RU"/>
        </w:rPr>
        <w:t>" :</w:t>
      </w:r>
      <w:r>
        <w:rPr>
          <w:noProof/>
          <w:lang w:val="en-US" w:eastAsia="ru-RU"/>
        </w:rPr>
        <w:t xml:space="preserve"> 0.0</w:t>
      </w: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ab/>
      </w:r>
      <w:r w:rsidRPr="00A81F9B">
        <w:rPr>
          <w:noProof/>
          <w:lang w:val="en-US" w:eastAsia="ru-RU"/>
        </w:rPr>
        <w:t>"precision" :</w:t>
      </w:r>
      <w:r>
        <w:rPr>
          <w:noProof/>
          <w:lang w:val="en-US" w:eastAsia="ru-RU"/>
        </w:rPr>
        <w:t xml:space="preserve"> 0.0</w:t>
      </w: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ab/>
      </w:r>
      <w:r w:rsidRPr="00A81F9B">
        <w:rPr>
          <w:noProof/>
          <w:lang w:val="en-US" w:eastAsia="ru-RU"/>
        </w:rPr>
        <w:t>"recall" :</w:t>
      </w:r>
      <w:r>
        <w:rPr>
          <w:noProof/>
          <w:lang w:val="en-US" w:eastAsia="ru-RU"/>
        </w:rPr>
        <w:t xml:space="preserve"> 0.0</w:t>
      </w: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"num_experiments": 10</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eastAsia="ru-RU"/>
        </w:rPr>
      </w:pPr>
      <w:r w:rsidRPr="00A81F9B">
        <w:rPr>
          <w:noProof/>
          <w:lang w:val="en-US" w:eastAsia="ru-RU"/>
        </w:rPr>
        <w:t xml:space="preserve">        </w:t>
      </w:r>
      <w:r w:rsidRPr="00A81F9B">
        <w:rPr>
          <w:noProof/>
          <w:lang w:eastAsia="ru-RU"/>
        </w:rPr>
        <w:t>//...</w:t>
      </w:r>
    </w:p>
    <w:p w:rsidR="008F5F41" w:rsidRPr="00A81F9B" w:rsidRDefault="008F5F41" w:rsidP="008F5F41">
      <w:pPr>
        <w:rPr>
          <w:noProof/>
          <w:lang w:val="en-US" w:eastAsia="ru-RU"/>
        </w:rPr>
      </w:pPr>
      <w:r w:rsidRPr="00A81F9B">
        <w:rPr>
          <w:noProof/>
          <w:lang w:eastAsia="ru-RU"/>
        </w:rPr>
        <w:t xml:space="preserve">    </w:t>
      </w:r>
      <w:r w:rsidRPr="00A81F9B">
        <w:rPr>
          <w:noProof/>
          <w:lang w:val="en-US" w:eastAsia="ru-RU"/>
        </w:rPr>
        <w:t>]</w:t>
      </w:r>
    </w:p>
    <w:p w:rsidR="000B3160" w:rsidRDefault="008F5F41" w:rsidP="008F5F41">
      <w:r w:rsidRPr="00A81F9B">
        <w:rPr>
          <w:noProof/>
          <w:lang w:val="en-US" w:eastAsia="ru-RU"/>
        </w:rPr>
        <w:t>}</w:t>
      </w:r>
    </w:p>
    <w:p w:rsidR="000B3160" w:rsidRDefault="000B3160" w:rsidP="000B3160"/>
    <w:p w:rsidR="000B3160" w:rsidRDefault="000B3160" w:rsidP="000B3160">
      <w:pPr>
        <w:jc w:val="center"/>
      </w:pPr>
    </w:p>
    <w:p w:rsidR="000B3160" w:rsidRDefault="000B3160" w:rsidP="000B3160">
      <w:r>
        <w:br w:type="page"/>
      </w:r>
    </w:p>
    <w:p w:rsidR="000B3160" w:rsidRPr="005E7F27" w:rsidRDefault="000B3160" w:rsidP="000B3160">
      <w:pPr>
        <w:spacing w:line="360" w:lineRule="auto"/>
        <w:jc w:val="both"/>
        <w:sectPr w:rsidR="000B3160" w:rsidRPr="005E7F27" w:rsidSect="000B3160">
          <w:pgSz w:w="11920" w:h="16840"/>
          <w:pgMar w:top="1440" w:right="480" w:bottom="1520" w:left="780" w:header="718" w:footer="1330" w:gutter="0"/>
          <w:cols w:space="720"/>
        </w:sectPr>
      </w:pPr>
    </w:p>
    <w:p w:rsidR="000B3160" w:rsidRDefault="000B3160" w:rsidP="000B3160">
      <w:pPr>
        <w:pStyle w:val="Heading2"/>
        <w:spacing w:before="120"/>
        <w:ind w:left="2626" w:right="2955"/>
        <w:jc w:val="both"/>
      </w:pPr>
      <w:bookmarkStart w:id="54"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4"/>
    </w:p>
    <w:p w:rsidR="000B3160" w:rsidRDefault="000B3160" w:rsidP="000B3160">
      <w:pPr>
        <w:pStyle w:val="BodyText"/>
        <w:spacing w:before="4"/>
        <w:jc w:val="both"/>
        <w:rPr>
          <w:b/>
          <w:sz w:val="29"/>
        </w:rPr>
      </w:pPr>
    </w:p>
    <w:p w:rsidR="000B3160" w:rsidRDefault="000B3160" w:rsidP="000B3160">
      <w:pPr>
        <w:pStyle w:val="ListParagraph"/>
        <w:numPr>
          <w:ilvl w:val="0"/>
          <w:numId w:val="1"/>
        </w:numPr>
        <w:tabs>
          <w:tab w:val="left" w:pos="1003"/>
        </w:tabs>
        <w:spacing w:before="160" w:line="360" w:lineRule="auto"/>
        <w:ind w:left="1002" w:right="617"/>
        <w:jc w:val="both"/>
      </w:pPr>
      <w:bookmarkStart w:id="55" w:name="_bookmark47"/>
      <w:bookmarkStart w:id="56" w:name="_bookmark48"/>
      <w:bookmarkEnd w:id="55"/>
      <w:bookmarkEnd w:id="56"/>
      <w:r>
        <w:rPr>
          <w:b/>
        </w:rPr>
        <w:t>Модель</w:t>
      </w:r>
      <w:r w:rsidRPr="00D256D9">
        <w:rPr>
          <w:b/>
        </w:rPr>
        <w:t xml:space="preserve"> –</w:t>
      </w:r>
      <w:r w:rsidRPr="00D256D9">
        <w:t xml:space="preserve"> </w:t>
      </w:r>
      <w: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Метрика </w:t>
      </w:r>
      <w: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rsidR="000B3160" w:rsidRDefault="000B3160" w:rsidP="000B3160">
      <w:pPr>
        <w:pStyle w:val="ListParagraph"/>
        <w:numPr>
          <w:ilvl w:val="0"/>
          <w:numId w:val="1"/>
        </w:numPr>
        <w:tabs>
          <w:tab w:val="left" w:pos="1003"/>
        </w:tabs>
        <w:spacing w:before="160" w:line="360" w:lineRule="auto"/>
        <w:ind w:left="1002" w:right="617"/>
        <w:jc w:val="both"/>
      </w:pPr>
      <w:r>
        <w:rPr>
          <w:b/>
        </w:rPr>
        <w:t>Регрессия</w:t>
      </w:r>
      <w:r>
        <w:t xml:space="preserve"> – задача </w:t>
      </w:r>
      <w:r w:rsidR="001E6F92">
        <w:t>математической статистики</w:t>
      </w:r>
      <w:r>
        <w:t>, суть которой заключается в предсказании некоторой числовой величины по известным данным-признакам.</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Признак </w:t>
      </w:r>
      <w:r>
        <w:t>– поле в наборе данных, которое используется как для предсказания величины-цели.</w:t>
      </w:r>
    </w:p>
    <w:p w:rsidR="000B3160" w:rsidRDefault="000B3160" w:rsidP="000B3160">
      <w:pPr>
        <w:pStyle w:val="ListParagraph"/>
        <w:numPr>
          <w:ilvl w:val="0"/>
          <w:numId w:val="1"/>
        </w:numPr>
        <w:tabs>
          <w:tab w:val="left" w:pos="1003"/>
        </w:tabs>
        <w:spacing w:before="160" w:line="360" w:lineRule="auto"/>
        <w:ind w:left="1002" w:right="617"/>
        <w:jc w:val="both"/>
      </w:pPr>
      <w:r>
        <w:rPr>
          <w:b/>
        </w:rPr>
        <w:t>Целевая переменная (цель)</w:t>
      </w:r>
      <w:r>
        <w:t xml:space="preserve"> – поле в наборе данных, значение которого модель стремится предсказать на основе признаков.</w:t>
      </w:r>
    </w:p>
    <w:p w:rsidR="000B3160" w:rsidRPr="00CC3471" w:rsidRDefault="001E6F92" w:rsidP="000B3160">
      <w:pPr>
        <w:pStyle w:val="ListParagraph"/>
        <w:numPr>
          <w:ilvl w:val="0"/>
          <w:numId w:val="1"/>
        </w:numPr>
        <w:tabs>
          <w:tab w:val="left" w:pos="1003"/>
        </w:tabs>
        <w:spacing w:before="160" w:line="360" w:lineRule="auto"/>
        <w:ind w:left="1002" w:right="617"/>
        <w:jc w:val="both"/>
      </w:pPr>
      <w:r>
        <w:rPr>
          <w:b/>
        </w:rPr>
        <w:t>Аномальное наблюдение</w:t>
      </w:r>
      <w:r w:rsidR="000B3160">
        <w:rPr>
          <w:b/>
        </w:rPr>
        <w:t xml:space="preserve"> </w:t>
      </w:r>
      <w:r w:rsidR="000B3160">
        <w:t>– объект в наборе данных, признаки которого многократно превосходят средние показатели других объектов.</w:t>
      </w:r>
    </w:p>
    <w:p w:rsidR="000B3160" w:rsidRPr="00D256D9" w:rsidRDefault="000B3160" w:rsidP="000B3160">
      <w:pPr>
        <w:pStyle w:val="ListParagraph"/>
        <w:tabs>
          <w:tab w:val="left" w:pos="1003"/>
        </w:tabs>
        <w:spacing w:before="160" w:line="360" w:lineRule="auto"/>
        <w:ind w:right="617" w:firstLine="0"/>
        <w:jc w:val="both"/>
        <w:rPr>
          <w:b/>
        </w:rPr>
      </w:pPr>
    </w:p>
    <w:p w:rsidR="000B3160" w:rsidRPr="00D256D9" w:rsidRDefault="000B3160" w:rsidP="000B3160">
      <w:pPr>
        <w:tabs>
          <w:tab w:val="left" w:pos="1003"/>
        </w:tabs>
        <w:spacing w:before="160" w:line="360" w:lineRule="auto"/>
        <w:ind w:right="617"/>
        <w:jc w:val="both"/>
        <w:sectPr w:rsidR="000B3160" w:rsidRPr="00D256D9" w:rsidSect="000B3160">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0B3160" w:rsidTr="006C6F86">
        <w:trPr>
          <w:trHeight w:val="997"/>
        </w:trPr>
        <w:tc>
          <w:tcPr>
            <w:tcW w:w="10282" w:type="dxa"/>
            <w:gridSpan w:val="10"/>
          </w:tcPr>
          <w:p w:rsidR="000B3160" w:rsidRPr="009C6CEA" w:rsidRDefault="000B3160" w:rsidP="006C6F86">
            <w:pPr>
              <w:pStyle w:val="TableParagraph"/>
              <w:spacing w:before="1"/>
              <w:jc w:val="both"/>
              <w:rPr>
                <w:sz w:val="32"/>
                <w:lang w:val="ru-RU"/>
              </w:rPr>
            </w:pPr>
          </w:p>
          <w:p w:rsidR="000B3160" w:rsidRDefault="000B3160" w:rsidP="006C6F86">
            <w:pPr>
              <w:pStyle w:val="TableParagraph"/>
              <w:ind w:left="3753" w:right="3736"/>
              <w:jc w:val="both"/>
            </w:pPr>
            <w:proofErr w:type="spellStart"/>
            <w:r>
              <w:t>Лист</w:t>
            </w:r>
            <w:proofErr w:type="spellEnd"/>
            <w:r>
              <w:rPr>
                <w:spacing w:val="-5"/>
              </w:rPr>
              <w:t xml:space="preserve"> </w:t>
            </w:r>
            <w:proofErr w:type="spellStart"/>
            <w:r>
              <w:t>регистрации</w:t>
            </w:r>
            <w:proofErr w:type="spellEnd"/>
            <w:r>
              <w:rPr>
                <w:spacing w:val="-5"/>
              </w:rPr>
              <w:t xml:space="preserve"> </w:t>
            </w:r>
            <w:proofErr w:type="spellStart"/>
            <w:r>
              <w:t>изменений</w:t>
            </w:r>
            <w:proofErr w:type="spellEnd"/>
          </w:p>
        </w:tc>
      </w:tr>
      <w:tr w:rsidR="000B3160" w:rsidTr="006C6F86">
        <w:trPr>
          <w:trHeight w:val="465"/>
        </w:trPr>
        <w:tc>
          <w:tcPr>
            <w:tcW w:w="5242" w:type="dxa"/>
            <w:gridSpan w:val="5"/>
          </w:tcPr>
          <w:p w:rsidR="000B3160" w:rsidRDefault="000B3160" w:rsidP="006C6F86">
            <w:pPr>
              <w:pStyle w:val="TableParagraph"/>
              <w:spacing w:before="101"/>
              <w:ind w:left="1443"/>
              <w:jc w:val="both"/>
            </w:pPr>
            <w:proofErr w:type="spellStart"/>
            <w:r>
              <w:t>Номера</w:t>
            </w:r>
            <w:proofErr w:type="spellEnd"/>
            <w:r>
              <w:rPr>
                <w:spacing w:val="-4"/>
              </w:rPr>
              <w:t xml:space="preserve"> </w:t>
            </w:r>
            <w:proofErr w:type="spellStart"/>
            <w:r>
              <w:t>листов</w:t>
            </w:r>
            <w:proofErr w:type="spellEnd"/>
            <w:r>
              <w:rPr>
                <w:spacing w:val="-4"/>
              </w:rPr>
              <w:t xml:space="preserve"> </w:t>
            </w:r>
            <w:r>
              <w:t>(</w:t>
            </w:r>
            <w:proofErr w:type="spellStart"/>
            <w:r>
              <w:t>страниц</w:t>
            </w:r>
            <w:proofErr w:type="spellEnd"/>
            <w:r>
              <w:t>)</w:t>
            </w:r>
          </w:p>
        </w:tc>
        <w:tc>
          <w:tcPr>
            <w:tcW w:w="945" w:type="dxa"/>
            <w:vMerge w:val="restart"/>
          </w:tcPr>
          <w:p w:rsidR="000B3160" w:rsidRPr="009C6CEA" w:rsidRDefault="000B3160" w:rsidP="006C6F86">
            <w:pPr>
              <w:pStyle w:val="TableParagraph"/>
              <w:spacing w:before="10"/>
              <w:jc w:val="both"/>
              <w:rPr>
                <w:sz w:val="25"/>
                <w:lang w:val="ru-RU"/>
              </w:rPr>
            </w:pPr>
          </w:p>
          <w:p w:rsidR="000B3160" w:rsidRPr="009C6CEA" w:rsidRDefault="000B3160" w:rsidP="006C6F86">
            <w:pPr>
              <w:pStyle w:val="TableParagraph"/>
              <w:ind w:left="143" w:right="125" w:firstLine="60"/>
              <w:jc w:val="both"/>
              <w:rPr>
                <w:lang w:val="ru-RU"/>
              </w:rPr>
            </w:pPr>
            <w:r w:rsidRPr="009C6CEA">
              <w:rPr>
                <w:lang w:val="ru-RU"/>
              </w:rPr>
              <w:t>Всего</w:t>
            </w:r>
            <w:r w:rsidRPr="009C6CEA">
              <w:rPr>
                <w:spacing w:val="1"/>
                <w:lang w:val="ru-RU"/>
              </w:rPr>
              <w:t xml:space="preserve"> </w:t>
            </w:r>
            <w:r w:rsidRPr="009C6CEA">
              <w:rPr>
                <w:lang w:val="ru-RU"/>
              </w:rPr>
              <w:t>листов</w:t>
            </w:r>
            <w:r w:rsidRPr="009C6CEA">
              <w:rPr>
                <w:spacing w:val="-53"/>
                <w:lang w:val="ru-RU"/>
              </w:rPr>
              <w:t xml:space="preserve"> </w:t>
            </w:r>
            <w:r w:rsidRPr="009C6CEA">
              <w:rPr>
                <w:lang w:val="ru-RU"/>
              </w:rPr>
              <w:t>(стр.) в</w:t>
            </w:r>
            <w:r w:rsidRPr="009C6CEA">
              <w:rPr>
                <w:spacing w:val="-53"/>
                <w:lang w:val="ru-RU"/>
              </w:rPr>
              <w:t xml:space="preserve"> </w:t>
            </w:r>
            <w:r w:rsidRPr="009C6CEA">
              <w:rPr>
                <w:lang w:val="ru-RU"/>
              </w:rPr>
              <w:t>докум.</w:t>
            </w:r>
          </w:p>
        </w:tc>
        <w:tc>
          <w:tcPr>
            <w:tcW w:w="1007" w:type="dxa"/>
            <w:vMerge w:val="restart"/>
          </w:tcPr>
          <w:p w:rsidR="000B3160" w:rsidRPr="009C6CEA" w:rsidRDefault="000B3160" w:rsidP="006C6F86">
            <w:pPr>
              <w:pStyle w:val="TableParagraph"/>
              <w:jc w:val="both"/>
              <w:rPr>
                <w:sz w:val="24"/>
                <w:lang w:val="ru-RU"/>
              </w:rPr>
            </w:pPr>
          </w:p>
          <w:p w:rsidR="000B3160" w:rsidRPr="009C6CEA" w:rsidRDefault="000B3160" w:rsidP="006C6F86">
            <w:pPr>
              <w:pStyle w:val="TableParagraph"/>
              <w:spacing w:before="2"/>
              <w:jc w:val="both"/>
              <w:rPr>
                <w:sz w:val="24"/>
                <w:lang w:val="ru-RU"/>
              </w:rPr>
            </w:pPr>
          </w:p>
          <w:p w:rsidR="000B3160" w:rsidRDefault="000B3160" w:rsidP="006C6F86">
            <w:pPr>
              <w:pStyle w:val="TableParagraph"/>
              <w:spacing w:line="237" w:lineRule="auto"/>
              <w:ind w:left="187" w:right="156" w:firstLine="211"/>
              <w:jc w:val="both"/>
            </w:pPr>
            <w:r>
              <w:t>№</w:t>
            </w:r>
            <w:r>
              <w:rPr>
                <w:spacing w:val="1"/>
              </w:rPr>
              <w:t xml:space="preserve"> </w:t>
            </w:r>
            <w:proofErr w:type="spellStart"/>
            <w:r>
              <w:t>докум</w:t>
            </w:r>
            <w:proofErr w:type="spellEnd"/>
            <w:r>
              <w:t>.</w:t>
            </w:r>
          </w:p>
        </w:tc>
        <w:tc>
          <w:tcPr>
            <w:tcW w:w="1170" w:type="dxa"/>
            <w:vMerge w:val="restart"/>
          </w:tcPr>
          <w:p w:rsidR="000B3160" w:rsidRPr="009C6CEA" w:rsidRDefault="000B3160" w:rsidP="006C6F86">
            <w:pPr>
              <w:pStyle w:val="TableParagraph"/>
              <w:spacing w:before="173" w:line="251" w:lineRule="exact"/>
              <w:ind w:left="163" w:right="152"/>
              <w:jc w:val="both"/>
              <w:rPr>
                <w:lang w:val="ru-RU"/>
              </w:rPr>
            </w:pPr>
            <w:proofErr w:type="spellStart"/>
            <w:r w:rsidRPr="009C6CEA">
              <w:rPr>
                <w:lang w:val="ru-RU"/>
              </w:rPr>
              <w:t>Входящ</w:t>
            </w:r>
            <w:proofErr w:type="spellEnd"/>
            <w:r w:rsidRPr="009C6CEA">
              <w:rPr>
                <w:lang w:val="ru-RU"/>
              </w:rPr>
              <w:t>.</w:t>
            </w:r>
          </w:p>
          <w:p w:rsidR="000B3160" w:rsidRPr="009C6CEA" w:rsidRDefault="000B3160" w:rsidP="006C6F86">
            <w:pPr>
              <w:pStyle w:val="TableParagraph"/>
              <w:ind w:left="163" w:right="150"/>
              <w:jc w:val="both"/>
              <w:rPr>
                <w:lang w:val="ru-RU"/>
              </w:rPr>
            </w:pPr>
            <w:r w:rsidRPr="009C6CEA">
              <w:rPr>
                <w:lang w:val="ru-RU"/>
              </w:rPr>
              <w:t>№</w:t>
            </w:r>
            <w:r w:rsidRPr="009C6CEA">
              <w:rPr>
                <w:spacing w:val="1"/>
                <w:lang w:val="ru-RU"/>
              </w:rPr>
              <w:t xml:space="preserve"> </w:t>
            </w:r>
            <w:proofErr w:type="spellStart"/>
            <w:r w:rsidRPr="009C6CEA">
              <w:rPr>
                <w:lang w:val="ru-RU"/>
              </w:rPr>
              <w:t>сопров</w:t>
            </w:r>
            <w:proofErr w:type="spellEnd"/>
            <w:r w:rsidRPr="009C6CEA">
              <w:rPr>
                <w:lang w:val="ru-RU"/>
              </w:rPr>
              <w:t>.</w:t>
            </w:r>
            <w:r w:rsidRPr="009C6CEA">
              <w:rPr>
                <w:spacing w:val="1"/>
                <w:lang w:val="ru-RU"/>
              </w:rPr>
              <w:t xml:space="preserve"> </w:t>
            </w:r>
            <w:r w:rsidRPr="009C6CEA">
              <w:rPr>
                <w:lang w:val="ru-RU"/>
              </w:rPr>
              <w:t>докум. и</w:t>
            </w:r>
            <w:r w:rsidRPr="009C6CEA">
              <w:rPr>
                <w:spacing w:val="-52"/>
                <w:lang w:val="ru-RU"/>
              </w:rPr>
              <w:t xml:space="preserve"> </w:t>
            </w:r>
            <w:r w:rsidRPr="009C6CEA">
              <w:rPr>
                <w:lang w:val="ru-RU"/>
              </w:rPr>
              <w:t>дата</w:t>
            </w:r>
          </w:p>
        </w:tc>
        <w:tc>
          <w:tcPr>
            <w:tcW w:w="1156" w:type="dxa"/>
            <w:vMerge w:val="restart"/>
          </w:tcPr>
          <w:p w:rsidR="000B3160" w:rsidRPr="009C6CEA" w:rsidRDefault="000B3160" w:rsidP="006C6F86">
            <w:pPr>
              <w:pStyle w:val="TableParagraph"/>
              <w:jc w:val="both"/>
              <w:rPr>
                <w:sz w:val="24"/>
                <w:lang w:val="ru-RU"/>
              </w:rPr>
            </w:pPr>
          </w:p>
          <w:p w:rsidR="000B3160" w:rsidRPr="009C6CEA" w:rsidRDefault="000B3160" w:rsidP="006C6F86">
            <w:pPr>
              <w:pStyle w:val="TableParagraph"/>
              <w:spacing w:before="9"/>
              <w:jc w:val="both"/>
              <w:rPr>
                <w:sz w:val="34"/>
                <w:lang w:val="ru-RU"/>
              </w:rPr>
            </w:pPr>
          </w:p>
          <w:p w:rsidR="000B3160" w:rsidRDefault="000B3160" w:rsidP="006C6F86">
            <w:pPr>
              <w:pStyle w:val="TableParagraph"/>
              <w:spacing w:before="1"/>
              <w:ind w:left="306"/>
              <w:jc w:val="both"/>
            </w:pPr>
            <w:proofErr w:type="spellStart"/>
            <w:r>
              <w:t>Подп</w:t>
            </w:r>
            <w:proofErr w:type="spellEnd"/>
            <w:r>
              <w:t>.</w:t>
            </w:r>
          </w:p>
        </w:tc>
        <w:tc>
          <w:tcPr>
            <w:tcW w:w="762"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165"/>
              <w:jc w:val="both"/>
            </w:pPr>
            <w:proofErr w:type="spellStart"/>
            <w:r>
              <w:t>Дата</w:t>
            </w:r>
            <w:proofErr w:type="spellEnd"/>
          </w:p>
        </w:tc>
      </w:tr>
      <w:tr w:rsidR="000B3160" w:rsidTr="006C6F86">
        <w:trPr>
          <w:trHeight w:val="1142"/>
        </w:trPr>
        <w:tc>
          <w:tcPr>
            <w:tcW w:w="864" w:type="dxa"/>
          </w:tcPr>
          <w:p w:rsidR="000B3160" w:rsidRDefault="000B3160" w:rsidP="006C6F86">
            <w:pPr>
              <w:pStyle w:val="TableParagraph"/>
              <w:jc w:val="both"/>
              <w:rPr>
                <w:sz w:val="24"/>
              </w:rPr>
            </w:pPr>
          </w:p>
          <w:p w:rsidR="000B3160" w:rsidRDefault="000B3160" w:rsidP="006C6F86">
            <w:pPr>
              <w:pStyle w:val="TableParagraph"/>
              <w:spacing w:before="161"/>
              <w:ind w:left="242"/>
              <w:jc w:val="both"/>
            </w:pPr>
            <w:proofErr w:type="spellStart"/>
            <w:r>
              <w:t>Изм</w:t>
            </w:r>
            <w:proofErr w:type="spellEnd"/>
          </w:p>
        </w:tc>
        <w:tc>
          <w:tcPr>
            <w:tcW w:w="1253" w:type="dxa"/>
          </w:tcPr>
          <w:p w:rsidR="000B3160" w:rsidRDefault="000B3160" w:rsidP="006C6F86">
            <w:pPr>
              <w:pStyle w:val="TableParagraph"/>
              <w:jc w:val="both"/>
              <w:rPr>
                <w:sz w:val="24"/>
              </w:rPr>
            </w:pPr>
          </w:p>
          <w:p w:rsidR="000B3160" w:rsidRDefault="000B3160" w:rsidP="006C6F86">
            <w:pPr>
              <w:pStyle w:val="TableParagraph"/>
              <w:spacing w:before="161"/>
              <w:ind w:left="212"/>
              <w:jc w:val="both"/>
            </w:pPr>
            <w:proofErr w:type="spellStart"/>
            <w:r>
              <w:t>изменен</w:t>
            </w:r>
            <w:proofErr w:type="spellEnd"/>
            <w:r>
              <w:t>.</w:t>
            </w:r>
          </w:p>
        </w:tc>
        <w:tc>
          <w:tcPr>
            <w:tcW w:w="1061" w:type="dxa"/>
          </w:tcPr>
          <w:p w:rsidR="000B3160" w:rsidRDefault="000B3160" w:rsidP="006C6F86">
            <w:pPr>
              <w:pStyle w:val="TableParagraph"/>
              <w:jc w:val="both"/>
              <w:rPr>
                <w:sz w:val="24"/>
              </w:rPr>
            </w:pPr>
          </w:p>
          <w:p w:rsidR="000B3160" w:rsidRDefault="000B3160" w:rsidP="006C6F86">
            <w:pPr>
              <w:pStyle w:val="TableParagraph"/>
              <w:spacing w:before="161"/>
              <w:ind w:left="155"/>
              <w:jc w:val="both"/>
            </w:pPr>
            <w:proofErr w:type="spellStart"/>
            <w:r>
              <w:t>заменен</w:t>
            </w:r>
            <w:proofErr w:type="spellEnd"/>
          </w:p>
        </w:tc>
        <w:tc>
          <w:tcPr>
            <w:tcW w:w="965" w:type="dxa"/>
          </w:tcPr>
          <w:p w:rsidR="000B3160" w:rsidRDefault="000B3160" w:rsidP="006C6F86">
            <w:pPr>
              <w:pStyle w:val="TableParagraph"/>
              <w:jc w:val="both"/>
              <w:rPr>
                <w:sz w:val="24"/>
              </w:rPr>
            </w:pPr>
          </w:p>
          <w:p w:rsidR="000B3160" w:rsidRDefault="000B3160" w:rsidP="006C6F86">
            <w:pPr>
              <w:pStyle w:val="TableParagraph"/>
              <w:spacing w:before="161"/>
              <w:ind w:left="189"/>
              <w:jc w:val="both"/>
            </w:pPr>
            <w:proofErr w:type="spellStart"/>
            <w:r>
              <w:t>новых</w:t>
            </w:r>
            <w:proofErr w:type="spellEnd"/>
          </w:p>
        </w:tc>
        <w:tc>
          <w:tcPr>
            <w:tcW w:w="1099" w:type="dxa"/>
          </w:tcPr>
          <w:p w:rsidR="000B3160" w:rsidRDefault="000B3160" w:rsidP="006C6F86">
            <w:pPr>
              <w:pStyle w:val="TableParagraph"/>
              <w:jc w:val="both"/>
              <w:rPr>
                <w:sz w:val="24"/>
              </w:rPr>
            </w:pPr>
          </w:p>
          <w:p w:rsidR="000B3160" w:rsidRDefault="000B3160" w:rsidP="006C6F86">
            <w:pPr>
              <w:pStyle w:val="TableParagraph"/>
              <w:spacing w:before="161"/>
              <w:ind w:left="134"/>
              <w:jc w:val="both"/>
            </w:pPr>
            <w:proofErr w:type="spellStart"/>
            <w:r>
              <w:t>аннулир</w:t>
            </w:r>
            <w:proofErr w:type="spellEnd"/>
            <w:r>
              <w:t>.</w:t>
            </w:r>
          </w:p>
        </w:tc>
        <w:tc>
          <w:tcPr>
            <w:tcW w:w="945" w:type="dxa"/>
            <w:vMerge/>
            <w:tcBorders>
              <w:top w:val="nil"/>
            </w:tcBorders>
          </w:tcPr>
          <w:p w:rsidR="000B3160" w:rsidRDefault="000B3160" w:rsidP="006C6F86">
            <w:pPr>
              <w:jc w:val="both"/>
              <w:rPr>
                <w:sz w:val="2"/>
                <w:szCs w:val="2"/>
              </w:rPr>
            </w:pPr>
          </w:p>
        </w:tc>
        <w:tc>
          <w:tcPr>
            <w:tcW w:w="1007" w:type="dxa"/>
            <w:vMerge/>
            <w:tcBorders>
              <w:top w:val="nil"/>
            </w:tcBorders>
          </w:tcPr>
          <w:p w:rsidR="000B3160" w:rsidRDefault="000B3160" w:rsidP="006C6F86">
            <w:pPr>
              <w:jc w:val="both"/>
              <w:rPr>
                <w:sz w:val="2"/>
                <w:szCs w:val="2"/>
              </w:rPr>
            </w:pPr>
          </w:p>
        </w:tc>
        <w:tc>
          <w:tcPr>
            <w:tcW w:w="1170" w:type="dxa"/>
            <w:vMerge/>
            <w:tcBorders>
              <w:top w:val="nil"/>
            </w:tcBorders>
          </w:tcPr>
          <w:p w:rsidR="000B3160" w:rsidRDefault="000B3160" w:rsidP="006C6F86">
            <w:pPr>
              <w:jc w:val="both"/>
              <w:rPr>
                <w:sz w:val="2"/>
                <w:szCs w:val="2"/>
              </w:rPr>
            </w:pPr>
          </w:p>
        </w:tc>
        <w:tc>
          <w:tcPr>
            <w:tcW w:w="1156" w:type="dxa"/>
            <w:vMerge/>
            <w:tcBorders>
              <w:top w:val="nil"/>
            </w:tcBorders>
          </w:tcPr>
          <w:p w:rsidR="000B3160" w:rsidRDefault="000B3160" w:rsidP="006C6F86">
            <w:pPr>
              <w:jc w:val="both"/>
              <w:rPr>
                <w:sz w:val="2"/>
                <w:szCs w:val="2"/>
              </w:rPr>
            </w:pPr>
          </w:p>
        </w:tc>
        <w:tc>
          <w:tcPr>
            <w:tcW w:w="762" w:type="dxa"/>
            <w:vMerge/>
            <w:tcBorders>
              <w:top w:val="nil"/>
            </w:tcBorders>
          </w:tcPr>
          <w:p w:rsidR="000B3160" w:rsidRDefault="000B3160" w:rsidP="006C6F86">
            <w:pPr>
              <w:jc w:val="both"/>
              <w:rPr>
                <w:sz w:val="2"/>
                <w:szCs w:val="2"/>
              </w:rPr>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4"/>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bl>
    <w:p w:rsidR="000B3160" w:rsidRDefault="000B3160" w:rsidP="000B3160">
      <w:pPr>
        <w:jc w:val="both"/>
      </w:pPr>
    </w:p>
    <w:p w:rsidR="00C76229" w:rsidRPr="000B3160" w:rsidRDefault="00C76229" w:rsidP="000B3160"/>
    <w:sectPr w:rsidR="00C76229" w:rsidRPr="000B3160" w:rsidSect="00C76229">
      <w:headerReference w:type="default" r:id="rId11"/>
      <w:footerReference w:type="default" r:id="rId12"/>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51E2" w:rsidRDefault="00DA51E2">
      <w:r>
        <w:separator/>
      </w:r>
    </w:p>
  </w:endnote>
  <w:endnote w:type="continuationSeparator" w:id="0">
    <w:p w:rsidR="00DA51E2" w:rsidRDefault="00DA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DA51E2">
    <w:pPr>
      <w:pStyle w:val="BodyText"/>
      <w:spacing w:line="14" w:lineRule="auto"/>
      <w:rPr>
        <w:sz w:val="20"/>
      </w:rPr>
    </w:pPr>
    <w:r>
      <w:rPr>
        <w:noProof/>
      </w:rPr>
      <w:pict w14:anchorId="4C3D40D7">
        <v:shapetype id="_x0000_t202" coordsize="21600,21600" o:spt="202" path="m,l,21600r21600,l21600,xe">
          <v:stroke joinstyle="miter"/>
          <v:path gradientshapeok="t" o:connecttype="rect"/>
        </v:shapetype>
        <v:shape id="Text Box 18" o:spid="_x0000_s1028" type="#_x0000_t202" style="position:absolute;margin-left:270.5pt;margin-top:734.2pt;width:82.55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cnp9AEAANoDAAAOAAAAZHJzL2Uyb0RvYy54bWysU8Fu2zAMvQ/YPwi6L3aytQiMOEXXrsOA&#13;&#10;bivQ7AMUWbaF2aJGKrGzrx8lJ+m63YpeBIqint57pFZXY9+JvUGy4Eo5n+VSGKehsq4p5Y/N3bul&#13;&#10;FBSUq1QHzpTyYEherd++WQ2+MAtooasMCgZxVAy+lG0Ivsgy0q3pFc3AG8eHNWCvAm+xySpUA6P3&#13;&#10;XbbI88tsAKw8gjZEnL2dDuU64de10eF7XZMJoislcwtpxbRu45qtV6poUPnW6iMN9QIWvbKOHz1D&#13;&#10;3aqgxA7tf1C91QgEdZhp6DOoa6tN0sBq5vk/ah5b5U3SwuaQP9tErwerv+0f/QOKMH6EkRuYRJC/&#13;&#10;B/2ThIObVrnGXJNnI+Mppz5VNjyAdYFZpMSxBhGG1qjqeTpJ2Bw8tz4Vb8wYIkLcsvfZ4Kk4cog9&#13;&#10;o4Iim+3wFSq+onYBEqOxxj7ay4YJpsmdPJy7x4hCR+75h+X75YUUms8Wi/nl/CI9oYrTbY8UPhvo&#13;&#10;RQxKiSwqoav9PYXIRhWnkviYgzvbdWlCOvcswYUxk9hHwhP1MG5Hro4qtlAdWAfCNHD8QThoAX9L&#13;&#10;MfCwlZJ+7RQaKbovjg2Lk3kK8BRsT4Fymq+WMkgxhTdhmuCdR9u0ycuJ3jX7Vdsk5YnFkScPUFJ4&#13;&#10;HPY4oX/vU9XTl1z/AQAA//8DAFBLAwQUAAYACAAAACEAlOVCwOcAAAASAQAADwAAAGRycy9kb3du&#13;&#10;cmV2LnhtbEyPT0/DMAzF70h8h8hI3FhS1pWtazpN/DkhTXTlsGPaZG21xilNtpVvjznBxZL97Of3&#13;&#10;yzaT7dnFjL5zKCGaCWAGa6c7bCR8lm8PS2A+KNSqd2gkfBsPm/z2JlOpdlcszGUfGkYm6FMloQ1h&#13;&#10;SDn3dWus8jM3GCTt6EarArVjw/WormRue/4oRMKt6pA+tGowz62pT/uzlbA9YPHafe2qj+JYdGW5&#13;&#10;EvienKS8v5te1lS2a2DBTOHvAn4ZKD/kFKxyZ9Se9RIWcURAgYQ4WcbAaOVJJBGwikYLMZ8DzzP+&#13;&#10;HyX/AQAA//8DAFBLAQItABQABgAIAAAAIQC2gziS/gAAAOEBAAATAAAAAAAAAAAAAAAAAAAAAABb&#13;&#10;Q29udGVudF9UeXBlc10ueG1sUEsBAi0AFAAGAAgAAAAhADj9If/WAAAAlAEAAAsAAAAAAAAAAAAA&#13;&#10;AAAALwEAAF9yZWxzLy5yZWxzUEsBAi0AFAAGAAgAAAAhAL0hyen0AQAA2gMAAA4AAAAAAAAAAAAA&#13;&#10;AAAALgIAAGRycy9lMm9Eb2MueG1sUEsBAi0AFAAGAAgAAAAhAJTlQsDnAAAAEgEAAA8AAAAAAAAA&#13;&#10;AAAAAAAATgQAAGRycy9kb3ducmV2LnhtbFBLBQYAAAAABAAEAPMAAABiBQ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DA51E2">
    <w:pPr>
      <w:pStyle w:val="BodyText"/>
      <w:spacing w:line="14" w:lineRule="auto"/>
      <w:rPr>
        <w:sz w:val="20"/>
      </w:rPr>
    </w:pPr>
    <w:r>
      <w:rPr>
        <w:noProof/>
      </w:rPr>
      <w:pict w14:anchorId="5F0F13C9">
        <v:shapetype id="_x0000_t202" coordsize="21600,21600" o:spt="202" path="m,l,21600r21600,l21600,xe">
          <v:stroke joinstyle="miter"/>
          <v:path gradientshapeok="t" o:connecttype="rect"/>
        </v:shapetype>
        <v:shape id="Text Box 16" o:spid="_x0000_s1027" type="#_x0000_t202" style="position:absolute;margin-left:270.5pt;margin-top:753.65pt;width:82.5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te+AEAAOEDAAAOAAAAZHJzL2Uyb0RvYy54bWysU8Fu2zAMvQ/YPwi6L3aytQiMOEXXrsOA&#13;&#10;bivQ7AMUWbaF2aJGKrGzrx+lOOm63YpeBIqkHt8jqdXV2Hdib5AsuFLOZ7kUxmmorGtK+WNz924p&#13;&#10;BQXlKtWBM6U8GJJX67dvVoMvzAJa6CqDgkEcFYMvZRuCL7KMdGt6RTPwxnGwBuxV4Cs2WYVqYPS+&#13;&#10;yxZ5fpkNgJVH0IaIvbfHoFwn/Lo2OnyvazJBdKVkbiGdmM5tPLP1ShUNKt9aPdFQL2DRK+u46Bnq&#13;&#10;VgUldmj/g+qtRiCow0xDn0FdW22SBlYzz/9R89gqb5IWbg75c5vo9WD1t/2jf0ARxo8w8gCTCPL3&#13;&#10;oH+ScHDTKteYa/LcyBhl16fKhgewLjCL5JhyEGFojaqeu5OEzcHz6FPyxowhIsQr9z4bPBUThzgz&#13;&#10;Kiiy2Q5foeInahcgMRpr7GN7uWGCafIkD+fpMaLQkXv+Yfl+eSGF5thiMb+cX6QSqji99kjhs4Fe&#13;&#10;RKOUyKISutrfU4hsVHFKicUc3NmuSxvSuWcOToyexD4SPlIP43YUtpqkRTFbqA4sB4GrMWf+J2y0&#13;&#10;gL+lGHjnSkm/dgqNFN0Xx32LC3oy8GRsT4Zymp+WMkhxNG/CcZF3Hm3TMvJxeg6uuW21TYqeWEx0&#13;&#10;eY+S0Gnn46L+fU9ZTz9z/QcAAP//AwBQSwMEFAAGAAgAAAAhADk1HeDnAAAAEgEAAA8AAABkcnMv&#13;&#10;ZG93bnJldi54bWxMj09PwzAMxe9IfIfISNxY0rJ1o2s6Tfw5ISG67sAxbbK2WuOUJtvKt8c7wcWS&#13;&#10;/ezn98s2k+3Z2Yy+cyghmglgBmunO2wk7Mu3hxUwHxRq1Ts0En6Mh01+e5OpVLsLFua8Cw0jE/Sp&#13;&#10;ktCGMKSc+7o1VvmZGwySdnCjVYHaseF6VBcytz2PhUi4VR3Sh1YN5rk19XF3shK2X1i8dt8f1Wdx&#13;&#10;KLqyfBL4nhylvL+bXtZUtmtgwUzh7wKuDJQfcgpWuRNqz3oJi3lEQIGEhVg+AqOVpUgiYNV1NI9j&#13;&#10;4HnG/6PkvwAAAP//AwBQSwECLQAUAAYACAAAACEAtoM4kv4AAADhAQAAEwAAAAAAAAAAAAAAAAAA&#13;&#10;AAAAW0NvbnRlbnRfVHlwZXNdLnhtbFBLAQItABQABgAIAAAAIQA4/SH/1gAAAJQBAAALAAAAAAAA&#13;&#10;AAAAAAAAAC8BAABfcmVscy8ucmVsc1BLAQItABQABgAIAAAAIQBGadte+AEAAOEDAAAOAAAAAAAA&#13;&#10;AAAAAAAAAC4CAABkcnMvZTJvRG9jLnhtbFBLAQItABQABgAIAAAAIQA5NR3g5wAAABIBAAAPAAAA&#13;&#10;AAAAAAAAAAAAAFIEAABkcnMvZG93bnJldi54bWxQSwUGAAAAAAQABADzAAAAZgUAAAAA&#13;&#10;" filled="f" stroked="f">
          <o:lock v:ext="edit" aspectratio="t" verticies="t" text="t" shapetype="t"/>
          <v:textbox inset="0,0,0,0">
            <w:txbxContent>
              <w:p w:rsidR="000B3160" w:rsidRPr="00F712A9" w:rsidRDefault="000B3160">
                <w:pPr>
                  <w:spacing w:before="6"/>
                  <w:ind w:left="20"/>
                  <w:rPr>
                    <w:b/>
                    <w:szCs w:val="21"/>
                    <w:lang w:val="en-US"/>
                  </w:rPr>
                </w:pPr>
                <w:r w:rsidRPr="00F712A9">
                  <w:rPr>
                    <w:b/>
                    <w:szCs w:val="21"/>
                  </w:rPr>
                  <w:t>Москва</w:t>
                </w:r>
                <w:r w:rsidRPr="00F712A9">
                  <w:rPr>
                    <w:b/>
                    <w:spacing w:val="-6"/>
                    <w:szCs w:val="21"/>
                  </w:rPr>
                  <w:t xml:space="preserve"> </w:t>
                </w:r>
                <w:r w:rsidRPr="00F712A9">
                  <w:rPr>
                    <w:b/>
                    <w:szCs w:val="21"/>
                  </w:rPr>
                  <w:t>202</w:t>
                </w:r>
                <w:r w:rsidR="00F712A9">
                  <w:rPr>
                    <w:b/>
                    <w:szCs w:val="21"/>
                    <w:lang w:val="en-US"/>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DA51E2">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49" o:spid="_x0000_s1025" type="#_x0000_t202" alt="" style="position:absolute;margin-left:53pt;margin-top:765pt;width:511.5pt;height:64pt;z-index:251659264;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0B3160">
                  <w:trPr>
                    <w:trHeight w:val="249"/>
                  </w:trPr>
                  <w:tc>
                    <w:tcPr>
                      <w:tcW w:w="3500" w:type="dxa"/>
                    </w:tcPr>
                    <w:p w:rsidR="000B3160" w:rsidRDefault="000B3160">
                      <w:pPr>
                        <w:pStyle w:val="TableParagraph"/>
                        <w:rPr>
                          <w:sz w:val="18"/>
                        </w:rPr>
                      </w:pP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270"/>
                  </w:trPr>
                  <w:tc>
                    <w:tcPr>
                      <w:tcW w:w="3500" w:type="dxa"/>
                    </w:tcPr>
                    <w:p w:rsidR="000B3160" w:rsidRDefault="000B3160">
                      <w:pPr>
                        <w:pStyle w:val="TableParagraph"/>
                        <w:spacing w:line="250" w:lineRule="exact"/>
                        <w:ind w:left="172" w:right="157"/>
                        <w:jc w:val="center"/>
                        <w:rPr>
                          <w:sz w:val="24"/>
                        </w:rPr>
                      </w:pPr>
                      <w:proofErr w:type="spellStart"/>
                      <w:r>
                        <w:rPr>
                          <w:sz w:val="24"/>
                        </w:rPr>
                        <w:t>Изм</w:t>
                      </w:r>
                      <w:proofErr w:type="spellEnd"/>
                      <w:r>
                        <w:rPr>
                          <w:sz w:val="24"/>
                        </w:rPr>
                        <w:t>.</w:t>
                      </w:r>
                    </w:p>
                  </w:tc>
                  <w:tc>
                    <w:tcPr>
                      <w:tcW w:w="1540" w:type="dxa"/>
                    </w:tcPr>
                    <w:p w:rsidR="000B3160" w:rsidRDefault="000B3160">
                      <w:pPr>
                        <w:pStyle w:val="TableParagraph"/>
                        <w:spacing w:line="250" w:lineRule="exact"/>
                        <w:ind w:left="100" w:right="85"/>
                        <w:jc w:val="center"/>
                        <w:rPr>
                          <w:sz w:val="24"/>
                        </w:rPr>
                      </w:pPr>
                      <w:proofErr w:type="spellStart"/>
                      <w:r>
                        <w:rPr>
                          <w:sz w:val="24"/>
                        </w:rPr>
                        <w:t>Лист</w:t>
                      </w:r>
                      <w:proofErr w:type="spellEnd"/>
                    </w:p>
                  </w:tc>
                  <w:tc>
                    <w:tcPr>
                      <w:tcW w:w="1680" w:type="dxa"/>
                    </w:tcPr>
                    <w:p w:rsidR="000B3160" w:rsidRDefault="000B3160">
                      <w:pPr>
                        <w:pStyle w:val="TableParagraph"/>
                        <w:spacing w:line="250" w:lineRule="exact"/>
                        <w:ind w:left="131" w:right="126"/>
                        <w:jc w:val="center"/>
                        <w:rPr>
                          <w:sz w:val="24"/>
                        </w:rPr>
                      </w:pPr>
                      <w:r>
                        <w:rPr>
                          <w:sz w:val="24"/>
                        </w:rPr>
                        <w:t>№</w:t>
                      </w:r>
                      <w:r>
                        <w:rPr>
                          <w:spacing w:val="-4"/>
                          <w:sz w:val="24"/>
                        </w:rPr>
                        <w:t xml:space="preserve"> </w:t>
                      </w:r>
                      <w:proofErr w:type="spellStart"/>
                      <w:r>
                        <w:rPr>
                          <w:sz w:val="24"/>
                        </w:rPr>
                        <w:t>докум</w:t>
                      </w:r>
                      <w:proofErr w:type="spellEnd"/>
                      <w:r>
                        <w:rPr>
                          <w:sz w:val="24"/>
                        </w:rPr>
                        <w:t>.</w:t>
                      </w:r>
                    </w:p>
                  </w:tc>
                  <w:tc>
                    <w:tcPr>
                      <w:tcW w:w="1580" w:type="dxa"/>
                    </w:tcPr>
                    <w:p w:rsidR="000B3160" w:rsidRDefault="000B3160">
                      <w:pPr>
                        <w:pStyle w:val="TableParagraph"/>
                        <w:spacing w:line="250" w:lineRule="exact"/>
                        <w:ind w:left="81" w:right="66"/>
                        <w:jc w:val="center"/>
                        <w:rPr>
                          <w:sz w:val="24"/>
                        </w:rPr>
                      </w:pPr>
                      <w:proofErr w:type="spellStart"/>
                      <w:r>
                        <w:rPr>
                          <w:sz w:val="24"/>
                        </w:rPr>
                        <w:t>Подп</w:t>
                      </w:r>
                      <w:proofErr w:type="spellEnd"/>
                      <w:r>
                        <w:rPr>
                          <w:sz w:val="24"/>
                        </w:rPr>
                        <w:t>.</w:t>
                      </w:r>
                    </w:p>
                  </w:tc>
                  <w:tc>
                    <w:tcPr>
                      <w:tcW w:w="1900" w:type="dxa"/>
                    </w:tcPr>
                    <w:p w:rsidR="000B3160" w:rsidRDefault="000B3160">
                      <w:pPr>
                        <w:pStyle w:val="TableParagraph"/>
                        <w:spacing w:line="250" w:lineRule="exact"/>
                        <w:ind w:left="287" w:right="257"/>
                        <w:jc w:val="center"/>
                        <w:rPr>
                          <w:sz w:val="24"/>
                        </w:rPr>
                      </w:pPr>
                      <w:proofErr w:type="spellStart"/>
                      <w:r>
                        <w:rPr>
                          <w:sz w:val="24"/>
                        </w:rPr>
                        <w:t>Дата</w:t>
                      </w:r>
                      <w:proofErr w:type="spellEnd"/>
                    </w:p>
                  </w:tc>
                </w:tr>
                <w:tr w:rsidR="000B3160">
                  <w:trPr>
                    <w:trHeight w:val="250"/>
                  </w:trPr>
                  <w:tc>
                    <w:tcPr>
                      <w:tcW w:w="3500" w:type="dxa"/>
                    </w:tcPr>
                    <w:p w:rsidR="000B3160" w:rsidRDefault="000B3160">
                      <w:pPr>
                        <w:pStyle w:val="TableParagraph"/>
                        <w:spacing w:line="230" w:lineRule="exact"/>
                        <w:ind w:left="172" w:right="157"/>
                        <w:jc w:val="center"/>
                        <w:rPr>
                          <w:sz w:val="24"/>
                        </w:rPr>
                      </w:pPr>
                      <w:r>
                        <w:rPr>
                          <w:sz w:val="24"/>
                        </w:rPr>
                        <w:t>RU.17701729.05.10-01 ТЗ 01-1</w:t>
                      </w: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370"/>
                  </w:trPr>
                  <w:tc>
                    <w:tcPr>
                      <w:tcW w:w="3500" w:type="dxa"/>
                    </w:tcPr>
                    <w:p w:rsidR="000B3160" w:rsidRDefault="000B3160">
                      <w:pPr>
                        <w:pStyle w:val="TableParagraph"/>
                        <w:spacing w:before="1"/>
                        <w:ind w:left="172" w:right="157"/>
                        <w:jc w:val="center"/>
                        <w:rPr>
                          <w:sz w:val="24"/>
                        </w:rPr>
                      </w:pPr>
                      <w:proofErr w:type="spellStart"/>
                      <w:r>
                        <w:rPr>
                          <w:sz w:val="24"/>
                        </w:rPr>
                        <w:t>Инв</w:t>
                      </w:r>
                      <w:proofErr w:type="spellEnd"/>
                      <w:r>
                        <w:rPr>
                          <w:sz w:val="24"/>
                        </w:rPr>
                        <w:t>.</w:t>
                      </w:r>
                      <w:r>
                        <w:rPr>
                          <w:spacing w:val="-3"/>
                          <w:sz w:val="24"/>
                        </w:rPr>
                        <w:t xml:space="preserve"> </w:t>
                      </w:r>
                      <w:r>
                        <w:rPr>
                          <w:sz w:val="24"/>
                        </w:rPr>
                        <w:t>№</w:t>
                      </w:r>
                      <w:r>
                        <w:rPr>
                          <w:spacing w:val="-2"/>
                          <w:sz w:val="24"/>
                        </w:rPr>
                        <w:t xml:space="preserve"> </w:t>
                      </w:r>
                      <w:proofErr w:type="spellStart"/>
                      <w:r>
                        <w:rPr>
                          <w:sz w:val="24"/>
                        </w:rPr>
                        <w:t>подл</w:t>
                      </w:r>
                      <w:proofErr w:type="spellEnd"/>
                      <w:r>
                        <w:rPr>
                          <w:sz w:val="24"/>
                        </w:rPr>
                        <w:t>.</w:t>
                      </w:r>
                    </w:p>
                  </w:tc>
                  <w:tc>
                    <w:tcPr>
                      <w:tcW w:w="1540" w:type="dxa"/>
                    </w:tcPr>
                    <w:p w:rsidR="000B3160" w:rsidRDefault="000B3160">
                      <w:pPr>
                        <w:pStyle w:val="TableParagraph"/>
                        <w:spacing w:before="1"/>
                        <w:ind w:left="100" w:right="85"/>
                        <w:jc w:val="center"/>
                        <w:rPr>
                          <w:sz w:val="24"/>
                        </w:rPr>
                      </w:pPr>
                      <w:proofErr w:type="spellStart"/>
                      <w:r>
                        <w:rPr>
                          <w:sz w:val="24"/>
                        </w:rPr>
                        <w:t>Подп</w:t>
                      </w:r>
                      <w:proofErr w:type="spellEnd"/>
                      <w:r>
                        <w:rPr>
                          <w:sz w:val="24"/>
                        </w:rPr>
                        <w:t>.</w:t>
                      </w:r>
                      <w:r>
                        <w:rPr>
                          <w:spacing w:val="-4"/>
                          <w:sz w:val="24"/>
                        </w:rPr>
                        <w:t xml:space="preserve"> </w:t>
                      </w:r>
                      <w:r>
                        <w:rPr>
                          <w:sz w:val="24"/>
                        </w:rPr>
                        <w:t>и</w:t>
                      </w:r>
                      <w:r>
                        <w:rPr>
                          <w:spacing w:val="-4"/>
                          <w:sz w:val="24"/>
                        </w:rPr>
                        <w:t xml:space="preserve"> </w:t>
                      </w:r>
                      <w:proofErr w:type="spellStart"/>
                      <w:r>
                        <w:rPr>
                          <w:sz w:val="24"/>
                        </w:rPr>
                        <w:t>дата</w:t>
                      </w:r>
                      <w:proofErr w:type="spellEnd"/>
                    </w:p>
                  </w:tc>
                  <w:tc>
                    <w:tcPr>
                      <w:tcW w:w="1680" w:type="dxa"/>
                    </w:tcPr>
                    <w:p w:rsidR="000B3160" w:rsidRDefault="000B3160">
                      <w:pPr>
                        <w:pStyle w:val="TableParagraph"/>
                        <w:spacing w:before="1"/>
                        <w:ind w:left="131" w:right="126"/>
                        <w:jc w:val="center"/>
                        <w:rPr>
                          <w:sz w:val="24"/>
                        </w:rPr>
                      </w:pPr>
                      <w:proofErr w:type="spellStart"/>
                      <w:r>
                        <w:rPr>
                          <w:sz w:val="24"/>
                        </w:rPr>
                        <w:t>Взам</w:t>
                      </w:r>
                      <w:proofErr w:type="spellEnd"/>
                      <w:r>
                        <w:rPr>
                          <w:sz w:val="24"/>
                        </w:rPr>
                        <w:t xml:space="preserve">. </w:t>
                      </w:r>
                      <w:proofErr w:type="spellStart"/>
                      <w:r>
                        <w:rPr>
                          <w:sz w:val="24"/>
                        </w:rPr>
                        <w:t>инв</w:t>
                      </w:r>
                      <w:proofErr w:type="spellEnd"/>
                      <w:r>
                        <w:rPr>
                          <w:sz w:val="24"/>
                        </w:rPr>
                        <w:t>. №</w:t>
                      </w:r>
                    </w:p>
                  </w:tc>
                  <w:tc>
                    <w:tcPr>
                      <w:tcW w:w="1580" w:type="dxa"/>
                    </w:tcPr>
                    <w:p w:rsidR="000B3160" w:rsidRDefault="000B3160">
                      <w:pPr>
                        <w:pStyle w:val="TableParagraph"/>
                        <w:spacing w:before="1"/>
                        <w:ind w:left="81" w:right="66"/>
                        <w:jc w:val="center"/>
                        <w:rPr>
                          <w:sz w:val="24"/>
                        </w:rPr>
                      </w:pPr>
                      <w:proofErr w:type="spellStart"/>
                      <w:r>
                        <w:rPr>
                          <w:sz w:val="24"/>
                        </w:rPr>
                        <w:t>Инв</w:t>
                      </w:r>
                      <w:proofErr w:type="spellEnd"/>
                      <w:r>
                        <w:rPr>
                          <w:sz w:val="24"/>
                        </w:rPr>
                        <w:t>.</w:t>
                      </w:r>
                      <w:r>
                        <w:rPr>
                          <w:spacing w:val="-3"/>
                          <w:sz w:val="24"/>
                        </w:rPr>
                        <w:t xml:space="preserve"> </w:t>
                      </w:r>
                      <w:r>
                        <w:rPr>
                          <w:sz w:val="24"/>
                        </w:rPr>
                        <w:t>№</w:t>
                      </w:r>
                      <w:r>
                        <w:rPr>
                          <w:spacing w:val="-3"/>
                          <w:sz w:val="24"/>
                        </w:rPr>
                        <w:t xml:space="preserve"> </w:t>
                      </w:r>
                      <w:proofErr w:type="spellStart"/>
                      <w:r>
                        <w:rPr>
                          <w:sz w:val="24"/>
                        </w:rPr>
                        <w:t>дубл</w:t>
                      </w:r>
                      <w:proofErr w:type="spellEnd"/>
                      <w:r>
                        <w:rPr>
                          <w:sz w:val="24"/>
                        </w:rPr>
                        <w:t>.</w:t>
                      </w:r>
                    </w:p>
                  </w:tc>
                  <w:tc>
                    <w:tcPr>
                      <w:tcW w:w="1900" w:type="dxa"/>
                    </w:tcPr>
                    <w:p w:rsidR="000B3160" w:rsidRDefault="000B3160">
                      <w:pPr>
                        <w:pStyle w:val="TableParagraph"/>
                        <w:spacing w:before="1"/>
                        <w:ind w:left="287" w:right="257"/>
                        <w:jc w:val="center"/>
                        <w:rPr>
                          <w:sz w:val="24"/>
                        </w:rPr>
                      </w:pPr>
                      <w:proofErr w:type="spellStart"/>
                      <w:r>
                        <w:rPr>
                          <w:sz w:val="24"/>
                        </w:rPr>
                        <w:t>Подп</w:t>
                      </w:r>
                      <w:proofErr w:type="spellEnd"/>
                      <w:r>
                        <w:rPr>
                          <w:sz w:val="24"/>
                        </w:rPr>
                        <w:t>.</w:t>
                      </w:r>
                      <w:r>
                        <w:rPr>
                          <w:spacing w:val="-4"/>
                          <w:sz w:val="24"/>
                        </w:rPr>
                        <w:t xml:space="preserve"> </w:t>
                      </w:r>
                      <w:r>
                        <w:rPr>
                          <w:sz w:val="24"/>
                        </w:rPr>
                        <w:t>и</w:t>
                      </w:r>
                      <w:r>
                        <w:rPr>
                          <w:spacing w:val="-4"/>
                          <w:sz w:val="24"/>
                        </w:rPr>
                        <w:t xml:space="preserve"> </w:t>
                      </w:r>
                      <w:proofErr w:type="spellStart"/>
                      <w:r>
                        <w:rPr>
                          <w:sz w:val="24"/>
                        </w:rPr>
                        <w:t>дата</w:t>
                      </w:r>
                      <w:proofErr w:type="spellEnd"/>
                    </w:p>
                  </w:tc>
                </w:tr>
              </w:tbl>
              <w:p w:rsidR="000B3160" w:rsidRDefault="000B316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51E2" w:rsidRDefault="00DA51E2">
      <w:r>
        <w:separator/>
      </w:r>
    </w:p>
  </w:footnote>
  <w:footnote w:type="continuationSeparator" w:id="0">
    <w:p w:rsidR="00DA51E2" w:rsidRDefault="00DA5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DA51E2">
    <w:pPr>
      <w:pStyle w:val="BodyText"/>
      <w:spacing w:line="14" w:lineRule="auto"/>
      <w:rPr>
        <w:sz w:val="20"/>
      </w:rPr>
    </w:pPr>
    <w:r>
      <w:rPr>
        <w:noProof/>
      </w:rPr>
      <w:pict w14:anchorId="717EB5A0">
        <v:shapetype id="_x0000_t202" coordsize="21600,21600" o:spt="202" path="m,l,21600r21600,l21600,xe">
          <v:stroke joinstyle="miter"/>
          <v:path gradientshapeok="t" o:connecttype="rect"/>
        </v:shapetype>
        <v:shape id="Text Box 14" o:spid="_x0000_s1026" type="#_x0000_t202" style="position:absolute;margin-left:217.9pt;margin-top:34.9pt;width:161.7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Y+gEAAOEDAAAOAAAAZHJzL2Uyb0RvYy54bWysU8Fu2zAMvQ/YPwi6L3ZTpFuNOEXXrsOA&#13;&#10;bivQ9AMUWbaF2aJGKrGzrx+lxOm63YpdBIqkHt8jqeXV2HdiZ5AsuFKezXIpjNNQWdeU8ml99+6D&#13;&#10;FBSUq1QHzpRyb0herd6+WQ6+MHNooasMCgZxVAy+lG0Ivsgy0q3pFc3AG8fBGrBXga/YZBWqgdH7&#13;&#10;Lpvn+UU2AFYeQRsi9t4egnKV8Ova6PC9rskE0ZWSuYV0Yjo38cxWS1U0qHxr9ZGGegWLXlnHRU9Q&#13;&#10;tyoosUX7D1RvNQJBHWYa+gzq2mqTNLCas/wvNY+t8iZp4eaQP7WJ/h+s/rZ79A8owvgRRh5gEkH+&#13;&#10;HvQPEg5uWuUac02eGxmj7PpU2fAA1gVmkRzHHEQYWqOql+4kYb33PPqUvDZjiAjxyr3PBk/FkUOc&#13;&#10;GRUU2WyGr1DxE7UNkBiNNfaxvdwwwTR5kvvT9BhRaHbO88X54pJDmmPnF5eL92m8mSqm1x4pfDbQ&#13;&#10;i2iUEllUQle7ewqRjSqmlFjMwZ3turQhnXvh4MToSewj4QP1MG5GYStmEqVFMRuo9iwHgasxMf4n&#13;&#10;bLSAv6QYeOdKST+3Co0U3RfHfYsLOhk4GZvJUE7z01IGKQ7mTTgs8tajbVpGPkzPwTW3rbZJ0TOL&#13;&#10;I13eoyT0uPNxUf+8p6znn7n6DQAA//8DAFBLAwQUAAYACAAAACEAgibQ5+QAAAAPAQAADwAAAGRy&#13;&#10;cy9kb3ducmV2LnhtbEyPT0/DMAzF70h8h8hI3FhCYWXtmk4Tf05IiK4cOKZN1kZrnNJkW/n2mBNc&#13;&#10;bFl+fv69YjO7gZ3MFKxHCbcLAcxg67XFTsJH/XKzAhaiQq0Gj0bCtwmwKS8vCpVrf8bKnHaxY2SC&#13;&#10;IVcS+hjHnPPQ9sapsPCjQdrt/eRUpHHquJ7UmczdwBMhUu6URfrQq9E89qY97I5OwvYTq2f79da8&#13;&#10;V/vK1nUm8DU9SHl9NT+tqWzXwKKZ498F/GYgfigJrPFH1IENEu7vlsQfJaQZdRI8LLMEWEPKZCWA&#13;&#10;lwX/n6P8AQAA//8DAFBLAQItABQABgAIAAAAIQC2gziS/gAAAOEBAAATAAAAAAAAAAAAAAAAAAAA&#13;&#10;AABbQ29udGVudF9UeXBlc10ueG1sUEsBAi0AFAAGAAgAAAAhADj9If/WAAAAlAEAAAsAAAAAAAAA&#13;&#10;AAAAAAAALwEAAF9yZWxzLy5yZWxzUEsBAi0AFAAGAAgAAAAhAKib7pj6AQAA4QMAAA4AAAAAAAAA&#13;&#10;AAAAAAAALgIAAGRycy9lMm9Eb2MueG1sUEsBAi0AFAAGAAgAAAAhAIIm0OfkAAAADwEAAA8AAAAA&#13;&#10;AAAAAAAAAAAAVAQAAGRycy9kb3ducmV2LnhtbFBLBQYAAAAABAAEAPMAAABlBQAAAAA=&#13;&#10;" filled="f" stroked="f">
          <o:lock v:ext="edit" aspectratio="t" verticies="t" text="t" shapetype="t"/>
          <v:textbox inset="0,0,0,0">
            <w:txbxContent>
              <w:p w:rsidR="000B3160" w:rsidRDefault="000B3160">
                <w:pPr>
                  <w:spacing w:before="10"/>
                  <w:ind w:right="59"/>
                  <w:jc w:val="center"/>
                  <w:rPr>
                    <w:b/>
                  </w:rPr>
                </w:pPr>
                <w:r>
                  <w:fldChar w:fldCharType="begin"/>
                </w:r>
                <w:r>
                  <w:rPr>
                    <w:b/>
                  </w:rPr>
                  <w:instrText xml:space="preserve"> PAGE </w:instrText>
                </w:r>
                <w:r>
                  <w:fldChar w:fldCharType="separate"/>
                </w:r>
                <w:r>
                  <w:rPr>
                    <w:b/>
                    <w:noProof/>
                  </w:rPr>
                  <w:t>2</w:t>
                </w:r>
                <w:r>
                  <w:rPr>
                    <w:b/>
                    <w:noProof/>
                  </w:rPr>
                  <w:t>0</w:t>
                </w:r>
                <w:r>
                  <w:fldChar w:fldCharType="end"/>
                </w:r>
              </w:p>
              <w:p w:rsidR="000B3160" w:rsidRDefault="000B3160">
                <w:pPr>
                  <w:ind w:left="1" w:right="59"/>
                  <w:jc w:val="center"/>
                  <w:rPr>
                    <w:b/>
                  </w:rPr>
                </w:pPr>
                <w:r>
                  <w:rPr>
                    <w:b/>
                  </w:rPr>
                  <w:t>RU.17701729.</w:t>
                </w:r>
                <w:r w:rsidR="00A8091E">
                  <w:rPr>
                    <w:b/>
                    <w:lang w:val="en-US"/>
                  </w:rPr>
                  <w:t>11</w:t>
                </w:r>
                <w:r>
                  <w:rPr>
                    <w:b/>
                  </w:rPr>
                  <w:t>.0</w:t>
                </w:r>
                <w:r w:rsidR="00A8091E">
                  <w:rPr>
                    <w:b/>
                    <w:lang w:val="en-US"/>
                  </w:rPr>
                  <w:t>4</w:t>
                </w:r>
                <w:r>
                  <w:rPr>
                    <w:b/>
                  </w:rPr>
                  <w:t>-</w:t>
                </w:r>
                <w:r w:rsidR="00A8091E">
                  <w:rPr>
                    <w:b/>
                    <w:lang w:val="en-US"/>
                  </w:rPr>
                  <w:t>01</w:t>
                </w:r>
                <w:r>
                  <w:rPr>
                    <w:b/>
                  </w:rPr>
                  <w:t xml:space="preserve">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B37C71"/>
    <w:multiLevelType w:val="multilevel"/>
    <w:tmpl w:val="946EE0F0"/>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2"/>
      <w:numFmt w:val="decimal"/>
      <w:lvlText w:val="%1.%2.%3"/>
      <w:lvlJc w:val="left"/>
      <w:pPr>
        <w:ind w:left="1100" w:hanging="840"/>
      </w:pPr>
      <w:rPr>
        <w:rFonts w:hint="default"/>
      </w:rPr>
    </w:lvl>
    <w:lvl w:ilvl="3">
      <w:start w:val="3"/>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4"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6"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7"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8"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9"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1"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2" w15:restartNumberingAfterBreak="0">
    <w:nsid w:val="32CF71AE"/>
    <w:multiLevelType w:val="multilevel"/>
    <w:tmpl w:val="FA9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4"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7" w15:restartNumberingAfterBreak="0">
    <w:nsid w:val="3F1B2A3E"/>
    <w:multiLevelType w:val="multilevel"/>
    <w:tmpl w:val="8E665396"/>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2"/>
      <w:numFmt w:val="decimal"/>
      <w:lvlText w:val="%1.%2.%3"/>
      <w:lvlJc w:val="left"/>
      <w:pPr>
        <w:ind w:left="1100" w:hanging="840"/>
      </w:pPr>
      <w:rPr>
        <w:rFonts w:hint="default"/>
      </w:rPr>
    </w:lvl>
    <w:lvl w:ilvl="3">
      <w:start w:val="2"/>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18" w15:restartNumberingAfterBreak="0">
    <w:nsid w:val="41A93639"/>
    <w:multiLevelType w:val="multilevel"/>
    <w:tmpl w:val="B61CE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20"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2"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3"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24" w15:restartNumberingAfterBreak="0">
    <w:nsid w:val="5E8151FF"/>
    <w:multiLevelType w:val="multilevel"/>
    <w:tmpl w:val="DF4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6"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7"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28"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29"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0" w15:restartNumberingAfterBreak="0">
    <w:nsid w:val="6F1544B3"/>
    <w:multiLevelType w:val="multilevel"/>
    <w:tmpl w:val="73CCFAA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31"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32"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33"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34"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635796642">
    <w:abstractNumId w:val="28"/>
  </w:num>
  <w:num w:numId="2" w16cid:durableId="436027185">
    <w:abstractNumId w:val="26"/>
  </w:num>
  <w:num w:numId="3" w16cid:durableId="2008170547">
    <w:abstractNumId w:val="27"/>
  </w:num>
  <w:num w:numId="4" w16cid:durableId="641929846">
    <w:abstractNumId w:val="22"/>
  </w:num>
  <w:num w:numId="5" w16cid:durableId="1810197676">
    <w:abstractNumId w:val="13"/>
  </w:num>
  <w:num w:numId="6" w16cid:durableId="2052653292">
    <w:abstractNumId w:val="19"/>
  </w:num>
  <w:num w:numId="7" w16cid:durableId="1345938108">
    <w:abstractNumId w:val="10"/>
  </w:num>
  <w:num w:numId="8" w16cid:durableId="1842112924">
    <w:abstractNumId w:val="2"/>
  </w:num>
  <w:num w:numId="9" w16cid:durableId="1193569805">
    <w:abstractNumId w:val="1"/>
  </w:num>
  <w:num w:numId="10" w16cid:durableId="1942180244">
    <w:abstractNumId w:val="7"/>
  </w:num>
  <w:num w:numId="11" w16cid:durableId="782383645">
    <w:abstractNumId w:val="32"/>
  </w:num>
  <w:num w:numId="12" w16cid:durableId="318728376">
    <w:abstractNumId w:val="6"/>
  </w:num>
  <w:num w:numId="13" w16cid:durableId="727148055">
    <w:abstractNumId w:val="33"/>
  </w:num>
  <w:num w:numId="14" w16cid:durableId="182980218">
    <w:abstractNumId w:val="31"/>
  </w:num>
  <w:num w:numId="15" w16cid:durableId="1053576769">
    <w:abstractNumId w:val="34"/>
  </w:num>
  <w:num w:numId="16" w16cid:durableId="1114208770">
    <w:abstractNumId w:val="29"/>
  </w:num>
  <w:num w:numId="17" w16cid:durableId="1917010467">
    <w:abstractNumId w:val="11"/>
  </w:num>
  <w:num w:numId="18" w16cid:durableId="894241797">
    <w:abstractNumId w:val="4"/>
  </w:num>
  <w:num w:numId="19" w16cid:durableId="875435127">
    <w:abstractNumId w:val="5"/>
  </w:num>
  <w:num w:numId="20" w16cid:durableId="495267184">
    <w:abstractNumId w:val="14"/>
  </w:num>
  <w:num w:numId="21" w16cid:durableId="492914918">
    <w:abstractNumId w:val="25"/>
  </w:num>
  <w:num w:numId="22" w16cid:durableId="437605671">
    <w:abstractNumId w:val="8"/>
  </w:num>
  <w:num w:numId="23" w16cid:durableId="1542280764">
    <w:abstractNumId w:val="0"/>
  </w:num>
  <w:num w:numId="24" w16cid:durableId="646784629">
    <w:abstractNumId w:val="16"/>
  </w:num>
  <w:num w:numId="25" w16cid:durableId="671493639">
    <w:abstractNumId w:val="23"/>
  </w:num>
  <w:num w:numId="26" w16cid:durableId="911309033">
    <w:abstractNumId w:val="30"/>
  </w:num>
  <w:num w:numId="27" w16cid:durableId="510147791">
    <w:abstractNumId w:val="20"/>
  </w:num>
  <w:num w:numId="28" w16cid:durableId="2050640191">
    <w:abstractNumId w:val="9"/>
  </w:num>
  <w:num w:numId="29" w16cid:durableId="140512563">
    <w:abstractNumId w:val="15"/>
  </w:num>
  <w:num w:numId="30" w16cid:durableId="2108694921">
    <w:abstractNumId w:val="21"/>
  </w:num>
  <w:num w:numId="31" w16cid:durableId="1082261910">
    <w:abstractNumId w:val="18"/>
  </w:num>
  <w:num w:numId="32" w16cid:durableId="415595486">
    <w:abstractNumId w:val="12"/>
  </w:num>
  <w:num w:numId="33" w16cid:durableId="1219393002">
    <w:abstractNumId w:val="24"/>
  </w:num>
  <w:num w:numId="34" w16cid:durableId="176119602">
    <w:abstractNumId w:val="17"/>
  </w:num>
  <w:num w:numId="35" w16cid:durableId="1800026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29"/>
    <w:rsid w:val="00037B26"/>
    <w:rsid w:val="000475CF"/>
    <w:rsid w:val="00052727"/>
    <w:rsid w:val="00070D41"/>
    <w:rsid w:val="0007150D"/>
    <w:rsid w:val="000B3160"/>
    <w:rsid w:val="000B7204"/>
    <w:rsid w:val="000F4396"/>
    <w:rsid w:val="00104FE7"/>
    <w:rsid w:val="00163A6D"/>
    <w:rsid w:val="001B5DC1"/>
    <w:rsid w:val="001D3EFB"/>
    <w:rsid w:val="001E6F92"/>
    <w:rsid w:val="002423F1"/>
    <w:rsid w:val="002453AF"/>
    <w:rsid w:val="002471B7"/>
    <w:rsid w:val="00252B0F"/>
    <w:rsid w:val="00262A9B"/>
    <w:rsid w:val="002D5E24"/>
    <w:rsid w:val="00343FE5"/>
    <w:rsid w:val="00365BF5"/>
    <w:rsid w:val="00375AF8"/>
    <w:rsid w:val="003B13D7"/>
    <w:rsid w:val="00416315"/>
    <w:rsid w:val="0048430B"/>
    <w:rsid w:val="004C4156"/>
    <w:rsid w:val="004C6565"/>
    <w:rsid w:val="004F25EB"/>
    <w:rsid w:val="005042B5"/>
    <w:rsid w:val="005150EC"/>
    <w:rsid w:val="00526BBF"/>
    <w:rsid w:val="00561AE7"/>
    <w:rsid w:val="00571CC0"/>
    <w:rsid w:val="00575C9E"/>
    <w:rsid w:val="00584A06"/>
    <w:rsid w:val="005A3912"/>
    <w:rsid w:val="005B2F7D"/>
    <w:rsid w:val="005B5A87"/>
    <w:rsid w:val="005C4341"/>
    <w:rsid w:val="005D7652"/>
    <w:rsid w:val="005F625F"/>
    <w:rsid w:val="00622C6E"/>
    <w:rsid w:val="00694DE0"/>
    <w:rsid w:val="006C03A7"/>
    <w:rsid w:val="006C4B2A"/>
    <w:rsid w:val="006E1D69"/>
    <w:rsid w:val="006F05B0"/>
    <w:rsid w:val="0070578E"/>
    <w:rsid w:val="00706ED6"/>
    <w:rsid w:val="00707608"/>
    <w:rsid w:val="007729B6"/>
    <w:rsid w:val="00793138"/>
    <w:rsid w:val="007C32EB"/>
    <w:rsid w:val="007D0AF9"/>
    <w:rsid w:val="00820DBC"/>
    <w:rsid w:val="00824C13"/>
    <w:rsid w:val="00844F7C"/>
    <w:rsid w:val="008B7139"/>
    <w:rsid w:val="008B7F36"/>
    <w:rsid w:val="008C2840"/>
    <w:rsid w:val="008E1E82"/>
    <w:rsid w:val="008F5F41"/>
    <w:rsid w:val="00911FDC"/>
    <w:rsid w:val="0091208E"/>
    <w:rsid w:val="009130E4"/>
    <w:rsid w:val="0092166F"/>
    <w:rsid w:val="00954628"/>
    <w:rsid w:val="00970E71"/>
    <w:rsid w:val="0097288A"/>
    <w:rsid w:val="00981CCF"/>
    <w:rsid w:val="009A7C12"/>
    <w:rsid w:val="009C6CEA"/>
    <w:rsid w:val="009E2544"/>
    <w:rsid w:val="009E3183"/>
    <w:rsid w:val="00A113E7"/>
    <w:rsid w:val="00A14956"/>
    <w:rsid w:val="00A17589"/>
    <w:rsid w:val="00A3474A"/>
    <w:rsid w:val="00A56B8C"/>
    <w:rsid w:val="00A675F1"/>
    <w:rsid w:val="00A8091E"/>
    <w:rsid w:val="00B05B4E"/>
    <w:rsid w:val="00B07497"/>
    <w:rsid w:val="00B40682"/>
    <w:rsid w:val="00B557C7"/>
    <w:rsid w:val="00B954AF"/>
    <w:rsid w:val="00BA3A7A"/>
    <w:rsid w:val="00BB6CFB"/>
    <w:rsid w:val="00BF2360"/>
    <w:rsid w:val="00BF6413"/>
    <w:rsid w:val="00C351E9"/>
    <w:rsid w:val="00C57815"/>
    <w:rsid w:val="00C678ED"/>
    <w:rsid w:val="00C76229"/>
    <w:rsid w:val="00C919C5"/>
    <w:rsid w:val="00CC1B8E"/>
    <w:rsid w:val="00CC27BD"/>
    <w:rsid w:val="00CC6B49"/>
    <w:rsid w:val="00CF6F51"/>
    <w:rsid w:val="00D148DD"/>
    <w:rsid w:val="00D42542"/>
    <w:rsid w:val="00D9287F"/>
    <w:rsid w:val="00D964DD"/>
    <w:rsid w:val="00DA51E2"/>
    <w:rsid w:val="00DB3BAF"/>
    <w:rsid w:val="00DE0D24"/>
    <w:rsid w:val="00DE7905"/>
    <w:rsid w:val="00E03A35"/>
    <w:rsid w:val="00E305C0"/>
    <w:rsid w:val="00E54D24"/>
    <w:rsid w:val="00E71539"/>
    <w:rsid w:val="00E87AB7"/>
    <w:rsid w:val="00EB0571"/>
    <w:rsid w:val="00EB6B9E"/>
    <w:rsid w:val="00EE60BF"/>
    <w:rsid w:val="00EF7539"/>
    <w:rsid w:val="00F07E16"/>
    <w:rsid w:val="00F1046A"/>
    <w:rsid w:val="00F464AC"/>
    <w:rsid w:val="00F712A9"/>
    <w:rsid w:val="00FA147A"/>
    <w:rsid w:val="00FB3A20"/>
    <w:rsid w:val="00FC0A25"/>
    <w:rsid w:val="00FD17E5"/>
    <w:rsid w:val="00FE5D8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7FEE"/>
  <w15:chartTrackingRefBased/>
  <w15:docId w15:val="{ACB33B17-6F99-8E49-9B4D-80177FB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3EFB"/>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C76229"/>
    <w:pPr>
      <w:ind w:left="20"/>
      <w:jc w:val="center"/>
      <w:outlineLvl w:val="0"/>
    </w:pPr>
    <w:rPr>
      <w:b/>
      <w:bCs/>
      <w:sz w:val="28"/>
      <w:szCs w:val="28"/>
    </w:rPr>
  </w:style>
  <w:style w:type="paragraph" w:styleId="Heading2">
    <w:name w:val="heading 2"/>
    <w:basedOn w:val="Normal"/>
    <w:link w:val="Heading2Char"/>
    <w:uiPriority w:val="1"/>
    <w:qFormat/>
    <w:rsid w:val="00C76229"/>
    <w:pPr>
      <w:ind w:left="703"/>
      <w:outlineLvl w:val="1"/>
    </w:pPr>
    <w:rPr>
      <w:b/>
      <w:bCs/>
    </w:rPr>
  </w:style>
  <w:style w:type="paragraph" w:styleId="Heading4">
    <w:name w:val="heading 4"/>
    <w:basedOn w:val="Normal"/>
    <w:next w:val="Normal"/>
    <w:link w:val="Heading4Char"/>
    <w:uiPriority w:val="9"/>
    <w:semiHidden/>
    <w:unhideWhenUsed/>
    <w:qFormat/>
    <w:rsid w:val="004F25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229"/>
    <w:rPr>
      <w:rFonts w:ascii="Times New Roman" w:eastAsia="Times New Roman" w:hAnsi="Times New Roman" w:cs="Times New Roman"/>
      <w:b/>
      <w:bCs/>
      <w:kern w:val="0"/>
      <w:sz w:val="28"/>
      <w:szCs w:val="28"/>
      <w:lang w:val="ru-RU"/>
      <w14:ligatures w14:val="none"/>
    </w:rPr>
  </w:style>
  <w:style w:type="character" w:customStyle="1" w:styleId="Heading2Char">
    <w:name w:val="Heading 2 Char"/>
    <w:basedOn w:val="DefaultParagraphFont"/>
    <w:link w:val="Heading2"/>
    <w:uiPriority w:val="1"/>
    <w:rsid w:val="00C76229"/>
    <w:rPr>
      <w:rFonts w:ascii="Times New Roman" w:eastAsia="Times New Roman" w:hAnsi="Times New Roman" w:cs="Times New Roman"/>
      <w:b/>
      <w:bCs/>
      <w:kern w:val="0"/>
      <w:lang w:val="ru-RU"/>
      <w14:ligatures w14:val="none"/>
    </w:rPr>
  </w:style>
  <w:style w:type="table" w:customStyle="1" w:styleId="TableNormal1">
    <w:name w:val="Table Normal1"/>
    <w:uiPriority w:val="2"/>
    <w:semiHidden/>
    <w:unhideWhenUsed/>
    <w:qFormat/>
    <w:rsid w:val="00C76229"/>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OC1">
    <w:name w:val="toc 1"/>
    <w:basedOn w:val="Normal"/>
    <w:uiPriority w:val="39"/>
    <w:qFormat/>
    <w:rsid w:val="00C76229"/>
    <w:pPr>
      <w:spacing w:before="60"/>
      <w:ind w:left="523" w:hanging="241"/>
    </w:pPr>
    <w:rPr>
      <w:b/>
      <w:bCs/>
    </w:rPr>
  </w:style>
  <w:style w:type="paragraph" w:styleId="TOC2">
    <w:name w:val="toc 2"/>
    <w:basedOn w:val="Normal"/>
    <w:uiPriority w:val="39"/>
    <w:qFormat/>
    <w:rsid w:val="00C76229"/>
    <w:pPr>
      <w:spacing w:before="60"/>
      <w:ind w:left="282" w:hanging="221"/>
    </w:pPr>
    <w:rPr>
      <w:b/>
      <w:bCs/>
    </w:rPr>
  </w:style>
  <w:style w:type="paragraph" w:styleId="TOC3">
    <w:name w:val="toc 3"/>
    <w:basedOn w:val="Normal"/>
    <w:uiPriority w:val="1"/>
    <w:qFormat/>
    <w:rsid w:val="00C76229"/>
    <w:pPr>
      <w:spacing w:before="60"/>
      <w:ind w:left="1032" w:hanging="421"/>
    </w:pPr>
    <w:rPr>
      <w:b/>
      <w:bCs/>
    </w:rPr>
  </w:style>
  <w:style w:type="paragraph" w:styleId="TOC4">
    <w:name w:val="toc 4"/>
    <w:basedOn w:val="Normal"/>
    <w:uiPriority w:val="1"/>
    <w:qFormat/>
    <w:rsid w:val="00C76229"/>
    <w:pPr>
      <w:spacing w:before="60"/>
      <w:ind w:left="1063" w:hanging="421"/>
    </w:pPr>
    <w:rPr>
      <w:b/>
      <w:bCs/>
    </w:rPr>
  </w:style>
  <w:style w:type="paragraph" w:styleId="BodyText">
    <w:name w:val="Body Text"/>
    <w:basedOn w:val="Normal"/>
    <w:link w:val="BodyTextChar"/>
    <w:uiPriority w:val="1"/>
    <w:qFormat/>
    <w:rsid w:val="00C76229"/>
  </w:style>
  <w:style w:type="character" w:customStyle="1" w:styleId="BodyTextChar">
    <w:name w:val="Body Text Char"/>
    <w:basedOn w:val="DefaultParagraphFont"/>
    <w:link w:val="BodyText"/>
    <w:uiPriority w:val="1"/>
    <w:qFormat/>
    <w:rsid w:val="00C76229"/>
    <w:rPr>
      <w:rFonts w:ascii="Times New Roman" w:eastAsia="Times New Roman" w:hAnsi="Times New Roman" w:cs="Times New Roman"/>
      <w:kern w:val="0"/>
      <w:lang w:val="ru-RU"/>
      <w14:ligatures w14:val="none"/>
    </w:rPr>
  </w:style>
  <w:style w:type="paragraph" w:styleId="ListParagraph">
    <w:name w:val="List Paragraph"/>
    <w:basedOn w:val="Normal"/>
    <w:uiPriority w:val="1"/>
    <w:qFormat/>
    <w:rsid w:val="00C76229"/>
    <w:pPr>
      <w:ind w:left="1002" w:hanging="421"/>
    </w:pPr>
  </w:style>
  <w:style w:type="paragraph" w:customStyle="1" w:styleId="TableParagraph">
    <w:name w:val="Table Paragraph"/>
    <w:basedOn w:val="Normal"/>
    <w:uiPriority w:val="1"/>
    <w:qFormat/>
    <w:rsid w:val="00C76229"/>
  </w:style>
  <w:style w:type="paragraph" w:styleId="TOCHeading">
    <w:name w:val="TOC Heading"/>
    <w:basedOn w:val="Heading1"/>
    <w:next w:val="Normal"/>
    <w:uiPriority w:val="39"/>
    <w:unhideWhenUsed/>
    <w:qFormat/>
    <w:rsid w:val="00C76229"/>
    <w:pPr>
      <w:keepNext/>
      <w:keepLines/>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character" w:styleId="Hyperlink">
    <w:name w:val="Hyperlink"/>
    <w:basedOn w:val="DefaultParagraphFont"/>
    <w:uiPriority w:val="99"/>
    <w:unhideWhenUsed/>
    <w:rsid w:val="00C76229"/>
    <w:rPr>
      <w:color w:val="0563C1" w:themeColor="hyperlink"/>
      <w:u w:val="single"/>
    </w:rPr>
  </w:style>
  <w:style w:type="numbering" w:customStyle="1" w:styleId="CurrentList1">
    <w:name w:val="Current List1"/>
    <w:uiPriority w:val="99"/>
    <w:rsid w:val="00C76229"/>
    <w:pPr>
      <w:numPr>
        <w:numId w:val="29"/>
      </w:numPr>
    </w:pPr>
  </w:style>
  <w:style w:type="numbering" w:customStyle="1" w:styleId="CurrentList2">
    <w:name w:val="Current List2"/>
    <w:uiPriority w:val="99"/>
    <w:rsid w:val="00C76229"/>
    <w:pPr>
      <w:numPr>
        <w:numId w:val="30"/>
      </w:numPr>
    </w:pPr>
  </w:style>
  <w:style w:type="paragraph" w:styleId="Header">
    <w:name w:val="header"/>
    <w:basedOn w:val="Normal"/>
    <w:link w:val="HeaderChar"/>
    <w:uiPriority w:val="99"/>
    <w:unhideWhenUsed/>
    <w:rsid w:val="00C76229"/>
    <w:pPr>
      <w:tabs>
        <w:tab w:val="center" w:pos="4680"/>
        <w:tab w:val="right" w:pos="9360"/>
      </w:tabs>
    </w:pPr>
  </w:style>
  <w:style w:type="character" w:customStyle="1" w:styleId="HeaderChar">
    <w:name w:val="Header Char"/>
    <w:basedOn w:val="DefaultParagraphFont"/>
    <w:link w:val="Header"/>
    <w:uiPriority w:val="99"/>
    <w:rsid w:val="00C76229"/>
    <w:rPr>
      <w:rFonts w:ascii="Times New Roman" w:eastAsia="Times New Roman" w:hAnsi="Times New Roman" w:cs="Times New Roman"/>
      <w:kern w:val="0"/>
      <w:sz w:val="22"/>
      <w:szCs w:val="22"/>
      <w:lang w:val="ru-RU"/>
      <w14:ligatures w14:val="none"/>
    </w:rPr>
  </w:style>
  <w:style w:type="paragraph" w:styleId="Footer">
    <w:name w:val="footer"/>
    <w:basedOn w:val="Normal"/>
    <w:link w:val="FooterChar"/>
    <w:uiPriority w:val="99"/>
    <w:unhideWhenUsed/>
    <w:rsid w:val="00C76229"/>
    <w:pPr>
      <w:tabs>
        <w:tab w:val="center" w:pos="4680"/>
        <w:tab w:val="right" w:pos="9360"/>
      </w:tabs>
    </w:pPr>
  </w:style>
  <w:style w:type="character" w:customStyle="1" w:styleId="FooterChar">
    <w:name w:val="Footer Char"/>
    <w:basedOn w:val="DefaultParagraphFont"/>
    <w:link w:val="Footer"/>
    <w:uiPriority w:val="99"/>
    <w:rsid w:val="00C76229"/>
    <w:rPr>
      <w:rFonts w:ascii="Times New Roman" w:eastAsia="Times New Roman" w:hAnsi="Times New Roman" w:cs="Times New Roman"/>
      <w:kern w:val="0"/>
      <w:sz w:val="22"/>
      <w:szCs w:val="22"/>
      <w:lang w:val="ru-RU"/>
      <w14:ligatures w14:val="none"/>
    </w:rPr>
  </w:style>
  <w:style w:type="paragraph" w:styleId="NormalWeb">
    <w:name w:val="Normal (Web)"/>
    <w:basedOn w:val="Normal"/>
    <w:uiPriority w:val="99"/>
    <w:semiHidden/>
    <w:unhideWhenUsed/>
    <w:rsid w:val="00C76229"/>
  </w:style>
  <w:style w:type="character" w:styleId="UnresolvedMention">
    <w:name w:val="Unresolved Mention"/>
    <w:basedOn w:val="DefaultParagraphFont"/>
    <w:uiPriority w:val="99"/>
    <w:semiHidden/>
    <w:unhideWhenUsed/>
    <w:rsid w:val="000B3160"/>
    <w:rPr>
      <w:color w:val="605E5C"/>
      <w:shd w:val="clear" w:color="auto" w:fill="E1DFDD"/>
    </w:rPr>
  </w:style>
  <w:style w:type="character" w:styleId="FollowedHyperlink">
    <w:name w:val="FollowedHyperlink"/>
    <w:basedOn w:val="DefaultParagraphFont"/>
    <w:uiPriority w:val="99"/>
    <w:semiHidden/>
    <w:unhideWhenUsed/>
    <w:rsid w:val="000B3160"/>
    <w:rPr>
      <w:color w:val="954F72" w:themeColor="followedHyperlink"/>
      <w:u w:val="single"/>
    </w:rPr>
  </w:style>
  <w:style w:type="paragraph" w:styleId="Caption">
    <w:name w:val="caption"/>
    <w:basedOn w:val="Normal"/>
    <w:next w:val="Normal"/>
    <w:uiPriority w:val="35"/>
    <w:semiHidden/>
    <w:unhideWhenUsed/>
    <w:qFormat/>
    <w:rsid w:val="004C4156"/>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4F25EB"/>
    <w:rPr>
      <w:rFonts w:asciiTheme="majorHAnsi" w:eastAsiaTheme="majorEastAsia" w:hAnsiTheme="majorHAnsi" w:cstheme="majorBidi"/>
      <w:i/>
      <w:iCs/>
      <w:color w:val="2F5496" w:themeColor="accent1" w:themeShade="BF"/>
      <w:kern w:val="0"/>
      <w:sz w:val="22"/>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6835">
      <w:bodyDiv w:val="1"/>
      <w:marLeft w:val="0"/>
      <w:marRight w:val="0"/>
      <w:marTop w:val="0"/>
      <w:marBottom w:val="0"/>
      <w:divBdr>
        <w:top w:val="none" w:sz="0" w:space="0" w:color="auto"/>
        <w:left w:val="none" w:sz="0" w:space="0" w:color="auto"/>
        <w:bottom w:val="none" w:sz="0" w:space="0" w:color="auto"/>
        <w:right w:val="none" w:sz="0" w:space="0" w:color="auto"/>
      </w:divBdr>
    </w:div>
    <w:div w:id="232086824">
      <w:bodyDiv w:val="1"/>
      <w:marLeft w:val="0"/>
      <w:marRight w:val="0"/>
      <w:marTop w:val="0"/>
      <w:marBottom w:val="0"/>
      <w:divBdr>
        <w:top w:val="none" w:sz="0" w:space="0" w:color="auto"/>
        <w:left w:val="none" w:sz="0" w:space="0" w:color="auto"/>
        <w:bottom w:val="none" w:sz="0" w:space="0" w:color="auto"/>
        <w:right w:val="none" w:sz="0" w:space="0" w:color="auto"/>
      </w:divBdr>
    </w:div>
    <w:div w:id="355235110">
      <w:bodyDiv w:val="1"/>
      <w:marLeft w:val="0"/>
      <w:marRight w:val="0"/>
      <w:marTop w:val="0"/>
      <w:marBottom w:val="0"/>
      <w:divBdr>
        <w:top w:val="none" w:sz="0" w:space="0" w:color="auto"/>
        <w:left w:val="none" w:sz="0" w:space="0" w:color="auto"/>
        <w:bottom w:val="none" w:sz="0" w:space="0" w:color="auto"/>
        <w:right w:val="none" w:sz="0" w:space="0" w:color="auto"/>
      </w:divBdr>
    </w:div>
    <w:div w:id="723144834">
      <w:bodyDiv w:val="1"/>
      <w:marLeft w:val="0"/>
      <w:marRight w:val="0"/>
      <w:marTop w:val="0"/>
      <w:marBottom w:val="0"/>
      <w:divBdr>
        <w:top w:val="none" w:sz="0" w:space="0" w:color="auto"/>
        <w:left w:val="none" w:sz="0" w:space="0" w:color="auto"/>
        <w:bottom w:val="none" w:sz="0" w:space="0" w:color="auto"/>
        <w:right w:val="none" w:sz="0" w:space="0" w:color="auto"/>
      </w:divBdr>
      <w:divsChild>
        <w:div w:id="1906724997">
          <w:marLeft w:val="0"/>
          <w:marRight w:val="0"/>
          <w:marTop w:val="0"/>
          <w:marBottom w:val="0"/>
          <w:divBdr>
            <w:top w:val="none" w:sz="0" w:space="0" w:color="auto"/>
            <w:left w:val="none" w:sz="0" w:space="0" w:color="auto"/>
            <w:bottom w:val="none" w:sz="0" w:space="0" w:color="auto"/>
            <w:right w:val="none" w:sz="0" w:space="0" w:color="auto"/>
          </w:divBdr>
          <w:divsChild>
            <w:div w:id="567229424">
              <w:marLeft w:val="0"/>
              <w:marRight w:val="0"/>
              <w:marTop w:val="0"/>
              <w:marBottom w:val="0"/>
              <w:divBdr>
                <w:top w:val="none" w:sz="0" w:space="0" w:color="auto"/>
                <w:left w:val="none" w:sz="0" w:space="0" w:color="auto"/>
                <w:bottom w:val="none" w:sz="0" w:space="0" w:color="auto"/>
                <w:right w:val="none" w:sz="0" w:space="0" w:color="auto"/>
              </w:divBdr>
            </w:div>
            <w:div w:id="110705052">
              <w:marLeft w:val="0"/>
              <w:marRight w:val="0"/>
              <w:marTop w:val="0"/>
              <w:marBottom w:val="0"/>
              <w:divBdr>
                <w:top w:val="none" w:sz="0" w:space="0" w:color="auto"/>
                <w:left w:val="none" w:sz="0" w:space="0" w:color="auto"/>
                <w:bottom w:val="none" w:sz="0" w:space="0" w:color="auto"/>
                <w:right w:val="none" w:sz="0" w:space="0" w:color="auto"/>
              </w:divBdr>
            </w:div>
            <w:div w:id="600799297">
              <w:marLeft w:val="0"/>
              <w:marRight w:val="0"/>
              <w:marTop w:val="0"/>
              <w:marBottom w:val="0"/>
              <w:divBdr>
                <w:top w:val="none" w:sz="0" w:space="0" w:color="auto"/>
                <w:left w:val="none" w:sz="0" w:space="0" w:color="auto"/>
                <w:bottom w:val="none" w:sz="0" w:space="0" w:color="auto"/>
                <w:right w:val="none" w:sz="0" w:space="0" w:color="auto"/>
              </w:divBdr>
            </w:div>
            <w:div w:id="2062903973">
              <w:marLeft w:val="0"/>
              <w:marRight w:val="0"/>
              <w:marTop w:val="0"/>
              <w:marBottom w:val="0"/>
              <w:divBdr>
                <w:top w:val="none" w:sz="0" w:space="0" w:color="auto"/>
                <w:left w:val="none" w:sz="0" w:space="0" w:color="auto"/>
                <w:bottom w:val="none" w:sz="0" w:space="0" w:color="auto"/>
                <w:right w:val="none" w:sz="0" w:space="0" w:color="auto"/>
              </w:divBdr>
            </w:div>
            <w:div w:id="1581479069">
              <w:marLeft w:val="0"/>
              <w:marRight w:val="0"/>
              <w:marTop w:val="0"/>
              <w:marBottom w:val="0"/>
              <w:divBdr>
                <w:top w:val="none" w:sz="0" w:space="0" w:color="auto"/>
                <w:left w:val="none" w:sz="0" w:space="0" w:color="auto"/>
                <w:bottom w:val="none" w:sz="0" w:space="0" w:color="auto"/>
                <w:right w:val="none" w:sz="0" w:space="0" w:color="auto"/>
              </w:divBdr>
            </w:div>
            <w:div w:id="1453162336">
              <w:marLeft w:val="0"/>
              <w:marRight w:val="0"/>
              <w:marTop w:val="0"/>
              <w:marBottom w:val="0"/>
              <w:divBdr>
                <w:top w:val="none" w:sz="0" w:space="0" w:color="auto"/>
                <w:left w:val="none" w:sz="0" w:space="0" w:color="auto"/>
                <w:bottom w:val="none" w:sz="0" w:space="0" w:color="auto"/>
                <w:right w:val="none" w:sz="0" w:space="0" w:color="auto"/>
              </w:divBdr>
            </w:div>
            <w:div w:id="564797315">
              <w:marLeft w:val="0"/>
              <w:marRight w:val="0"/>
              <w:marTop w:val="0"/>
              <w:marBottom w:val="0"/>
              <w:divBdr>
                <w:top w:val="none" w:sz="0" w:space="0" w:color="auto"/>
                <w:left w:val="none" w:sz="0" w:space="0" w:color="auto"/>
                <w:bottom w:val="none" w:sz="0" w:space="0" w:color="auto"/>
                <w:right w:val="none" w:sz="0" w:space="0" w:color="auto"/>
              </w:divBdr>
            </w:div>
            <w:div w:id="1760565077">
              <w:marLeft w:val="0"/>
              <w:marRight w:val="0"/>
              <w:marTop w:val="0"/>
              <w:marBottom w:val="0"/>
              <w:divBdr>
                <w:top w:val="none" w:sz="0" w:space="0" w:color="auto"/>
                <w:left w:val="none" w:sz="0" w:space="0" w:color="auto"/>
                <w:bottom w:val="none" w:sz="0" w:space="0" w:color="auto"/>
                <w:right w:val="none" w:sz="0" w:space="0" w:color="auto"/>
              </w:divBdr>
            </w:div>
            <w:div w:id="676811745">
              <w:marLeft w:val="0"/>
              <w:marRight w:val="0"/>
              <w:marTop w:val="0"/>
              <w:marBottom w:val="0"/>
              <w:divBdr>
                <w:top w:val="none" w:sz="0" w:space="0" w:color="auto"/>
                <w:left w:val="none" w:sz="0" w:space="0" w:color="auto"/>
                <w:bottom w:val="none" w:sz="0" w:space="0" w:color="auto"/>
                <w:right w:val="none" w:sz="0" w:space="0" w:color="auto"/>
              </w:divBdr>
            </w:div>
            <w:div w:id="2137486852">
              <w:marLeft w:val="0"/>
              <w:marRight w:val="0"/>
              <w:marTop w:val="0"/>
              <w:marBottom w:val="0"/>
              <w:divBdr>
                <w:top w:val="none" w:sz="0" w:space="0" w:color="auto"/>
                <w:left w:val="none" w:sz="0" w:space="0" w:color="auto"/>
                <w:bottom w:val="none" w:sz="0" w:space="0" w:color="auto"/>
                <w:right w:val="none" w:sz="0" w:space="0" w:color="auto"/>
              </w:divBdr>
            </w:div>
            <w:div w:id="290284678">
              <w:marLeft w:val="0"/>
              <w:marRight w:val="0"/>
              <w:marTop w:val="0"/>
              <w:marBottom w:val="0"/>
              <w:divBdr>
                <w:top w:val="none" w:sz="0" w:space="0" w:color="auto"/>
                <w:left w:val="none" w:sz="0" w:space="0" w:color="auto"/>
                <w:bottom w:val="none" w:sz="0" w:space="0" w:color="auto"/>
                <w:right w:val="none" w:sz="0" w:space="0" w:color="auto"/>
              </w:divBdr>
            </w:div>
            <w:div w:id="2137525536">
              <w:marLeft w:val="0"/>
              <w:marRight w:val="0"/>
              <w:marTop w:val="0"/>
              <w:marBottom w:val="0"/>
              <w:divBdr>
                <w:top w:val="none" w:sz="0" w:space="0" w:color="auto"/>
                <w:left w:val="none" w:sz="0" w:space="0" w:color="auto"/>
                <w:bottom w:val="none" w:sz="0" w:space="0" w:color="auto"/>
                <w:right w:val="none" w:sz="0" w:space="0" w:color="auto"/>
              </w:divBdr>
            </w:div>
            <w:div w:id="104810175">
              <w:marLeft w:val="0"/>
              <w:marRight w:val="0"/>
              <w:marTop w:val="0"/>
              <w:marBottom w:val="0"/>
              <w:divBdr>
                <w:top w:val="none" w:sz="0" w:space="0" w:color="auto"/>
                <w:left w:val="none" w:sz="0" w:space="0" w:color="auto"/>
                <w:bottom w:val="none" w:sz="0" w:space="0" w:color="auto"/>
                <w:right w:val="none" w:sz="0" w:space="0" w:color="auto"/>
              </w:divBdr>
            </w:div>
            <w:div w:id="1010525976">
              <w:marLeft w:val="0"/>
              <w:marRight w:val="0"/>
              <w:marTop w:val="0"/>
              <w:marBottom w:val="0"/>
              <w:divBdr>
                <w:top w:val="none" w:sz="0" w:space="0" w:color="auto"/>
                <w:left w:val="none" w:sz="0" w:space="0" w:color="auto"/>
                <w:bottom w:val="none" w:sz="0" w:space="0" w:color="auto"/>
                <w:right w:val="none" w:sz="0" w:space="0" w:color="auto"/>
              </w:divBdr>
            </w:div>
            <w:div w:id="624041332">
              <w:marLeft w:val="0"/>
              <w:marRight w:val="0"/>
              <w:marTop w:val="0"/>
              <w:marBottom w:val="0"/>
              <w:divBdr>
                <w:top w:val="none" w:sz="0" w:space="0" w:color="auto"/>
                <w:left w:val="none" w:sz="0" w:space="0" w:color="auto"/>
                <w:bottom w:val="none" w:sz="0" w:space="0" w:color="auto"/>
                <w:right w:val="none" w:sz="0" w:space="0" w:color="auto"/>
              </w:divBdr>
            </w:div>
            <w:div w:id="1758987737">
              <w:marLeft w:val="0"/>
              <w:marRight w:val="0"/>
              <w:marTop w:val="0"/>
              <w:marBottom w:val="0"/>
              <w:divBdr>
                <w:top w:val="none" w:sz="0" w:space="0" w:color="auto"/>
                <w:left w:val="none" w:sz="0" w:space="0" w:color="auto"/>
                <w:bottom w:val="none" w:sz="0" w:space="0" w:color="auto"/>
                <w:right w:val="none" w:sz="0" w:space="0" w:color="auto"/>
              </w:divBdr>
            </w:div>
            <w:div w:id="1534422940">
              <w:marLeft w:val="0"/>
              <w:marRight w:val="0"/>
              <w:marTop w:val="0"/>
              <w:marBottom w:val="0"/>
              <w:divBdr>
                <w:top w:val="none" w:sz="0" w:space="0" w:color="auto"/>
                <w:left w:val="none" w:sz="0" w:space="0" w:color="auto"/>
                <w:bottom w:val="none" w:sz="0" w:space="0" w:color="auto"/>
                <w:right w:val="none" w:sz="0" w:space="0" w:color="auto"/>
              </w:divBdr>
            </w:div>
            <w:div w:id="1449617541">
              <w:marLeft w:val="0"/>
              <w:marRight w:val="0"/>
              <w:marTop w:val="0"/>
              <w:marBottom w:val="0"/>
              <w:divBdr>
                <w:top w:val="none" w:sz="0" w:space="0" w:color="auto"/>
                <w:left w:val="none" w:sz="0" w:space="0" w:color="auto"/>
                <w:bottom w:val="none" w:sz="0" w:space="0" w:color="auto"/>
                <w:right w:val="none" w:sz="0" w:space="0" w:color="auto"/>
              </w:divBdr>
            </w:div>
            <w:div w:id="1277761437">
              <w:marLeft w:val="0"/>
              <w:marRight w:val="0"/>
              <w:marTop w:val="0"/>
              <w:marBottom w:val="0"/>
              <w:divBdr>
                <w:top w:val="none" w:sz="0" w:space="0" w:color="auto"/>
                <w:left w:val="none" w:sz="0" w:space="0" w:color="auto"/>
                <w:bottom w:val="none" w:sz="0" w:space="0" w:color="auto"/>
                <w:right w:val="none" w:sz="0" w:space="0" w:color="auto"/>
              </w:divBdr>
            </w:div>
            <w:div w:id="1973097609">
              <w:marLeft w:val="0"/>
              <w:marRight w:val="0"/>
              <w:marTop w:val="0"/>
              <w:marBottom w:val="0"/>
              <w:divBdr>
                <w:top w:val="none" w:sz="0" w:space="0" w:color="auto"/>
                <w:left w:val="none" w:sz="0" w:space="0" w:color="auto"/>
                <w:bottom w:val="none" w:sz="0" w:space="0" w:color="auto"/>
                <w:right w:val="none" w:sz="0" w:space="0" w:color="auto"/>
              </w:divBdr>
            </w:div>
            <w:div w:id="1706709449">
              <w:marLeft w:val="0"/>
              <w:marRight w:val="0"/>
              <w:marTop w:val="0"/>
              <w:marBottom w:val="0"/>
              <w:divBdr>
                <w:top w:val="none" w:sz="0" w:space="0" w:color="auto"/>
                <w:left w:val="none" w:sz="0" w:space="0" w:color="auto"/>
                <w:bottom w:val="none" w:sz="0" w:space="0" w:color="auto"/>
                <w:right w:val="none" w:sz="0" w:space="0" w:color="auto"/>
              </w:divBdr>
            </w:div>
            <w:div w:id="446043142">
              <w:marLeft w:val="0"/>
              <w:marRight w:val="0"/>
              <w:marTop w:val="0"/>
              <w:marBottom w:val="0"/>
              <w:divBdr>
                <w:top w:val="none" w:sz="0" w:space="0" w:color="auto"/>
                <w:left w:val="none" w:sz="0" w:space="0" w:color="auto"/>
                <w:bottom w:val="none" w:sz="0" w:space="0" w:color="auto"/>
                <w:right w:val="none" w:sz="0" w:space="0" w:color="auto"/>
              </w:divBdr>
            </w:div>
            <w:div w:id="892734653">
              <w:marLeft w:val="0"/>
              <w:marRight w:val="0"/>
              <w:marTop w:val="0"/>
              <w:marBottom w:val="0"/>
              <w:divBdr>
                <w:top w:val="none" w:sz="0" w:space="0" w:color="auto"/>
                <w:left w:val="none" w:sz="0" w:space="0" w:color="auto"/>
                <w:bottom w:val="none" w:sz="0" w:space="0" w:color="auto"/>
                <w:right w:val="none" w:sz="0" w:space="0" w:color="auto"/>
              </w:divBdr>
            </w:div>
            <w:div w:id="1102608222">
              <w:marLeft w:val="0"/>
              <w:marRight w:val="0"/>
              <w:marTop w:val="0"/>
              <w:marBottom w:val="0"/>
              <w:divBdr>
                <w:top w:val="none" w:sz="0" w:space="0" w:color="auto"/>
                <w:left w:val="none" w:sz="0" w:space="0" w:color="auto"/>
                <w:bottom w:val="none" w:sz="0" w:space="0" w:color="auto"/>
                <w:right w:val="none" w:sz="0" w:space="0" w:color="auto"/>
              </w:divBdr>
            </w:div>
            <w:div w:id="149442694">
              <w:marLeft w:val="0"/>
              <w:marRight w:val="0"/>
              <w:marTop w:val="0"/>
              <w:marBottom w:val="0"/>
              <w:divBdr>
                <w:top w:val="none" w:sz="0" w:space="0" w:color="auto"/>
                <w:left w:val="none" w:sz="0" w:space="0" w:color="auto"/>
                <w:bottom w:val="none" w:sz="0" w:space="0" w:color="auto"/>
                <w:right w:val="none" w:sz="0" w:space="0" w:color="auto"/>
              </w:divBdr>
            </w:div>
            <w:div w:id="13009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176">
      <w:bodyDiv w:val="1"/>
      <w:marLeft w:val="0"/>
      <w:marRight w:val="0"/>
      <w:marTop w:val="0"/>
      <w:marBottom w:val="0"/>
      <w:divBdr>
        <w:top w:val="none" w:sz="0" w:space="0" w:color="auto"/>
        <w:left w:val="none" w:sz="0" w:space="0" w:color="auto"/>
        <w:bottom w:val="none" w:sz="0" w:space="0" w:color="auto"/>
        <w:right w:val="none" w:sz="0" w:space="0" w:color="auto"/>
      </w:divBdr>
    </w:div>
    <w:div w:id="957416054">
      <w:bodyDiv w:val="1"/>
      <w:marLeft w:val="0"/>
      <w:marRight w:val="0"/>
      <w:marTop w:val="0"/>
      <w:marBottom w:val="0"/>
      <w:divBdr>
        <w:top w:val="none" w:sz="0" w:space="0" w:color="auto"/>
        <w:left w:val="none" w:sz="0" w:space="0" w:color="auto"/>
        <w:bottom w:val="none" w:sz="0" w:space="0" w:color="auto"/>
        <w:right w:val="none" w:sz="0" w:space="0" w:color="auto"/>
      </w:divBdr>
    </w:div>
    <w:div w:id="1121807338">
      <w:bodyDiv w:val="1"/>
      <w:marLeft w:val="0"/>
      <w:marRight w:val="0"/>
      <w:marTop w:val="0"/>
      <w:marBottom w:val="0"/>
      <w:divBdr>
        <w:top w:val="none" w:sz="0" w:space="0" w:color="auto"/>
        <w:left w:val="none" w:sz="0" w:space="0" w:color="auto"/>
        <w:bottom w:val="none" w:sz="0" w:space="0" w:color="auto"/>
        <w:right w:val="none" w:sz="0" w:space="0" w:color="auto"/>
      </w:divBdr>
    </w:div>
    <w:div w:id="1228539992">
      <w:bodyDiv w:val="1"/>
      <w:marLeft w:val="0"/>
      <w:marRight w:val="0"/>
      <w:marTop w:val="0"/>
      <w:marBottom w:val="0"/>
      <w:divBdr>
        <w:top w:val="none" w:sz="0" w:space="0" w:color="auto"/>
        <w:left w:val="none" w:sz="0" w:space="0" w:color="auto"/>
        <w:bottom w:val="none" w:sz="0" w:space="0" w:color="auto"/>
        <w:right w:val="none" w:sz="0" w:space="0" w:color="auto"/>
      </w:divBdr>
    </w:div>
    <w:div w:id="1474981911">
      <w:bodyDiv w:val="1"/>
      <w:marLeft w:val="0"/>
      <w:marRight w:val="0"/>
      <w:marTop w:val="0"/>
      <w:marBottom w:val="0"/>
      <w:divBdr>
        <w:top w:val="none" w:sz="0" w:space="0" w:color="auto"/>
        <w:left w:val="none" w:sz="0" w:space="0" w:color="auto"/>
        <w:bottom w:val="none" w:sz="0" w:space="0" w:color="auto"/>
        <w:right w:val="none" w:sz="0" w:space="0" w:color="auto"/>
      </w:divBdr>
    </w:div>
    <w:div w:id="1478574230">
      <w:bodyDiv w:val="1"/>
      <w:marLeft w:val="0"/>
      <w:marRight w:val="0"/>
      <w:marTop w:val="0"/>
      <w:marBottom w:val="0"/>
      <w:divBdr>
        <w:top w:val="none" w:sz="0" w:space="0" w:color="auto"/>
        <w:left w:val="none" w:sz="0" w:space="0" w:color="auto"/>
        <w:bottom w:val="none" w:sz="0" w:space="0" w:color="auto"/>
        <w:right w:val="none" w:sz="0" w:space="0" w:color="auto"/>
      </w:divBdr>
    </w:div>
    <w:div w:id="1658998735">
      <w:bodyDiv w:val="1"/>
      <w:marLeft w:val="0"/>
      <w:marRight w:val="0"/>
      <w:marTop w:val="0"/>
      <w:marBottom w:val="0"/>
      <w:divBdr>
        <w:top w:val="none" w:sz="0" w:space="0" w:color="auto"/>
        <w:left w:val="none" w:sz="0" w:space="0" w:color="auto"/>
        <w:bottom w:val="none" w:sz="0" w:space="0" w:color="auto"/>
        <w:right w:val="none" w:sz="0" w:space="0" w:color="auto"/>
      </w:divBdr>
    </w:div>
    <w:div w:id="1739863792">
      <w:bodyDiv w:val="1"/>
      <w:marLeft w:val="0"/>
      <w:marRight w:val="0"/>
      <w:marTop w:val="0"/>
      <w:marBottom w:val="0"/>
      <w:divBdr>
        <w:top w:val="none" w:sz="0" w:space="0" w:color="auto"/>
        <w:left w:val="none" w:sz="0" w:space="0" w:color="auto"/>
        <w:bottom w:val="none" w:sz="0" w:space="0" w:color="auto"/>
        <w:right w:val="none" w:sz="0" w:space="0" w:color="auto"/>
      </w:divBdr>
    </w:div>
    <w:div w:id="1769545619">
      <w:bodyDiv w:val="1"/>
      <w:marLeft w:val="0"/>
      <w:marRight w:val="0"/>
      <w:marTop w:val="0"/>
      <w:marBottom w:val="0"/>
      <w:divBdr>
        <w:top w:val="none" w:sz="0" w:space="0" w:color="auto"/>
        <w:left w:val="none" w:sz="0" w:space="0" w:color="auto"/>
        <w:bottom w:val="none" w:sz="0" w:space="0" w:color="auto"/>
        <w:right w:val="none" w:sz="0" w:space="0" w:color="auto"/>
      </w:divBdr>
    </w:div>
    <w:div w:id="1769545887">
      <w:bodyDiv w:val="1"/>
      <w:marLeft w:val="0"/>
      <w:marRight w:val="0"/>
      <w:marTop w:val="0"/>
      <w:marBottom w:val="0"/>
      <w:divBdr>
        <w:top w:val="none" w:sz="0" w:space="0" w:color="auto"/>
        <w:left w:val="none" w:sz="0" w:space="0" w:color="auto"/>
        <w:bottom w:val="none" w:sz="0" w:space="0" w:color="auto"/>
        <w:right w:val="none" w:sz="0" w:space="0" w:color="auto"/>
      </w:divBdr>
    </w:div>
    <w:div w:id="21098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30</Pages>
  <Words>5735</Words>
  <Characters>32690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Pankratov</dc:creator>
  <cp:keywords/>
  <dc:description/>
  <cp:lastModifiedBy>Stepan Pankratov</cp:lastModifiedBy>
  <cp:revision>103</cp:revision>
  <dcterms:created xsi:type="dcterms:W3CDTF">2024-12-03T18:01:00Z</dcterms:created>
  <dcterms:modified xsi:type="dcterms:W3CDTF">2025-05-11T13:32:00Z</dcterms:modified>
</cp:coreProperties>
</file>