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547B5" w14:textId="3B6202D9" w:rsidR="00E5343A" w:rsidRDefault="00E5343A" w:rsidP="00E5343A">
      <w:pPr>
        <w:rPr>
          <w:sz w:val="21"/>
          <w:szCs w:val="21"/>
        </w:rPr>
      </w:pPr>
      <w:r w:rsidRPr="00E5343A">
        <w:rPr>
          <w:sz w:val="21"/>
          <w:szCs w:val="21"/>
        </w:rPr>
        <w:t xml:space="preserve">Reference: </w:t>
      </w:r>
      <w:proofErr w:type="spellStart"/>
      <w:proofErr w:type="gramStart"/>
      <w:r w:rsidRPr="00E5343A">
        <w:rPr>
          <w:sz w:val="21"/>
          <w:szCs w:val="21"/>
        </w:rPr>
        <w:t>R.Gutierrez</w:t>
      </w:r>
      <w:proofErr w:type="gramEnd"/>
      <w:r w:rsidRPr="00E5343A">
        <w:rPr>
          <w:sz w:val="21"/>
          <w:szCs w:val="21"/>
        </w:rPr>
        <w:t>,V.Torres</w:t>
      </w:r>
      <w:proofErr w:type="spellEnd"/>
      <w:r w:rsidRPr="00E5343A">
        <w:rPr>
          <w:sz w:val="21"/>
          <w:szCs w:val="21"/>
        </w:rPr>
        <w:t xml:space="preserve">, and </w:t>
      </w:r>
      <w:proofErr w:type="spellStart"/>
      <w:r w:rsidRPr="00E5343A">
        <w:rPr>
          <w:sz w:val="21"/>
          <w:szCs w:val="21"/>
        </w:rPr>
        <w:t>J.Valls</w:t>
      </w:r>
      <w:proofErr w:type="spellEnd"/>
      <w:r w:rsidRPr="00E5343A">
        <w:rPr>
          <w:sz w:val="21"/>
          <w:szCs w:val="21"/>
        </w:rPr>
        <w:t xml:space="preserve"> “Hardware Architecture of a Gaussian Noise Generator Based on the Inversion Method”. Vol.59, No.8, AUGUST,2012</w:t>
      </w:r>
    </w:p>
    <w:p w14:paraId="3A141C91" w14:textId="77777777" w:rsidR="00E5343A" w:rsidRPr="00E5343A" w:rsidRDefault="00E5343A" w:rsidP="00E5343A">
      <w:pPr>
        <w:rPr>
          <w:sz w:val="21"/>
          <w:szCs w:val="21"/>
        </w:rPr>
      </w:pPr>
    </w:p>
    <w:p w14:paraId="1C32059B" w14:textId="691B44D7" w:rsidR="00886A63" w:rsidRPr="00185972" w:rsidRDefault="00185972">
      <w:pPr>
        <w:rPr>
          <w:b/>
        </w:rPr>
      </w:pPr>
      <w:r w:rsidRPr="00185972">
        <w:rPr>
          <w:b/>
        </w:rPr>
        <w:t xml:space="preserve">Steps to recreate </w:t>
      </w:r>
      <w:proofErr w:type="spellStart"/>
      <w:r w:rsidRPr="00185972">
        <w:rPr>
          <w:b/>
        </w:rPr>
        <w:t>Matlab</w:t>
      </w:r>
      <w:proofErr w:type="spellEnd"/>
      <w:r w:rsidRPr="00185972">
        <w:rPr>
          <w:b/>
        </w:rPr>
        <w:t xml:space="preserve"> result:</w:t>
      </w:r>
    </w:p>
    <w:p w14:paraId="2E4A7992" w14:textId="07E0C7B7" w:rsidR="00543D72" w:rsidRDefault="00185972" w:rsidP="00543D72">
      <w:pPr>
        <w:pStyle w:val="a3"/>
        <w:numPr>
          <w:ilvl w:val="0"/>
          <w:numId w:val="2"/>
        </w:numPr>
        <w:ind w:firstLineChars="0"/>
      </w:pPr>
      <w:r>
        <w:t xml:space="preserve">Open </w:t>
      </w:r>
      <w:proofErr w:type="spellStart"/>
      <w:r>
        <w:t>Matlab</w:t>
      </w:r>
      <w:proofErr w:type="spellEnd"/>
      <w:r>
        <w:t xml:space="preserve">, navigate the folder to </w:t>
      </w:r>
      <w:proofErr w:type="spellStart"/>
      <w:r>
        <w:t>Matlab_file</w:t>
      </w:r>
      <w:proofErr w:type="spellEnd"/>
    </w:p>
    <w:p w14:paraId="460DDD5B" w14:textId="133689A0" w:rsidR="00EE6A19" w:rsidRDefault="00543D72" w:rsidP="00185972">
      <w:pPr>
        <w:pStyle w:val="a3"/>
        <w:numPr>
          <w:ilvl w:val="0"/>
          <w:numId w:val="2"/>
        </w:numPr>
        <w:ind w:firstLineChars="0"/>
      </w:pPr>
      <w:r>
        <w:t xml:space="preserve">Run </w:t>
      </w:r>
      <w:proofErr w:type="spellStart"/>
      <w:r w:rsidR="00185972">
        <w:t>segment.m</w:t>
      </w:r>
      <w:proofErr w:type="spellEnd"/>
      <w:r w:rsidR="00185972">
        <w:t xml:space="preserve"> file, get the segment.txt file (this includes the limits of segmentation)</w:t>
      </w:r>
    </w:p>
    <w:p w14:paraId="42A6A3BB" w14:textId="078F98A6" w:rsidR="00185972" w:rsidRDefault="00185972" w:rsidP="00185972">
      <w:pPr>
        <w:pStyle w:val="a3"/>
        <w:numPr>
          <w:ilvl w:val="0"/>
          <w:numId w:val="2"/>
        </w:numPr>
        <w:ind w:firstLineChars="0"/>
      </w:pPr>
      <w:r>
        <w:t xml:space="preserve">Run </w:t>
      </w:r>
      <w:proofErr w:type="spellStart"/>
      <w:r w:rsidR="00543D72">
        <w:t>Coefficient_gen.m</w:t>
      </w:r>
      <w:proofErr w:type="spellEnd"/>
      <w:r w:rsidR="00543D72">
        <w:t xml:space="preserve"> to generate Coefficients.</w:t>
      </w:r>
    </w:p>
    <w:p w14:paraId="555A62DD" w14:textId="5916797D" w:rsidR="00543D72" w:rsidRDefault="00543D72" w:rsidP="00185972">
      <w:pPr>
        <w:pStyle w:val="a3"/>
        <w:numPr>
          <w:ilvl w:val="0"/>
          <w:numId w:val="2"/>
        </w:numPr>
        <w:ind w:firstLineChars="0"/>
      </w:pPr>
      <w:r>
        <w:t>Run GRNG to get the result in result.txt file. Also the histogram will pump up.</w:t>
      </w:r>
    </w:p>
    <w:p w14:paraId="4E3F9ACF" w14:textId="77795152" w:rsidR="00543D72" w:rsidRDefault="00543D72" w:rsidP="00543D72">
      <w:pPr>
        <w:pStyle w:val="a3"/>
        <w:numPr>
          <w:ilvl w:val="0"/>
          <w:numId w:val="2"/>
        </w:numPr>
        <w:ind w:firstLineChars="0"/>
      </w:pPr>
      <w:r>
        <w:t xml:space="preserve">Type test in Command Window, push enter. The </w:t>
      </w:r>
      <w:proofErr w:type="spellStart"/>
      <w:r>
        <w:t>kstest</w:t>
      </w:r>
      <w:proofErr w:type="spellEnd"/>
      <w:r>
        <w:t xml:space="preserve"> result will pump up.</w:t>
      </w:r>
    </w:p>
    <w:p w14:paraId="03A4B03F" w14:textId="77777777" w:rsidR="00543D72" w:rsidRDefault="00543D72" w:rsidP="00543D72"/>
    <w:p w14:paraId="69BC519C" w14:textId="5FAB1598" w:rsidR="007E7C73" w:rsidRDefault="007E7C73" w:rsidP="00543D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FBC082" wp14:editId="096415F5">
            <wp:extent cx="5473700" cy="2908300"/>
            <wp:effectExtent l="0" t="0" r="12700" b="12700"/>
            <wp:docPr id="1" name="图片 1" descr="../屏幕快照%202017-01-30%20下午10.0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7-01-30%20下午10.04.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93B8E4" w14:textId="77777777" w:rsidR="007E7C73" w:rsidRDefault="007E7C73" w:rsidP="00543D72">
      <w:pPr>
        <w:rPr>
          <w:rFonts w:hint="eastAsia"/>
        </w:rPr>
      </w:pPr>
    </w:p>
    <w:p w14:paraId="53968ECC" w14:textId="51F0FAD4" w:rsidR="00543D72" w:rsidRPr="00543D72" w:rsidRDefault="00543D72" w:rsidP="00543D72">
      <w:pPr>
        <w:rPr>
          <w:b/>
        </w:rPr>
      </w:pPr>
      <w:r w:rsidRPr="00543D72">
        <w:rPr>
          <w:b/>
        </w:rPr>
        <w:t>RTL part:</w:t>
      </w:r>
    </w:p>
    <w:p w14:paraId="643DE47C" w14:textId="53947B05" w:rsidR="00543D72" w:rsidRDefault="0034162E" w:rsidP="0034162E">
      <w:pPr>
        <w:pStyle w:val="a3"/>
        <w:numPr>
          <w:ilvl w:val="0"/>
          <w:numId w:val="3"/>
        </w:numPr>
        <w:ind w:firstLineChars="0"/>
      </w:pPr>
      <w:r>
        <w:t xml:space="preserve">Open </w:t>
      </w:r>
      <w:proofErr w:type="spellStart"/>
      <w:r>
        <w:t>ModelSim</w:t>
      </w:r>
      <w:proofErr w:type="spellEnd"/>
      <w:r>
        <w:t xml:space="preserve">, create a new project, add existing file, browse to </w:t>
      </w:r>
      <w:proofErr w:type="spellStart"/>
      <w:r>
        <w:t>RTL_file</w:t>
      </w:r>
      <w:proofErr w:type="spellEnd"/>
      <w:r>
        <w:t>.</w:t>
      </w:r>
    </w:p>
    <w:p w14:paraId="27AA83F1" w14:textId="17DA3383" w:rsidR="0034162E" w:rsidRDefault="0034162E" w:rsidP="0034162E">
      <w:pPr>
        <w:pStyle w:val="a3"/>
        <w:numPr>
          <w:ilvl w:val="0"/>
          <w:numId w:val="3"/>
        </w:numPr>
        <w:ind w:firstLineChars="0"/>
      </w:pPr>
      <w:r>
        <w:t xml:space="preserve">Add all Verilog files and </w:t>
      </w:r>
      <w:proofErr w:type="spellStart"/>
      <w:r>
        <w:t>top_level_</w:t>
      </w:r>
      <w:proofErr w:type="gramStart"/>
      <w:r>
        <w:t>tb.v</w:t>
      </w:r>
      <w:proofErr w:type="spellEnd"/>
      <w:proofErr w:type="gramEnd"/>
    </w:p>
    <w:p w14:paraId="266980FB" w14:textId="72DED0F5" w:rsidR="0034162E" w:rsidRDefault="0034162E" w:rsidP="0034162E">
      <w:pPr>
        <w:pStyle w:val="a3"/>
        <w:numPr>
          <w:ilvl w:val="0"/>
          <w:numId w:val="3"/>
        </w:numPr>
        <w:ind w:firstLineChars="0"/>
      </w:pPr>
      <w:r>
        <w:lastRenderedPageBreak/>
        <w:t>Start simulation. (sorry I am still working on debugging the top-level)</w:t>
      </w:r>
    </w:p>
    <w:p w14:paraId="11047922" w14:textId="0F8C0516" w:rsidR="007A3D88" w:rsidRDefault="007A3D88" w:rsidP="007A3D88">
      <w:pPr>
        <w:pStyle w:val="a3"/>
        <w:numPr>
          <w:ilvl w:val="0"/>
          <w:numId w:val="3"/>
        </w:numPr>
        <w:ind w:firstLineChars="0"/>
      </w:pPr>
      <w:r>
        <w:t xml:space="preserve">The </w:t>
      </w:r>
      <w:proofErr w:type="spellStart"/>
      <w:r>
        <w:t>Modelsim_prj</w:t>
      </w:r>
      <w:proofErr w:type="spellEnd"/>
      <w:r>
        <w:t xml:space="preserve"> folder includes the </w:t>
      </w:r>
      <w:proofErr w:type="spellStart"/>
      <w:r>
        <w:t>Modelsim</w:t>
      </w:r>
      <w:proofErr w:type="spellEnd"/>
      <w:r>
        <w:t xml:space="preserve"> projects I did and files.</w:t>
      </w:r>
    </w:p>
    <w:p w14:paraId="62847BBE" w14:textId="77777777" w:rsidR="007A3D88" w:rsidRDefault="007A3D88" w:rsidP="007A3D88">
      <w:pPr>
        <w:pStyle w:val="a3"/>
        <w:ind w:left="360" w:firstLineChars="0" w:firstLine="0"/>
      </w:pPr>
    </w:p>
    <w:p w14:paraId="5EC9D041" w14:textId="097D0A13" w:rsidR="00EE6A19" w:rsidRPr="007A3D88" w:rsidRDefault="007A3D88">
      <w:pPr>
        <w:rPr>
          <w:b/>
        </w:rPr>
      </w:pPr>
      <w:r w:rsidRPr="007A3D88">
        <w:rPr>
          <w:b/>
        </w:rPr>
        <w:t>Explanations for the Logic of my project:</w:t>
      </w:r>
    </w:p>
    <w:p w14:paraId="09ABE766" w14:textId="77777777" w:rsidR="007A3D88" w:rsidRDefault="00EE6A19">
      <w:r>
        <w:t xml:space="preserve"> </w:t>
      </w:r>
    </w:p>
    <w:p w14:paraId="785665A2" w14:textId="688CBC0C" w:rsidR="007A3D88" w:rsidRDefault="007A3D88" w:rsidP="007A3D88">
      <w:pPr>
        <w:pStyle w:val="a3"/>
        <w:numPr>
          <w:ilvl w:val="0"/>
          <w:numId w:val="4"/>
        </w:numPr>
        <w:ind w:firstLineChars="0"/>
      </w:pPr>
      <w:proofErr w:type="spellStart"/>
      <w:r>
        <w:t>Matlab</w:t>
      </w:r>
      <w:proofErr w:type="spellEnd"/>
      <w:r>
        <w:t xml:space="preserve"> model:</w:t>
      </w:r>
    </w:p>
    <w:p w14:paraId="732C3E12" w14:textId="0074C6BA" w:rsidR="007A3D88" w:rsidRDefault="007A3D88" w:rsidP="007A3D88">
      <w:pPr>
        <w:pStyle w:val="a3"/>
        <w:numPr>
          <w:ilvl w:val="0"/>
          <w:numId w:val="5"/>
        </w:numPr>
        <w:ind w:firstLineChars="0"/>
      </w:pPr>
      <w:proofErr w:type="spellStart"/>
      <w:r>
        <w:t>Function.m</w:t>
      </w:r>
      <w:proofErr w:type="spellEnd"/>
      <w:r>
        <w:t xml:space="preserve"> file is to draw the ICDF function. And found out that the function is symmetric at 0.5, so I chose the approximation interval to be (0.5,1).</w:t>
      </w:r>
    </w:p>
    <w:p w14:paraId="43532A5B" w14:textId="1882F636" w:rsidR="007A3D88" w:rsidRDefault="007A3D88" w:rsidP="007A3D88">
      <w:pPr>
        <w:pStyle w:val="a3"/>
        <w:numPr>
          <w:ilvl w:val="0"/>
          <w:numId w:val="5"/>
        </w:numPr>
        <w:ind w:firstLineChars="0"/>
      </w:pPr>
      <w:r>
        <w:t xml:space="preserve">Use the </w:t>
      </w:r>
      <w:proofErr w:type="spellStart"/>
      <w:r>
        <w:t>minimax</w:t>
      </w:r>
      <w:proofErr w:type="spellEnd"/>
      <w:r>
        <w:t xml:space="preserve"> method to calculate an Error max and use the Error max to calculate the segmentation </w:t>
      </w:r>
      <w:proofErr w:type="gramStart"/>
      <w:r>
        <w:t>limits.(</w:t>
      </w:r>
      <w:proofErr w:type="spellStart"/>
      <w:proofErr w:type="gramEnd"/>
      <w:r>
        <w:t>Emax.m</w:t>
      </w:r>
      <w:proofErr w:type="spellEnd"/>
      <w:r>
        <w:t xml:space="preserve">  </w:t>
      </w:r>
      <w:proofErr w:type="spellStart"/>
      <w:r>
        <w:t>segment.m</w:t>
      </w:r>
      <w:proofErr w:type="spellEnd"/>
      <w:r>
        <w:t xml:space="preserve"> )</w:t>
      </w:r>
    </w:p>
    <w:p w14:paraId="04558517" w14:textId="66F60609" w:rsidR="007A3D88" w:rsidRDefault="007A3D88" w:rsidP="007A3D88">
      <w:pPr>
        <w:pStyle w:val="a3"/>
        <w:numPr>
          <w:ilvl w:val="0"/>
          <w:numId w:val="5"/>
        </w:numPr>
        <w:ind w:firstLineChars="0"/>
      </w:pPr>
      <w:r>
        <w:t xml:space="preserve">Referred to </w:t>
      </w:r>
      <w:proofErr w:type="gramStart"/>
      <w:r>
        <w:t>paper[</w:t>
      </w:r>
      <w:proofErr w:type="gramEnd"/>
      <w:r>
        <w:t xml:space="preserve">2] and decided to use hierarchical segmentation scheme with P2SR. This determined my LZD output to be two parts. The [6:1] bits </w:t>
      </w:r>
      <w:r w:rsidR="00217363">
        <w:t>represent</w:t>
      </w:r>
      <w:r>
        <w:t xml:space="preserve"> the position of leading zero. While the [0] bit is the first bit following the leading zero. In this way, a two hierarchical segmentation is achieved.</w:t>
      </w:r>
    </w:p>
    <w:p w14:paraId="3C75EA72" w14:textId="618B7A0F" w:rsidR="007A3D88" w:rsidRDefault="00A3268E" w:rsidP="007A3D88">
      <w:pPr>
        <w:pStyle w:val="a3"/>
        <w:numPr>
          <w:ilvl w:val="0"/>
          <w:numId w:val="5"/>
        </w:numPr>
        <w:ind w:firstLineChars="0"/>
      </w:pPr>
      <w:r>
        <w:t xml:space="preserve">With the segmentation, I use the </w:t>
      </w:r>
      <w:proofErr w:type="spellStart"/>
      <w:r>
        <w:t>polyfit</w:t>
      </w:r>
      <w:proofErr w:type="spellEnd"/>
      <w:r>
        <w:t xml:space="preserve"> function to get the coefficients (</w:t>
      </w:r>
      <w:proofErr w:type="spellStart"/>
      <w:r>
        <w:t>Coefficient_gen.m</w:t>
      </w:r>
      <w:proofErr w:type="spellEnd"/>
      <w:r>
        <w:t>), stored in a_coef.txt file.</w:t>
      </w:r>
    </w:p>
    <w:p w14:paraId="0D8C7C5B" w14:textId="66AD0968" w:rsidR="00A3268E" w:rsidRDefault="00A3268E" w:rsidP="007A3D88">
      <w:pPr>
        <w:pStyle w:val="a3"/>
        <w:numPr>
          <w:ilvl w:val="0"/>
          <w:numId w:val="5"/>
        </w:numPr>
        <w:ind w:firstLineChars="0"/>
      </w:pPr>
      <w:r>
        <w:t xml:space="preserve">Referred to </w:t>
      </w:r>
      <w:proofErr w:type="gramStart"/>
      <w:r>
        <w:t>paper[</w:t>
      </w:r>
      <w:proofErr w:type="gramEnd"/>
      <w:r>
        <w:t>6], I transformed Coefficients and stored in trans_coef.txt.</w:t>
      </w:r>
    </w:p>
    <w:p w14:paraId="51668FF2" w14:textId="21A025A5" w:rsidR="00A3268E" w:rsidRDefault="00A3268E" w:rsidP="007A3D88">
      <w:pPr>
        <w:pStyle w:val="a3"/>
        <w:numPr>
          <w:ilvl w:val="0"/>
          <w:numId w:val="5"/>
        </w:numPr>
        <w:ind w:firstLineChars="0"/>
      </w:pPr>
      <w:r>
        <w:t xml:space="preserve">Mask to zero part and MUX part, and the addition, multiplication </w:t>
      </w:r>
      <w:proofErr w:type="gramStart"/>
      <w:r>
        <w:t>are</w:t>
      </w:r>
      <w:proofErr w:type="gramEnd"/>
      <w:r>
        <w:t xml:space="preserve"> the same as paper mentioned. While in </w:t>
      </w:r>
      <w:proofErr w:type="spellStart"/>
      <w:r>
        <w:t>matlab</w:t>
      </w:r>
      <w:proofErr w:type="spellEnd"/>
      <w:r>
        <w:t xml:space="preserve">, I didn’t </w:t>
      </w:r>
      <w:proofErr w:type="gramStart"/>
      <w:r>
        <w:t>considered</w:t>
      </w:r>
      <w:proofErr w:type="gramEnd"/>
      <w:r>
        <w:t xml:space="preserve"> the position of decimal point as in binary in the calculation, but using decimal. I did the arrangement in RTL part.</w:t>
      </w:r>
    </w:p>
    <w:p w14:paraId="174EDA76" w14:textId="62902576" w:rsidR="00A3268E" w:rsidRDefault="00A3268E" w:rsidP="007A3D88">
      <w:pPr>
        <w:pStyle w:val="a3"/>
        <w:numPr>
          <w:ilvl w:val="0"/>
          <w:numId w:val="5"/>
        </w:numPr>
        <w:ind w:firstLineChars="0"/>
      </w:pPr>
      <w:r>
        <w:t xml:space="preserve">As for the uniform random number generation. Since the rand function in </w:t>
      </w:r>
      <w:proofErr w:type="spellStart"/>
      <w:r>
        <w:t>matlab</w:t>
      </w:r>
      <w:proofErr w:type="spellEnd"/>
      <w:r>
        <w:t xml:space="preserve"> can generate random number in (0,1), I used it and transform the decimal into binary. One problem is that the last 12 bits of the random number are always 0s. It is fixed by </w:t>
      </w:r>
      <w:r w:rsidR="00217363">
        <w:t>concatenating a random 12 bits with it.</w:t>
      </w:r>
    </w:p>
    <w:p w14:paraId="7F472E58" w14:textId="7E9DF9BD" w:rsidR="00EE6A19" w:rsidRDefault="00217363" w:rsidP="00217363">
      <w:pPr>
        <w:pStyle w:val="a3"/>
        <w:numPr>
          <w:ilvl w:val="0"/>
          <w:numId w:val="4"/>
        </w:numPr>
        <w:ind w:firstLineChars="0"/>
      </w:pPr>
      <w:r>
        <w:t>RTL model</w:t>
      </w:r>
    </w:p>
    <w:p w14:paraId="1825D661" w14:textId="097AE642" w:rsidR="00217363" w:rsidRDefault="00217363" w:rsidP="00217363">
      <w:pPr>
        <w:pStyle w:val="a3"/>
        <w:numPr>
          <w:ilvl w:val="0"/>
          <w:numId w:val="1"/>
        </w:numPr>
        <w:ind w:firstLineChars="0"/>
      </w:pPr>
      <w:r>
        <w:t>For top level, I used FSM to guarantee the correct result calculated.</w:t>
      </w:r>
    </w:p>
    <w:p w14:paraId="054D81D8" w14:textId="5B229ECE" w:rsidR="00217363" w:rsidRDefault="00217363" w:rsidP="00217363">
      <w:pPr>
        <w:pStyle w:val="a3"/>
        <w:numPr>
          <w:ilvl w:val="0"/>
          <w:numId w:val="1"/>
        </w:numPr>
        <w:ind w:firstLineChars="0"/>
      </w:pPr>
      <w:r>
        <w:t xml:space="preserve">The logic of each part is similar to </w:t>
      </w:r>
      <w:proofErr w:type="spellStart"/>
      <w:r>
        <w:t>matlab</w:t>
      </w:r>
      <w:proofErr w:type="spellEnd"/>
      <w:r>
        <w:t xml:space="preserve"> ones. Except that I combined the adders, multipliers, and </w:t>
      </w:r>
      <w:proofErr w:type="spellStart"/>
      <w:r>
        <w:t>rom_coef</w:t>
      </w:r>
      <w:proofErr w:type="spellEnd"/>
      <w:r>
        <w:t xml:space="preserve"> into </w:t>
      </w:r>
      <w:proofErr w:type="spellStart"/>
      <w:r>
        <w:t>datapath</w:t>
      </w:r>
      <w:proofErr w:type="spellEnd"/>
      <w:r>
        <w:t>. The calculation here is fixed point.</w:t>
      </w:r>
    </w:p>
    <w:p w14:paraId="68C9DE60" w14:textId="1268D791" w:rsidR="00EE6A19" w:rsidRDefault="00EE6A19" w:rsidP="00EE6A19">
      <w:pPr>
        <w:pStyle w:val="a3"/>
        <w:numPr>
          <w:ilvl w:val="0"/>
          <w:numId w:val="1"/>
        </w:numPr>
        <w:ind w:firstLineChars="0"/>
      </w:pPr>
      <w:r>
        <w:t xml:space="preserve">For the </w:t>
      </w:r>
      <w:proofErr w:type="spellStart"/>
      <w:r w:rsidR="00217363">
        <w:t>datapath</w:t>
      </w:r>
      <w:proofErr w:type="spellEnd"/>
      <w:r w:rsidR="00217363">
        <w:t xml:space="preserve">, </w:t>
      </w:r>
      <w:r>
        <w:t xml:space="preserve">input 15 </w:t>
      </w:r>
      <w:proofErr w:type="gramStart"/>
      <w:r>
        <w:t>bits</w:t>
      </w:r>
      <w:proofErr w:type="gramEnd"/>
      <w:r>
        <w:t xml:space="preserve"> values, assume it has 1 bit of integer and 14 bit of fractional part. So for the three coefficients, I arrange the integer and fractional </w:t>
      </w:r>
      <w:proofErr w:type="gramStart"/>
      <w:r>
        <w:t>bits</w:t>
      </w:r>
      <w:proofErr w:type="gramEnd"/>
      <w:r>
        <w:t xml:space="preserve"> width as the table shows.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358"/>
        <w:gridCol w:w="1358"/>
        <w:gridCol w:w="1358"/>
        <w:gridCol w:w="1358"/>
        <w:gridCol w:w="1359"/>
        <w:gridCol w:w="1359"/>
      </w:tblGrid>
      <w:tr w:rsidR="00EE6A19" w14:paraId="3639BE86" w14:textId="77777777" w:rsidTr="003F0CB3">
        <w:tc>
          <w:tcPr>
            <w:tcW w:w="2716" w:type="dxa"/>
            <w:gridSpan w:val="2"/>
          </w:tcPr>
          <w:p w14:paraId="2365052F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Coef2  (18 bit)</w:t>
            </w:r>
          </w:p>
        </w:tc>
        <w:tc>
          <w:tcPr>
            <w:tcW w:w="2716" w:type="dxa"/>
            <w:gridSpan w:val="2"/>
          </w:tcPr>
          <w:p w14:paraId="75849CA9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Coef1  (18 bit)</w:t>
            </w:r>
          </w:p>
        </w:tc>
        <w:tc>
          <w:tcPr>
            <w:tcW w:w="2718" w:type="dxa"/>
            <w:gridSpan w:val="2"/>
          </w:tcPr>
          <w:p w14:paraId="7B7AEF42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Coef0  (21 bit)</w:t>
            </w:r>
          </w:p>
        </w:tc>
      </w:tr>
      <w:tr w:rsidR="00EE6A19" w14:paraId="484B38AB" w14:textId="77777777" w:rsidTr="00EE6A19">
        <w:tc>
          <w:tcPr>
            <w:tcW w:w="1358" w:type="dxa"/>
          </w:tcPr>
          <w:p w14:paraId="604EE4C8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integer</w:t>
            </w:r>
          </w:p>
        </w:tc>
        <w:tc>
          <w:tcPr>
            <w:tcW w:w="1358" w:type="dxa"/>
          </w:tcPr>
          <w:p w14:paraId="4DABBF25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fractional</w:t>
            </w:r>
          </w:p>
        </w:tc>
        <w:tc>
          <w:tcPr>
            <w:tcW w:w="1358" w:type="dxa"/>
          </w:tcPr>
          <w:p w14:paraId="50D0DD42" w14:textId="77777777" w:rsidR="00EE6A19" w:rsidRDefault="00EE6A19" w:rsidP="009C33C8">
            <w:pPr>
              <w:pStyle w:val="a3"/>
              <w:ind w:firstLineChars="0" w:firstLine="0"/>
              <w:jc w:val="center"/>
            </w:pPr>
            <w:r>
              <w:t>integer</w:t>
            </w:r>
          </w:p>
        </w:tc>
        <w:tc>
          <w:tcPr>
            <w:tcW w:w="1358" w:type="dxa"/>
          </w:tcPr>
          <w:p w14:paraId="77C51F9D" w14:textId="77777777" w:rsidR="00EE6A19" w:rsidRDefault="00EE6A19" w:rsidP="009C33C8">
            <w:pPr>
              <w:pStyle w:val="a3"/>
              <w:ind w:firstLineChars="0" w:firstLine="0"/>
              <w:jc w:val="center"/>
            </w:pPr>
            <w:r>
              <w:t>fractional</w:t>
            </w:r>
          </w:p>
        </w:tc>
        <w:tc>
          <w:tcPr>
            <w:tcW w:w="1359" w:type="dxa"/>
          </w:tcPr>
          <w:p w14:paraId="605AC6CA" w14:textId="77777777" w:rsidR="00EE6A19" w:rsidRDefault="00EE6A19" w:rsidP="009C33C8">
            <w:pPr>
              <w:pStyle w:val="a3"/>
              <w:ind w:firstLineChars="0" w:firstLine="0"/>
              <w:jc w:val="center"/>
            </w:pPr>
            <w:r>
              <w:t>integer</w:t>
            </w:r>
          </w:p>
        </w:tc>
        <w:tc>
          <w:tcPr>
            <w:tcW w:w="1359" w:type="dxa"/>
          </w:tcPr>
          <w:p w14:paraId="15891DDC" w14:textId="77777777" w:rsidR="00EE6A19" w:rsidRDefault="00EE6A19" w:rsidP="009C33C8">
            <w:pPr>
              <w:pStyle w:val="a3"/>
              <w:ind w:firstLineChars="0" w:firstLine="0"/>
              <w:jc w:val="center"/>
            </w:pPr>
            <w:r>
              <w:t>fractional</w:t>
            </w:r>
          </w:p>
        </w:tc>
      </w:tr>
      <w:tr w:rsidR="00EE6A19" w14:paraId="3CC47464" w14:textId="77777777" w:rsidTr="00EE6A19">
        <w:tc>
          <w:tcPr>
            <w:tcW w:w="1358" w:type="dxa"/>
          </w:tcPr>
          <w:p w14:paraId="08C9D75C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425792BA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17</w:t>
            </w:r>
          </w:p>
        </w:tc>
        <w:tc>
          <w:tcPr>
            <w:tcW w:w="1358" w:type="dxa"/>
          </w:tcPr>
          <w:p w14:paraId="34A4CD27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1358" w:type="dxa"/>
          </w:tcPr>
          <w:p w14:paraId="315F1401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16</w:t>
            </w:r>
          </w:p>
        </w:tc>
        <w:tc>
          <w:tcPr>
            <w:tcW w:w="1359" w:type="dxa"/>
          </w:tcPr>
          <w:p w14:paraId="278F451A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1359" w:type="dxa"/>
          </w:tcPr>
          <w:p w14:paraId="3E5ACF03" w14:textId="77777777" w:rsidR="00EE6A19" w:rsidRDefault="00EE6A19" w:rsidP="00EE6A19">
            <w:pPr>
              <w:pStyle w:val="a3"/>
              <w:ind w:firstLineChars="0" w:firstLine="0"/>
              <w:jc w:val="center"/>
            </w:pPr>
            <w:r>
              <w:t>17</w:t>
            </w:r>
          </w:p>
        </w:tc>
      </w:tr>
    </w:tbl>
    <w:p w14:paraId="1437F32E" w14:textId="77777777" w:rsidR="00EE6A19" w:rsidRDefault="00EE6A19" w:rsidP="0034162E"/>
    <w:sectPr w:rsidR="00EE6A19" w:rsidSect="00493B8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69B8"/>
    <w:multiLevelType w:val="hybridMultilevel"/>
    <w:tmpl w:val="DACA2FB8"/>
    <w:lvl w:ilvl="0" w:tplc="CEAAF72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1F996BE6"/>
    <w:multiLevelType w:val="hybridMultilevel"/>
    <w:tmpl w:val="885A67D6"/>
    <w:lvl w:ilvl="0" w:tplc="E9BC4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5520AE"/>
    <w:multiLevelType w:val="hybridMultilevel"/>
    <w:tmpl w:val="864E00D0"/>
    <w:lvl w:ilvl="0" w:tplc="BEF097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D66786"/>
    <w:multiLevelType w:val="hybridMultilevel"/>
    <w:tmpl w:val="10BE8D72"/>
    <w:lvl w:ilvl="0" w:tplc="9C247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4D7FEC"/>
    <w:multiLevelType w:val="hybridMultilevel"/>
    <w:tmpl w:val="37340F18"/>
    <w:lvl w:ilvl="0" w:tplc="C880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19"/>
    <w:rsid w:val="00185972"/>
    <w:rsid w:val="00217363"/>
    <w:rsid w:val="0034162E"/>
    <w:rsid w:val="00493B89"/>
    <w:rsid w:val="00543D72"/>
    <w:rsid w:val="007A3D88"/>
    <w:rsid w:val="007E7C73"/>
    <w:rsid w:val="00A3268E"/>
    <w:rsid w:val="00B71863"/>
    <w:rsid w:val="00E5343A"/>
    <w:rsid w:val="00E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3A2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A19"/>
    <w:pPr>
      <w:ind w:firstLineChars="200" w:firstLine="420"/>
    </w:pPr>
  </w:style>
  <w:style w:type="table" w:styleId="a4">
    <w:name w:val="Table Grid"/>
    <w:basedOn w:val="a1"/>
    <w:uiPriority w:val="39"/>
    <w:rsid w:val="00EE6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412</Words>
  <Characters>2351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Xia,Yiheng</dc:creator>
  <cp:keywords/>
  <dc:description/>
  <cp:lastModifiedBy>Xia,Yiheng</cp:lastModifiedBy>
  <cp:revision>6</cp:revision>
  <dcterms:created xsi:type="dcterms:W3CDTF">2017-01-30T23:43:00Z</dcterms:created>
  <dcterms:modified xsi:type="dcterms:W3CDTF">2017-01-31T03:51:00Z</dcterms:modified>
</cp:coreProperties>
</file>